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466F" w14:textId="77777777" w:rsidR="006B52FB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021E335C" wp14:editId="74F1A580">
                <wp:simplePos x="0" y="0"/>
                <wp:positionH relativeFrom="column">
                  <wp:posOffset>2701925</wp:posOffset>
                </wp:positionH>
                <wp:positionV relativeFrom="paragraph">
                  <wp:posOffset>2540</wp:posOffset>
                </wp:positionV>
                <wp:extent cx="3228975" cy="791050"/>
                <wp:effectExtent l="0" t="0" r="0" b="0"/>
                <wp:wrapSquare wrapText="bothSides" distT="72390" distB="72390" distL="72390" distR="72390"/>
                <wp:docPr id="1963522005" name="Rectangle 1963522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79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837CF1" w14:textId="091948D5" w:rsidR="006B52F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 xml:space="preserve">Batch: </w:t>
                            </w:r>
                            <w:r w:rsidR="00D3528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ab/>
                              <w:t xml:space="preserve">Roll No.: </w:t>
                            </w:r>
                            <w:r w:rsidR="00A90BF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16010123</w:t>
                            </w:r>
                            <w:r w:rsidR="00D3528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325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 xml:space="preserve">   </w:t>
                            </w:r>
                          </w:p>
                          <w:p w14:paraId="1A5CF8FA" w14:textId="77777777" w:rsidR="006B52FB" w:rsidRDefault="006B52FB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14:paraId="7BC856F9" w14:textId="77777777" w:rsidR="006B52F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Experiment No. 5</w:t>
                            </w:r>
                          </w:p>
                          <w:p w14:paraId="4FBD8B96" w14:textId="77777777" w:rsidR="006B52FB" w:rsidRDefault="006B52FB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14:paraId="35A0E085" w14:textId="77777777" w:rsidR="006B52FB" w:rsidRDefault="006B52FB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E335C" id="Rectangle 1963522005" o:spid="_x0000_s1026" style="position:absolute;left:0;text-align:left;margin-left:212.75pt;margin-top:.2pt;width:254.25pt;height:62.3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7837CF1" w14:textId="091948D5" w:rsidR="006B52F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 xml:space="preserve">Batch: </w:t>
                      </w:r>
                      <w:r w:rsidR="00D3528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 xml:space="preserve">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ab/>
                        <w:t xml:space="preserve">Roll No.: </w:t>
                      </w:r>
                      <w:r w:rsidR="00A90BF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16010123</w:t>
                      </w:r>
                      <w:r w:rsidR="00D3528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325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 xml:space="preserve">   </w:t>
                      </w:r>
                    </w:p>
                    <w:p w14:paraId="1A5CF8FA" w14:textId="77777777" w:rsidR="006B52FB" w:rsidRDefault="006B52FB">
                      <w:pPr>
                        <w:spacing w:after="0" w:line="275" w:lineRule="auto"/>
                        <w:textDirection w:val="btLr"/>
                      </w:pPr>
                    </w:p>
                    <w:p w14:paraId="7BC856F9" w14:textId="77777777" w:rsidR="006B52F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Experiment No. 5</w:t>
                      </w:r>
                    </w:p>
                    <w:p w14:paraId="4FBD8B96" w14:textId="77777777" w:rsidR="006B52FB" w:rsidRDefault="006B52FB">
                      <w:pPr>
                        <w:spacing w:after="0" w:line="275" w:lineRule="auto"/>
                        <w:textDirection w:val="btLr"/>
                      </w:pPr>
                    </w:p>
                    <w:p w14:paraId="35A0E085" w14:textId="77777777" w:rsidR="006B52FB" w:rsidRDefault="006B52FB">
                      <w:pPr>
                        <w:spacing w:after="0"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985E07F" w14:textId="77777777" w:rsidR="006B52FB" w:rsidRDefault="006B52FB">
      <w:pPr>
        <w:tabs>
          <w:tab w:val="left" w:pos="9356"/>
        </w:tabs>
        <w:spacing w:after="0"/>
        <w:jc w:val="both"/>
        <w:rPr>
          <w:rFonts w:ascii="Times New Roman" w:eastAsia="Times New Roman" w:hAnsi="Times New Roman" w:cs="Times New Roman"/>
        </w:rPr>
      </w:pPr>
    </w:p>
    <w:p w14:paraId="20024F9D" w14:textId="77777777" w:rsidR="006B52FB" w:rsidRDefault="006B52FB">
      <w:pPr>
        <w:tabs>
          <w:tab w:val="left" w:pos="9356"/>
        </w:tabs>
        <w:spacing w:after="0"/>
        <w:jc w:val="both"/>
        <w:rPr>
          <w:rFonts w:ascii="Times New Roman" w:eastAsia="Times New Roman" w:hAnsi="Times New Roman" w:cs="Times New Roman"/>
        </w:rPr>
      </w:pPr>
    </w:p>
    <w:p w14:paraId="13B50E08" w14:textId="77777777" w:rsidR="006B52FB" w:rsidRDefault="006B52FB">
      <w:pPr>
        <w:tabs>
          <w:tab w:val="left" w:pos="9356"/>
        </w:tabs>
        <w:spacing w:after="0"/>
        <w:jc w:val="both"/>
        <w:rPr>
          <w:rFonts w:ascii="Times New Roman" w:eastAsia="Times New Roman" w:hAnsi="Times New Roman" w:cs="Times New Roman"/>
        </w:rPr>
      </w:pPr>
    </w:p>
    <w:p w14:paraId="23E81423" w14:textId="77777777" w:rsidR="006B52FB" w:rsidRDefault="006B52FB">
      <w:pPr>
        <w:tabs>
          <w:tab w:val="left" w:pos="9356"/>
        </w:tabs>
        <w:spacing w:after="0"/>
        <w:jc w:val="both"/>
        <w:rPr>
          <w:rFonts w:ascii="Times New Roman" w:eastAsia="Times New Roman" w:hAnsi="Times New Roman" w:cs="Times New Roman"/>
        </w:rPr>
      </w:pPr>
    </w:p>
    <w:tbl>
      <w:tblPr>
        <w:tblStyle w:val="aa"/>
        <w:tblW w:w="878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81"/>
      </w:tblGrid>
      <w:tr w:rsidR="006B52FB" w14:paraId="109D2F2A" w14:textId="77777777">
        <w:trPr>
          <w:trHeight w:val="467"/>
        </w:trPr>
        <w:tc>
          <w:tcPr>
            <w:tcW w:w="8781" w:type="dxa"/>
            <w:shd w:val="clear" w:color="auto" w:fill="D9D9D9"/>
            <w:vAlign w:val="center"/>
          </w:tcPr>
          <w:p w14:paraId="19594448" w14:textId="77777777" w:rsidR="006B52FB" w:rsidRDefault="00000000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Title:  Hypothesis Testing</w:t>
            </w:r>
          </w:p>
        </w:tc>
      </w:tr>
    </w:tbl>
    <w:p w14:paraId="792709CA" w14:textId="77777777" w:rsidR="006B52FB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Aim : To perform hypothesis testing using the z-test and t-test in RStudio, and draw statistical inference from the results</w:t>
      </w:r>
    </w:p>
    <w:p w14:paraId="69AF78AD" w14:textId="77777777" w:rsidR="006B52FB" w:rsidRDefault="00000000">
      <w:pPr>
        <w:pStyle w:val="Heading1"/>
        <w:spacing w:before="280" w:after="280"/>
        <w:ind w:right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 Outcome:</w:t>
      </w:r>
    </w:p>
    <w:p w14:paraId="0BB56D14" w14:textId="77777777" w:rsidR="006B52FB" w:rsidRDefault="00000000">
      <w:pPr>
        <w:pStyle w:val="Heading1"/>
        <w:spacing w:before="280" w:after="280"/>
        <w:ind w:right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 : Gain necessary mathematical skills in probability, statistics, and basic linear algebra.</w:t>
      </w:r>
    </w:p>
    <w:p w14:paraId="4A263EC7" w14:textId="77777777" w:rsidR="006B52FB" w:rsidRDefault="00000000">
      <w:pPr>
        <w:pStyle w:val="Heading1"/>
        <w:spacing w:before="280" w:after="280"/>
        <w:ind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Books/ Journals/ Websites referred:</w:t>
      </w:r>
    </w:p>
    <w:p w14:paraId="38434012" w14:textId="77777777" w:rsidR="006B52FB" w:rsidRDefault="006B52F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The Comprehensive R Archive Network</w:t>
        </w:r>
      </w:hyperlink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06FDBBF9" w14:textId="77777777" w:rsidR="006B52FB" w:rsidRDefault="006B52F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u w:val="single"/>
          </w:rPr>
          <w:t>Posit</w:t>
        </w:r>
      </w:hyperlink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14:paraId="4F20F33B" w14:textId="77777777" w:rsidR="006B52FB" w:rsidRDefault="00000000">
      <w:pPr>
        <w:pStyle w:val="Heading1"/>
        <w:spacing w:before="280" w:after="280"/>
        <w:ind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Resources used: </w:t>
      </w:r>
    </w:p>
    <w:p w14:paraId="3E200BFB" w14:textId="77777777" w:rsidR="006B52FB" w:rsidRDefault="00000000">
      <w:pPr>
        <w:spacing w:after="0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(Students should write the datasets used)</w:t>
      </w:r>
    </w:p>
    <w:p w14:paraId="6E786516" w14:textId="77777777" w:rsidR="006B52FB" w:rsidRDefault="00000000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</w:t>
      </w:r>
    </w:p>
    <w:p w14:paraId="1BCAF315" w14:textId="77777777" w:rsidR="006B52FB" w:rsidRDefault="00000000">
      <w:pPr>
        <w:pStyle w:val="Heading1"/>
        <w:spacing w:before="280" w:after="280"/>
        <w:ind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Theory:</w:t>
      </w:r>
    </w:p>
    <w:p w14:paraId="53DC2A4B" w14:textId="77777777" w:rsidR="006B52FB" w:rsidRDefault="00000000">
      <w:r>
        <w:rPr>
          <w:noProof/>
        </w:rPr>
        <w:drawing>
          <wp:inline distT="0" distB="0" distL="0" distR="0" wp14:anchorId="6177240D" wp14:editId="32AEEDC0">
            <wp:extent cx="5732145" cy="3805555"/>
            <wp:effectExtent l="0" t="0" r="0" b="0"/>
            <wp:docPr id="19635220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05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4F6BE4" w14:textId="77777777" w:rsidR="006B52FB" w:rsidRDefault="00000000">
      <w:pPr>
        <w:pStyle w:val="Heading1"/>
        <w:spacing w:before="280" w:after="280"/>
        <w:ind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Implementation:</w:t>
      </w:r>
    </w:p>
    <w:p w14:paraId="41EAF234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One-Sample Z-Test (One-Tailed)</w:t>
      </w:r>
    </w:p>
    <w:p w14:paraId="6D5A8FB4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BE3AF38" wp14:editId="68C5FAB1">
            <wp:extent cx="5732145" cy="728980"/>
            <wp:effectExtent l="0" t="0" r="0" b="0"/>
            <wp:docPr id="196352201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28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7CBED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2F422E" wp14:editId="460A8513">
            <wp:extent cx="5732145" cy="1456690"/>
            <wp:effectExtent l="0" t="0" r="0" b="0"/>
            <wp:docPr id="19635220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56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70D5A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CA003BE" wp14:editId="41BC61B2">
            <wp:extent cx="5732145" cy="2728595"/>
            <wp:effectExtent l="0" t="0" r="0" b="0"/>
            <wp:docPr id="19635220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2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80FC2" w14:textId="77777777" w:rsidR="006B52FB" w:rsidRDefault="006B52FB">
      <w:pPr>
        <w:rPr>
          <w:rFonts w:ascii="Times New Roman" w:eastAsia="Times New Roman" w:hAnsi="Times New Roman" w:cs="Times New Roman"/>
        </w:rPr>
      </w:pPr>
    </w:p>
    <w:p w14:paraId="58016C0D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FCC30D" wp14:editId="65D3BE4F">
            <wp:extent cx="5732145" cy="2007870"/>
            <wp:effectExtent l="0" t="0" r="0" b="0"/>
            <wp:docPr id="19635220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07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9B221D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38CED2" wp14:editId="2962F3E8">
            <wp:extent cx="5732145" cy="398145"/>
            <wp:effectExtent l="0" t="0" r="0" b="0"/>
            <wp:docPr id="19635220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8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881E2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433C5CD" wp14:editId="61381DFD">
            <wp:extent cx="5732145" cy="2080895"/>
            <wp:effectExtent l="0" t="0" r="0" b="0"/>
            <wp:docPr id="19635220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80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BA2A7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0E36EEB" wp14:editId="7022F872">
            <wp:extent cx="5732145" cy="1041400"/>
            <wp:effectExtent l="0" t="0" r="0" b="0"/>
            <wp:docPr id="19635220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BBB8F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2. One-Sample Z-Test (Two-Tailed)</w:t>
      </w:r>
    </w:p>
    <w:p w14:paraId="46971D16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8A22DC5" wp14:editId="50C297E3">
            <wp:extent cx="5732145" cy="704215"/>
            <wp:effectExtent l="0" t="0" r="0" b="0"/>
            <wp:docPr id="19635220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04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43C16A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5449B794" wp14:editId="2B1499FC">
            <wp:extent cx="5732145" cy="1735455"/>
            <wp:effectExtent l="0" t="0" r="0" b="0"/>
            <wp:docPr id="196352202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35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FD2FA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50641DA1" wp14:editId="2BD19576">
            <wp:extent cx="5732145" cy="1304290"/>
            <wp:effectExtent l="0" t="0" r="0" b="0"/>
            <wp:docPr id="19635220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04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DA800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25F9FE5" wp14:editId="4985C75E">
            <wp:extent cx="5732145" cy="548640"/>
            <wp:effectExtent l="0" t="0" r="0" b="0"/>
            <wp:docPr id="19635220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48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2C01F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2C3E3D50" wp14:editId="6AC2E992">
            <wp:extent cx="5732145" cy="3366135"/>
            <wp:effectExtent l="0" t="0" r="0" b="0"/>
            <wp:docPr id="19635220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66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140F9" w14:textId="77777777" w:rsidR="006B52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Two-Sample Z-Test (Independent)</w:t>
      </w:r>
    </w:p>
    <w:p w14:paraId="618676E2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Example: Male vs Female Heights</w:t>
      </w:r>
    </w:p>
    <w:p w14:paraId="7E8BA18D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2877921" wp14:editId="323EC0D4">
            <wp:extent cx="5732145" cy="2348230"/>
            <wp:effectExtent l="0" t="0" r="0" b="0"/>
            <wp:docPr id="196352202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48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19C2D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C7856B0" wp14:editId="1FA27754">
            <wp:extent cx="5732145" cy="3681730"/>
            <wp:effectExtent l="0" t="0" r="0" b="0"/>
            <wp:docPr id="19635220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81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1513A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C89FBE" wp14:editId="49A507C7">
            <wp:extent cx="5732145" cy="2735580"/>
            <wp:effectExtent l="0" t="0" r="0" b="0"/>
            <wp:docPr id="196352203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3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5E09B" w14:textId="77777777" w:rsidR="006B52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Two-Sample Z-Test (Left-Tailed)</w:t>
      </w:r>
    </w:p>
    <w:p w14:paraId="59E67F89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B282945" wp14:editId="2EC41CF3">
            <wp:extent cx="5732145" cy="2081530"/>
            <wp:effectExtent l="0" t="0" r="0" b="0"/>
            <wp:docPr id="19635220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81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793D1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976ACC" wp14:editId="2FE8E9C1">
            <wp:extent cx="5732145" cy="2089150"/>
            <wp:effectExtent l="0" t="0" r="0" b="0"/>
            <wp:docPr id="196352203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EAC17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55C5C32" wp14:editId="13499DCB">
            <wp:extent cx="5732145" cy="3018155"/>
            <wp:effectExtent l="0" t="0" r="0" b="0"/>
            <wp:docPr id="196352203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18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CCF3E" w14:textId="77777777" w:rsidR="006B52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Paired z-test</w:t>
      </w:r>
    </w:p>
    <w:p w14:paraId="55772BC1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A372DFF" wp14:editId="01EC3A6D">
            <wp:extent cx="5732145" cy="629285"/>
            <wp:effectExtent l="0" t="0" r="0" b="0"/>
            <wp:docPr id="196352203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29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b"/>
        <w:tblW w:w="3740" w:type="dxa"/>
        <w:tblLayout w:type="fixed"/>
        <w:tblLook w:val="0400" w:firstRow="0" w:lastRow="0" w:firstColumn="0" w:lastColumn="0" w:noHBand="0" w:noVBand="1"/>
      </w:tblPr>
      <w:tblGrid>
        <w:gridCol w:w="1260"/>
        <w:gridCol w:w="1320"/>
        <w:gridCol w:w="1160"/>
      </w:tblGrid>
      <w:tr w:rsidR="006B52FB" w14:paraId="2B5F6BDF" w14:textId="77777777">
        <w:trPr>
          <w:trHeight w:val="288"/>
        </w:trPr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/>
            <w:vAlign w:val="bottom"/>
          </w:tcPr>
          <w:p w14:paraId="57D667B9" w14:textId="77777777" w:rsidR="006B52FB" w:rsidRDefault="00000000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Participant</w:t>
            </w:r>
          </w:p>
        </w:tc>
        <w:tc>
          <w:tcPr>
            <w:tcW w:w="1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/>
            <w:vAlign w:val="bottom"/>
          </w:tcPr>
          <w:p w14:paraId="57561187" w14:textId="77777777" w:rsidR="006B52FB" w:rsidRDefault="00000000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Before Diet</w:t>
            </w:r>
          </w:p>
        </w:tc>
        <w:tc>
          <w:tcPr>
            <w:tcW w:w="11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/>
            <w:vAlign w:val="bottom"/>
          </w:tcPr>
          <w:p w14:paraId="1BEB4269" w14:textId="77777777" w:rsidR="006B52FB" w:rsidRDefault="00000000">
            <w:pPr>
              <w:spacing w:after="0" w:line="240" w:lineRule="auto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After Diet</w:t>
            </w:r>
          </w:p>
        </w:tc>
      </w:tr>
      <w:tr w:rsidR="006B52FB" w14:paraId="1EF1BF94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06BA068F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299A466F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1E8CE9CA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68</w:t>
            </w:r>
          </w:p>
        </w:tc>
      </w:tr>
      <w:tr w:rsidR="006B52FB" w14:paraId="0A544782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4F5866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FF0D67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B22C24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74</w:t>
            </w:r>
          </w:p>
        </w:tc>
      </w:tr>
      <w:tr w:rsidR="006B52FB" w14:paraId="2A869BC0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5E480564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0C03ABE4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03E60626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78</w:t>
            </w:r>
          </w:p>
        </w:tc>
      </w:tr>
      <w:tr w:rsidR="006B52FB" w14:paraId="3773952D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11D438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07160E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E5C2EC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83</w:t>
            </w:r>
          </w:p>
        </w:tc>
      </w:tr>
      <w:tr w:rsidR="006B52FB" w14:paraId="65FB93DC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682EB716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6332BBBB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2C58CEA0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88</w:t>
            </w:r>
          </w:p>
        </w:tc>
      </w:tr>
      <w:tr w:rsidR="006B52FB" w14:paraId="633A043C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64408D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0D5510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8519C2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</w:t>
            </w:r>
          </w:p>
        </w:tc>
      </w:tr>
      <w:tr w:rsidR="006B52FB" w14:paraId="6657C84A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43C16D0E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6E818434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79B9C216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76</w:t>
            </w:r>
          </w:p>
        </w:tc>
      </w:tr>
      <w:tr w:rsidR="006B52FB" w14:paraId="4ADF1A0D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ABBA4A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688F0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905A25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</w:t>
            </w:r>
          </w:p>
        </w:tc>
      </w:tr>
      <w:tr w:rsidR="006B52FB" w14:paraId="451928E0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6BF7520A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0A134A5D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</w:tcPr>
          <w:p w14:paraId="211887A9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86</w:t>
            </w:r>
          </w:p>
        </w:tc>
      </w:tr>
      <w:tr w:rsidR="006B52FB" w14:paraId="263EE50A" w14:textId="77777777">
        <w:trPr>
          <w:trHeight w:val="288"/>
        </w:trPr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14:paraId="7141E1FA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14:paraId="07873467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14:paraId="68F1FB34" w14:textId="77777777" w:rsidR="006B52FB" w:rsidRDefault="00000000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92</w:t>
            </w:r>
          </w:p>
        </w:tc>
      </w:tr>
    </w:tbl>
    <w:p w14:paraId="55E580BB" w14:textId="77777777" w:rsidR="006B52FB" w:rsidRDefault="006B52FB">
      <w:pPr>
        <w:rPr>
          <w:rFonts w:ascii="Times New Roman" w:eastAsia="Times New Roman" w:hAnsi="Times New Roman" w:cs="Times New Roman"/>
        </w:rPr>
      </w:pPr>
    </w:p>
    <w:p w14:paraId="60886671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E8A1035" wp14:editId="719CAC53">
            <wp:extent cx="5732145" cy="4707255"/>
            <wp:effectExtent l="0" t="0" r="0" b="0"/>
            <wp:docPr id="196352200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707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ED517" w14:textId="77777777" w:rsidR="006B52FB" w:rsidRDefault="00000000">
      <w:pPr>
        <w:pStyle w:val="Heading1"/>
        <w:spacing w:before="280" w:after="280"/>
        <w:ind w:righ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t-Tests:</w:t>
      </w:r>
    </w:p>
    <w:p w14:paraId="78D1BD9A" w14:textId="77777777" w:rsidR="006B52FB" w:rsidRDefault="00000000">
      <w:r>
        <w:t>1. One-Sample T-Test (Two Tailed)</w:t>
      </w:r>
    </w:p>
    <w:p w14:paraId="2163ACAA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28BF2A7" wp14:editId="6DE8A5F1">
            <wp:extent cx="5732145" cy="1724025"/>
            <wp:effectExtent l="0" t="0" r="0" b="0"/>
            <wp:docPr id="196352200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3C902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132EE03" wp14:editId="69E1AC73">
            <wp:extent cx="5732145" cy="3048635"/>
            <wp:effectExtent l="0" t="0" r="0" b="0"/>
            <wp:docPr id="196352200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48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2FDA2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Checking the distribution of underlying data</w:t>
      </w:r>
    </w:p>
    <w:p w14:paraId="2FE91AA0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1A19CEF" wp14:editId="000E388C">
            <wp:extent cx="4779235" cy="1934451"/>
            <wp:effectExtent l="0" t="0" r="0" b="0"/>
            <wp:docPr id="196352200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9235" cy="1934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F3FBF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C9BFD6B" wp14:editId="4755D24E">
            <wp:extent cx="5732145" cy="2945130"/>
            <wp:effectExtent l="0" t="0" r="0" b="0"/>
            <wp:docPr id="196352201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945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D5124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271D90C" wp14:editId="24A06B9E">
            <wp:extent cx="6110134" cy="2206437"/>
            <wp:effectExtent l="0" t="0" r="0" b="0"/>
            <wp:docPr id="19635220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0134" cy="22064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E81E3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394D401A" wp14:editId="63A0E5A8">
            <wp:extent cx="5732145" cy="1449705"/>
            <wp:effectExtent l="0" t="0" r="0" b="0"/>
            <wp:docPr id="19635220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49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99099" w14:textId="77777777" w:rsidR="006B52F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E97516C" wp14:editId="7E1B6B94">
            <wp:extent cx="5732145" cy="2275205"/>
            <wp:effectExtent l="0" t="0" r="0" b="0"/>
            <wp:docPr id="19635220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75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CFAB9" w14:textId="77777777" w:rsidR="006B52FB" w:rsidRDefault="006B52FB">
      <w:pPr>
        <w:rPr>
          <w:rFonts w:ascii="Times New Roman" w:eastAsia="Times New Roman" w:hAnsi="Times New Roman" w:cs="Times New Roman"/>
        </w:rPr>
      </w:pPr>
    </w:p>
    <w:p w14:paraId="6EBB6D70" w14:textId="77777777" w:rsidR="006B52FB" w:rsidRDefault="00000000">
      <w:pPr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 xml:space="preserve">Students have to explore the datasets within R libraries, Kaggle, UCI or any other freely available data repositories, frame the null and alternate hypothesis on suitable attributes and perform all the z-tests and t-tests. </w:t>
      </w:r>
    </w:p>
    <w:p w14:paraId="27624C03" w14:textId="77777777" w:rsidR="006B52FB" w:rsidRDefault="00000000">
      <w:pPr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Students have to clearly mention the data sources, paste their code, and screenshots of output in the writeup.</w:t>
      </w:r>
    </w:p>
    <w:p w14:paraId="010ADF58" w14:textId="77777777" w:rsidR="006B52FB" w:rsidRDefault="00000000">
      <w:pPr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Conclusion: Students should write in their own words.</w:t>
      </w:r>
    </w:p>
    <w:p w14:paraId="45D26AC1" w14:textId="7777777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</w:rPr>
      </w:pPr>
    </w:p>
    <w:p w14:paraId="6F15B629" w14:textId="7777777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</w:rPr>
      </w:pPr>
    </w:p>
    <w:p w14:paraId="508B57A9" w14:textId="7777777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</w:rPr>
      </w:pPr>
    </w:p>
    <w:p w14:paraId="296C8A26" w14:textId="7777777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</w:rPr>
      </w:pPr>
    </w:p>
    <w:p w14:paraId="4F2E49A8" w14:textId="7777777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</w:rPr>
      </w:pPr>
    </w:p>
    <w:p w14:paraId="6C244FEA" w14:textId="7777777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</w:rPr>
      </w:pPr>
    </w:p>
    <w:p w14:paraId="46B86663" w14:textId="3DCC92B0" w:rsidR="004E3DE8" w:rsidRP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</w:rPr>
      </w:pPr>
      <w:r w:rsidRPr="004E3DE8">
        <w:rPr>
          <w:rFonts w:ascii="Times New Roman" w:eastAsia="Times New Roman" w:hAnsi="Times New Roman" w:cs="Times New Roman"/>
          <w:bCs/>
          <w:color w:val="000000" w:themeColor="text1"/>
        </w:rPr>
        <w:lastRenderedPageBreak/>
        <w:t>A factory produces light bulbs with a known population mean lifespan of 1,000 hours and a standard deviation of 50 hours. A quality control team tests n = 36 randomly selected bulbs and finds that their mean lifespan is 1,020 hours. The team wants to determine whether the new batch of bulbs has a significantly higher average lifespan at a 5% significance level.</w:t>
      </w:r>
    </w:p>
    <w:p w14:paraId="315E06F3" w14:textId="66CAC6C0" w:rsidR="00117BF9" w:rsidRDefault="00117BF9">
      <w:pPr>
        <w:rPr>
          <w:rFonts w:ascii="Times New Roman" w:eastAsia="Times New Roman" w:hAnsi="Times New Roman" w:cs="Times New Roman"/>
          <w:b/>
          <w:color w:val="FF0000"/>
        </w:rPr>
      </w:pPr>
      <w:r w:rsidRPr="00117BF9">
        <w:rPr>
          <w:rFonts w:ascii="Times New Roman" w:eastAsia="Times New Roman" w:hAnsi="Times New Roman" w:cs="Times New Roman"/>
          <w:b/>
          <w:noProof/>
          <w:color w:val="FF0000"/>
        </w:rPr>
        <w:drawing>
          <wp:inline distT="0" distB="0" distL="0" distR="0" wp14:anchorId="0C37A366" wp14:editId="58A4FB92">
            <wp:extent cx="5732145" cy="2852420"/>
            <wp:effectExtent l="0" t="0" r="1905" b="5080"/>
            <wp:docPr id="12911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160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AE53" w14:textId="683877A4" w:rsidR="004E3DE8" w:rsidRP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</w:rPr>
      </w:pPr>
      <w:r w:rsidRPr="004E3DE8">
        <w:rPr>
          <w:rFonts w:ascii="Times New Roman" w:eastAsia="Times New Roman" w:hAnsi="Times New Roman" w:cs="Times New Roman"/>
          <w:bCs/>
          <w:color w:val="000000" w:themeColor="text1"/>
        </w:rPr>
        <w:t>A company claims that the average weight of a certain type of packaged cereal is 500g. A quality control team selects a random sample of 40 packages and finds that the sample has an average weight of 495g with a known population standard deviation of 12g. The team wants to test whether the actual mean weight differs significantly from 500g at a 5% significance level.</w:t>
      </w:r>
    </w:p>
    <w:p w14:paraId="4E3B3087" w14:textId="009FF5C5" w:rsidR="00117BF9" w:rsidRDefault="00117BF9">
      <w:pPr>
        <w:rPr>
          <w:rFonts w:ascii="Times New Roman" w:eastAsia="Times New Roman" w:hAnsi="Times New Roman" w:cs="Times New Roman"/>
          <w:b/>
          <w:color w:val="FF0000"/>
        </w:rPr>
      </w:pPr>
      <w:r w:rsidRPr="00117BF9">
        <w:rPr>
          <w:rFonts w:ascii="Times New Roman" w:eastAsia="Times New Roman" w:hAnsi="Times New Roman" w:cs="Times New Roman"/>
          <w:b/>
          <w:noProof/>
          <w:color w:val="FF0000"/>
        </w:rPr>
        <w:lastRenderedPageBreak/>
        <w:drawing>
          <wp:inline distT="0" distB="0" distL="0" distR="0" wp14:anchorId="13A429B6" wp14:editId="78ACE2B5">
            <wp:extent cx="5732145" cy="3140710"/>
            <wp:effectExtent l="0" t="0" r="1905" b="2540"/>
            <wp:docPr id="156466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698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C102" w14:textId="77777777" w:rsidR="00117BF9" w:rsidRPr="00117BF9" w:rsidRDefault="00117BF9" w:rsidP="00117BF9">
      <w:pPr>
        <w:rPr>
          <w:rFonts w:ascii="Times New Roman" w:eastAsia="Times New Roman" w:hAnsi="Times New Roman" w:cs="Times New Roman"/>
          <w:bCs/>
          <w:color w:val="000000" w:themeColor="text1"/>
          <w:lang w:val="en-IN"/>
        </w:rPr>
      </w:pPr>
      <w:r w:rsidRPr="00117BF9">
        <w:rPr>
          <w:rFonts w:ascii="Times New Roman" w:eastAsia="Times New Roman" w:hAnsi="Times New Roman" w:cs="Times New Roman"/>
          <w:bCs/>
          <w:color w:val="000000" w:themeColor="text1"/>
          <w:lang w:val="en-IN"/>
        </w:rPr>
        <w:t>A researcher wants to compare the average test scores of two groups of students who used different study techniques.</w:t>
      </w:r>
    </w:p>
    <w:p w14:paraId="09324EF5" w14:textId="77777777" w:rsidR="00117BF9" w:rsidRPr="00117BF9" w:rsidRDefault="00117BF9" w:rsidP="00117BF9">
      <w:pPr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 w:themeColor="text1"/>
          <w:lang w:val="en-IN"/>
        </w:rPr>
      </w:pPr>
      <w:r w:rsidRPr="00117BF9">
        <w:rPr>
          <w:rFonts w:ascii="Times New Roman" w:eastAsia="Times New Roman" w:hAnsi="Times New Roman" w:cs="Times New Roman"/>
          <w:bCs/>
          <w:color w:val="000000" w:themeColor="text1"/>
          <w:lang w:val="en-IN"/>
        </w:rPr>
        <w:t>Group 1 (Technique A) has a sample mean score of 82, a population standard deviation of 10, and a sample size of 60.</w:t>
      </w:r>
    </w:p>
    <w:p w14:paraId="6A0BCFC3" w14:textId="77777777" w:rsidR="00117BF9" w:rsidRPr="00117BF9" w:rsidRDefault="00117BF9" w:rsidP="00117BF9">
      <w:pPr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 w:themeColor="text1"/>
          <w:lang w:val="en-IN"/>
        </w:rPr>
      </w:pPr>
      <w:r w:rsidRPr="00117BF9">
        <w:rPr>
          <w:rFonts w:ascii="Times New Roman" w:eastAsia="Times New Roman" w:hAnsi="Times New Roman" w:cs="Times New Roman"/>
          <w:bCs/>
          <w:color w:val="000000" w:themeColor="text1"/>
          <w:lang w:val="en-IN"/>
        </w:rPr>
        <w:t>Group 2 (Technique B) has a sample mean score of 78, a population standard deviation of 12, and a sample size of 65.</w:t>
      </w:r>
    </w:p>
    <w:p w14:paraId="622E65F9" w14:textId="77777777" w:rsidR="00117BF9" w:rsidRPr="00117BF9" w:rsidRDefault="00117BF9" w:rsidP="00117BF9">
      <w:pPr>
        <w:numPr>
          <w:ilvl w:val="0"/>
          <w:numId w:val="4"/>
        </w:numPr>
        <w:rPr>
          <w:rFonts w:ascii="Times New Roman" w:eastAsia="Times New Roman" w:hAnsi="Times New Roman" w:cs="Times New Roman"/>
          <w:bCs/>
          <w:color w:val="000000" w:themeColor="text1"/>
          <w:lang w:val="en-IN"/>
        </w:rPr>
      </w:pPr>
      <w:r w:rsidRPr="00117BF9">
        <w:rPr>
          <w:rFonts w:ascii="Times New Roman" w:eastAsia="Times New Roman" w:hAnsi="Times New Roman" w:cs="Times New Roman"/>
          <w:bCs/>
          <w:color w:val="000000" w:themeColor="text1"/>
          <w:lang w:val="en-IN"/>
        </w:rPr>
        <w:t>The researcher tests at a 5% significance level to determine if there is a significant difference between the two groups' average test scores.</w:t>
      </w:r>
    </w:p>
    <w:p w14:paraId="5ECB460A" w14:textId="77777777" w:rsidR="00117BF9" w:rsidRDefault="00117BF9">
      <w:pPr>
        <w:rPr>
          <w:rFonts w:ascii="Times New Roman" w:eastAsia="Times New Roman" w:hAnsi="Times New Roman" w:cs="Times New Roman"/>
          <w:b/>
          <w:color w:val="FF0000"/>
        </w:rPr>
      </w:pPr>
    </w:p>
    <w:p w14:paraId="6ACA3252" w14:textId="1847F3A7" w:rsidR="00117BF9" w:rsidRDefault="00117BF9">
      <w:pPr>
        <w:rPr>
          <w:rFonts w:ascii="Times New Roman" w:eastAsia="Times New Roman" w:hAnsi="Times New Roman" w:cs="Times New Roman"/>
          <w:b/>
          <w:color w:val="FF0000"/>
        </w:rPr>
      </w:pPr>
      <w:r w:rsidRPr="00117BF9">
        <w:rPr>
          <w:rFonts w:ascii="Times New Roman" w:eastAsia="Times New Roman" w:hAnsi="Times New Roman" w:cs="Times New Roman"/>
          <w:b/>
          <w:noProof/>
          <w:color w:val="FF0000"/>
        </w:rPr>
        <w:lastRenderedPageBreak/>
        <w:drawing>
          <wp:inline distT="0" distB="0" distL="0" distR="0" wp14:anchorId="1B5B07BD" wp14:editId="14C03007">
            <wp:extent cx="5732145" cy="3995420"/>
            <wp:effectExtent l="0" t="0" r="1905" b="5080"/>
            <wp:docPr id="208203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306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4C61" w14:textId="77777777" w:rsidR="00117BF9" w:rsidRPr="00117BF9" w:rsidRDefault="00117BF9" w:rsidP="00117BF9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A researcher wants to compare the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reaction times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(in milliseconds) of two groups of drivers:</w:t>
      </w:r>
    </w:p>
    <w:p w14:paraId="5C9F0A2A" w14:textId="77777777" w:rsidR="00117BF9" w:rsidRPr="00117BF9" w:rsidRDefault="00117BF9" w:rsidP="00117BF9">
      <w:pPr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Young drivers (Group 1)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have a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sample mean reaction time of 280 ms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, a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population standard deviation of 50 ms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, and a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sample size of 55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>.</w:t>
      </w:r>
    </w:p>
    <w:p w14:paraId="5C55E0DF" w14:textId="77777777" w:rsidR="00117BF9" w:rsidRPr="00117BF9" w:rsidRDefault="00117BF9" w:rsidP="00117BF9">
      <w:pPr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Older drivers (Group 2)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have a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sample mean reaction time of 300 ms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, a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population standard deviation of 60 ms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, and a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sample size of 50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>.</w:t>
      </w:r>
    </w:p>
    <w:p w14:paraId="65A0AF44" w14:textId="77777777" w:rsidR="00117BF9" w:rsidRDefault="00117BF9" w:rsidP="00117BF9">
      <w:pPr>
        <w:numPr>
          <w:ilvl w:val="0"/>
          <w:numId w:val="3"/>
        </w:num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The researcher wants to test at a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5% significance level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whether </w:t>
      </w:r>
      <w:r w:rsidRPr="00117BF9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young drivers have significantly lower reaction times</w:t>
      </w:r>
      <w:r w:rsidRPr="00117BF9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(i.e., faster reactions) than older drivers.</w:t>
      </w:r>
    </w:p>
    <w:p w14:paraId="415FB168" w14:textId="77777777" w:rsidR="004E3DE8" w:rsidRPr="00117BF9" w:rsidRDefault="004E3DE8" w:rsidP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</w:p>
    <w:p w14:paraId="7AA521AC" w14:textId="79CFA2C8" w:rsidR="00117BF9" w:rsidRDefault="00117BF9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117BF9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2DA4D14A" wp14:editId="63B5AC56">
            <wp:extent cx="5732145" cy="3303905"/>
            <wp:effectExtent l="0" t="0" r="1905" b="0"/>
            <wp:docPr id="18881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95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1610" w14:textId="28EA7082" w:rsidR="00117BF9" w:rsidRDefault="00117BF9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117BF9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44EAF4F5" wp14:editId="3756D0CE">
            <wp:extent cx="5732145" cy="466090"/>
            <wp:effectExtent l="0" t="0" r="1905" b="0"/>
            <wp:docPr id="8022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43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566E" w14:textId="3C17E983" w:rsidR="00117BF9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7C660E71" wp14:editId="157D1398">
            <wp:extent cx="5732145" cy="3278505"/>
            <wp:effectExtent l="0" t="0" r="1905" b="0"/>
            <wp:docPr id="30677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28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3D31" w14:textId="77777777" w:rsidR="004E3DE8" w:rsidRPr="004E3DE8" w:rsidRDefault="004E3DE8" w:rsidP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  <w:r w:rsidRPr="004E3DE8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A fitness coach wants to analyze whether a </w:t>
      </w:r>
      <w:r w:rsidRPr="004E3DE8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new diet plan</w:t>
      </w:r>
      <w:r w:rsidRPr="004E3DE8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significantly reduces </w:t>
      </w:r>
      <w:r w:rsidRPr="004E3DE8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blood pressure levels</w:t>
      </w:r>
      <w:r w:rsidRPr="004E3DE8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>.</w:t>
      </w:r>
    </w:p>
    <w:p w14:paraId="1AAB492F" w14:textId="77777777" w:rsidR="004E3DE8" w:rsidRPr="004E3DE8" w:rsidRDefault="004E3DE8" w:rsidP="004E3DE8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  <w:r w:rsidRPr="004E3DE8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Blood pressure readings were recorded before and after</w:t>
      </w:r>
      <w:r w:rsidRPr="004E3DE8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following the diet for 8 weeks.</w:t>
      </w:r>
    </w:p>
    <w:p w14:paraId="38235562" w14:textId="77777777" w:rsidR="004E3DE8" w:rsidRPr="004E3DE8" w:rsidRDefault="004E3DE8" w:rsidP="004E3DE8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  <w:r w:rsidRPr="004E3DE8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lastRenderedPageBreak/>
        <w:t xml:space="preserve">We assume the </w:t>
      </w:r>
      <w:r w:rsidRPr="004E3DE8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population standard deviation</w:t>
      </w:r>
      <w:r w:rsidRPr="004E3DE8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of the differences is known.</w:t>
      </w:r>
    </w:p>
    <w:p w14:paraId="3E8F6B1E" w14:textId="77777777" w:rsidR="004E3DE8" w:rsidRPr="004E3DE8" w:rsidRDefault="004E3DE8" w:rsidP="004E3DE8">
      <w:pPr>
        <w:numPr>
          <w:ilvl w:val="0"/>
          <w:numId w:val="5"/>
        </w:num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</w:pPr>
      <w:r w:rsidRPr="004E3DE8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The coach conducts a </w:t>
      </w:r>
      <w:r w:rsidRPr="004E3DE8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IN"/>
        </w:rPr>
        <w:t>paired Z-test</w:t>
      </w:r>
      <w:r w:rsidRPr="004E3DE8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  <w:lang w:val="en-IN"/>
        </w:rPr>
        <w:t xml:space="preserve"> to determine if there is a significant reduction.</w:t>
      </w:r>
    </w:p>
    <w:p w14:paraId="2203017A" w14:textId="7777777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</w:p>
    <w:p w14:paraId="200E1392" w14:textId="4160744D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2C5A9766" wp14:editId="5B5ECD1B">
            <wp:extent cx="5732145" cy="3570605"/>
            <wp:effectExtent l="0" t="0" r="1905" b="0"/>
            <wp:docPr id="8707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52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E944" w14:textId="57F42DE4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4D9166F5" wp14:editId="16D5EC47">
            <wp:extent cx="3549650" cy="1064856"/>
            <wp:effectExtent l="0" t="0" r="0" b="2540"/>
            <wp:docPr id="36970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029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67801" cy="107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63E6" w14:textId="4AA13F8B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270FA677" wp14:editId="29678215">
            <wp:extent cx="2984500" cy="2194981"/>
            <wp:effectExtent l="0" t="0" r="6350" b="0"/>
            <wp:docPr id="59604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407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01778" cy="220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A88C" w14:textId="7777777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</w:p>
    <w:p w14:paraId="6F8D75ED" w14:textId="3BF3F625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1936BC04" wp14:editId="00A844BE">
            <wp:extent cx="5732145" cy="723265"/>
            <wp:effectExtent l="0" t="0" r="1905" b="635"/>
            <wp:docPr id="51202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41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E4C7" w14:textId="63C7B6C5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7FBBA0C5" wp14:editId="75E12A45">
            <wp:extent cx="5732145" cy="4248785"/>
            <wp:effectExtent l="0" t="0" r="1905" b="0"/>
            <wp:docPr id="133982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71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88F0" w14:textId="254D4467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2045DDB7" wp14:editId="78D3DB7E">
            <wp:extent cx="5732145" cy="2289175"/>
            <wp:effectExtent l="0" t="0" r="1905" b="0"/>
            <wp:docPr id="160697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722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667A" w14:textId="22C7EF19" w:rsidR="004E3DE8" w:rsidRDefault="004E3DE8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6BF25E60" wp14:editId="5AFA1869">
            <wp:extent cx="2768600" cy="2070548"/>
            <wp:effectExtent l="0" t="0" r="0" b="6350"/>
            <wp:docPr id="84344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77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86673" cy="208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DE8">
        <w:rPr>
          <w:rFonts w:ascii="Times New Roman" w:eastAsia="Times New Roman" w:hAnsi="Times New Roman" w:cs="Times New Roman"/>
          <w:bCs/>
          <w:noProof/>
          <w:color w:val="000000" w:themeColor="text1"/>
          <w:sz w:val="18"/>
          <w:szCs w:val="18"/>
        </w:rPr>
        <w:drawing>
          <wp:inline distT="0" distB="0" distL="0" distR="0" wp14:anchorId="6B2C4541" wp14:editId="1C69D124">
            <wp:extent cx="2743200" cy="2032709"/>
            <wp:effectExtent l="0" t="0" r="0" b="5715"/>
            <wp:docPr id="131554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452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5039" cy="203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F131" w14:textId="746C0918" w:rsidR="004E3DE8" w:rsidRDefault="00C11EE5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6FA5E5B6" wp14:editId="5DA36257">
            <wp:extent cx="5732145" cy="1447165"/>
            <wp:effectExtent l="0" t="0" r="1905" b="635"/>
            <wp:docPr id="5961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8837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C9A1" w14:textId="4B8BDF37" w:rsidR="004E3DE8" w:rsidRPr="00117BF9" w:rsidRDefault="00C11EE5">
      <w:pPr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FFF2469" wp14:editId="02DE574A">
            <wp:extent cx="5732145" cy="2275205"/>
            <wp:effectExtent l="0" t="0" r="1905" b="0"/>
            <wp:docPr id="185288649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275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6D4B0" w14:textId="77777777" w:rsidR="006B52FB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Post Lab questions:</w:t>
      </w:r>
    </w:p>
    <w:p w14:paraId="01BA33BE" w14:textId="77777777" w:rsidR="006B5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 university requires applicants to have a </w:t>
      </w:r>
      <w:r>
        <w:rPr>
          <w:rFonts w:ascii="Times New Roman" w:eastAsia="Times New Roman" w:hAnsi="Times New Roman" w:cs="Times New Roman"/>
          <w:b/>
          <w:color w:val="000000"/>
        </w:rPr>
        <w:t>minimum GRE score of 320</w:t>
      </w:r>
      <w:r>
        <w:rPr>
          <w:rFonts w:ascii="Times New Roman" w:eastAsia="Times New Roman" w:hAnsi="Times New Roman" w:cs="Times New Roman"/>
          <w:color w:val="000000"/>
        </w:rPr>
        <w:t xml:space="preserve">. You sample </w:t>
      </w:r>
      <w:r>
        <w:rPr>
          <w:rFonts w:ascii="Times New Roman" w:eastAsia="Times New Roman" w:hAnsi="Times New Roman" w:cs="Times New Roman"/>
          <w:b/>
          <w:color w:val="000000"/>
        </w:rPr>
        <w:t>36 applicants</w:t>
      </w:r>
      <w:r>
        <w:rPr>
          <w:rFonts w:ascii="Times New Roman" w:eastAsia="Times New Roman" w:hAnsi="Times New Roman" w:cs="Times New Roman"/>
          <w:color w:val="000000"/>
        </w:rPr>
        <w:t xml:space="preserve">, and their </w:t>
      </w:r>
      <w:r>
        <w:rPr>
          <w:rFonts w:ascii="Times New Roman" w:eastAsia="Times New Roman" w:hAnsi="Times New Roman" w:cs="Times New Roman"/>
          <w:b/>
          <w:color w:val="000000"/>
        </w:rPr>
        <w:t>mean GRE score</w:t>
      </w:r>
      <w:r>
        <w:rPr>
          <w:rFonts w:ascii="Times New Roman" w:eastAsia="Times New Roman" w:hAnsi="Times New Roman" w:cs="Times New Roman"/>
          <w:color w:val="000000"/>
        </w:rPr>
        <w:t xml:space="preserve"> is </w:t>
      </w:r>
      <w:r>
        <w:rPr>
          <w:rFonts w:ascii="Times New Roman" w:eastAsia="Times New Roman" w:hAnsi="Times New Roman" w:cs="Times New Roman"/>
          <w:b/>
          <w:color w:val="000000"/>
        </w:rPr>
        <w:t>322.5</w:t>
      </w:r>
      <w:r>
        <w:rPr>
          <w:rFonts w:ascii="Times New Roman" w:eastAsia="Times New Roman" w:hAnsi="Times New Roman" w:cs="Times New Roman"/>
          <w:color w:val="000000"/>
        </w:rPr>
        <w:t xml:space="preserve">, with a known </w:t>
      </w:r>
      <w:r>
        <w:rPr>
          <w:rFonts w:ascii="Times New Roman" w:eastAsia="Times New Roman" w:hAnsi="Times New Roman" w:cs="Times New Roman"/>
          <w:b/>
          <w:color w:val="000000"/>
        </w:rPr>
        <w:t>population standard deviation of 8</w:t>
      </w:r>
      <w:r>
        <w:rPr>
          <w:rFonts w:ascii="Times New Roman" w:eastAsia="Times New Roman" w:hAnsi="Times New Roman" w:cs="Times New Roman"/>
          <w:color w:val="000000"/>
        </w:rPr>
        <w:t xml:space="preserve">. At </w:t>
      </w:r>
      <w:r>
        <w:rPr>
          <w:rFonts w:ascii="Times New Roman" w:eastAsia="Times New Roman" w:hAnsi="Times New Roman" w:cs="Times New Roman"/>
          <w:b/>
          <w:color w:val="000000"/>
        </w:rPr>
        <w:t>α = 0.05</w:t>
      </w:r>
      <w:r>
        <w:rPr>
          <w:rFonts w:ascii="Times New Roman" w:eastAsia="Times New Roman" w:hAnsi="Times New Roman" w:cs="Times New Roman"/>
          <w:color w:val="000000"/>
        </w:rPr>
        <w:t>, can we conclude that the average GRE score of applicants is significantly greater than 320?</w:t>
      </w:r>
    </w:p>
    <w:p w14:paraId="32259E35" w14:textId="2F1155C1" w:rsid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 w:rsidRPr="00C11EE5">
        <w:rPr>
          <w:rFonts w:ascii="Times New Roman" w:eastAsia="Times New Roman" w:hAnsi="Times New Roman" w:cs="Times New Roman"/>
          <w:noProof/>
          <w:color w:val="000000"/>
        </w:rPr>
        <w:lastRenderedPageBreak/>
        <w:drawing>
          <wp:inline distT="0" distB="0" distL="0" distR="0" wp14:anchorId="4713A8C0" wp14:editId="5096FAB9">
            <wp:extent cx="5732145" cy="3403600"/>
            <wp:effectExtent l="0" t="0" r="1905" b="6350"/>
            <wp:docPr id="12356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698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A9CB" w14:textId="77777777" w:rsidR="006B5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average SAT Math score in a country is </w:t>
      </w:r>
      <w:r>
        <w:rPr>
          <w:rFonts w:ascii="Times New Roman" w:eastAsia="Times New Roman" w:hAnsi="Times New Roman" w:cs="Times New Roman"/>
          <w:b/>
          <w:color w:val="000000"/>
        </w:rPr>
        <w:t>500</w:t>
      </w:r>
      <w:r>
        <w:rPr>
          <w:rFonts w:ascii="Times New Roman" w:eastAsia="Times New Roman" w:hAnsi="Times New Roman" w:cs="Times New Roman"/>
          <w:color w:val="000000"/>
        </w:rPr>
        <w:t xml:space="preserve">, with a known standard deviation of </w:t>
      </w:r>
      <w:r>
        <w:rPr>
          <w:rFonts w:ascii="Times New Roman" w:eastAsia="Times New Roman" w:hAnsi="Times New Roman" w:cs="Times New Roman"/>
          <w:b/>
          <w:color w:val="000000"/>
        </w:rPr>
        <w:t>100</w:t>
      </w:r>
      <w:r>
        <w:rPr>
          <w:rFonts w:ascii="Times New Roman" w:eastAsia="Times New Roman" w:hAnsi="Times New Roman" w:cs="Times New Roman"/>
          <w:color w:val="000000"/>
        </w:rPr>
        <w:t xml:space="preserve">. You collect a </w:t>
      </w:r>
      <w:r>
        <w:rPr>
          <w:rFonts w:ascii="Times New Roman" w:eastAsia="Times New Roman" w:hAnsi="Times New Roman" w:cs="Times New Roman"/>
          <w:b/>
          <w:color w:val="000000"/>
        </w:rPr>
        <w:t>random sample of 50 students</w:t>
      </w:r>
      <w:r>
        <w:rPr>
          <w:rFonts w:ascii="Times New Roman" w:eastAsia="Times New Roman" w:hAnsi="Times New Roman" w:cs="Times New Roman"/>
          <w:color w:val="000000"/>
        </w:rPr>
        <w:t xml:space="preserve">, and their </w:t>
      </w:r>
      <w:r>
        <w:rPr>
          <w:rFonts w:ascii="Times New Roman" w:eastAsia="Times New Roman" w:hAnsi="Times New Roman" w:cs="Times New Roman"/>
          <w:b/>
          <w:color w:val="000000"/>
        </w:rPr>
        <w:t>mean score is 520</w:t>
      </w:r>
      <w:r>
        <w:rPr>
          <w:rFonts w:ascii="Times New Roman" w:eastAsia="Times New Roman" w:hAnsi="Times New Roman" w:cs="Times New Roman"/>
          <w:color w:val="000000"/>
        </w:rPr>
        <w:t xml:space="preserve">. At </w:t>
      </w:r>
      <w:r>
        <w:rPr>
          <w:rFonts w:ascii="Times New Roman" w:eastAsia="Times New Roman" w:hAnsi="Times New Roman" w:cs="Times New Roman"/>
          <w:b/>
          <w:color w:val="000000"/>
        </w:rPr>
        <w:t>α = 0.05</w:t>
      </w:r>
      <w:r>
        <w:rPr>
          <w:rFonts w:ascii="Times New Roman" w:eastAsia="Times New Roman" w:hAnsi="Times New Roman" w:cs="Times New Roman"/>
          <w:color w:val="000000"/>
        </w:rPr>
        <w:t>, can we conclude that the sample mean significantly differs from 500?</w:t>
      </w:r>
    </w:p>
    <w:p w14:paraId="44D0CB77" w14:textId="089424A1" w:rsid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 w:rsidRPr="00C11EE5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64DEFC2" wp14:editId="244246F2">
            <wp:extent cx="5732145" cy="3597275"/>
            <wp:effectExtent l="0" t="0" r="1905" b="3175"/>
            <wp:docPr id="85108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08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C7EB" w14:textId="77777777" w:rsidR="006B5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A weight-loss program was tested on </w:t>
      </w:r>
      <w:r>
        <w:rPr>
          <w:rFonts w:ascii="Times New Roman" w:eastAsia="Times New Roman" w:hAnsi="Times New Roman" w:cs="Times New Roman"/>
          <w:b/>
          <w:color w:val="000000"/>
        </w:rPr>
        <w:t>20 individuals</w:t>
      </w:r>
      <w:r>
        <w:rPr>
          <w:rFonts w:ascii="Times New Roman" w:eastAsia="Times New Roman" w:hAnsi="Times New Roman" w:cs="Times New Roman"/>
          <w:color w:val="000000"/>
        </w:rPr>
        <w:t xml:space="preserve"> by measuring their weights </w:t>
      </w:r>
      <w:r>
        <w:rPr>
          <w:rFonts w:ascii="Times New Roman" w:eastAsia="Times New Roman" w:hAnsi="Times New Roman" w:cs="Times New Roman"/>
          <w:b/>
          <w:color w:val="000000"/>
        </w:rPr>
        <w:t>before and after</w:t>
      </w:r>
      <w:r>
        <w:rPr>
          <w:rFonts w:ascii="Times New Roman" w:eastAsia="Times New Roman" w:hAnsi="Times New Roman" w:cs="Times New Roman"/>
          <w:color w:val="000000"/>
        </w:rPr>
        <w:t xml:space="preserve"> the program. The </w:t>
      </w:r>
      <w:r>
        <w:rPr>
          <w:rFonts w:ascii="Times New Roman" w:eastAsia="Times New Roman" w:hAnsi="Times New Roman" w:cs="Times New Roman"/>
          <w:b/>
          <w:color w:val="000000"/>
        </w:rPr>
        <w:t>mean weight before</w:t>
      </w:r>
      <w:r>
        <w:rPr>
          <w:rFonts w:ascii="Times New Roman" w:eastAsia="Times New Roman" w:hAnsi="Times New Roman" w:cs="Times New Roman"/>
          <w:color w:val="000000"/>
        </w:rPr>
        <w:t xml:space="preserve"> the program was </w:t>
      </w:r>
      <w:r>
        <w:rPr>
          <w:rFonts w:ascii="Times New Roman" w:eastAsia="Times New Roman" w:hAnsi="Times New Roman" w:cs="Times New Roman"/>
          <w:b/>
          <w:color w:val="000000"/>
        </w:rPr>
        <w:t>80 kg</w:t>
      </w:r>
      <w:r>
        <w:rPr>
          <w:rFonts w:ascii="Times New Roman" w:eastAsia="Times New Roman" w:hAnsi="Times New Roman" w:cs="Times New Roman"/>
          <w:color w:val="000000"/>
        </w:rPr>
        <w:t xml:space="preserve"> (SD = 5). The </w:t>
      </w:r>
      <w:r>
        <w:rPr>
          <w:rFonts w:ascii="Times New Roman" w:eastAsia="Times New Roman" w:hAnsi="Times New Roman" w:cs="Times New Roman"/>
          <w:b/>
          <w:color w:val="000000"/>
        </w:rPr>
        <w:t>mean weight after</w:t>
      </w:r>
      <w:r>
        <w:rPr>
          <w:rFonts w:ascii="Times New Roman" w:eastAsia="Times New Roman" w:hAnsi="Times New Roman" w:cs="Times New Roman"/>
          <w:color w:val="000000"/>
        </w:rPr>
        <w:t xml:space="preserve"> the program was </w:t>
      </w:r>
      <w:r>
        <w:rPr>
          <w:rFonts w:ascii="Times New Roman" w:eastAsia="Times New Roman" w:hAnsi="Times New Roman" w:cs="Times New Roman"/>
          <w:b/>
          <w:color w:val="000000"/>
        </w:rPr>
        <w:t>78 kg</w:t>
      </w:r>
      <w:r>
        <w:rPr>
          <w:rFonts w:ascii="Times New Roman" w:eastAsia="Times New Roman" w:hAnsi="Times New Roman" w:cs="Times New Roman"/>
          <w:color w:val="000000"/>
        </w:rPr>
        <w:t xml:space="preserve"> (SD = 4.5). The </w:t>
      </w:r>
      <w:r>
        <w:rPr>
          <w:rFonts w:ascii="Times New Roman" w:eastAsia="Times New Roman" w:hAnsi="Times New Roman" w:cs="Times New Roman"/>
          <w:b/>
          <w:color w:val="000000"/>
        </w:rPr>
        <w:t>differences</w:t>
      </w:r>
      <w:r>
        <w:rPr>
          <w:rFonts w:ascii="Times New Roman" w:eastAsia="Times New Roman" w:hAnsi="Times New Roman" w:cs="Times New Roman"/>
          <w:color w:val="000000"/>
        </w:rPr>
        <w:t xml:space="preserve"> are assumed to be normally distributed. At </w:t>
      </w:r>
      <w:r>
        <w:rPr>
          <w:rFonts w:ascii="Times New Roman" w:eastAsia="Times New Roman" w:hAnsi="Times New Roman" w:cs="Times New Roman"/>
          <w:b/>
          <w:color w:val="000000"/>
        </w:rPr>
        <w:t>α = 0.05</w:t>
      </w:r>
      <w:r>
        <w:rPr>
          <w:rFonts w:ascii="Times New Roman" w:eastAsia="Times New Roman" w:hAnsi="Times New Roman" w:cs="Times New Roman"/>
          <w:color w:val="000000"/>
        </w:rPr>
        <w:t>, is the weight loss significant?</w:t>
      </w:r>
    </w:p>
    <w:p w14:paraId="15486FCE" w14:textId="6BA3183B" w:rsid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</w:rPr>
      </w:pPr>
      <w:r w:rsidRPr="00C11EE5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AE583F2" wp14:editId="5C367D5F">
            <wp:extent cx="5732145" cy="3915410"/>
            <wp:effectExtent l="0" t="0" r="1905" b="8890"/>
            <wp:docPr id="210809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990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8281" w14:textId="77777777" w:rsidR="006B52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When should you use a Z-test instead of a T-test? Explain with examples and discuss the role of sample size in determining which test to use.</w:t>
      </w:r>
    </w:p>
    <w:p w14:paraId="4918B0E4" w14:textId="77777777" w:rsidR="00C11EE5" w:rsidRP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-Test:</w:t>
      </w:r>
    </w:p>
    <w:p w14:paraId="5346F99D" w14:textId="77777777" w:rsidR="00C11EE5" w:rsidRPr="00C11EE5" w:rsidRDefault="00C11EE5" w:rsidP="00C11EE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Used when the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population standard deviation (σ) is known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>.</w:t>
      </w:r>
    </w:p>
    <w:p w14:paraId="64E2CD41" w14:textId="77777777" w:rsidR="00C11EE5" w:rsidRPr="00C11EE5" w:rsidRDefault="00C11EE5" w:rsidP="00C11EE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Suitable for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large sample sizes (n ≥ 30)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 due to the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Central Limit Theorem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>.</w:t>
      </w:r>
    </w:p>
    <w:p w14:paraId="6BE932EB" w14:textId="77777777" w:rsidR="00C11EE5" w:rsidRPr="00C11EE5" w:rsidRDefault="00C11EE5" w:rsidP="00C11EE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Assumes data is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normally distributed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>.</w:t>
      </w:r>
    </w:p>
    <w:p w14:paraId="6C534852" w14:textId="77777777" w:rsidR="00C11EE5" w:rsidRP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Example: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br/>
        <w:t xml:space="preserve">A university claims that the average GRE score of applicants is 320. If we sample 50 students and find a sample mean of 322 with a known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population standard deviation (σ = 8)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, we use a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one-sample Z-test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 to check if the mean is significantly different.</w:t>
      </w:r>
    </w:p>
    <w:p w14:paraId="520A61CE" w14:textId="77777777" w:rsidR="00C11EE5" w:rsidRPr="00C11EE5" w:rsidRDefault="00000000" w:rsidP="00C11E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IN"/>
        </w:rPr>
      </w:pPr>
      <w:r>
        <w:rPr>
          <w:rFonts w:ascii="Times New Roman" w:eastAsia="Times New Roman" w:hAnsi="Times New Roman" w:cs="Times New Roman"/>
          <w:color w:val="000000"/>
          <w:lang w:val="en-IN"/>
        </w:rPr>
        <w:pict w14:anchorId="1EC1D4F7">
          <v:rect id="_x0000_i1025" style="width:0;height:1.5pt" o:hralign="center" o:hrstd="t" o:hr="t" fillcolor="#a0a0a0" stroked="f"/>
        </w:pict>
      </w:r>
    </w:p>
    <w:p w14:paraId="73570AF4" w14:textId="77777777" w:rsidR="00C11EE5" w:rsidRP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lastRenderedPageBreak/>
        <w:t>T-Test:</w:t>
      </w:r>
    </w:p>
    <w:p w14:paraId="6D4C1ACA" w14:textId="77777777" w:rsidR="00C11EE5" w:rsidRPr="00C11EE5" w:rsidRDefault="00C11EE5" w:rsidP="00C11EE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Used when the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population standard deviation (σ) is unknown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>.</w:t>
      </w:r>
    </w:p>
    <w:p w14:paraId="1BACA3CE" w14:textId="77777777" w:rsidR="00C11EE5" w:rsidRPr="00C11EE5" w:rsidRDefault="00C11EE5" w:rsidP="00C11EE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Suitable for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small samples (n &lt; 30)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>.</w:t>
      </w:r>
    </w:p>
    <w:p w14:paraId="4914E961" w14:textId="77777777" w:rsidR="00C11EE5" w:rsidRPr="00C11EE5" w:rsidRDefault="00C11EE5" w:rsidP="00C11EE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Uses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sample standard deviation (s) instead of population standard deviation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>.</w:t>
      </w:r>
    </w:p>
    <w:p w14:paraId="424A1C62" w14:textId="77777777" w:rsidR="00C11EE5" w:rsidRPr="00C11EE5" w:rsidRDefault="00C11EE5" w:rsidP="00C11EE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color w:val="000000"/>
          <w:lang w:val="en-IN"/>
        </w:rPr>
        <w:t>More flexible for real-world scenarios where σ is often unknown.</w:t>
      </w:r>
    </w:p>
    <w:p w14:paraId="302FB5E4" w14:textId="77777777" w:rsidR="00C11EE5" w:rsidRP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Example: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br/>
        <w:t xml:space="preserve">A weight-loss program is tested on 15 participants by measuring their weight before and after the program. Since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σ is unknown and n &lt; 30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, we use a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paired t-test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 to analyze the difference.</w:t>
      </w:r>
    </w:p>
    <w:p w14:paraId="3161C0F3" w14:textId="77777777" w:rsidR="00C11EE5" w:rsidRPr="00C11EE5" w:rsidRDefault="00000000" w:rsidP="00C11E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lang w:val="en-IN"/>
        </w:rPr>
      </w:pPr>
      <w:r>
        <w:rPr>
          <w:rFonts w:ascii="Times New Roman" w:eastAsia="Times New Roman" w:hAnsi="Times New Roman" w:cs="Times New Roman"/>
          <w:color w:val="000000"/>
          <w:lang w:val="en-IN"/>
        </w:rPr>
        <w:pict w14:anchorId="0D13BBCF">
          <v:rect id="_x0000_i1026" style="width:0;height:1.5pt" o:hralign="center" o:hrstd="t" o:hr="t" fillcolor="#a0a0a0" stroked="f"/>
        </w:pict>
      </w:r>
    </w:p>
    <w:p w14:paraId="0E33EAF2" w14:textId="77777777" w:rsidR="00C11EE5" w:rsidRP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Role of Sample Size:</w:t>
      </w:r>
    </w:p>
    <w:p w14:paraId="78C8F005" w14:textId="77777777" w:rsidR="00C11EE5" w:rsidRPr="00C11EE5" w:rsidRDefault="00C11EE5" w:rsidP="00C11EE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Large samples (n ≥ 30):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 The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Z-test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 is preferred because sample means approximate normality due to the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Central Limit Theorem (CLT)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>.</w:t>
      </w:r>
    </w:p>
    <w:p w14:paraId="4FACF32A" w14:textId="77777777" w:rsidR="00C11EE5" w:rsidRPr="00C11EE5" w:rsidRDefault="00C11EE5" w:rsidP="00C11EE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lang w:val="en-IN"/>
        </w:rPr>
      </w:pP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Small samples (n &lt; 30):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 The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T-test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 is used as it accounts for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increased variability in small samples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 xml:space="preserve"> using Student’s </w:t>
      </w:r>
      <w:r w:rsidRPr="00C11EE5">
        <w:rPr>
          <w:rFonts w:ascii="Times New Roman" w:eastAsia="Times New Roman" w:hAnsi="Times New Roman" w:cs="Times New Roman"/>
          <w:b/>
          <w:bCs/>
          <w:color w:val="000000"/>
          <w:lang w:val="en-IN"/>
        </w:rPr>
        <w:t>t-distribution</w:t>
      </w:r>
      <w:r w:rsidRPr="00C11EE5">
        <w:rPr>
          <w:rFonts w:ascii="Times New Roman" w:eastAsia="Times New Roman" w:hAnsi="Times New Roman" w:cs="Times New Roman"/>
          <w:color w:val="000000"/>
          <w:lang w:val="en-IN"/>
        </w:rPr>
        <w:t>.</w:t>
      </w:r>
    </w:p>
    <w:p w14:paraId="28A3DE29" w14:textId="77777777" w:rsidR="00C11EE5" w:rsidRDefault="00C11EE5" w:rsidP="00C11EE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</w:rPr>
      </w:pPr>
    </w:p>
    <w:sectPr w:rsidR="00C11EE5">
      <w:headerReference w:type="default" r:id="rId56"/>
      <w:footerReference w:type="default" r:id="rId57"/>
      <w:pgSz w:w="11907" w:h="16839"/>
      <w:pgMar w:top="1440" w:right="1440" w:bottom="1440" w:left="144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CC95C" w14:textId="77777777" w:rsidR="00B062AD" w:rsidRDefault="00B062AD">
      <w:pPr>
        <w:spacing w:after="0" w:line="240" w:lineRule="auto"/>
      </w:pPr>
      <w:r>
        <w:separator/>
      </w:r>
    </w:p>
  </w:endnote>
  <w:endnote w:type="continuationSeparator" w:id="0">
    <w:p w14:paraId="61E38FFB" w14:textId="77777777" w:rsidR="00B062AD" w:rsidRDefault="00B06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HKFEF+Arial,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669BD" w14:textId="77777777" w:rsidR="006B52FB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  <w:sz w:val="22"/>
        <w:szCs w:val="22"/>
      </w:rPr>
      <w:t>Honors-</w:t>
    </w:r>
    <w:r>
      <w:rPr>
        <w:rFonts w:ascii="Cambria" w:eastAsia="Cambria" w:hAnsi="Cambria" w:cs="Cambria"/>
      </w:rPr>
      <w:t xml:space="preserve">Introduction to Data Science </w:t>
    </w:r>
    <w:r>
      <w:rPr>
        <w:rFonts w:ascii="Cambria" w:eastAsia="Cambria" w:hAnsi="Cambria" w:cs="Cambria"/>
        <w:color w:val="000000"/>
        <w:sz w:val="22"/>
        <w:szCs w:val="22"/>
      </w:rPr>
      <w:t xml:space="preserve"> Lab 202</w:t>
    </w:r>
    <w:r>
      <w:rPr>
        <w:rFonts w:ascii="Cambria" w:eastAsia="Cambria" w:hAnsi="Cambria" w:cs="Cambria"/>
      </w:rPr>
      <w:t>4</w:t>
    </w:r>
    <w:r>
      <w:rPr>
        <w:rFonts w:ascii="Cambria" w:eastAsia="Cambria" w:hAnsi="Cambria" w:cs="Cambria"/>
        <w:color w:val="000000"/>
        <w:sz w:val="22"/>
        <w:szCs w:val="22"/>
      </w:rPr>
      <w:t>-2</w:t>
    </w:r>
    <w:r>
      <w:rPr>
        <w:rFonts w:ascii="Cambria" w:eastAsia="Cambria" w:hAnsi="Cambria" w:cs="Cambria"/>
      </w:rPr>
      <w:t>5</w:t>
    </w:r>
    <w:r>
      <w:rPr>
        <w:rFonts w:ascii="Cambria" w:eastAsia="Cambria" w:hAnsi="Cambria" w:cs="Cambria"/>
        <w:color w:val="000000"/>
        <w:sz w:val="22"/>
        <w:szCs w:val="22"/>
      </w:rPr>
      <w:t xml:space="preserve">                                                                 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0BFE">
      <w:rPr>
        <w:noProof/>
        <w:color w:val="000000"/>
      </w:rPr>
      <w:t>1</w:t>
    </w:r>
    <w:r>
      <w:rPr>
        <w:color w:val="000000"/>
      </w:rPr>
      <w:fldChar w:fldCharType="end"/>
    </w:r>
  </w:p>
  <w:p w14:paraId="6263504C" w14:textId="77777777" w:rsidR="006B52FB" w:rsidRDefault="006B52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70C6F3E" w14:textId="77777777" w:rsidR="006B52FB" w:rsidRDefault="006B52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AF09B" w14:textId="77777777" w:rsidR="00B062AD" w:rsidRDefault="00B062AD">
      <w:pPr>
        <w:spacing w:after="0" w:line="240" w:lineRule="auto"/>
      </w:pPr>
      <w:r>
        <w:separator/>
      </w:r>
    </w:p>
  </w:footnote>
  <w:footnote w:type="continuationSeparator" w:id="0">
    <w:p w14:paraId="47EA1EB4" w14:textId="77777777" w:rsidR="00B062AD" w:rsidRDefault="00B06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864A8" w14:textId="77777777" w:rsidR="006B52FB" w:rsidRDefault="006B52FB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c"/>
      <w:tblW w:w="11907" w:type="dxa"/>
      <w:tblInd w:w="-170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600" w:firstRow="0" w:lastRow="0" w:firstColumn="0" w:lastColumn="0" w:noHBand="1" w:noVBand="1"/>
    </w:tblPr>
    <w:tblGrid>
      <w:gridCol w:w="3261"/>
      <w:gridCol w:w="6662"/>
      <w:gridCol w:w="1984"/>
    </w:tblGrid>
    <w:tr w:rsidR="006B52FB" w14:paraId="116DD624" w14:textId="77777777">
      <w:trPr>
        <w:trHeight w:val="1065"/>
      </w:trPr>
      <w:tc>
        <w:tcPr>
          <w:tcW w:w="3261" w:type="dxa"/>
        </w:tcPr>
        <w:p w14:paraId="165A6656" w14:textId="77777777" w:rsidR="006B52FB" w:rsidRDefault="00000000">
          <w:pPr>
            <w:spacing w:line="240" w:lineRule="auto"/>
            <w:ind w:firstLine="258"/>
            <w:jc w:val="right"/>
            <w:rPr>
              <w:rFonts w:ascii="Times New Roman" w:eastAsia="Times New Roman" w:hAnsi="Times New Roman" w:cs="Times New Roman"/>
            </w:rPr>
          </w:pPr>
          <w:r>
            <w:rPr>
              <w:noProof/>
              <w:color w:val="000000"/>
            </w:rPr>
            <w:drawing>
              <wp:inline distT="0" distB="0" distL="0" distR="0" wp14:anchorId="6F26E24B" wp14:editId="41C43A00">
                <wp:extent cx="1828800" cy="609600"/>
                <wp:effectExtent l="0" t="0" r="0" b="0"/>
                <wp:docPr id="1963522014" name="image2.jpg" descr="A picture containing drawing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A picture containing drawing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</w:tcPr>
        <w:p w14:paraId="2514BAE6" w14:textId="77777777" w:rsidR="006B52FB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K. J. Somaiya College of Engineering, Mumbai-77</w:t>
          </w:r>
        </w:p>
        <w:p w14:paraId="2752D23D" w14:textId="77777777" w:rsidR="006B52FB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>(A Constituent College of Somaiya Vidyavihar University)</w:t>
          </w:r>
        </w:p>
        <w:p w14:paraId="2F5828FB" w14:textId="77777777" w:rsidR="006B52FB" w:rsidRDefault="00000000">
          <w:pPr>
            <w:tabs>
              <w:tab w:val="center" w:pos="3223"/>
            </w:tabs>
            <w:spacing w:after="0" w:line="240" w:lineRule="auto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</w:rPr>
            <w:tab/>
            <w:t>Department of Computer Engineering</w:t>
          </w:r>
        </w:p>
      </w:tc>
      <w:tc>
        <w:tcPr>
          <w:tcW w:w="1984" w:type="dxa"/>
        </w:tcPr>
        <w:p w14:paraId="6428EF36" w14:textId="77777777" w:rsidR="006B52FB" w:rsidRDefault="00000000">
          <w:pPr>
            <w:spacing w:line="240" w:lineRule="auto"/>
            <w:jc w:val="right"/>
            <w:rPr>
              <w:rFonts w:ascii="Times New Roman" w:eastAsia="Times New Roman" w:hAnsi="Times New Roman" w:cs="Times New Roman"/>
            </w:rPr>
          </w:pPr>
          <w:r>
            <w:rPr>
              <w:noProof/>
              <w:color w:val="000000"/>
            </w:rPr>
            <w:drawing>
              <wp:inline distT="0" distB="0" distL="0" distR="0" wp14:anchorId="1FF1FB6D" wp14:editId="21474DE1">
                <wp:extent cx="895350" cy="609600"/>
                <wp:effectExtent l="0" t="0" r="0" b="0"/>
                <wp:docPr id="1963522015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BCEFA8" w14:textId="77777777" w:rsidR="006B52FB" w:rsidRDefault="006B52F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C8"/>
    <w:multiLevelType w:val="multilevel"/>
    <w:tmpl w:val="F13E75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804673"/>
    <w:multiLevelType w:val="multilevel"/>
    <w:tmpl w:val="C016953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FF1532"/>
    <w:multiLevelType w:val="multilevel"/>
    <w:tmpl w:val="933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52CE4"/>
    <w:multiLevelType w:val="multilevel"/>
    <w:tmpl w:val="AC2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12492"/>
    <w:multiLevelType w:val="multilevel"/>
    <w:tmpl w:val="7548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7760E"/>
    <w:multiLevelType w:val="multilevel"/>
    <w:tmpl w:val="701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4B21"/>
    <w:multiLevelType w:val="multilevel"/>
    <w:tmpl w:val="FEF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34E84"/>
    <w:multiLevelType w:val="multilevel"/>
    <w:tmpl w:val="BCD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413831">
    <w:abstractNumId w:val="0"/>
  </w:num>
  <w:num w:numId="2" w16cid:durableId="1809782522">
    <w:abstractNumId w:val="1"/>
  </w:num>
  <w:num w:numId="3" w16cid:durableId="911113547">
    <w:abstractNumId w:val="4"/>
  </w:num>
  <w:num w:numId="4" w16cid:durableId="1072658726">
    <w:abstractNumId w:val="6"/>
  </w:num>
  <w:num w:numId="5" w16cid:durableId="1640500223">
    <w:abstractNumId w:val="5"/>
  </w:num>
  <w:num w:numId="6" w16cid:durableId="226769627">
    <w:abstractNumId w:val="7"/>
  </w:num>
  <w:num w:numId="7" w16cid:durableId="843055644">
    <w:abstractNumId w:val="2"/>
  </w:num>
  <w:num w:numId="8" w16cid:durableId="476605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2FB"/>
    <w:rsid w:val="00117BF9"/>
    <w:rsid w:val="003808C9"/>
    <w:rsid w:val="00434F4D"/>
    <w:rsid w:val="004E3DE8"/>
    <w:rsid w:val="0059611D"/>
    <w:rsid w:val="0061181F"/>
    <w:rsid w:val="006B52FB"/>
    <w:rsid w:val="00A90BFE"/>
    <w:rsid w:val="00B062AD"/>
    <w:rsid w:val="00B97004"/>
    <w:rsid w:val="00C11EE5"/>
    <w:rsid w:val="00D35284"/>
    <w:rsid w:val="00DD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FAE8"/>
  <w15:docId w15:val="{DA9E4352-567F-43A6-B991-0579E012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368"/>
  </w:style>
  <w:style w:type="paragraph" w:styleId="Heading1">
    <w:name w:val="heading 1"/>
    <w:basedOn w:val="Normal"/>
    <w:next w:val="Normal"/>
    <w:link w:val="Heading1Char"/>
    <w:uiPriority w:val="9"/>
    <w:qFormat/>
    <w:rsid w:val="002E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E77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lang w:eastAsia="en-US"/>
    </w:rPr>
  </w:style>
  <w:style w:type="paragraph" w:styleId="NoSpacing">
    <w:name w:val="No Spacing"/>
    <w:uiPriority w:val="1"/>
    <w:qFormat/>
    <w:rsid w:val="002E77F2"/>
    <w:pPr>
      <w:spacing w:after="0" w:line="240" w:lineRule="auto"/>
    </w:p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basedOn w:val="DefaultParagraphFont"/>
    <w:link w:val="Heading5"/>
    <w:uiPriority w:val="9"/>
    <w:semiHidden/>
    <w:rsid w:val="002E77F2"/>
    <w:rPr>
      <w:rFonts w:eastAsiaTheme="majorEastAsia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F2"/>
    <w:rPr>
      <w:rFonts w:eastAsiaTheme="majorEastAsia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E77F2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2E77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ljs-keyword">
    <w:name w:val="hljs-keyword"/>
    <w:basedOn w:val="DefaultParagraphFont"/>
    <w:rsid w:val="00BA590D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F2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77F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2E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2E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2E77F2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E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F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F2"/>
    <w:rPr>
      <w:i/>
      <w:iCs/>
      <w:color w:val="365F9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2E77F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E77F2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2E77F2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2E77F2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E77F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77F2"/>
    <w:pPr>
      <w:spacing w:before="240" w:after="0"/>
      <w:outlineLvl w:val="9"/>
    </w:pPr>
    <w:rPr>
      <w:sz w:val="32"/>
      <w:szCs w:val="32"/>
    </w:r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rstudio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header" Target="header1.xml"/><Relationship Id="rId8" Type="http://schemas.openxmlformats.org/officeDocument/2006/relationships/hyperlink" Target="http://cran.r-project.org/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oter" Target="footer1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LNf++KrhzcS/xaARjmmd2Y548Q==">CgMxLjA4AHIhMWFfT1NHck1HczdURG9uZUhlbVdaWmxOQVBNcWFoRHdR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21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</dc:creator>
  <cp:lastModifiedBy>Shreyans T</cp:lastModifiedBy>
  <cp:revision>4</cp:revision>
  <dcterms:created xsi:type="dcterms:W3CDTF">2025-02-10T07:22:00Z</dcterms:created>
  <dcterms:modified xsi:type="dcterms:W3CDTF">2025-02-23T10:47:00Z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