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C3DA9" w14:textId="77777777" w:rsidR="00C00331" w:rsidRDefault="003A1639"/>
    <w:p w14:paraId="7A0665F7" w14:textId="77777777" w:rsidR="00854790" w:rsidRDefault="00854790"/>
    <w:p w14:paraId="6282B24F" w14:textId="77777777" w:rsidR="00854790" w:rsidRDefault="00854790"/>
    <w:p w14:paraId="4AFF6B06" w14:textId="77777777" w:rsidR="00854790" w:rsidRDefault="00854790"/>
    <w:p w14:paraId="43B9955A" w14:textId="77777777" w:rsidR="00854790" w:rsidRDefault="00854790"/>
    <w:p w14:paraId="41A3852C" w14:textId="77777777" w:rsidR="00854790" w:rsidRDefault="00854790"/>
    <w:p w14:paraId="3938BCE8" w14:textId="77777777" w:rsidR="00854790" w:rsidRPr="00DE203A" w:rsidRDefault="00854790" w:rsidP="00854790">
      <w:pPr>
        <w:spacing w:before="120" w:after="120"/>
        <w:rPr>
          <w:rFonts w:asciiTheme="minorHAnsi" w:eastAsia="Verdana" w:hAnsiTheme="minorHAnsi" w:cstheme="minorHAnsi"/>
          <w:b/>
          <w:sz w:val="22"/>
          <w:szCs w:val="22"/>
        </w:rPr>
      </w:pPr>
    </w:p>
    <w:p w14:paraId="50B3D48A" w14:textId="77777777" w:rsidR="00854790" w:rsidRPr="00DE203A" w:rsidRDefault="00854790" w:rsidP="00854790">
      <w:pPr>
        <w:spacing w:before="120" w:after="120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Verdana" w:hAnsiTheme="minorHAnsi" w:cstheme="minorHAnsi"/>
          <w:b/>
          <w:sz w:val="22"/>
          <w:szCs w:val="22"/>
        </w:rPr>
        <w:t>Sistema de Gestión de Librería Mercurio</w:t>
      </w:r>
    </w:p>
    <w:p w14:paraId="1DED9E2F" w14:textId="77777777" w:rsidR="00854790" w:rsidRPr="00DE203A" w:rsidRDefault="00854790" w:rsidP="00854790">
      <w:pPr>
        <w:spacing w:before="120" w:after="120"/>
        <w:jc w:val="right"/>
        <w:rPr>
          <w:rFonts w:asciiTheme="minorHAnsi" w:hAnsiTheme="minorHAnsi" w:cstheme="minorHAnsi"/>
          <w:sz w:val="22"/>
          <w:szCs w:val="22"/>
        </w:rPr>
      </w:pPr>
      <w:bookmarkStart w:id="0" w:name="h.30j0zll" w:colFirst="0" w:colLast="0"/>
      <w:bookmarkEnd w:id="0"/>
      <w:r w:rsidRPr="00DE203A">
        <w:rPr>
          <w:rFonts w:asciiTheme="minorHAnsi" w:eastAsia="Verdana" w:hAnsiTheme="minorHAnsi" w:cstheme="minorHAnsi"/>
          <w:b/>
          <w:sz w:val="22"/>
          <w:szCs w:val="22"/>
        </w:rPr>
        <w:t>Plan de  Gestión Configuración</w:t>
      </w:r>
    </w:p>
    <w:p w14:paraId="3FDA21B4" w14:textId="77777777" w:rsidR="00854790" w:rsidRPr="00DE203A" w:rsidRDefault="00854790" w:rsidP="00854790">
      <w:pPr>
        <w:spacing w:before="120" w:after="120"/>
        <w:jc w:val="right"/>
        <w:rPr>
          <w:rFonts w:asciiTheme="minorHAnsi" w:hAnsiTheme="minorHAnsi" w:cstheme="minorHAnsi"/>
          <w:sz w:val="22"/>
          <w:szCs w:val="22"/>
        </w:rPr>
      </w:pPr>
      <w:r w:rsidRPr="00DE203A">
        <w:rPr>
          <w:rFonts w:asciiTheme="minorHAnsi" w:eastAsia="Verdana" w:hAnsiTheme="minorHAnsi" w:cstheme="minorHAnsi"/>
          <w:b/>
          <w:sz w:val="22"/>
          <w:szCs w:val="22"/>
        </w:rPr>
        <w:t>Versión 1.</w:t>
      </w:r>
      <w:r>
        <w:rPr>
          <w:rFonts w:asciiTheme="minorHAnsi" w:eastAsia="Verdana" w:hAnsiTheme="minorHAnsi" w:cstheme="minorHAnsi"/>
          <w:b/>
          <w:sz w:val="22"/>
          <w:szCs w:val="22"/>
        </w:rPr>
        <w:t>2</w:t>
      </w:r>
    </w:p>
    <w:p w14:paraId="2E4BCBCF" w14:textId="77777777" w:rsidR="00854790" w:rsidRDefault="00854790"/>
    <w:p w14:paraId="2CD6A0BD" w14:textId="77777777" w:rsidR="00854790" w:rsidRDefault="00854790"/>
    <w:p w14:paraId="40E132A6" w14:textId="77777777" w:rsidR="00854790" w:rsidRDefault="00854790"/>
    <w:p w14:paraId="1A60E8CB" w14:textId="77777777" w:rsidR="00854790" w:rsidRDefault="00854790"/>
    <w:p w14:paraId="12CF6919" w14:textId="77777777" w:rsidR="00854790" w:rsidRDefault="00854790"/>
    <w:p w14:paraId="39FFA425" w14:textId="77777777" w:rsidR="00854790" w:rsidRDefault="00854790"/>
    <w:p w14:paraId="1F4904E6" w14:textId="77777777" w:rsidR="00854790" w:rsidRDefault="00854790"/>
    <w:p w14:paraId="4F4D9CC8" w14:textId="77777777" w:rsidR="00854790" w:rsidRDefault="00854790"/>
    <w:p w14:paraId="6F848B75" w14:textId="77777777" w:rsidR="00854790" w:rsidRDefault="00854790"/>
    <w:p w14:paraId="4AE6E96F" w14:textId="77777777" w:rsidR="00854790" w:rsidRDefault="00854790"/>
    <w:p w14:paraId="179630C0" w14:textId="77777777" w:rsidR="00854790" w:rsidRDefault="00854790"/>
    <w:p w14:paraId="77D8FF07" w14:textId="77777777" w:rsidR="00854790" w:rsidRDefault="00854790"/>
    <w:p w14:paraId="5ABCA21B" w14:textId="77777777" w:rsidR="00854790" w:rsidRDefault="00854790"/>
    <w:p w14:paraId="11A3DBAD" w14:textId="77777777" w:rsidR="00854790" w:rsidRDefault="00854790"/>
    <w:p w14:paraId="562F249C" w14:textId="77777777" w:rsidR="00854790" w:rsidRDefault="00854790"/>
    <w:p w14:paraId="699C4751" w14:textId="77777777" w:rsidR="00854790" w:rsidRDefault="00854790"/>
    <w:p w14:paraId="2B68D5AE" w14:textId="77777777" w:rsidR="00854790" w:rsidRDefault="00854790"/>
    <w:p w14:paraId="6FDA3339" w14:textId="77777777" w:rsidR="00854790" w:rsidRDefault="00854790"/>
    <w:p w14:paraId="20EC08B2" w14:textId="77777777" w:rsidR="00854790" w:rsidRDefault="00854790"/>
    <w:p w14:paraId="1A16593A" w14:textId="77777777" w:rsidR="00854790" w:rsidRDefault="00854790"/>
    <w:p w14:paraId="6669C143" w14:textId="77777777" w:rsidR="00854790" w:rsidRDefault="00854790"/>
    <w:p w14:paraId="02281437" w14:textId="77777777" w:rsidR="00854790" w:rsidRDefault="00854790"/>
    <w:p w14:paraId="569C3288" w14:textId="77777777" w:rsidR="00854790" w:rsidRDefault="00854790"/>
    <w:p w14:paraId="414B8039" w14:textId="77777777" w:rsidR="00854790" w:rsidRDefault="00854790"/>
    <w:p w14:paraId="0882DC02" w14:textId="77777777" w:rsidR="00854790" w:rsidRDefault="00854790"/>
    <w:p w14:paraId="1F3EEF47" w14:textId="77777777" w:rsidR="00854790" w:rsidRDefault="00854790"/>
    <w:p w14:paraId="4C6E3342" w14:textId="77777777" w:rsidR="00854790" w:rsidRDefault="00854790"/>
    <w:p w14:paraId="3AB15B38" w14:textId="77777777" w:rsidR="00854790" w:rsidRDefault="00854790"/>
    <w:p w14:paraId="410550EE" w14:textId="77777777" w:rsidR="00854790" w:rsidRDefault="00854790"/>
    <w:p w14:paraId="03FE8F49" w14:textId="77777777" w:rsidR="00854790" w:rsidRDefault="00854790"/>
    <w:p w14:paraId="57CB884F" w14:textId="77777777" w:rsidR="00854790" w:rsidRDefault="00854790"/>
    <w:p w14:paraId="36391FA8" w14:textId="77777777" w:rsidR="00854790" w:rsidRDefault="00854790"/>
    <w:p w14:paraId="48804B85" w14:textId="77777777" w:rsidR="00854790" w:rsidRDefault="00854790"/>
    <w:p w14:paraId="7CDDFED6" w14:textId="77777777" w:rsidR="00854790" w:rsidRDefault="00854790"/>
    <w:p w14:paraId="6B86498E" w14:textId="77777777" w:rsidR="00854790" w:rsidRDefault="00854790"/>
    <w:p w14:paraId="19C0C97E" w14:textId="77777777" w:rsidR="00854790" w:rsidRDefault="00854790"/>
    <w:p w14:paraId="13FEB8D3" w14:textId="77777777" w:rsidR="00854790" w:rsidRDefault="00854790"/>
    <w:p w14:paraId="2E052629" w14:textId="77777777" w:rsidR="00854790" w:rsidRDefault="00854790"/>
    <w:p w14:paraId="1695AC84" w14:textId="77777777" w:rsidR="00854790" w:rsidRPr="00DE203A" w:rsidRDefault="00854790" w:rsidP="00854790">
      <w:pPr>
        <w:spacing w:before="120" w:after="120"/>
        <w:jc w:val="center"/>
        <w:rPr>
          <w:rFonts w:asciiTheme="minorHAnsi" w:hAnsiTheme="minorHAnsi" w:cstheme="minorHAnsi"/>
          <w:sz w:val="22"/>
          <w:szCs w:val="22"/>
        </w:rPr>
      </w:pPr>
      <w:r w:rsidRPr="00DE203A">
        <w:rPr>
          <w:rFonts w:asciiTheme="minorHAnsi" w:eastAsia="Verdana" w:hAnsiTheme="minorHAnsi" w:cstheme="minorHAnsi"/>
          <w:b/>
          <w:sz w:val="22"/>
          <w:szCs w:val="22"/>
        </w:rPr>
        <w:lastRenderedPageBreak/>
        <w:t>Historia de revisiones</w:t>
      </w:r>
    </w:p>
    <w:tbl>
      <w:tblPr>
        <w:tblStyle w:val="Tablaconcuadrcula"/>
        <w:tblW w:w="872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854790" w:rsidRPr="00DE203A" w14:paraId="10682D49" w14:textId="77777777" w:rsidTr="00F20E2E">
        <w:tc>
          <w:tcPr>
            <w:tcW w:w="2194" w:type="dxa"/>
          </w:tcPr>
          <w:p w14:paraId="07081195" w14:textId="77777777" w:rsidR="00854790" w:rsidRPr="00DE203A" w:rsidRDefault="00854790" w:rsidP="00F20E2E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h.3znysh7" w:colFirst="0" w:colLast="0"/>
            <w:bookmarkEnd w:id="1"/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Fecha</w:t>
            </w:r>
          </w:p>
        </w:tc>
        <w:tc>
          <w:tcPr>
            <w:tcW w:w="1118" w:type="dxa"/>
          </w:tcPr>
          <w:p w14:paraId="5B973B7F" w14:textId="77777777" w:rsidR="00854790" w:rsidRPr="00DE203A" w:rsidRDefault="00854790" w:rsidP="00F20E2E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Versión</w:t>
            </w:r>
          </w:p>
        </w:tc>
        <w:tc>
          <w:tcPr>
            <w:tcW w:w="3311" w:type="dxa"/>
          </w:tcPr>
          <w:p w14:paraId="53D26415" w14:textId="77777777" w:rsidR="00854790" w:rsidRPr="00DE203A" w:rsidRDefault="00854790" w:rsidP="00F20E2E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Descripción</w:t>
            </w:r>
          </w:p>
        </w:tc>
        <w:tc>
          <w:tcPr>
            <w:tcW w:w="2097" w:type="dxa"/>
          </w:tcPr>
          <w:p w14:paraId="49565784" w14:textId="77777777" w:rsidR="00854790" w:rsidRPr="00DE203A" w:rsidRDefault="00854790" w:rsidP="00F20E2E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Autor</w:t>
            </w:r>
          </w:p>
        </w:tc>
      </w:tr>
      <w:tr w:rsidR="00854790" w:rsidRPr="00DE203A" w14:paraId="6CCB374D" w14:textId="77777777" w:rsidTr="00F20E2E">
        <w:tc>
          <w:tcPr>
            <w:tcW w:w="2194" w:type="dxa"/>
          </w:tcPr>
          <w:p w14:paraId="079E0431" w14:textId="77777777" w:rsidR="00854790" w:rsidRPr="00854790" w:rsidRDefault="00854790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854790">
              <w:rPr>
                <w:rFonts w:asciiTheme="minorHAnsi" w:eastAsia="Verdana" w:hAnsiTheme="minorHAnsi" w:cstheme="minorHAnsi"/>
                <w:sz w:val="22"/>
                <w:szCs w:val="22"/>
              </w:rPr>
              <w:t>10</w:t>
            </w:r>
            <w:r w:rsidR="00C816D9">
              <w:rPr>
                <w:rFonts w:asciiTheme="minorHAnsi" w:eastAsia="Verdana" w:hAnsiTheme="minorHAnsi" w:cstheme="minorHAnsi"/>
                <w:sz w:val="22"/>
                <w:szCs w:val="22"/>
              </w:rPr>
              <w:t>/09/</w:t>
            </w:r>
            <w:r w:rsidRPr="00854790">
              <w:rPr>
                <w:rFonts w:asciiTheme="minorHAnsi" w:eastAsia="Verdana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1118" w:type="dxa"/>
          </w:tcPr>
          <w:p w14:paraId="541387E4" w14:textId="77777777" w:rsidR="00854790" w:rsidRPr="00854790" w:rsidRDefault="00854790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854790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1.0 </w:t>
            </w:r>
          </w:p>
        </w:tc>
        <w:tc>
          <w:tcPr>
            <w:tcW w:w="3311" w:type="dxa"/>
          </w:tcPr>
          <w:p w14:paraId="0C512999" w14:textId="77777777" w:rsidR="00854790" w:rsidRPr="00854790" w:rsidRDefault="00C816D9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Creación del documento</w:t>
            </w:r>
          </w:p>
        </w:tc>
        <w:tc>
          <w:tcPr>
            <w:tcW w:w="2097" w:type="dxa"/>
          </w:tcPr>
          <w:p w14:paraId="20B5780C" w14:textId="77777777" w:rsidR="00854790" w:rsidRPr="00762CFD" w:rsidRDefault="00C816D9" w:rsidP="00C816D9"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C816D9">
              <w:rPr>
                <w:rFonts w:asciiTheme="minorHAnsi" w:hAnsiTheme="minorHAnsi" w:cstheme="minorHAnsi"/>
                <w:sz w:val="22"/>
                <w:szCs w:val="22"/>
              </w:rPr>
              <w:t xml:space="preserve">Delfín </w:t>
            </w:r>
            <w:proofErr w:type="spellStart"/>
            <w:r w:rsidRPr="00C816D9">
              <w:rPr>
                <w:rFonts w:asciiTheme="minorHAnsi" w:hAnsiTheme="minorHAnsi" w:cstheme="minorHAnsi"/>
                <w:sz w:val="22"/>
                <w:szCs w:val="22"/>
              </w:rPr>
              <w:t>Acharte</w:t>
            </w:r>
            <w:proofErr w:type="spellEnd"/>
            <w:r w:rsidRPr="00C816D9">
              <w:rPr>
                <w:rFonts w:asciiTheme="minorHAnsi" w:hAnsiTheme="minorHAnsi" w:cstheme="minorHAnsi"/>
                <w:sz w:val="22"/>
                <w:szCs w:val="22"/>
              </w:rPr>
              <w:t>, Bryan</w:t>
            </w:r>
          </w:p>
        </w:tc>
      </w:tr>
      <w:tr w:rsidR="00854790" w:rsidRPr="00DE203A" w14:paraId="34812BC1" w14:textId="77777777" w:rsidTr="00F20E2E">
        <w:tc>
          <w:tcPr>
            <w:tcW w:w="2194" w:type="dxa"/>
          </w:tcPr>
          <w:p w14:paraId="4B158819" w14:textId="77777777" w:rsidR="00854790" w:rsidRPr="00DE203A" w:rsidRDefault="00C816D9" w:rsidP="00F20E2E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17/09</w:t>
            </w:r>
            <w:r w:rsidR="00854790"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/16</w:t>
            </w:r>
          </w:p>
        </w:tc>
        <w:tc>
          <w:tcPr>
            <w:tcW w:w="1118" w:type="dxa"/>
          </w:tcPr>
          <w:p w14:paraId="1412FC21" w14:textId="77777777" w:rsidR="00854790" w:rsidRPr="00DE203A" w:rsidRDefault="00854790" w:rsidP="00F20E2E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3311" w:type="dxa"/>
          </w:tcPr>
          <w:p w14:paraId="375F37AF" w14:textId="77777777" w:rsidR="00854790" w:rsidRPr="00DE203A" w:rsidRDefault="00854790" w:rsidP="00F20E2E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Formato y primera redacción</w:t>
            </w:r>
          </w:p>
        </w:tc>
        <w:tc>
          <w:tcPr>
            <w:tcW w:w="2097" w:type="dxa"/>
          </w:tcPr>
          <w:p w14:paraId="5AE8092B" w14:textId="77777777" w:rsidR="00854790" w:rsidRDefault="00C816D9" w:rsidP="00C816D9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-Paz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Mestanza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, Silvana </w:t>
            </w:r>
          </w:p>
          <w:p w14:paraId="12B4933C" w14:textId="77777777" w:rsidR="00C816D9" w:rsidRPr="00DE203A" w:rsidRDefault="00C816D9" w:rsidP="00C816D9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-Palomares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Bustamante,Percy</w:t>
            </w:r>
            <w:proofErr w:type="spellEnd"/>
          </w:p>
        </w:tc>
      </w:tr>
    </w:tbl>
    <w:p w14:paraId="5A78657A" w14:textId="77777777" w:rsidR="00854790" w:rsidRDefault="00854790"/>
    <w:p w14:paraId="57D9D568" w14:textId="77777777" w:rsidR="00854790" w:rsidRDefault="00854790"/>
    <w:p w14:paraId="5ADCD9AF" w14:textId="77777777" w:rsidR="00854790" w:rsidRDefault="00854790"/>
    <w:p w14:paraId="659805C8" w14:textId="77777777" w:rsidR="00854790" w:rsidRDefault="00854790"/>
    <w:p w14:paraId="1422C97D" w14:textId="77777777" w:rsidR="00854790" w:rsidRDefault="00854790"/>
    <w:p w14:paraId="15986F3E" w14:textId="77777777" w:rsidR="00854790" w:rsidRDefault="00854790"/>
    <w:p w14:paraId="13F06528" w14:textId="77777777" w:rsidR="00854790" w:rsidRDefault="00854790"/>
    <w:p w14:paraId="08657BE3" w14:textId="77777777" w:rsidR="00854790" w:rsidRDefault="00854790"/>
    <w:p w14:paraId="384E6A77" w14:textId="77777777" w:rsidR="00854790" w:rsidRDefault="00854790"/>
    <w:p w14:paraId="33571725" w14:textId="77777777" w:rsidR="00854790" w:rsidRDefault="00854790"/>
    <w:p w14:paraId="2F1FBDF6" w14:textId="77777777" w:rsidR="00854790" w:rsidRDefault="00854790"/>
    <w:p w14:paraId="6FC73FD6" w14:textId="77777777" w:rsidR="00854790" w:rsidRDefault="00854790"/>
    <w:p w14:paraId="49E8DACB" w14:textId="77777777" w:rsidR="00854790" w:rsidRDefault="00854790"/>
    <w:p w14:paraId="051E86E0" w14:textId="77777777" w:rsidR="00854790" w:rsidRDefault="00854790"/>
    <w:p w14:paraId="7F28ECC7" w14:textId="77777777" w:rsidR="00854790" w:rsidRDefault="00854790"/>
    <w:p w14:paraId="60109157" w14:textId="77777777" w:rsidR="00854790" w:rsidRDefault="00854790"/>
    <w:p w14:paraId="76A4AAF7" w14:textId="77777777" w:rsidR="00854790" w:rsidRDefault="00854790"/>
    <w:p w14:paraId="263FC94E" w14:textId="77777777" w:rsidR="00854790" w:rsidRDefault="00854790"/>
    <w:p w14:paraId="781A8DAC" w14:textId="77777777" w:rsidR="00854790" w:rsidRDefault="00854790"/>
    <w:p w14:paraId="2DBA059C" w14:textId="77777777" w:rsidR="00854790" w:rsidRDefault="00854790"/>
    <w:p w14:paraId="5475EA8B" w14:textId="77777777" w:rsidR="00854790" w:rsidRDefault="00854790"/>
    <w:p w14:paraId="4AB3AB2A" w14:textId="77777777" w:rsidR="00854790" w:rsidRDefault="00854790"/>
    <w:p w14:paraId="69BA4DD6" w14:textId="77777777" w:rsidR="00854790" w:rsidRDefault="00854790"/>
    <w:p w14:paraId="2B48F3F1" w14:textId="77777777" w:rsidR="00854790" w:rsidRDefault="00854790"/>
    <w:p w14:paraId="28C33F4A" w14:textId="77777777" w:rsidR="00854790" w:rsidRDefault="00854790"/>
    <w:p w14:paraId="655FD272" w14:textId="77777777" w:rsidR="00854790" w:rsidRDefault="00854790"/>
    <w:p w14:paraId="28195414" w14:textId="77777777" w:rsidR="00854790" w:rsidRDefault="00854790"/>
    <w:p w14:paraId="6EBB55FC" w14:textId="77777777" w:rsidR="00854790" w:rsidRDefault="00854790"/>
    <w:p w14:paraId="23DE92C5" w14:textId="77777777" w:rsidR="00854790" w:rsidRDefault="00854790"/>
    <w:p w14:paraId="2CB14A89" w14:textId="77777777" w:rsidR="00854790" w:rsidRDefault="00854790"/>
    <w:p w14:paraId="288541BD" w14:textId="77777777" w:rsidR="00854790" w:rsidRDefault="00854790"/>
    <w:p w14:paraId="1B37AC94" w14:textId="77777777" w:rsidR="00854790" w:rsidRDefault="00854790"/>
    <w:p w14:paraId="41E47718" w14:textId="77777777" w:rsidR="00854790" w:rsidRDefault="00854790"/>
    <w:p w14:paraId="74B99893" w14:textId="77777777" w:rsidR="00854790" w:rsidRDefault="00854790"/>
    <w:p w14:paraId="0F1F3CD6" w14:textId="77777777" w:rsidR="00854790" w:rsidRDefault="00854790"/>
    <w:p w14:paraId="3C6D93EA" w14:textId="77777777" w:rsidR="00854790" w:rsidRDefault="00854790"/>
    <w:p w14:paraId="52D05E5C" w14:textId="77777777" w:rsidR="00854790" w:rsidRDefault="00854790"/>
    <w:p w14:paraId="1EC0CDE9" w14:textId="77777777" w:rsidR="00854790" w:rsidRDefault="00854790"/>
    <w:p w14:paraId="65A818FE" w14:textId="77777777" w:rsidR="00854790" w:rsidRDefault="00854790"/>
    <w:p w14:paraId="7CD3AEB2" w14:textId="77777777" w:rsidR="00854790" w:rsidRDefault="00854790"/>
    <w:p w14:paraId="5FE1EE7B" w14:textId="77777777" w:rsidR="00854790" w:rsidRDefault="00854790"/>
    <w:p w14:paraId="7986BC6C" w14:textId="77777777" w:rsidR="00854790" w:rsidRDefault="00854790"/>
    <w:p w14:paraId="40F76FF9" w14:textId="77777777" w:rsidR="00854790" w:rsidRDefault="00854790"/>
    <w:p w14:paraId="6F8F7D4B" w14:textId="77777777" w:rsidR="00854790" w:rsidRDefault="00854790"/>
    <w:p w14:paraId="6EC69E47" w14:textId="77777777" w:rsidR="00854790" w:rsidRDefault="00854790"/>
    <w:sdt>
      <w:sdtPr>
        <w:rPr>
          <w:rFonts w:ascii="Times New Roman" w:eastAsia="Arial" w:hAnsi="Times New Roman" w:cs="Times New Roman"/>
          <w:color w:val="auto"/>
          <w:sz w:val="24"/>
          <w:szCs w:val="24"/>
          <w:lang w:val="es-ES_tradnl"/>
        </w:rPr>
        <w:id w:val="873961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309B2" w14:textId="77777777" w:rsidR="00854790" w:rsidRDefault="00854790">
          <w:pPr>
            <w:pStyle w:val="Encabezadodetabladecontenido"/>
          </w:pPr>
          <w:r>
            <w:t>Índice</w:t>
          </w:r>
        </w:p>
        <w:p w14:paraId="7387CDE6" w14:textId="77777777" w:rsidR="00854790" w:rsidRDefault="00854790" w:rsidP="00854790">
          <w:pPr>
            <w:rPr>
              <w:lang w:val="es-ES"/>
            </w:rPr>
          </w:pPr>
        </w:p>
        <w:p w14:paraId="3BF2E166" w14:textId="77777777" w:rsidR="00854790" w:rsidRDefault="00854790" w:rsidP="00854790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Introducción</w:t>
          </w:r>
        </w:p>
        <w:p w14:paraId="6FBDCECF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 xml:space="preserve"> Propósito</w:t>
          </w:r>
        </w:p>
        <w:p w14:paraId="5FB3C359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 xml:space="preserve"> Aplicabilidad </w:t>
          </w:r>
        </w:p>
        <w:p w14:paraId="0E5A19C2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Gobierno y Alcance</w:t>
          </w:r>
        </w:p>
        <w:p w14:paraId="319AD496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Definiciones</w:t>
          </w:r>
        </w:p>
        <w:p w14:paraId="1BDA3F4F" w14:textId="77777777" w:rsidR="00854790" w:rsidRDefault="00854790" w:rsidP="00854790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Gestión de SCM</w:t>
          </w:r>
        </w:p>
        <w:p w14:paraId="1EBB71BF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Organización</w:t>
          </w:r>
        </w:p>
        <w:p w14:paraId="18078122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Roles y Responsabilidades</w:t>
          </w:r>
        </w:p>
        <w:p w14:paraId="72F1B989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Políticas, Directrices y Procedimientos</w:t>
          </w:r>
        </w:p>
        <w:p w14:paraId="3E67A1D9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Herramienta, entorno e infraestructura</w:t>
          </w:r>
        </w:p>
        <w:p w14:paraId="28B8DD06" w14:textId="77777777" w:rsidR="00854790" w:rsidRP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Calendario</w:t>
          </w:r>
        </w:p>
        <w:p w14:paraId="5703E4D4" w14:textId="77777777" w:rsidR="00854790" w:rsidRPr="00854790" w:rsidRDefault="00854790" w:rsidP="00854790">
          <w:pPr>
            <w:rPr>
              <w:lang w:val="es-ES"/>
            </w:rPr>
          </w:pPr>
        </w:p>
        <w:p w14:paraId="4B6E74F4" w14:textId="77777777" w:rsidR="00854790" w:rsidRDefault="003A1639"/>
      </w:sdtContent>
    </w:sdt>
    <w:p w14:paraId="6789899B" w14:textId="77777777" w:rsidR="00854790" w:rsidRDefault="00854790"/>
    <w:p w14:paraId="2270FEC4" w14:textId="77777777" w:rsidR="00C816D9" w:rsidRDefault="00C816D9"/>
    <w:p w14:paraId="63EA578E" w14:textId="77777777" w:rsidR="00C816D9" w:rsidRDefault="00C816D9"/>
    <w:p w14:paraId="302DBED3" w14:textId="77777777" w:rsidR="00C816D9" w:rsidRDefault="00C816D9"/>
    <w:p w14:paraId="65FE6F21" w14:textId="77777777" w:rsidR="00C816D9" w:rsidRDefault="00C816D9"/>
    <w:p w14:paraId="6CFA33F4" w14:textId="77777777" w:rsidR="00C816D9" w:rsidRDefault="00C816D9"/>
    <w:p w14:paraId="55A81837" w14:textId="77777777" w:rsidR="00C816D9" w:rsidRDefault="00C816D9"/>
    <w:p w14:paraId="2CB5EA7F" w14:textId="77777777" w:rsidR="00C816D9" w:rsidRDefault="00C816D9"/>
    <w:p w14:paraId="59F1CEEB" w14:textId="77777777" w:rsidR="00C816D9" w:rsidRDefault="00C816D9"/>
    <w:p w14:paraId="2C9C03D6" w14:textId="77777777" w:rsidR="00C816D9" w:rsidRDefault="00C816D9"/>
    <w:p w14:paraId="784BE2E2" w14:textId="77777777" w:rsidR="00C816D9" w:rsidRDefault="00C816D9"/>
    <w:p w14:paraId="124BF682" w14:textId="77777777" w:rsidR="00C816D9" w:rsidRDefault="00C816D9"/>
    <w:p w14:paraId="073C9D31" w14:textId="77777777" w:rsidR="00C816D9" w:rsidRDefault="00C816D9"/>
    <w:p w14:paraId="3B670A9D" w14:textId="77777777" w:rsidR="00C816D9" w:rsidRDefault="00C816D9"/>
    <w:p w14:paraId="7B0EEA25" w14:textId="77777777" w:rsidR="00C816D9" w:rsidRDefault="00C816D9"/>
    <w:p w14:paraId="063987BA" w14:textId="77777777" w:rsidR="00C816D9" w:rsidRDefault="00C816D9"/>
    <w:p w14:paraId="6818AED4" w14:textId="77777777" w:rsidR="00C816D9" w:rsidRDefault="00C816D9"/>
    <w:p w14:paraId="15F7E711" w14:textId="77777777" w:rsidR="00C816D9" w:rsidRDefault="00C816D9"/>
    <w:p w14:paraId="626827CD" w14:textId="77777777" w:rsidR="00C816D9" w:rsidRDefault="00C816D9"/>
    <w:p w14:paraId="50CBDF41" w14:textId="77777777" w:rsidR="00C816D9" w:rsidRDefault="00C816D9"/>
    <w:p w14:paraId="38409D27" w14:textId="77777777" w:rsidR="00C816D9" w:rsidRDefault="00C816D9"/>
    <w:p w14:paraId="21D9A129" w14:textId="77777777" w:rsidR="00C816D9" w:rsidRDefault="00C816D9"/>
    <w:p w14:paraId="35085A04" w14:textId="77777777" w:rsidR="00C816D9" w:rsidRDefault="00C816D9"/>
    <w:p w14:paraId="1C72272B" w14:textId="77777777" w:rsidR="00C816D9" w:rsidRDefault="00C816D9"/>
    <w:p w14:paraId="62555CAF" w14:textId="77777777" w:rsidR="00C816D9" w:rsidRDefault="00C816D9"/>
    <w:p w14:paraId="7FD18B06" w14:textId="77777777" w:rsidR="00C816D9" w:rsidRDefault="00C816D9"/>
    <w:p w14:paraId="24CF6323" w14:textId="77777777" w:rsidR="00C816D9" w:rsidRDefault="00C816D9"/>
    <w:p w14:paraId="431AF63A" w14:textId="77777777" w:rsidR="00C816D9" w:rsidRDefault="00C816D9"/>
    <w:p w14:paraId="7C64F7F7" w14:textId="77777777" w:rsidR="00C816D9" w:rsidRDefault="00C816D9"/>
    <w:p w14:paraId="4889CA52" w14:textId="77777777" w:rsidR="00C816D9" w:rsidRDefault="00C816D9"/>
    <w:p w14:paraId="692394E9" w14:textId="77777777" w:rsidR="00C816D9" w:rsidRPr="002A6EC7" w:rsidRDefault="00C816D9" w:rsidP="00C816D9">
      <w:pPr>
        <w:pStyle w:val="Prrafodelista"/>
        <w:numPr>
          <w:ilvl w:val="0"/>
          <w:numId w:val="2"/>
        </w:numPr>
        <w:rPr>
          <w:b/>
          <w:sz w:val="28"/>
        </w:rPr>
      </w:pPr>
      <w:r w:rsidRPr="002A6EC7">
        <w:rPr>
          <w:b/>
          <w:sz w:val="28"/>
        </w:rPr>
        <w:lastRenderedPageBreak/>
        <w:t>Introducción</w:t>
      </w:r>
    </w:p>
    <w:p w14:paraId="1514A8C8" w14:textId="77777777" w:rsidR="005D3C61" w:rsidRPr="00E83D00" w:rsidRDefault="005D3C6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</w:rPr>
        <w:t>Librería Mercurio es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 una empresa de </w:t>
      </w:r>
      <w:proofErr w:type="spellStart"/>
      <w:r w:rsidRPr="00E83D00">
        <w:rPr>
          <w:rFonts w:ascii="Arial" w:eastAsia="Times New Roman" w:hAnsi="Arial" w:cs="Arial"/>
          <w:sz w:val="21"/>
          <w:szCs w:val="21"/>
          <w:lang w:val="es-ES"/>
        </w:rPr>
        <w:t>retail</w:t>
      </w:r>
      <w:proofErr w:type="spellEnd"/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 especializada, dedicada a la venta minorista de libros y artículos de entretenimiento cultural.</w:t>
      </w:r>
    </w:p>
    <w:p w14:paraId="549BB6FA" w14:textId="77777777" w:rsidR="005D3C61" w:rsidRPr="00E83D00" w:rsidRDefault="005D3C6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Sus actividades se concentran en la venta de libros diversos en un ambiente agradable, diferenciado por la calidad de servicio y el asesoramiento de los libreros.</w:t>
      </w:r>
    </w:p>
    <w:p w14:paraId="74C7891B" w14:textId="77777777" w:rsidR="005D3C61" w:rsidRPr="00E83D00" w:rsidRDefault="005D3C6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En la actualidad, Librerías Mercurio cuenta con diversas tiendas a nivel nacional y están presentes en las diferentes ciudades de Lima, Arequipa, Trujillo, Huancayo, etc.</w:t>
      </w:r>
    </w:p>
    <w:p w14:paraId="25E3CD6B" w14:textId="77777777" w:rsidR="008E6FD1" w:rsidRPr="00E83D00" w:rsidRDefault="008E6FD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2F4C380C" w14:textId="77777777" w:rsidR="005D3C61" w:rsidRPr="00E83D00" w:rsidRDefault="005D3C6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En estas tiendas se podrá encontrar gran variedad de productos como CD y DVD musicales, películas, rompecabezas, juegos educativos, entre otros.</w:t>
      </w:r>
    </w:p>
    <w:p w14:paraId="1A0EE45A" w14:textId="77777777" w:rsidR="005D3C61" w:rsidRPr="00E83D00" w:rsidRDefault="008E6FD1" w:rsidP="008E6FD1">
      <w:pPr>
        <w:shd w:val="clear" w:color="auto" w:fill="FFFFFF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Es una</w:t>
      </w:r>
      <w:r w:rsidR="005D3C61" w:rsidRPr="005D3C61">
        <w:rPr>
          <w:rFonts w:ascii="Arial" w:eastAsia="Times New Roman" w:hAnsi="Arial" w:cs="Arial"/>
          <w:sz w:val="21"/>
          <w:szCs w:val="21"/>
          <w:lang w:val="es-ES"/>
        </w:rPr>
        <w:t xml:space="preserve"> cadena de librerías con la oferta más amplia y variada de entretenimiento cultural, brindando el mejor nivel de servicio en el mercado peruano. 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Se </w:t>
      </w:r>
      <w:r w:rsidR="005D3C61" w:rsidRPr="005D3C61">
        <w:rPr>
          <w:rFonts w:ascii="Arial" w:eastAsia="Times New Roman" w:hAnsi="Arial" w:cs="Arial"/>
          <w:sz w:val="21"/>
          <w:szCs w:val="21"/>
          <w:lang w:val="es-ES"/>
        </w:rPr>
        <w:t>caracteriza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>n</w:t>
      </w:r>
      <w:r w:rsidR="005D3C61" w:rsidRPr="005D3C61">
        <w:rPr>
          <w:rFonts w:ascii="Arial" w:eastAsia="Times New Roman" w:hAnsi="Arial" w:cs="Arial"/>
          <w:sz w:val="21"/>
          <w:szCs w:val="21"/>
          <w:lang w:val="es-ES"/>
        </w:rPr>
        <w:t xml:space="preserve"> por los altos estándares de respeto, calidez y amabilidad de 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>sus</w:t>
      </w:r>
      <w:r w:rsidR="005D3C61" w:rsidRPr="005D3C61">
        <w:rPr>
          <w:rFonts w:ascii="Arial" w:eastAsia="Times New Roman" w:hAnsi="Arial" w:cs="Arial"/>
          <w:sz w:val="21"/>
          <w:szCs w:val="21"/>
          <w:lang w:val="es-ES"/>
        </w:rPr>
        <w:t xml:space="preserve"> colaboradores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>.</w:t>
      </w:r>
    </w:p>
    <w:p w14:paraId="485B08D1" w14:textId="77777777" w:rsidR="008E6FD1" w:rsidRPr="00E83D00" w:rsidRDefault="008E6FD1" w:rsidP="008E6FD1">
      <w:pPr>
        <w:shd w:val="clear" w:color="auto" w:fill="FFFFFF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Ahora bien se tiene problemas con respecto a la administración de los locales debido a no contar con un sistema optimo que pueda manejar grandes volúmenes de datos y registros tanto de los libro como en algunos casos de los clientes.</w:t>
      </w:r>
    </w:p>
    <w:p w14:paraId="676E15A3" w14:textId="77777777" w:rsidR="008E6FD1" w:rsidRPr="00E83D00" w:rsidRDefault="008E6FD1" w:rsidP="008E6FD1">
      <w:pPr>
        <w:spacing w:before="200" w:line="276" w:lineRule="auto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Como un buen inicio se detalla este plan de gestión de configuración para brindar los lineamientos en la aplicación gestión de configuración y responder a las preguntas sobre quienes participan, que responsabilidades tienen, cuando se hacen las coordinaciones y como se deben realizar las actividades.</w:t>
      </w:r>
      <w:bookmarkStart w:id="2" w:name="h.tyjcwt" w:colFirst="0" w:colLast="0"/>
      <w:bookmarkEnd w:id="2"/>
    </w:p>
    <w:p w14:paraId="0540F4A5" w14:textId="77777777" w:rsidR="008E6FD1" w:rsidRPr="00E83D00" w:rsidRDefault="008E6FD1" w:rsidP="008E6FD1">
      <w:pPr>
        <w:shd w:val="clear" w:color="auto" w:fill="FFFFFF"/>
        <w:ind w:left="708"/>
        <w:jc w:val="both"/>
        <w:rPr>
          <w:rFonts w:ascii="Arial" w:eastAsia="Times New Roman" w:hAnsi="Arial" w:cs="Arial"/>
          <w:sz w:val="21"/>
          <w:szCs w:val="21"/>
        </w:rPr>
      </w:pPr>
    </w:p>
    <w:p w14:paraId="27F61D08" w14:textId="77777777" w:rsidR="008E6FD1" w:rsidRPr="002A6EC7" w:rsidRDefault="008E6FD1" w:rsidP="008E6FD1">
      <w:pPr>
        <w:pStyle w:val="Prrafodelista"/>
        <w:numPr>
          <w:ilvl w:val="1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>Propósito</w:t>
      </w:r>
    </w:p>
    <w:p w14:paraId="27C49380" w14:textId="77777777"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3B5B55F0" w14:textId="77777777" w:rsidR="008E6FD1" w:rsidRPr="00E83D00" w:rsidRDefault="008E6FD1" w:rsidP="008E6FD1">
      <w:pPr>
        <w:pStyle w:val="Prrafodelista"/>
        <w:spacing w:before="200" w:line="276" w:lineRule="auto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El presente documento detalla  las actividades de gestión de configuración de software que deben ser llevadas a cabo durante el proceso de desarrollo del proyecto, dejando de lado el anterior modo administración, por uno que facilitará el desarrollo de los procesos. </w:t>
      </w:r>
    </w:p>
    <w:p w14:paraId="39FCBA1F" w14:textId="77777777" w:rsidR="008E6FD1" w:rsidRPr="00E83D00" w:rsidRDefault="008E6FD1" w:rsidP="008E6FD1">
      <w:pPr>
        <w:pStyle w:val="Prrafodelista"/>
        <w:spacing w:before="200" w:line="276" w:lineRule="auto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Aquí se  identificarán los elementos de configuración (CI) y control de cambios; además se definen tanto los productos que se pondrán bajo control de configuración como los procedimientos que deben ser seguidos por los integrantes del equipo de trabajo.</w:t>
      </w:r>
    </w:p>
    <w:p w14:paraId="2F7CFA40" w14:textId="77777777"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</w:rPr>
      </w:pPr>
    </w:p>
    <w:p w14:paraId="68992B8F" w14:textId="77777777"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572903A2" w14:textId="77777777" w:rsidR="005D3C61" w:rsidRPr="002A6EC7" w:rsidRDefault="008E6FD1" w:rsidP="008E6FD1">
      <w:pPr>
        <w:pStyle w:val="Prrafodelista"/>
        <w:numPr>
          <w:ilvl w:val="1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 xml:space="preserve"> Aplicabilidad </w:t>
      </w:r>
    </w:p>
    <w:p w14:paraId="5B7D5343" w14:textId="77777777"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71F02361" w14:textId="77777777" w:rsidR="008E6FD1" w:rsidRPr="00E83D00" w:rsidRDefault="008E6FD1" w:rsidP="00E83D00">
      <w:pPr>
        <w:pStyle w:val="Prrafodelista"/>
        <w:spacing w:before="200" w:line="276" w:lineRule="auto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El presente documento es aplicables a todos los ítems de configuración del portafolio de proyectos  </w:t>
      </w:r>
      <w:r w:rsidR="00E83D00" w:rsidRPr="00E83D00">
        <w:rPr>
          <w:rFonts w:ascii="Arial" w:eastAsia="Times New Roman" w:hAnsi="Arial" w:cs="Arial"/>
          <w:sz w:val="21"/>
          <w:szCs w:val="21"/>
          <w:lang w:val="es-ES"/>
        </w:rPr>
        <w:t>del Sistema de Gestión de Librería Mercurio,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 sea el producto de software  en todos sus ambientes: desarrollo, prueba y producción. A  su vez, proyectos realizados completa o parcialmente por la empr</w:t>
      </w:r>
      <w:r w:rsidR="00E83D00" w:rsidRPr="00E83D00">
        <w:rPr>
          <w:rFonts w:ascii="Arial" w:eastAsia="Times New Roman" w:hAnsi="Arial" w:cs="Arial"/>
          <w:sz w:val="21"/>
          <w:szCs w:val="21"/>
          <w:lang w:val="es-ES"/>
        </w:rPr>
        <w:t>esa, mantenimiento de software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, documentos de gestión de proyecto y documentos de usuario. </w:t>
      </w:r>
    </w:p>
    <w:p w14:paraId="248A2B9D" w14:textId="77777777" w:rsidR="008E6FD1" w:rsidRPr="005D3C61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color w:val="4F4F4F"/>
          <w:sz w:val="21"/>
          <w:szCs w:val="21"/>
          <w:lang w:val="es-ES"/>
        </w:rPr>
      </w:pPr>
    </w:p>
    <w:p w14:paraId="63B7E4C0" w14:textId="77777777" w:rsidR="00C816D9" w:rsidRPr="005D3C61" w:rsidRDefault="00C816D9">
      <w:pPr>
        <w:rPr>
          <w:lang w:val="es-ES"/>
        </w:rPr>
      </w:pPr>
    </w:p>
    <w:p w14:paraId="20CF74DD" w14:textId="77777777" w:rsidR="00C816D9" w:rsidRPr="002A6EC7" w:rsidRDefault="00E83D00" w:rsidP="00E83D00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 xml:space="preserve">Gobierno y Alcance </w:t>
      </w:r>
    </w:p>
    <w:p w14:paraId="51C31754" w14:textId="77777777"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4462D193" w14:textId="77777777" w:rsidR="00E83D00" w:rsidRPr="002A6EC7" w:rsidRDefault="00E83D00" w:rsidP="002A6EC7">
      <w:pPr>
        <w:spacing w:after="60"/>
        <w:ind w:left="567" w:firstLine="141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El Plan de configuración se basara en los siguientes puntos:</w:t>
      </w:r>
    </w:p>
    <w:p w14:paraId="1E0EC900" w14:textId="77777777" w:rsidR="00E83D00" w:rsidRPr="002A6EC7" w:rsidRDefault="00E83D00" w:rsidP="00E83D00">
      <w:pPr>
        <w:numPr>
          <w:ilvl w:val="0"/>
          <w:numId w:val="11"/>
        </w:numPr>
        <w:spacing w:after="60"/>
        <w:ind w:left="1398"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El tiempo de duración</w:t>
      </w:r>
      <w:r w:rsidR="00706130">
        <w:rPr>
          <w:rFonts w:ascii="Arial" w:eastAsia="Times New Roman" w:hAnsi="Arial" w:cs="Arial"/>
          <w:sz w:val="21"/>
          <w:szCs w:val="21"/>
          <w:lang w:val="es-ES"/>
        </w:rPr>
        <w:t xml:space="preserve"> del proyecto está limitado a 11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</w:t>
      </w:r>
      <w:r w:rsidR="00F92EB3" w:rsidRPr="002A6EC7">
        <w:rPr>
          <w:rFonts w:ascii="Arial" w:eastAsia="Times New Roman" w:hAnsi="Arial" w:cs="Arial"/>
          <w:sz w:val="21"/>
          <w:szCs w:val="21"/>
          <w:lang w:val="es-ES"/>
        </w:rPr>
        <w:t>semanas (</w:t>
      </w:r>
      <w:r w:rsidR="00706130">
        <w:rPr>
          <w:rFonts w:ascii="Arial" w:eastAsia="Times New Roman" w:hAnsi="Arial" w:cs="Arial"/>
          <w:sz w:val="21"/>
          <w:szCs w:val="21"/>
          <w:lang w:val="es-ES"/>
        </w:rPr>
        <w:t>finaliza 3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-12-16), por lo tanto se busca una rápida respuesta a los cambios.</w:t>
      </w:r>
    </w:p>
    <w:p w14:paraId="3841BB40" w14:textId="77777777" w:rsidR="00E83D00" w:rsidRPr="002A6EC7" w:rsidRDefault="00E83D00" w:rsidP="00E83D00">
      <w:pPr>
        <w:numPr>
          <w:ilvl w:val="0"/>
          <w:numId w:val="11"/>
        </w:numPr>
        <w:spacing w:after="60"/>
        <w:ind w:left="1398"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El Modelo de Proceso se basa en un desarrollo incremental, dado por las distintas iteraciones. Resulta importante tener control sobre cada una de las 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lastRenderedPageBreak/>
        <w:t>iteraciones y fases, de los productos generados en estas y de los cambios surgidos, evaluados y aprobados.</w:t>
      </w:r>
    </w:p>
    <w:p w14:paraId="4CB94D35" w14:textId="77777777" w:rsidR="00E83D00" w:rsidRPr="002A6EC7" w:rsidRDefault="00E83D00" w:rsidP="00E83D00">
      <w:pPr>
        <w:numPr>
          <w:ilvl w:val="0"/>
          <w:numId w:val="11"/>
        </w:numPr>
        <w:spacing w:after="60"/>
        <w:ind w:left="1398"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Se  deben incluir en control de configuración la mayor cantidad de productos posibles, tomando en cuenta siempre las restricciones dadas por la duración del proyecto y por la capacidad organizativa del grupo.</w:t>
      </w:r>
    </w:p>
    <w:p w14:paraId="7BD3C49D" w14:textId="77777777" w:rsidR="00E83D00" w:rsidRPr="002A6EC7" w:rsidRDefault="00E83D00" w:rsidP="00E83D00">
      <w:pPr>
        <w:numPr>
          <w:ilvl w:val="0"/>
          <w:numId w:val="11"/>
        </w:numPr>
        <w:spacing w:after="60"/>
        <w:ind w:left="1398"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bookmarkStart w:id="3" w:name="h.4d34og8" w:colFirst="0" w:colLast="0"/>
      <w:bookmarkEnd w:id="3"/>
      <w:r w:rsidRPr="002A6EC7">
        <w:rPr>
          <w:rFonts w:ascii="Arial" w:eastAsia="Times New Roman" w:hAnsi="Arial" w:cs="Arial"/>
          <w:sz w:val="21"/>
          <w:szCs w:val="21"/>
          <w:lang w:val="es-ES"/>
        </w:rPr>
        <w:t>La elección de los elementos de configuración se realizará en base a los entregables, siendo ésta tarea del Responsable de  SCM.</w:t>
      </w:r>
    </w:p>
    <w:p w14:paraId="062ABD7D" w14:textId="77777777"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30B42107" w14:textId="77777777" w:rsidR="00C816D9" w:rsidRPr="002A6EC7" w:rsidRDefault="00C816D9">
      <w:pPr>
        <w:rPr>
          <w:rFonts w:ascii="Arial" w:eastAsia="Times New Roman" w:hAnsi="Arial" w:cs="Arial"/>
          <w:sz w:val="21"/>
          <w:szCs w:val="21"/>
          <w:lang w:val="es-ES"/>
        </w:rPr>
      </w:pPr>
    </w:p>
    <w:p w14:paraId="0963E15D" w14:textId="77777777" w:rsidR="00C816D9" w:rsidRPr="002A6EC7" w:rsidRDefault="00C816D9">
      <w:pPr>
        <w:rPr>
          <w:rFonts w:ascii="Arial" w:eastAsia="Times New Roman" w:hAnsi="Arial" w:cs="Arial"/>
          <w:sz w:val="21"/>
          <w:szCs w:val="21"/>
          <w:lang w:val="es-ES"/>
        </w:rPr>
      </w:pPr>
    </w:p>
    <w:p w14:paraId="57C95BC4" w14:textId="77777777" w:rsidR="00C816D9" w:rsidRPr="00F92EB3" w:rsidRDefault="00E83D00" w:rsidP="00E83D00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</w:t>
      </w: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Definiciones</w:t>
      </w:r>
    </w:p>
    <w:p w14:paraId="62D243C5" w14:textId="77777777"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377EC70A" w14:textId="77777777" w:rsidR="00E83D00" w:rsidRPr="002A6EC7" w:rsidRDefault="00E83D00" w:rsidP="00E83D00">
      <w:pPr>
        <w:numPr>
          <w:ilvl w:val="0"/>
          <w:numId w:val="12"/>
        </w:numPr>
        <w:spacing w:after="60"/>
        <w:ind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CI: (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Configuration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Ítem) elemento bajo gestión de Configuración.</w:t>
      </w:r>
    </w:p>
    <w:p w14:paraId="15A6A8BF" w14:textId="77777777" w:rsidR="00E83D00" w:rsidRDefault="00E83D00" w:rsidP="00E83D00">
      <w:pPr>
        <w:numPr>
          <w:ilvl w:val="0"/>
          <w:numId w:val="12"/>
        </w:numPr>
        <w:spacing w:after="60"/>
        <w:ind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bookmarkStart w:id="4" w:name="h.2s8eyo1" w:colFirst="0" w:colLast="0"/>
      <w:bookmarkEnd w:id="4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SCM: (Software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Configuration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Management) Gestión de Configuración del Software.</w:t>
      </w:r>
    </w:p>
    <w:p w14:paraId="35A46042" w14:textId="77777777" w:rsidR="00F92EB3" w:rsidRPr="002A6EC7" w:rsidRDefault="00F92EB3" w:rsidP="00F92EB3">
      <w:pPr>
        <w:spacing w:after="60"/>
        <w:ind w:left="1315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7E0D98A4" w14:textId="77777777"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6AA5D585" w14:textId="77777777" w:rsidR="00E83D00" w:rsidRPr="00F92EB3" w:rsidRDefault="002A6EC7" w:rsidP="00E83D00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sz w:val="22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2"/>
          <w:szCs w:val="21"/>
          <w:lang w:val="es-ES"/>
        </w:rPr>
        <w:t>Gestión</w:t>
      </w:r>
      <w:r w:rsidR="00E83D00" w:rsidRPr="00F92EB3">
        <w:rPr>
          <w:rFonts w:ascii="Arial" w:eastAsia="Times New Roman" w:hAnsi="Arial" w:cs="Arial"/>
          <w:b/>
          <w:sz w:val="22"/>
          <w:szCs w:val="21"/>
          <w:lang w:val="es-ES"/>
        </w:rPr>
        <w:t xml:space="preserve"> de SCM</w:t>
      </w:r>
    </w:p>
    <w:p w14:paraId="76FD3896" w14:textId="77777777" w:rsidR="00E83D00" w:rsidRPr="002A6EC7" w:rsidRDefault="00E83D00" w:rsidP="00E83D00">
      <w:pPr>
        <w:pStyle w:val="Prrafodelista"/>
        <w:rPr>
          <w:rFonts w:ascii="Arial" w:eastAsia="Times New Roman" w:hAnsi="Arial" w:cs="Arial"/>
          <w:sz w:val="21"/>
          <w:szCs w:val="21"/>
          <w:lang w:val="es-ES"/>
        </w:rPr>
      </w:pPr>
    </w:p>
    <w:p w14:paraId="6B70DA8F" w14:textId="77777777" w:rsidR="00E83D00" w:rsidRDefault="00E83D00" w:rsidP="00E83D00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Organización</w:t>
      </w:r>
    </w:p>
    <w:p w14:paraId="637D9AC1" w14:textId="77777777" w:rsidR="00F92EB3" w:rsidRPr="00F92EB3" w:rsidRDefault="00F92EB3" w:rsidP="00F92EB3">
      <w:pPr>
        <w:pStyle w:val="Prrafodelista"/>
        <w:ind w:left="1068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64A6D339" w14:textId="77777777" w:rsidR="00E83D00" w:rsidRPr="002A6EC7" w:rsidRDefault="00E83D00" w:rsidP="00E83D00">
      <w:pPr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Para el desarrollo de este proyecto el equipo de desarrollo sigue el marco de trabajo </w:t>
      </w:r>
      <w:r w:rsidR="00F92EB3" w:rsidRPr="002A6EC7">
        <w:rPr>
          <w:rFonts w:ascii="Arial" w:eastAsia="Times New Roman" w:hAnsi="Arial" w:cs="Arial"/>
          <w:sz w:val="21"/>
          <w:szCs w:val="21"/>
          <w:lang w:val="es-ES"/>
        </w:rPr>
        <w:t>RUP,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trabajando así en </w:t>
      </w:r>
      <w:r w:rsidR="00F92EB3" w:rsidRPr="002A6EC7">
        <w:rPr>
          <w:rFonts w:ascii="Arial" w:eastAsia="Times New Roman" w:hAnsi="Arial" w:cs="Arial"/>
          <w:sz w:val="21"/>
          <w:szCs w:val="21"/>
          <w:lang w:val="es-ES"/>
        </w:rPr>
        <w:t>iteraciones, en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el cual se produce o actualiza artefactos y a través del tiempo afrontando las fases de desarrollo.</w:t>
      </w:r>
    </w:p>
    <w:p w14:paraId="6F022E3C" w14:textId="77777777" w:rsidR="00E83D00" w:rsidRPr="002A6EC7" w:rsidRDefault="00E83D00" w:rsidP="00E83D00">
      <w:pPr>
        <w:pStyle w:val="Prrafodelista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En los futuros trabajos se ejecutara actividades de gestión de configuración colaborando con las actividades de desarrollo, las actividades de gestión de configuración servirán de soporte al desarrollo.</w:t>
      </w:r>
    </w:p>
    <w:p w14:paraId="41B4AFA7" w14:textId="77777777" w:rsidR="00E83D00" w:rsidRPr="002A6EC7" w:rsidRDefault="00E83D00" w:rsidP="00E83D00">
      <w:pPr>
        <w:pStyle w:val="Prrafodelista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4BC37D3F" w14:textId="77777777" w:rsidR="00E83D00" w:rsidRDefault="00E83D00" w:rsidP="00E83D00">
      <w:pPr>
        <w:pStyle w:val="Prrafodelista"/>
        <w:numPr>
          <w:ilvl w:val="1"/>
          <w:numId w:val="2"/>
        </w:numPr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Roles y Responsabilidad</w:t>
      </w:r>
    </w:p>
    <w:p w14:paraId="25A8C317" w14:textId="77777777" w:rsidR="00F92EB3" w:rsidRPr="00F92EB3" w:rsidRDefault="00F92EB3" w:rsidP="00F92EB3">
      <w:pPr>
        <w:pStyle w:val="Prrafodelista"/>
        <w:ind w:left="1068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5650FDBB" w14:textId="77777777" w:rsidR="00E83D00" w:rsidRDefault="00E83D00" w:rsidP="00E83D00">
      <w:pPr>
        <w:pStyle w:val="Prrafodelista"/>
        <w:spacing w:after="6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En la posterior tabla, Tabla 1, se especificara cada uno de los roles (papel que deberán cumplir una o varias personas en la gestión de la configuración); y las responsabilidades de cada uno de estos:</w:t>
      </w:r>
    </w:p>
    <w:p w14:paraId="7C22C77F" w14:textId="77777777" w:rsidR="00F92EB3" w:rsidRDefault="00F92EB3" w:rsidP="00E83D00">
      <w:pPr>
        <w:pStyle w:val="Prrafodelista"/>
        <w:spacing w:after="6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5D4C47CC" w14:textId="77777777" w:rsidR="00F92EB3" w:rsidRPr="002A6EC7" w:rsidRDefault="00F92EB3" w:rsidP="00E83D00">
      <w:pPr>
        <w:pStyle w:val="Prrafodelista"/>
        <w:spacing w:after="6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526B5645" w14:textId="77777777" w:rsidR="00E83D00" w:rsidRPr="002A6EC7" w:rsidRDefault="00E83D00" w:rsidP="00F92EB3">
      <w:pPr>
        <w:pStyle w:val="Prrafodelista"/>
        <w:ind w:left="1068"/>
        <w:jc w:val="center"/>
        <w:rPr>
          <w:rFonts w:ascii="Arial" w:eastAsia="Times New Roman" w:hAnsi="Arial" w:cs="Arial"/>
          <w:sz w:val="21"/>
          <w:szCs w:val="21"/>
          <w:lang w:val="es-ES"/>
        </w:rPr>
      </w:pPr>
    </w:p>
    <w:tbl>
      <w:tblPr>
        <w:tblStyle w:val="GridTable2Accent2"/>
        <w:tblW w:w="7814" w:type="dxa"/>
        <w:tblInd w:w="703" w:type="dxa"/>
        <w:tblLayout w:type="fixed"/>
        <w:tblLook w:val="0000" w:firstRow="0" w:lastRow="0" w:firstColumn="0" w:lastColumn="0" w:noHBand="0" w:noVBand="0"/>
      </w:tblPr>
      <w:tblGrid>
        <w:gridCol w:w="1720"/>
        <w:gridCol w:w="6094"/>
      </w:tblGrid>
      <w:tr w:rsidR="002A6EC7" w:rsidRPr="002A6EC7" w14:paraId="46171B2D" w14:textId="77777777" w:rsidTr="00F92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7AD963E3" w14:textId="77777777" w:rsidR="002A6EC7" w:rsidRPr="002A6EC7" w:rsidRDefault="002A6EC7" w:rsidP="00F92EB3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Rol</w:t>
            </w:r>
          </w:p>
        </w:tc>
        <w:tc>
          <w:tcPr>
            <w:tcW w:w="6094" w:type="dxa"/>
          </w:tcPr>
          <w:p w14:paraId="00D9FEF8" w14:textId="77777777" w:rsidR="002A6EC7" w:rsidRPr="002A6EC7" w:rsidRDefault="002A6EC7" w:rsidP="00F92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Responsabilidad</w:t>
            </w:r>
          </w:p>
        </w:tc>
      </w:tr>
      <w:tr w:rsidR="002A6EC7" w:rsidRPr="002A6EC7" w14:paraId="4A5D23C4" w14:textId="77777777" w:rsidTr="00F92E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7F7A7831" w14:textId="77777777" w:rsidR="002A6EC7" w:rsidRPr="002A6EC7" w:rsidRDefault="002A6EC7" w:rsidP="002A6EC7">
            <w:pPr>
              <w:tabs>
                <w:tab w:val="center" w:pos="4252"/>
                <w:tab w:val="right" w:pos="8504"/>
              </w:tabs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</w:p>
          <w:p w14:paraId="1861FC38" w14:textId="77777777"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Gestor de la Configuración</w:t>
            </w:r>
          </w:p>
        </w:tc>
        <w:tc>
          <w:tcPr>
            <w:tcW w:w="6094" w:type="dxa"/>
          </w:tcPr>
          <w:p w14:paraId="0215B31C" w14:textId="77777777"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Desarrollar el plan de gestión de configuración.</w:t>
            </w:r>
          </w:p>
          <w:p w14:paraId="1584E695" w14:textId="77777777"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Monitorear  y reportar los cambios no autorizados sobre los elementos de configuración.</w:t>
            </w:r>
          </w:p>
          <w:p w14:paraId="268E9875" w14:textId="77777777"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477B7F12" w14:textId="77777777"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67C6A2B7" w14:textId="77777777" w:rsidR="002A6EC7" w:rsidRPr="002A6EC7" w:rsidRDefault="002A6EC7" w:rsidP="00F20E2E">
            <w:pPr>
              <w:tabs>
                <w:tab w:val="left" w:pos="11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ab/>
            </w:r>
          </w:p>
        </w:tc>
      </w:tr>
      <w:tr w:rsidR="002A6EC7" w:rsidRPr="002A6EC7" w14:paraId="53B19402" w14:textId="77777777" w:rsidTr="00F92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7231F582" w14:textId="77777777"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Comité de control de cambios</w:t>
            </w:r>
          </w:p>
        </w:tc>
        <w:tc>
          <w:tcPr>
            <w:tcW w:w="6094" w:type="dxa"/>
          </w:tcPr>
          <w:p w14:paraId="01A47E3B" w14:textId="77777777" w:rsidR="002A6EC7" w:rsidRPr="002A6EC7" w:rsidRDefault="002A6EC7" w:rsidP="002A6EC7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Revisar y aprobar los cambios sugeridos a un producto</w:t>
            </w:r>
          </w:p>
          <w:p w14:paraId="1E8B569B" w14:textId="77777777" w:rsidR="002A6EC7" w:rsidRPr="002A6EC7" w:rsidRDefault="002A6EC7" w:rsidP="002A6EC7">
            <w:pPr>
              <w:numPr>
                <w:ilvl w:val="0"/>
                <w:numId w:val="15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Evaluar el impacto y riesgo de los cambios.</w:t>
            </w:r>
          </w:p>
          <w:p w14:paraId="6286427D" w14:textId="77777777" w:rsidR="002A6EC7" w:rsidRPr="002A6EC7" w:rsidRDefault="002A6EC7" w:rsidP="002A6EC7">
            <w:pPr>
              <w:numPr>
                <w:ilvl w:val="0"/>
                <w:numId w:val="15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 xml:space="preserve">Asegurar que los responsables de los elementos de configuración actualizan los históricos de estos elementos con los cambios implementados. </w:t>
            </w:r>
          </w:p>
        </w:tc>
      </w:tr>
      <w:tr w:rsidR="002A6EC7" w:rsidRPr="002A6EC7" w14:paraId="537895FB" w14:textId="77777777" w:rsidTr="00F92E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5E87E3BF" w14:textId="77777777"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Bibliotecario</w:t>
            </w:r>
          </w:p>
        </w:tc>
        <w:tc>
          <w:tcPr>
            <w:tcW w:w="6094" w:type="dxa"/>
          </w:tcPr>
          <w:p w14:paraId="1E38FA1E" w14:textId="77777777" w:rsidR="002A6EC7" w:rsidRPr="002A6EC7" w:rsidRDefault="002A6EC7" w:rsidP="002A6EC7">
            <w:pPr>
              <w:numPr>
                <w:ilvl w:val="0"/>
                <w:numId w:val="14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 xml:space="preserve">Encargado de gestionar el repositorio </w:t>
            </w:r>
          </w:p>
          <w:p w14:paraId="0AE021AD" w14:textId="77777777" w:rsidR="002A6EC7" w:rsidRPr="002A6EC7" w:rsidRDefault="002A6EC7" w:rsidP="002A6EC7">
            <w:pPr>
              <w:numPr>
                <w:ilvl w:val="0"/>
                <w:numId w:val="14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lastRenderedPageBreak/>
              <w:t>Encargado de definir la estructura del repositorio.</w:t>
            </w:r>
          </w:p>
        </w:tc>
      </w:tr>
      <w:tr w:rsidR="002A6EC7" w:rsidRPr="002A6EC7" w14:paraId="01D2F218" w14:textId="77777777" w:rsidTr="00F92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541E977F" w14:textId="77777777"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lastRenderedPageBreak/>
              <w:t>Equipo de desarrollo</w:t>
            </w:r>
          </w:p>
        </w:tc>
        <w:tc>
          <w:tcPr>
            <w:tcW w:w="6094" w:type="dxa"/>
          </w:tcPr>
          <w:p w14:paraId="34A6D0C2" w14:textId="77777777" w:rsidR="002A6EC7" w:rsidRPr="002A6EC7" w:rsidRDefault="002A6EC7" w:rsidP="002A6EC7">
            <w:pPr>
              <w:numPr>
                <w:ilvl w:val="0"/>
                <w:numId w:val="17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Acatar todas las políticas de Gestión de la Configuración.</w:t>
            </w:r>
          </w:p>
          <w:p w14:paraId="7EA37259" w14:textId="77777777" w:rsidR="002A6EC7" w:rsidRPr="002A6EC7" w:rsidRDefault="002A6EC7" w:rsidP="002A6EC7">
            <w:pPr>
              <w:numPr>
                <w:ilvl w:val="0"/>
                <w:numId w:val="1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 xml:space="preserve">Trabajar sobre los parámetros establecidos por los estándares de la organización </w:t>
            </w:r>
          </w:p>
          <w:p w14:paraId="5F66B24C" w14:textId="77777777" w:rsidR="002A6EC7" w:rsidRPr="002A6EC7" w:rsidRDefault="002A6EC7" w:rsidP="00F20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</w:p>
        </w:tc>
      </w:tr>
    </w:tbl>
    <w:p w14:paraId="149E2616" w14:textId="77777777"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1227E9A5" w14:textId="77777777" w:rsidR="002A6EC7" w:rsidRPr="002A6EC7" w:rsidRDefault="002A6EC7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203B2CA5" w14:textId="77777777" w:rsidR="002A6EC7" w:rsidRPr="00F92EB3" w:rsidRDefault="002A6EC7" w:rsidP="002A6EC7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 xml:space="preserve"> Políticas, Directrices y Procedimientos</w:t>
      </w:r>
    </w:p>
    <w:p w14:paraId="192C7748" w14:textId="77777777" w:rsidR="002A6EC7" w:rsidRPr="002A6EC7" w:rsidRDefault="002A6EC7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59E8C79E" w14:textId="77777777" w:rsidR="002A6EC7" w:rsidRDefault="002A6EC7" w:rsidP="002A6EC7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Herramienta, entorno e infraestructura</w:t>
      </w:r>
    </w:p>
    <w:p w14:paraId="523ED6A8" w14:textId="77777777" w:rsidR="00F92EB3" w:rsidRPr="00F92EB3" w:rsidRDefault="00F92EB3" w:rsidP="00F92EB3">
      <w:pPr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4FBDD833" w14:textId="77777777" w:rsidR="002A6EC7" w:rsidRPr="002A6EC7" w:rsidRDefault="002A6EC7" w:rsidP="002A6EC7">
      <w:pPr>
        <w:pStyle w:val="Prrafodelista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En este punto explicaremos las </w:t>
      </w:r>
      <w:r w:rsidR="00F92EB3" w:rsidRPr="002A6EC7">
        <w:rPr>
          <w:rFonts w:ascii="Arial" w:eastAsia="Times New Roman" w:hAnsi="Arial" w:cs="Arial"/>
          <w:sz w:val="21"/>
          <w:szCs w:val="21"/>
          <w:lang w:val="es-ES"/>
        </w:rPr>
        <w:t>herramientas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entorno e infraestructura que usaremos para llevar acabo la SCM.</w:t>
      </w:r>
    </w:p>
    <w:p w14:paraId="411C0F51" w14:textId="77777777" w:rsidR="002A6EC7" w:rsidRPr="002A6EC7" w:rsidRDefault="002A6EC7" w:rsidP="002A6EC7">
      <w:pPr>
        <w:pStyle w:val="Prrafodelista"/>
        <w:rPr>
          <w:rFonts w:ascii="Arial" w:eastAsia="Times New Roman" w:hAnsi="Arial" w:cs="Arial"/>
          <w:sz w:val="21"/>
          <w:szCs w:val="21"/>
          <w:lang w:val="es-ES"/>
        </w:rPr>
      </w:pPr>
    </w:p>
    <w:p w14:paraId="6C847AC1" w14:textId="77777777" w:rsidR="002A6EC7" w:rsidRPr="00F92EB3" w:rsidRDefault="002A6EC7" w:rsidP="00F92EB3">
      <w:pPr>
        <w:pStyle w:val="Prrafodelista"/>
        <w:numPr>
          <w:ilvl w:val="0"/>
          <w:numId w:val="16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sz w:val="21"/>
          <w:szCs w:val="21"/>
          <w:lang w:val="es-ES"/>
        </w:rPr>
        <w:t>HERRAMIENTAS</w:t>
      </w:r>
    </w:p>
    <w:p w14:paraId="31662045" w14:textId="77777777" w:rsidR="002A6EC7" w:rsidRPr="002A6EC7" w:rsidRDefault="00F92EB3" w:rsidP="00F92EB3">
      <w:pPr>
        <w:tabs>
          <w:tab w:val="left" w:pos="720"/>
        </w:tabs>
        <w:spacing w:before="120" w:after="120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>
        <w:rPr>
          <w:rFonts w:ascii="Arial" w:eastAsia="Times New Roman" w:hAnsi="Arial" w:cs="Arial"/>
          <w:sz w:val="21"/>
          <w:szCs w:val="21"/>
          <w:lang w:val="es-ES"/>
        </w:rPr>
        <w:tab/>
      </w:r>
      <w:proofErr w:type="spellStart"/>
      <w:r w:rsidR="002A6EC7" w:rsidRPr="00F92EB3">
        <w:rPr>
          <w:rFonts w:ascii="Arial" w:eastAsia="Times New Roman" w:hAnsi="Arial" w:cs="Arial"/>
          <w:i/>
          <w:sz w:val="21"/>
          <w:szCs w:val="21"/>
          <w:lang w:val="es-ES"/>
        </w:rPr>
        <w:t>Github</w:t>
      </w:r>
      <w:proofErr w:type="spellEnd"/>
      <w:r w:rsidR="002A6EC7"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Es una plataforma de desarrollo colaborativo que almacena proyectos utilizando el sistema de control de versiones </w:t>
      </w:r>
      <w:proofErr w:type="spellStart"/>
      <w:r w:rsidR="002A6EC7" w:rsidRPr="002A6EC7">
        <w:rPr>
          <w:rFonts w:ascii="Arial" w:eastAsia="Times New Roman" w:hAnsi="Arial" w:cs="Arial"/>
          <w:sz w:val="21"/>
          <w:szCs w:val="21"/>
          <w:lang w:val="es-ES"/>
        </w:rPr>
        <w:t>Git</w:t>
      </w:r>
      <w:proofErr w:type="spellEnd"/>
      <w:r w:rsidR="002A6EC7" w:rsidRPr="002A6EC7">
        <w:rPr>
          <w:rFonts w:ascii="Arial" w:eastAsia="Times New Roman" w:hAnsi="Arial" w:cs="Arial"/>
          <w:sz w:val="21"/>
          <w:szCs w:val="21"/>
          <w:lang w:val="es-ES"/>
        </w:rPr>
        <w:t>.</w:t>
      </w:r>
    </w:p>
    <w:p w14:paraId="35F0CF1C" w14:textId="77777777" w:rsidR="002A6EC7" w:rsidRPr="002A6EC7" w:rsidRDefault="002A6EC7" w:rsidP="00F92EB3">
      <w:pPr>
        <w:tabs>
          <w:tab w:val="left" w:pos="720"/>
        </w:tabs>
        <w:spacing w:before="120" w:after="120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proofErr w:type="spellStart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Git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Es un software de control de versiones diseñado pensando en la eficiencia y la confiabilidad del mantenimiento de versiones de aplicaciones cuando éstas tienen un gran número de archivos de código fuente. </w:t>
      </w:r>
    </w:p>
    <w:p w14:paraId="7246290E" w14:textId="77777777" w:rsidR="002A6EC7" w:rsidRPr="002A6EC7" w:rsidRDefault="002A6EC7" w:rsidP="002A6EC7">
      <w:pPr>
        <w:tabs>
          <w:tab w:val="left" w:pos="720"/>
        </w:tabs>
        <w:spacing w:before="120" w:after="120"/>
        <w:ind w:left="1304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08A1EDA8" w14:textId="77777777" w:rsidR="002A6EC7" w:rsidRPr="002A6EC7" w:rsidRDefault="002A6EC7" w:rsidP="00F92EB3">
      <w:pPr>
        <w:pStyle w:val="Prrafodelista"/>
        <w:numPr>
          <w:ilvl w:val="0"/>
          <w:numId w:val="16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ENTORNO</w:t>
      </w:r>
    </w:p>
    <w:p w14:paraId="47270B57" w14:textId="77777777" w:rsidR="002A6EC7" w:rsidRDefault="002A6EC7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El ambiente de trabajo está compuesto por desarrolladores, el administrador y el repositorio.</w:t>
      </w:r>
    </w:p>
    <w:p w14:paraId="3FEAE31F" w14:textId="77777777" w:rsidR="00F92EB3" w:rsidRPr="002A6EC7" w:rsidRDefault="00F92EB3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3117DFEC" w14:textId="77777777"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Desarrolladores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: Las personas involucradas en el proyecto, tienen acceso para poder modificar los documentos del repositorio.</w:t>
      </w:r>
    </w:p>
    <w:p w14:paraId="7BF63B65" w14:textId="77777777"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Administrador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Se encarga de verificar los cambios de los documentos, y revisar que se trabaja en el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branch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establecido.</w:t>
      </w:r>
    </w:p>
    <w:p w14:paraId="305189A7" w14:textId="77777777" w:rsid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Repositorio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GitHub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>.</w:t>
      </w:r>
    </w:p>
    <w:p w14:paraId="431A9E2A" w14:textId="77777777" w:rsidR="00F92EB3" w:rsidRPr="002A6EC7" w:rsidRDefault="00F92EB3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6F328A92" w14:textId="77777777" w:rsidR="002A6EC7" w:rsidRPr="002A6EC7" w:rsidRDefault="002A6EC7" w:rsidP="00F92EB3">
      <w:pPr>
        <w:pStyle w:val="Prrafodelista"/>
        <w:numPr>
          <w:ilvl w:val="0"/>
          <w:numId w:val="16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INFRAESTRUCTURA</w:t>
      </w:r>
    </w:p>
    <w:p w14:paraId="00FAF0AA" w14:textId="77777777" w:rsidR="002A6EC7" w:rsidRDefault="002A6EC7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Se manejaran 2 ramas o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branch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, que nos va servir para controlar mejor los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commit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>, se va desarrollar en la rama de desarrollo (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branch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development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>), luego de aprobarlas se pasan a la rama maestra (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branch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master).</w:t>
      </w:r>
    </w:p>
    <w:p w14:paraId="35EF5358" w14:textId="77777777" w:rsidR="00F92EB3" w:rsidRPr="002A6EC7" w:rsidRDefault="00F92EB3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395D298B" w14:textId="77777777"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proofErr w:type="spellStart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Branch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master: Esta rama será la principal, donde se pondrá los cambios aprobados por el administrador.</w:t>
      </w:r>
    </w:p>
    <w:p w14:paraId="460F7EE1" w14:textId="77777777"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proofErr w:type="spellStart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Branch</w:t>
      </w:r>
      <w:proofErr w:type="spellEnd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 xml:space="preserve"> </w:t>
      </w:r>
      <w:proofErr w:type="spellStart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Development</w:t>
      </w:r>
      <w:proofErr w:type="spellEnd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: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Esta rama será para los desarrolladores, donde podrán hacer sus cambios previa aprobación, sin alterar la rama principal.</w:t>
      </w:r>
    </w:p>
    <w:p w14:paraId="5B835F38" w14:textId="77777777" w:rsidR="002A6EC7" w:rsidRDefault="002A6EC7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59E8CD3F" w14:textId="77777777" w:rsidR="00F92EB3" w:rsidRDefault="00F92EB3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5316C4EC" w14:textId="77777777" w:rsidR="00747F5F" w:rsidRDefault="00747F5F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2B8D862D" w14:textId="77777777" w:rsidR="00747F5F" w:rsidRDefault="00747F5F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6F612A29" w14:textId="77777777" w:rsidR="00747F5F" w:rsidRDefault="00747F5F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7D9B6179" w14:textId="77777777" w:rsidR="00747F5F" w:rsidRDefault="00747F5F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4CF76574" w14:textId="77777777" w:rsidR="00747F5F" w:rsidRDefault="00747F5F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49FBEEC7" w14:textId="77777777" w:rsidR="0048115B" w:rsidRDefault="0048115B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610427C0" w14:textId="77777777" w:rsidR="0048115B" w:rsidRDefault="0048115B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7775DA52" w14:textId="77777777" w:rsidR="0048115B" w:rsidRDefault="0048115B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7F45795E" w14:textId="77777777" w:rsidR="0048115B" w:rsidRDefault="0048115B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274DF579" w14:textId="77777777" w:rsidR="00747F5F" w:rsidRDefault="00747F5F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74CEF334" w14:textId="77777777" w:rsidR="00F92EB3" w:rsidRDefault="00F92EB3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42550056" w14:textId="77777777" w:rsidR="00F92EB3" w:rsidRPr="002A6EC7" w:rsidRDefault="00F92EB3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51FAB331" w14:textId="77777777" w:rsidR="002A6EC7" w:rsidRDefault="002A6EC7" w:rsidP="002A6EC7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Calendario</w:t>
      </w:r>
    </w:p>
    <w:p w14:paraId="19B93160" w14:textId="77777777" w:rsidR="00747F5F" w:rsidRDefault="00747F5F" w:rsidP="00747F5F">
      <w:pPr>
        <w:pStyle w:val="Prrafodelista"/>
        <w:ind w:left="1068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70A7E9CB" w14:textId="77777777" w:rsidR="003E61B6" w:rsidRDefault="003E61B6" w:rsidP="00747F5F">
      <w:pPr>
        <w:pStyle w:val="Prrafodelista"/>
        <w:ind w:left="1068"/>
        <w:rPr>
          <w:rFonts w:ascii="Arial" w:eastAsia="Times New Roman" w:hAnsi="Arial" w:cs="Arial"/>
          <w:b/>
          <w:sz w:val="21"/>
          <w:szCs w:val="21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712BEBC" wp14:editId="352C10DB">
            <wp:simplePos x="0" y="0"/>
            <wp:positionH relativeFrom="column">
              <wp:posOffset>-377825</wp:posOffset>
            </wp:positionH>
            <wp:positionV relativeFrom="paragraph">
              <wp:posOffset>178435</wp:posOffset>
            </wp:positionV>
            <wp:extent cx="6205980" cy="3295650"/>
            <wp:effectExtent l="0" t="0" r="444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98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0FA3E" w14:textId="77777777" w:rsidR="003E61B6" w:rsidRDefault="003E61B6" w:rsidP="00747F5F">
      <w:pPr>
        <w:pStyle w:val="Prrafodelista"/>
        <w:ind w:left="1068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2A4D1323" w14:textId="77777777" w:rsidR="003E61B6" w:rsidRDefault="003E61B6" w:rsidP="00747F5F">
      <w:pPr>
        <w:pStyle w:val="Prrafodelista"/>
        <w:ind w:left="1068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69E3EDDE" w14:textId="77777777" w:rsidR="003E61B6" w:rsidRDefault="003E61B6" w:rsidP="00747F5F">
      <w:pPr>
        <w:pStyle w:val="Prrafodelista"/>
        <w:ind w:left="1068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68295AC7" w14:textId="77777777" w:rsidR="00747F5F" w:rsidRDefault="00747F5F" w:rsidP="00747F5F">
      <w:pPr>
        <w:pStyle w:val="Prrafodelista"/>
        <w:ind w:left="1068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158C6B2C" w14:textId="77777777" w:rsidR="00747F5F" w:rsidRDefault="00747F5F" w:rsidP="00747F5F">
      <w:pPr>
        <w:pStyle w:val="Prrafodelista"/>
        <w:ind w:left="1068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46F83985" w14:textId="77777777" w:rsidR="00D27551" w:rsidRDefault="00D27551" w:rsidP="00D27551">
      <w:pPr>
        <w:pStyle w:val="Prrafodelista"/>
        <w:numPr>
          <w:ilvl w:val="1"/>
          <w:numId w:val="18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>
        <w:rPr>
          <w:rFonts w:ascii="Arial" w:eastAsia="Times New Roman" w:hAnsi="Arial" w:cs="Arial"/>
          <w:b/>
          <w:sz w:val="21"/>
          <w:szCs w:val="21"/>
          <w:lang w:val="es-ES"/>
        </w:rPr>
        <w:t xml:space="preserve"> Identificación</w:t>
      </w:r>
    </w:p>
    <w:p w14:paraId="3BC3888C" w14:textId="77777777" w:rsidR="00D27551" w:rsidRDefault="00D27551" w:rsidP="00D27551">
      <w:pPr>
        <w:pStyle w:val="Prrafodelista"/>
        <w:numPr>
          <w:ilvl w:val="2"/>
          <w:numId w:val="18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>
        <w:rPr>
          <w:rFonts w:ascii="Arial" w:eastAsia="Times New Roman" w:hAnsi="Arial" w:cs="Arial"/>
          <w:b/>
          <w:sz w:val="21"/>
          <w:szCs w:val="21"/>
          <w:lang w:val="es-ES"/>
        </w:rPr>
        <w:t>Cuadro con los CI clasificados e identificados.</w:t>
      </w:r>
    </w:p>
    <w:p w14:paraId="575A258B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385F38A9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tbl>
      <w:tblPr>
        <w:tblStyle w:val="ListTable3Accent2"/>
        <w:tblW w:w="0" w:type="auto"/>
        <w:tblLook w:val="04A0" w:firstRow="1" w:lastRow="0" w:firstColumn="1" w:lastColumn="0" w:noHBand="0" w:noVBand="1"/>
      </w:tblPr>
      <w:tblGrid>
        <w:gridCol w:w="960"/>
        <w:gridCol w:w="4674"/>
        <w:gridCol w:w="1474"/>
        <w:gridCol w:w="1386"/>
      </w:tblGrid>
      <w:tr w:rsidR="009045EA" w14:paraId="21ED35D1" w14:textId="77777777" w:rsidTr="00481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380D8C34" w14:textId="77777777" w:rsidR="00747F5F" w:rsidRDefault="00747F5F">
            <w:pPr>
              <w:tabs>
                <w:tab w:val="left" w:pos="-850"/>
              </w:tabs>
              <w:jc w:val="center"/>
              <w:rPr>
                <w:rFonts w:ascii="Segoe UI Symbol" w:eastAsia="Times New Roman" w:hAnsi="Segoe UI Symbol"/>
                <w:sz w:val="20"/>
                <w:szCs w:val="20"/>
                <w:lang w:val="es-ES"/>
              </w:rPr>
            </w:pPr>
            <w:r>
              <w:rPr>
                <w:rFonts w:ascii="Segoe UI Symbol" w:hAnsi="Segoe UI Symbol"/>
              </w:rPr>
              <w:t>Tipo</w:t>
            </w:r>
          </w:p>
        </w:tc>
        <w:tc>
          <w:tcPr>
            <w:tcW w:w="4674" w:type="dxa"/>
            <w:hideMark/>
          </w:tcPr>
          <w:p w14:paraId="7AC87470" w14:textId="77777777" w:rsidR="00747F5F" w:rsidRDefault="00747F5F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Nombre del Ítem</w:t>
            </w:r>
          </w:p>
        </w:tc>
        <w:tc>
          <w:tcPr>
            <w:tcW w:w="1474" w:type="dxa"/>
            <w:hideMark/>
          </w:tcPr>
          <w:p w14:paraId="7727ECD0" w14:textId="77777777" w:rsidR="00747F5F" w:rsidRDefault="00747F5F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Extensión</w:t>
            </w:r>
          </w:p>
        </w:tc>
        <w:tc>
          <w:tcPr>
            <w:tcW w:w="1386" w:type="dxa"/>
            <w:hideMark/>
          </w:tcPr>
          <w:p w14:paraId="51B4D8C7" w14:textId="77777777" w:rsidR="00747F5F" w:rsidRDefault="00747F5F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Fuente</w:t>
            </w:r>
          </w:p>
        </w:tc>
      </w:tr>
      <w:tr w:rsidR="009045EA" w14:paraId="5BD10E66" w14:textId="77777777" w:rsidTr="00481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4365F81" w14:textId="77777777" w:rsidR="00747F5F" w:rsidRDefault="009045EA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P</w:t>
            </w:r>
          </w:p>
        </w:tc>
        <w:tc>
          <w:tcPr>
            <w:tcW w:w="4674" w:type="dxa"/>
            <w:hideMark/>
          </w:tcPr>
          <w:p w14:paraId="54FAA3C4" w14:textId="77777777" w:rsidR="00747F5F" w:rsidRDefault="00747F5F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Plan de Gestión de la Configuración de Software</w:t>
            </w:r>
          </w:p>
        </w:tc>
        <w:tc>
          <w:tcPr>
            <w:tcW w:w="1474" w:type="dxa"/>
            <w:hideMark/>
          </w:tcPr>
          <w:p w14:paraId="2E69701E" w14:textId="77777777" w:rsidR="00747F5F" w:rsidRDefault="00747F5F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DOC</w:t>
            </w:r>
          </w:p>
        </w:tc>
        <w:tc>
          <w:tcPr>
            <w:tcW w:w="1386" w:type="dxa"/>
            <w:hideMark/>
          </w:tcPr>
          <w:p w14:paraId="1DFF078A" w14:textId="77777777" w:rsidR="00747F5F" w:rsidRDefault="00747F5F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O</w:t>
            </w:r>
          </w:p>
        </w:tc>
      </w:tr>
      <w:tr w:rsidR="009045EA" w14:paraId="45B97062" w14:textId="77777777" w:rsidTr="0048115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E225404" w14:textId="77777777" w:rsidR="009045EA" w:rsidRDefault="009045EA" w:rsidP="009045EA">
            <w:pPr>
              <w:jc w:val="center"/>
            </w:pPr>
            <w:r w:rsidRPr="00991024">
              <w:rPr>
                <w:rFonts w:ascii="Segoe UI Symbol" w:hAnsi="Segoe UI Symbol"/>
              </w:rPr>
              <w:t>P</w:t>
            </w:r>
          </w:p>
        </w:tc>
        <w:tc>
          <w:tcPr>
            <w:tcW w:w="4674" w:type="dxa"/>
            <w:hideMark/>
          </w:tcPr>
          <w:p w14:paraId="05FE0C0D" w14:textId="77777777" w:rsidR="009045EA" w:rsidRDefault="009045EA" w:rsidP="009045EA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Cronograma de Gestión de la Configuración de Software</w:t>
            </w:r>
          </w:p>
        </w:tc>
        <w:tc>
          <w:tcPr>
            <w:tcW w:w="1474" w:type="dxa"/>
            <w:hideMark/>
          </w:tcPr>
          <w:p w14:paraId="7E210617" w14:textId="77777777" w:rsidR="009045EA" w:rsidRDefault="009045EA" w:rsidP="009045EA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XLS</w:t>
            </w:r>
          </w:p>
        </w:tc>
        <w:tc>
          <w:tcPr>
            <w:tcW w:w="1386" w:type="dxa"/>
            <w:hideMark/>
          </w:tcPr>
          <w:p w14:paraId="53F3A979" w14:textId="77777777" w:rsidR="009045EA" w:rsidRDefault="009045EA" w:rsidP="009045EA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O</w:t>
            </w:r>
          </w:p>
        </w:tc>
      </w:tr>
      <w:tr w:rsidR="009045EA" w14:paraId="6515284B" w14:textId="77777777" w:rsidTr="00481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61928E1" w14:textId="77777777" w:rsidR="009045EA" w:rsidRDefault="009045EA" w:rsidP="009045EA">
            <w:pPr>
              <w:jc w:val="center"/>
            </w:pPr>
            <w:r w:rsidRPr="00991024">
              <w:rPr>
                <w:rFonts w:ascii="Segoe UI Symbol" w:hAnsi="Segoe UI Symbol"/>
              </w:rPr>
              <w:t>P</w:t>
            </w:r>
          </w:p>
        </w:tc>
        <w:tc>
          <w:tcPr>
            <w:tcW w:w="4674" w:type="dxa"/>
            <w:hideMark/>
          </w:tcPr>
          <w:p w14:paraId="3E42324E" w14:textId="77777777" w:rsidR="009045EA" w:rsidRDefault="009045EA" w:rsidP="009045EA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Plan de Gestión de Cambios</w:t>
            </w:r>
          </w:p>
        </w:tc>
        <w:tc>
          <w:tcPr>
            <w:tcW w:w="1474" w:type="dxa"/>
            <w:hideMark/>
          </w:tcPr>
          <w:p w14:paraId="0C90A9D7" w14:textId="77777777" w:rsidR="009045EA" w:rsidRDefault="009045EA" w:rsidP="009045EA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DOC</w:t>
            </w:r>
          </w:p>
        </w:tc>
        <w:tc>
          <w:tcPr>
            <w:tcW w:w="1386" w:type="dxa"/>
            <w:hideMark/>
          </w:tcPr>
          <w:p w14:paraId="24D045DE" w14:textId="77777777" w:rsidR="009045EA" w:rsidRDefault="009045EA" w:rsidP="009045EA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O</w:t>
            </w:r>
          </w:p>
        </w:tc>
      </w:tr>
      <w:tr w:rsidR="009045EA" w14:paraId="4CBC0A99" w14:textId="77777777" w:rsidTr="0048115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7B7AC7F" w14:textId="77777777" w:rsidR="009045EA" w:rsidRDefault="009045EA" w:rsidP="009045EA">
            <w:pPr>
              <w:jc w:val="center"/>
            </w:pPr>
            <w:r w:rsidRPr="00991024">
              <w:rPr>
                <w:rFonts w:ascii="Segoe UI Symbol" w:hAnsi="Segoe UI Symbol"/>
              </w:rPr>
              <w:t>P</w:t>
            </w:r>
          </w:p>
        </w:tc>
        <w:tc>
          <w:tcPr>
            <w:tcW w:w="4674" w:type="dxa"/>
            <w:hideMark/>
          </w:tcPr>
          <w:p w14:paraId="5C616983" w14:textId="77777777" w:rsidR="009045EA" w:rsidRDefault="009045EA" w:rsidP="009045EA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Plan de Gestión del Proyecto</w:t>
            </w:r>
          </w:p>
        </w:tc>
        <w:tc>
          <w:tcPr>
            <w:tcW w:w="1474" w:type="dxa"/>
            <w:hideMark/>
          </w:tcPr>
          <w:p w14:paraId="2019BDA7" w14:textId="77777777" w:rsidR="009045EA" w:rsidRDefault="009045EA" w:rsidP="009045EA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DOC</w:t>
            </w:r>
          </w:p>
        </w:tc>
        <w:tc>
          <w:tcPr>
            <w:tcW w:w="1386" w:type="dxa"/>
            <w:hideMark/>
          </w:tcPr>
          <w:p w14:paraId="168D7B33" w14:textId="77777777" w:rsidR="009045EA" w:rsidRDefault="009045EA" w:rsidP="009045EA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</w:p>
        </w:tc>
      </w:tr>
      <w:tr w:rsidR="009045EA" w14:paraId="136DB871" w14:textId="77777777" w:rsidTr="00481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4EF7CD3" w14:textId="77777777" w:rsidR="009045EA" w:rsidRDefault="009045EA" w:rsidP="009045EA">
            <w:pPr>
              <w:jc w:val="center"/>
            </w:pPr>
            <w:r w:rsidRPr="00991024">
              <w:rPr>
                <w:rFonts w:ascii="Segoe UI Symbol" w:hAnsi="Segoe UI Symbol"/>
              </w:rPr>
              <w:t>P</w:t>
            </w:r>
          </w:p>
        </w:tc>
        <w:tc>
          <w:tcPr>
            <w:tcW w:w="4674" w:type="dxa"/>
            <w:hideMark/>
          </w:tcPr>
          <w:p w14:paraId="5294A469" w14:textId="77777777" w:rsidR="009045EA" w:rsidRDefault="009045EA" w:rsidP="009045EA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Cronograma del Proyecto</w:t>
            </w:r>
          </w:p>
        </w:tc>
        <w:tc>
          <w:tcPr>
            <w:tcW w:w="1474" w:type="dxa"/>
            <w:hideMark/>
          </w:tcPr>
          <w:p w14:paraId="2B74305B" w14:textId="77777777" w:rsidR="009045EA" w:rsidRDefault="009045EA" w:rsidP="009045EA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XLS</w:t>
            </w:r>
          </w:p>
        </w:tc>
        <w:tc>
          <w:tcPr>
            <w:tcW w:w="1386" w:type="dxa"/>
            <w:hideMark/>
          </w:tcPr>
          <w:p w14:paraId="236FCF3A" w14:textId="77777777" w:rsidR="009045EA" w:rsidRDefault="005E750E" w:rsidP="009045EA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M</w:t>
            </w:r>
          </w:p>
        </w:tc>
      </w:tr>
      <w:tr w:rsidR="005E750E" w14:paraId="09A0CDB2" w14:textId="77777777" w:rsidTr="0048115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3498EC1" w14:textId="77777777" w:rsidR="005E750E" w:rsidRDefault="005E750E" w:rsidP="005E750E">
            <w:pPr>
              <w:jc w:val="center"/>
            </w:pPr>
            <w:r w:rsidRPr="00991024">
              <w:rPr>
                <w:rFonts w:ascii="Segoe UI Symbol" w:hAnsi="Segoe UI Symbol"/>
              </w:rPr>
              <w:t>P</w:t>
            </w:r>
          </w:p>
        </w:tc>
        <w:tc>
          <w:tcPr>
            <w:tcW w:w="4674" w:type="dxa"/>
            <w:hideMark/>
          </w:tcPr>
          <w:p w14:paraId="67F67BCB" w14:textId="77777777" w:rsidR="005E750E" w:rsidRDefault="005E750E" w:rsidP="005E750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Documento de Procesos de Negocio</w:t>
            </w:r>
          </w:p>
        </w:tc>
        <w:tc>
          <w:tcPr>
            <w:tcW w:w="1474" w:type="dxa"/>
            <w:hideMark/>
          </w:tcPr>
          <w:p w14:paraId="75F81A59" w14:textId="77777777" w:rsidR="005E750E" w:rsidRDefault="005E750E" w:rsidP="005E750E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DOC</w:t>
            </w:r>
          </w:p>
        </w:tc>
        <w:tc>
          <w:tcPr>
            <w:tcW w:w="1386" w:type="dxa"/>
            <w:hideMark/>
          </w:tcPr>
          <w:p w14:paraId="4A17AEFC" w14:textId="77777777" w:rsidR="005E750E" w:rsidRDefault="005E750E" w:rsidP="005E7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E7D">
              <w:rPr>
                <w:rFonts w:ascii="Segoe UI Symbol" w:hAnsi="Segoe UI Symbol"/>
              </w:rPr>
              <w:t>M</w:t>
            </w:r>
          </w:p>
        </w:tc>
      </w:tr>
      <w:tr w:rsidR="005E750E" w14:paraId="22B0E8A9" w14:textId="77777777" w:rsidTr="00481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8FFD876" w14:textId="77777777" w:rsidR="005E750E" w:rsidRDefault="005E750E" w:rsidP="005E750E">
            <w:pPr>
              <w:jc w:val="center"/>
            </w:pPr>
            <w:r w:rsidRPr="00991024">
              <w:rPr>
                <w:rFonts w:ascii="Segoe UI Symbol" w:hAnsi="Segoe UI Symbol"/>
              </w:rPr>
              <w:t>P</w:t>
            </w:r>
          </w:p>
        </w:tc>
        <w:tc>
          <w:tcPr>
            <w:tcW w:w="4674" w:type="dxa"/>
            <w:hideMark/>
          </w:tcPr>
          <w:p w14:paraId="0A202CEB" w14:textId="77777777" w:rsidR="005E750E" w:rsidRDefault="005E750E" w:rsidP="005E750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Lista de Requerimientos</w:t>
            </w:r>
          </w:p>
        </w:tc>
        <w:tc>
          <w:tcPr>
            <w:tcW w:w="1474" w:type="dxa"/>
            <w:hideMark/>
          </w:tcPr>
          <w:p w14:paraId="0F67E534" w14:textId="77777777" w:rsidR="005E750E" w:rsidRDefault="005E750E" w:rsidP="005E750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 xml:space="preserve">       XLS</w:t>
            </w:r>
          </w:p>
        </w:tc>
        <w:tc>
          <w:tcPr>
            <w:tcW w:w="1386" w:type="dxa"/>
            <w:hideMark/>
          </w:tcPr>
          <w:p w14:paraId="1FD0A75A" w14:textId="77777777" w:rsidR="005E750E" w:rsidRDefault="005E750E" w:rsidP="005E7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3E7D">
              <w:rPr>
                <w:rFonts w:ascii="Segoe UI Symbol" w:hAnsi="Segoe UI Symbol"/>
              </w:rPr>
              <w:t>M</w:t>
            </w:r>
          </w:p>
        </w:tc>
      </w:tr>
      <w:tr w:rsidR="005E750E" w14:paraId="5620A1CA" w14:textId="77777777" w:rsidTr="0048115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7DA6160" w14:textId="77777777" w:rsidR="005E750E" w:rsidRDefault="005E750E" w:rsidP="005E750E">
            <w:pPr>
              <w:jc w:val="center"/>
            </w:pPr>
            <w:r w:rsidRPr="00991024">
              <w:rPr>
                <w:rFonts w:ascii="Segoe UI Symbol" w:hAnsi="Segoe UI Symbol"/>
              </w:rPr>
              <w:t>P</w:t>
            </w:r>
          </w:p>
        </w:tc>
        <w:tc>
          <w:tcPr>
            <w:tcW w:w="4674" w:type="dxa"/>
            <w:hideMark/>
          </w:tcPr>
          <w:p w14:paraId="0FD692BE" w14:textId="77777777" w:rsidR="005E750E" w:rsidRDefault="005E750E" w:rsidP="005E750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Matriz de Trazabilidad de Casos de Uso y Requerimientos</w:t>
            </w:r>
          </w:p>
        </w:tc>
        <w:tc>
          <w:tcPr>
            <w:tcW w:w="1474" w:type="dxa"/>
            <w:hideMark/>
          </w:tcPr>
          <w:p w14:paraId="35C84809" w14:textId="77777777" w:rsidR="005E750E" w:rsidRDefault="005E750E" w:rsidP="005E750E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XLS</w:t>
            </w:r>
          </w:p>
        </w:tc>
        <w:tc>
          <w:tcPr>
            <w:tcW w:w="1386" w:type="dxa"/>
            <w:hideMark/>
          </w:tcPr>
          <w:p w14:paraId="5F803FE8" w14:textId="77777777" w:rsidR="005E750E" w:rsidRDefault="005E750E" w:rsidP="005E7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E7D">
              <w:rPr>
                <w:rFonts w:ascii="Segoe UI Symbol" w:hAnsi="Segoe UI Symbol"/>
              </w:rPr>
              <w:t>M</w:t>
            </w:r>
          </w:p>
        </w:tc>
      </w:tr>
      <w:tr w:rsidR="005E750E" w14:paraId="688235E9" w14:textId="77777777" w:rsidTr="00481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3CEB9B8C" w14:textId="77777777" w:rsidR="005E750E" w:rsidRDefault="005E750E" w:rsidP="005E750E">
            <w:pPr>
              <w:jc w:val="center"/>
            </w:pPr>
            <w:r w:rsidRPr="00991024">
              <w:rPr>
                <w:rFonts w:ascii="Segoe UI Symbol" w:hAnsi="Segoe UI Symbol"/>
              </w:rPr>
              <w:t>P</w:t>
            </w:r>
          </w:p>
        </w:tc>
        <w:tc>
          <w:tcPr>
            <w:tcW w:w="4674" w:type="dxa"/>
            <w:hideMark/>
          </w:tcPr>
          <w:p w14:paraId="35BB298B" w14:textId="77777777" w:rsidR="005E750E" w:rsidRDefault="005E750E" w:rsidP="005E750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Especificación de los Caso de Uso del Sistema</w:t>
            </w:r>
          </w:p>
        </w:tc>
        <w:tc>
          <w:tcPr>
            <w:tcW w:w="1474" w:type="dxa"/>
            <w:hideMark/>
          </w:tcPr>
          <w:p w14:paraId="6835919C" w14:textId="77777777" w:rsidR="005E750E" w:rsidRDefault="005E750E" w:rsidP="005E750E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DOC</w:t>
            </w:r>
          </w:p>
        </w:tc>
        <w:tc>
          <w:tcPr>
            <w:tcW w:w="1386" w:type="dxa"/>
            <w:hideMark/>
          </w:tcPr>
          <w:p w14:paraId="6A1FFEE3" w14:textId="77777777" w:rsidR="005E750E" w:rsidRDefault="005E750E" w:rsidP="005E7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3E7D">
              <w:rPr>
                <w:rFonts w:ascii="Segoe UI Symbol" w:hAnsi="Segoe UI Symbol"/>
              </w:rPr>
              <w:t>M</w:t>
            </w:r>
          </w:p>
        </w:tc>
      </w:tr>
      <w:tr w:rsidR="005E750E" w14:paraId="2164443B" w14:textId="77777777" w:rsidTr="0048115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65B179D" w14:textId="77777777" w:rsidR="005E750E" w:rsidRDefault="005E750E" w:rsidP="005E750E">
            <w:pPr>
              <w:jc w:val="center"/>
            </w:pPr>
            <w:r w:rsidRPr="00991024">
              <w:rPr>
                <w:rFonts w:ascii="Segoe UI Symbol" w:hAnsi="Segoe UI Symbol"/>
              </w:rPr>
              <w:t>P</w:t>
            </w:r>
          </w:p>
        </w:tc>
        <w:tc>
          <w:tcPr>
            <w:tcW w:w="4674" w:type="dxa"/>
            <w:hideMark/>
          </w:tcPr>
          <w:p w14:paraId="4FA5D86C" w14:textId="77777777" w:rsidR="005E750E" w:rsidRDefault="005E750E" w:rsidP="005E750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Diagrama de Casos de Uso de Sistema</w:t>
            </w:r>
          </w:p>
        </w:tc>
        <w:tc>
          <w:tcPr>
            <w:tcW w:w="1474" w:type="dxa"/>
            <w:hideMark/>
          </w:tcPr>
          <w:p w14:paraId="286C80C7" w14:textId="77777777" w:rsidR="005E750E" w:rsidRDefault="005E750E" w:rsidP="005E750E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PNG</w:t>
            </w:r>
          </w:p>
        </w:tc>
        <w:tc>
          <w:tcPr>
            <w:tcW w:w="1386" w:type="dxa"/>
            <w:hideMark/>
          </w:tcPr>
          <w:p w14:paraId="65950817" w14:textId="77777777" w:rsidR="005E750E" w:rsidRDefault="005E750E" w:rsidP="005E7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E7D">
              <w:rPr>
                <w:rFonts w:ascii="Segoe UI Symbol" w:hAnsi="Segoe UI Symbol"/>
              </w:rPr>
              <w:t>M</w:t>
            </w:r>
          </w:p>
        </w:tc>
      </w:tr>
      <w:tr w:rsidR="005E750E" w14:paraId="0EECED46" w14:textId="77777777" w:rsidTr="00481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1E9A582A" w14:textId="77777777" w:rsidR="005E750E" w:rsidRDefault="005E750E" w:rsidP="005E750E">
            <w:pPr>
              <w:jc w:val="center"/>
            </w:pPr>
            <w:r w:rsidRPr="00991024">
              <w:rPr>
                <w:rFonts w:ascii="Segoe UI Symbol" w:hAnsi="Segoe UI Symbol"/>
              </w:rPr>
              <w:t>P</w:t>
            </w:r>
          </w:p>
        </w:tc>
        <w:tc>
          <w:tcPr>
            <w:tcW w:w="4674" w:type="dxa"/>
            <w:hideMark/>
          </w:tcPr>
          <w:p w14:paraId="2234F6BC" w14:textId="77777777" w:rsidR="005E750E" w:rsidRDefault="005E750E" w:rsidP="005E750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Documento de Análisis</w:t>
            </w:r>
          </w:p>
        </w:tc>
        <w:tc>
          <w:tcPr>
            <w:tcW w:w="1474" w:type="dxa"/>
            <w:hideMark/>
          </w:tcPr>
          <w:p w14:paraId="64EA5BF7" w14:textId="77777777" w:rsidR="005E750E" w:rsidRDefault="005E750E" w:rsidP="005E750E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DOC</w:t>
            </w:r>
          </w:p>
        </w:tc>
        <w:tc>
          <w:tcPr>
            <w:tcW w:w="1386" w:type="dxa"/>
            <w:hideMark/>
          </w:tcPr>
          <w:p w14:paraId="0DD7127D" w14:textId="77777777" w:rsidR="005E750E" w:rsidRDefault="005E750E" w:rsidP="005E7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3E7D">
              <w:rPr>
                <w:rFonts w:ascii="Segoe UI Symbol" w:hAnsi="Segoe UI Symbol"/>
              </w:rPr>
              <w:t>M</w:t>
            </w:r>
          </w:p>
        </w:tc>
      </w:tr>
      <w:tr w:rsidR="005E750E" w14:paraId="2CE490A9" w14:textId="77777777" w:rsidTr="0048115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3257622F" w14:textId="77777777" w:rsidR="005E750E" w:rsidRDefault="005E750E" w:rsidP="005E750E">
            <w:pPr>
              <w:jc w:val="center"/>
            </w:pPr>
            <w:r w:rsidRPr="00991024">
              <w:rPr>
                <w:rFonts w:ascii="Segoe UI Symbol" w:hAnsi="Segoe UI Symbol"/>
              </w:rPr>
              <w:t>P</w:t>
            </w:r>
          </w:p>
        </w:tc>
        <w:tc>
          <w:tcPr>
            <w:tcW w:w="4674" w:type="dxa"/>
            <w:hideMark/>
          </w:tcPr>
          <w:p w14:paraId="5D5E710D" w14:textId="77777777" w:rsidR="005E750E" w:rsidRDefault="005E750E" w:rsidP="005E750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Documento de Diseño</w:t>
            </w:r>
          </w:p>
        </w:tc>
        <w:tc>
          <w:tcPr>
            <w:tcW w:w="1474" w:type="dxa"/>
            <w:hideMark/>
          </w:tcPr>
          <w:p w14:paraId="0B23E09C" w14:textId="77777777" w:rsidR="005E750E" w:rsidRDefault="005E750E" w:rsidP="005E750E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DOC</w:t>
            </w:r>
          </w:p>
        </w:tc>
        <w:tc>
          <w:tcPr>
            <w:tcW w:w="1386" w:type="dxa"/>
            <w:hideMark/>
          </w:tcPr>
          <w:p w14:paraId="7A6C6ED3" w14:textId="77777777" w:rsidR="005E750E" w:rsidRDefault="005E750E" w:rsidP="005E7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E7D">
              <w:rPr>
                <w:rFonts w:ascii="Segoe UI Symbol" w:hAnsi="Segoe UI Symbol"/>
              </w:rPr>
              <w:t>M</w:t>
            </w:r>
          </w:p>
        </w:tc>
      </w:tr>
      <w:tr w:rsidR="005E750E" w14:paraId="4266CC5C" w14:textId="77777777" w:rsidTr="00481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578E6E8C" w14:textId="77777777" w:rsidR="005E750E" w:rsidRDefault="005E750E" w:rsidP="005E750E">
            <w:pPr>
              <w:jc w:val="center"/>
            </w:pPr>
            <w:r w:rsidRPr="00991024">
              <w:rPr>
                <w:rFonts w:ascii="Segoe UI Symbol" w:hAnsi="Segoe UI Symbol"/>
              </w:rPr>
              <w:t>P</w:t>
            </w:r>
          </w:p>
        </w:tc>
        <w:tc>
          <w:tcPr>
            <w:tcW w:w="4674" w:type="dxa"/>
            <w:hideMark/>
          </w:tcPr>
          <w:p w14:paraId="0E33D1D2" w14:textId="77777777" w:rsidR="005E750E" w:rsidRDefault="005E750E" w:rsidP="005E750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Documento de</w:t>
            </w:r>
            <w:r w:rsidRPr="009045EA">
              <w:rPr>
                <w:rFonts w:ascii="Segoe UI Symbol" w:hAnsi="Segoe UI Symbol"/>
              </w:rPr>
              <w:t xml:space="preserve"> Diseño de Caso de Uso</w:t>
            </w:r>
          </w:p>
        </w:tc>
        <w:tc>
          <w:tcPr>
            <w:tcW w:w="1474" w:type="dxa"/>
            <w:hideMark/>
          </w:tcPr>
          <w:p w14:paraId="75051A69" w14:textId="77777777" w:rsidR="005E750E" w:rsidRDefault="005E750E" w:rsidP="005E750E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DOC</w:t>
            </w:r>
          </w:p>
        </w:tc>
        <w:tc>
          <w:tcPr>
            <w:tcW w:w="1386" w:type="dxa"/>
            <w:hideMark/>
          </w:tcPr>
          <w:p w14:paraId="5FD32607" w14:textId="77777777" w:rsidR="005E750E" w:rsidRDefault="005E750E" w:rsidP="005E7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3E7D">
              <w:rPr>
                <w:rFonts w:ascii="Segoe UI Symbol" w:hAnsi="Segoe UI Symbol"/>
              </w:rPr>
              <w:t>M</w:t>
            </w:r>
          </w:p>
        </w:tc>
      </w:tr>
      <w:tr w:rsidR="005E750E" w14:paraId="2D9EF7AF" w14:textId="77777777" w:rsidTr="0048115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CBABBE3" w14:textId="77777777" w:rsidR="005E750E" w:rsidRDefault="005E750E" w:rsidP="005E750E">
            <w:pPr>
              <w:jc w:val="center"/>
            </w:pPr>
            <w:r w:rsidRPr="00991024">
              <w:rPr>
                <w:rFonts w:ascii="Segoe UI Symbol" w:hAnsi="Segoe UI Symbol"/>
              </w:rPr>
              <w:t>P</w:t>
            </w:r>
          </w:p>
        </w:tc>
        <w:tc>
          <w:tcPr>
            <w:tcW w:w="4674" w:type="dxa"/>
            <w:hideMark/>
          </w:tcPr>
          <w:p w14:paraId="22C6E4D5" w14:textId="77777777" w:rsidR="005E750E" w:rsidRDefault="005E750E" w:rsidP="005E750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Documento de Arquitectura</w:t>
            </w:r>
          </w:p>
        </w:tc>
        <w:tc>
          <w:tcPr>
            <w:tcW w:w="1474" w:type="dxa"/>
            <w:hideMark/>
          </w:tcPr>
          <w:p w14:paraId="43459279" w14:textId="77777777" w:rsidR="005E750E" w:rsidRDefault="005E750E" w:rsidP="005E750E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DOC</w:t>
            </w:r>
          </w:p>
        </w:tc>
        <w:tc>
          <w:tcPr>
            <w:tcW w:w="1386" w:type="dxa"/>
            <w:hideMark/>
          </w:tcPr>
          <w:p w14:paraId="5F1116A7" w14:textId="77777777" w:rsidR="005E750E" w:rsidRDefault="005E750E" w:rsidP="005E7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E7D">
              <w:rPr>
                <w:rFonts w:ascii="Segoe UI Symbol" w:hAnsi="Segoe UI Symbol"/>
              </w:rPr>
              <w:t>M</w:t>
            </w:r>
          </w:p>
        </w:tc>
      </w:tr>
      <w:tr w:rsidR="005E750E" w14:paraId="096B3BED" w14:textId="77777777" w:rsidTr="00481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4690C772" w14:textId="77777777" w:rsidR="005E750E" w:rsidRDefault="005E750E" w:rsidP="005E750E">
            <w:pPr>
              <w:jc w:val="center"/>
            </w:pPr>
            <w:r w:rsidRPr="00991024">
              <w:rPr>
                <w:rFonts w:ascii="Segoe UI Symbol" w:hAnsi="Segoe UI Symbol"/>
              </w:rPr>
              <w:lastRenderedPageBreak/>
              <w:t>P</w:t>
            </w:r>
          </w:p>
        </w:tc>
        <w:tc>
          <w:tcPr>
            <w:tcW w:w="4674" w:type="dxa"/>
            <w:hideMark/>
          </w:tcPr>
          <w:p w14:paraId="3B403635" w14:textId="77777777" w:rsidR="005E750E" w:rsidRDefault="005E750E" w:rsidP="005E750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Casos de pruebas de cada caso de uso</w:t>
            </w:r>
          </w:p>
        </w:tc>
        <w:tc>
          <w:tcPr>
            <w:tcW w:w="1474" w:type="dxa"/>
            <w:hideMark/>
          </w:tcPr>
          <w:p w14:paraId="296C6845" w14:textId="77777777" w:rsidR="005E750E" w:rsidRDefault="005E750E" w:rsidP="005E750E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XLS</w:t>
            </w:r>
          </w:p>
        </w:tc>
        <w:tc>
          <w:tcPr>
            <w:tcW w:w="1386" w:type="dxa"/>
            <w:hideMark/>
          </w:tcPr>
          <w:p w14:paraId="3EE8F0D0" w14:textId="77777777" w:rsidR="005E750E" w:rsidRDefault="005E750E" w:rsidP="005E7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3E7D">
              <w:rPr>
                <w:rFonts w:ascii="Segoe UI Symbol" w:hAnsi="Segoe UI Symbol"/>
              </w:rPr>
              <w:t>M</w:t>
            </w:r>
          </w:p>
        </w:tc>
      </w:tr>
      <w:tr w:rsidR="005E750E" w14:paraId="5E96C638" w14:textId="77777777" w:rsidTr="0048115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1E696D6" w14:textId="77777777" w:rsidR="005E750E" w:rsidRDefault="005E750E" w:rsidP="005E750E">
            <w:pPr>
              <w:jc w:val="center"/>
            </w:pPr>
            <w:r w:rsidRPr="00991024">
              <w:rPr>
                <w:rFonts w:ascii="Segoe UI Symbol" w:hAnsi="Segoe UI Symbol"/>
              </w:rPr>
              <w:t>P</w:t>
            </w:r>
          </w:p>
        </w:tc>
        <w:tc>
          <w:tcPr>
            <w:tcW w:w="4674" w:type="dxa"/>
            <w:hideMark/>
          </w:tcPr>
          <w:p w14:paraId="3635823C" w14:textId="77777777" w:rsidR="005E750E" w:rsidRDefault="005E750E" w:rsidP="005E750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Plan de Despliegue</w:t>
            </w:r>
          </w:p>
        </w:tc>
        <w:tc>
          <w:tcPr>
            <w:tcW w:w="1474" w:type="dxa"/>
            <w:hideMark/>
          </w:tcPr>
          <w:p w14:paraId="3DD20041" w14:textId="77777777" w:rsidR="005E750E" w:rsidRDefault="005E750E" w:rsidP="005E750E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DOC</w:t>
            </w:r>
          </w:p>
        </w:tc>
        <w:tc>
          <w:tcPr>
            <w:tcW w:w="1386" w:type="dxa"/>
            <w:hideMark/>
          </w:tcPr>
          <w:p w14:paraId="3C6089E4" w14:textId="77777777" w:rsidR="005E750E" w:rsidRDefault="005E750E" w:rsidP="005E7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E7D">
              <w:rPr>
                <w:rFonts w:ascii="Segoe UI Symbol" w:hAnsi="Segoe UI Symbol"/>
              </w:rPr>
              <w:t>M</w:t>
            </w:r>
          </w:p>
        </w:tc>
      </w:tr>
      <w:tr w:rsidR="005E750E" w14:paraId="25E8369E" w14:textId="77777777" w:rsidTr="00481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593F3CBE" w14:textId="77777777" w:rsidR="005E750E" w:rsidRDefault="005E750E" w:rsidP="005E750E">
            <w:pPr>
              <w:jc w:val="center"/>
            </w:pPr>
            <w:r w:rsidRPr="00991024">
              <w:rPr>
                <w:rFonts w:ascii="Segoe UI Symbol" w:hAnsi="Segoe UI Symbol"/>
              </w:rPr>
              <w:t>P</w:t>
            </w:r>
          </w:p>
        </w:tc>
        <w:tc>
          <w:tcPr>
            <w:tcW w:w="4674" w:type="dxa"/>
            <w:hideMark/>
          </w:tcPr>
          <w:p w14:paraId="6A0A1C2A" w14:textId="77777777" w:rsidR="005E750E" w:rsidRDefault="005E750E" w:rsidP="005E750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Diagrama de Despliegue del Proyecto</w:t>
            </w:r>
          </w:p>
        </w:tc>
        <w:tc>
          <w:tcPr>
            <w:tcW w:w="1474" w:type="dxa"/>
            <w:hideMark/>
          </w:tcPr>
          <w:p w14:paraId="20E75A9D" w14:textId="77777777" w:rsidR="005E750E" w:rsidRDefault="005E750E" w:rsidP="005E750E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PNG</w:t>
            </w:r>
          </w:p>
        </w:tc>
        <w:tc>
          <w:tcPr>
            <w:tcW w:w="1386" w:type="dxa"/>
            <w:hideMark/>
          </w:tcPr>
          <w:p w14:paraId="668C0D54" w14:textId="77777777" w:rsidR="005E750E" w:rsidRDefault="005E750E" w:rsidP="005E7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3E7D">
              <w:rPr>
                <w:rFonts w:ascii="Segoe UI Symbol" w:hAnsi="Segoe UI Symbol"/>
              </w:rPr>
              <w:t>M</w:t>
            </w:r>
          </w:p>
        </w:tc>
      </w:tr>
      <w:tr w:rsidR="005E750E" w14:paraId="393754B1" w14:textId="77777777" w:rsidTr="0048115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88422D7" w14:textId="77777777" w:rsidR="005E750E" w:rsidRPr="00991024" w:rsidRDefault="005E750E" w:rsidP="005E750E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R</w:t>
            </w:r>
          </w:p>
        </w:tc>
        <w:tc>
          <w:tcPr>
            <w:tcW w:w="4674" w:type="dxa"/>
          </w:tcPr>
          <w:p w14:paraId="60396AF8" w14:textId="77777777" w:rsidR="005E750E" w:rsidRDefault="005E750E" w:rsidP="005E750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5E750E">
              <w:rPr>
                <w:rFonts w:ascii="Segoe UI Symbol" w:hAnsi="Segoe UI Symbol"/>
              </w:rPr>
              <w:t>Código fuente</w:t>
            </w:r>
          </w:p>
        </w:tc>
        <w:tc>
          <w:tcPr>
            <w:tcW w:w="1474" w:type="dxa"/>
          </w:tcPr>
          <w:p w14:paraId="15C99645" w14:textId="77777777" w:rsidR="005E750E" w:rsidRDefault="005E750E" w:rsidP="005E750E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MAVEN</w:t>
            </w:r>
          </w:p>
        </w:tc>
        <w:tc>
          <w:tcPr>
            <w:tcW w:w="1386" w:type="dxa"/>
          </w:tcPr>
          <w:p w14:paraId="7196974D" w14:textId="77777777" w:rsidR="005E750E" w:rsidRDefault="005E750E" w:rsidP="005E750E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M</w:t>
            </w:r>
          </w:p>
        </w:tc>
      </w:tr>
      <w:tr w:rsidR="005E750E" w14:paraId="0447039F" w14:textId="77777777" w:rsidTr="00481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1AB8DD8C" w14:textId="77777777" w:rsidR="005E750E" w:rsidRPr="00991024" w:rsidRDefault="005E750E" w:rsidP="005E750E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S</w:t>
            </w:r>
          </w:p>
        </w:tc>
        <w:tc>
          <w:tcPr>
            <w:tcW w:w="4674" w:type="dxa"/>
          </w:tcPr>
          <w:p w14:paraId="41181622" w14:textId="77777777" w:rsidR="005E750E" w:rsidRPr="005E750E" w:rsidRDefault="005E750E" w:rsidP="005E750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5E750E">
              <w:rPr>
                <w:rFonts w:ascii="Segoe UI Symbol" w:hAnsi="Segoe UI Symbol"/>
              </w:rPr>
              <w:t>Sistema de gestión de contenidos</w:t>
            </w:r>
          </w:p>
        </w:tc>
        <w:tc>
          <w:tcPr>
            <w:tcW w:w="1474" w:type="dxa"/>
          </w:tcPr>
          <w:p w14:paraId="5415DAC3" w14:textId="77777777" w:rsidR="005E750E" w:rsidRDefault="005E750E" w:rsidP="005E750E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</w:p>
        </w:tc>
        <w:tc>
          <w:tcPr>
            <w:tcW w:w="1386" w:type="dxa"/>
          </w:tcPr>
          <w:p w14:paraId="65763E75" w14:textId="77777777" w:rsidR="005E750E" w:rsidRDefault="005E750E" w:rsidP="005E750E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M</w:t>
            </w:r>
          </w:p>
        </w:tc>
      </w:tr>
      <w:tr w:rsidR="005E750E" w14:paraId="1AD8D06C" w14:textId="77777777" w:rsidTr="0048115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3629A91" w14:textId="77777777" w:rsidR="005E750E" w:rsidRPr="00991024" w:rsidRDefault="005E750E" w:rsidP="005E750E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S</w:t>
            </w:r>
          </w:p>
        </w:tc>
        <w:tc>
          <w:tcPr>
            <w:tcW w:w="4674" w:type="dxa"/>
          </w:tcPr>
          <w:p w14:paraId="68D0822B" w14:textId="77777777" w:rsidR="005E750E" w:rsidRPr="005E750E" w:rsidRDefault="005E750E" w:rsidP="005E750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5E750E">
              <w:rPr>
                <w:rFonts w:ascii="Segoe UI Symbol" w:hAnsi="Segoe UI Symbol"/>
              </w:rPr>
              <w:t>Servidor Virtual privado</w:t>
            </w:r>
          </w:p>
        </w:tc>
        <w:tc>
          <w:tcPr>
            <w:tcW w:w="1474" w:type="dxa"/>
          </w:tcPr>
          <w:p w14:paraId="221E8F21" w14:textId="77777777" w:rsidR="005E750E" w:rsidRDefault="005E750E" w:rsidP="005E750E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</w:p>
        </w:tc>
        <w:tc>
          <w:tcPr>
            <w:tcW w:w="1386" w:type="dxa"/>
          </w:tcPr>
          <w:p w14:paraId="0965A0DC" w14:textId="77777777" w:rsidR="005E750E" w:rsidRDefault="005E750E" w:rsidP="005E750E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M</w:t>
            </w:r>
          </w:p>
        </w:tc>
      </w:tr>
    </w:tbl>
    <w:p w14:paraId="0AC07111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13BE44A3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055BE22E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3100C4B2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tbl>
      <w:tblPr>
        <w:tblStyle w:val="ListTable3Accent2"/>
        <w:tblpPr w:leftFromText="141" w:rightFromText="141" w:vertAnchor="text" w:horzAnchor="margin" w:tblpXSpec="center" w:tblpY="231"/>
        <w:tblW w:w="0" w:type="auto"/>
        <w:tblLook w:val="04A0" w:firstRow="1" w:lastRow="0" w:firstColumn="1" w:lastColumn="0" w:noHBand="0" w:noVBand="1"/>
      </w:tblPr>
      <w:tblGrid>
        <w:gridCol w:w="2066"/>
        <w:gridCol w:w="2181"/>
        <w:gridCol w:w="2357"/>
      </w:tblGrid>
      <w:tr w:rsidR="0048115B" w14:paraId="2CC6E407" w14:textId="77777777" w:rsidTr="00481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6" w:type="dxa"/>
            <w:hideMark/>
          </w:tcPr>
          <w:p w14:paraId="0586AD2B" w14:textId="77777777" w:rsidR="0048115B" w:rsidRDefault="0048115B" w:rsidP="0048115B">
            <w:pPr>
              <w:tabs>
                <w:tab w:val="left" w:pos="709"/>
              </w:tabs>
              <w:jc w:val="both"/>
              <w:rPr>
                <w:rFonts w:eastAsia="Times New Roman"/>
                <w:sz w:val="20"/>
                <w:szCs w:val="20"/>
                <w:lang w:val="es-ES"/>
              </w:rPr>
            </w:pPr>
            <w:r>
              <w:t>Campo</w:t>
            </w:r>
          </w:p>
        </w:tc>
        <w:tc>
          <w:tcPr>
            <w:tcW w:w="2181" w:type="dxa"/>
            <w:hideMark/>
          </w:tcPr>
          <w:p w14:paraId="1AAE0F8F" w14:textId="77777777" w:rsidR="0048115B" w:rsidRDefault="0048115B" w:rsidP="0048115B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</w:t>
            </w:r>
          </w:p>
        </w:tc>
        <w:tc>
          <w:tcPr>
            <w:tcW w:w="2357" w:type="dxa"/>
            <w:hideMark/>
          </w:tcPr>
          <w:p w14:paraId="229798A0" w14:textId="77777777" w:rsidR="0048115B" w:rsidRDefault="0048115B" w:rsidP="0048115B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8115B" w14:paraId="1A250CAE" w14:textId="77777777" w:rsidTr="00481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  <w:vAlign w:val="center"/>
            <w:hideMark/>
          </w:tcPr>
          <w:p w14:paraId="6526B955" w14:textId="77777777" w:rsidR="0048115B" w:rsidRDefault="0048115B" w:rsidP="0048115B">
            <w:pPr>
              <w:tabs>
                <w:tab w:val="left" w:pos="709"/>
              </w:tabs>
              <w:jc w:val="center"/>
            </w:pPr>
            <w:r>
              <w:t>TIPO</w:t>
            </w:r>
          </w:p>
        </w:tc>
        <w:tc>
          <w:tcPr>
            <w:tcW w:w="2181" w:type="dxa"/>
            <w:hideMark/>
          </w:tcPr>
          <w:p w14:paraId="19A0D516" w14:textId="77777777" w:rsidR="0048115B" w:rsidRDefault="0048115B" w:rsidP="0048115B">
            <w:pPr>
              <w:tabs>
                <w:tab w:val="left" w:pos="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357" w:type="dxa"/>
            <w:hideMark/>
          </w:tcPr>
          <w:p w14:paraId="4A1B7359" w14:textId="77777777" w:rsidR="0048115B" w:rsidRDefault="0048115B" w:rsidP="0048115B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Progreso</w:t>
            </w:r>
          </w:p>
        </w:tc>
      </w:tr>
      <w:tr w:rsidR="0048115B" w14:paraId="61C64085" w14:textId="77777777" w:rsidTr="0048115B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A641F8B" w14:textId="77777777" w:rsidR="0048115B" w:rsidRDefault="0048115B" w:rsidP="0048115B">
            <w:pPr>
              <w:jc w:val="center"/>
              <w:rPr>
                <w:color w:val="000000"/>
                <w:lang w:val="es-ES"/>
              </w:rPr>
            </w:pPr>
          </w:p>
        </w:tc>
        <w:tc>
          <w:tcPr>
            <w:tcW w:w="2181" w:type="dxa"/>
            <w:hideMark/>
          </w:tcPr>
          <w:p w14:paraId="0E1AD10B" w14:textId="77777777" w:rsidR="0048115B" w:rsidRDefault="0048115B" w:rsidP="0048115B">
            <w:pPr>
              <w:tabs>
                <w:tab w:val="left" w:pos="7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357" w:type="dxa"/>
            <w:hideMark/>
          </w:tcPr>
          <w:p w14:paraId="35D259A8" w14:textId="77777777" w:rsidR="0048115B" w:rsidRDefault="0048115B" w:rsidP="0048115B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Raíz</w:t>
            </w:r>
          </w:p>
        </w:tc>
      </w:tr>
      <w:tr w:rsidR="0048115B" w14:paraId="2248F713" w14:textId="77777777" w:rsidTr="00481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DA61AE4" w14:textId="77777777" w:rsidR="0048115B" w:rsidRDefault="0048115B" w:rsidP="0048115B">
            <w:pPr>
              <w:jc w:val="center"/>
              <w:rPr>
                <w:color w:val="000000"/>
                <w:lang w:val="es-ES"/>
              </w:rPr>
            </w:pPr>
          </w:p>
        </w:tc>
        <w:tc>
          <w:tcPr>
            <w:tcW w:w="2181" w:type="dxa"/>
            <w:hideMark/>
          </w:tcPr>
          <w:p w14:paraId="386257DF" w14:textId="77777777" w:rsidR="0048115B" w:rsidRDefault="0048115B" w:rsidP="0048115B">
            <w:pPr>
              <w:tabs>
                <w:tab w:val="left" w:pos="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357" w:type="dxa"/>
            <w:hideMark/>
          </w:tcPr>
          <w:p w14:paraId="2FD1E4F2" w14:textId="77777777" w:rsidR="0048115B" w:rsidRDefault="0048115B" w:rsidP="0048115B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</w:t>
            </w:r>
          </w:p>
        </w:tc>
      </w:tr>
      <w:tr w:rsidR="0048115B" w14:paraId="7E620F76" w14:textId="77777777" w:rsidTr="0048115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  <w:vAlign w:val="center"/>
            <w:hideMark/>
          </w:tcPr>
          <w:p w14:paraId="643B619A" w14:textId="77777777" w:rsidR="0048115B" w:rsidRDefault="0048115B" w:rsidP="0048115B">
            <w:pPr>
              <w:tabs>
                <w:tab w:val="left" w:pos="709"/>
              </w:tabs>
              <w:jc w:val="center"/>
            </w:pPr>
            <w:r>
              <w:t>FUENTE</w:t>
            </w:r>
          </w:p>
        </w:tc>
        <w:tc>
          <w:tcPr>
            <w:tcW w:w="2181" w:type="dxa"/>
            <w:hideMark/>
          </w:tcPr>
          <w:p w14:paraId="551C38A5" w14:textId="77777777" w:rsidR="0048115B" w:rsidRDefault="0048115B" w:rsidP="0048115B">
            <w:pPr>
              <w:tabs>
                <w:tab w:val="left" w:pos="7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357" w:type="dxa"/>
            <w:hideMark/>
          </w:tcPr>
          <w:p w14:paraId="36B5FAC4" w14:textId="77777777" w:rsidR="0048115B" w:rsidRDefault="0048115B" w:rsidP="0048115B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</w:tr>
      <w:tr w:rsidR="0048115B" w14:paraId="2508CC57" w14:textId="77777777" w:rsidTr="00481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2F80F0A" w14:textId="77777777" w:rsidR="0048115B" w:rsidRDefault="0048115B" w:rsidP="0048115B">
            <w:pPr>
              <w:rPr>
                <w:color w:val="000000"/>
                <w:lang w:val="es-ES"/>
              </w:rPr>
            </w:pPr>
          </w:p>
        </w:tc>
        <w:tc>
          <w:tcPr>
            <w:tcW w:w="2181" w:type="dxa"/>
            <w:hideMark/>
          </w:tcPr>
          <w:p w14:paraId="5165BF22" w14:textId="77777777" w:rsidR="0048115B" w:rsidRDefault="0048115B" w:rsidP="0048115B">
            <w:pPr>
              <w:tabs>
                <w:tab w:val="left" w:pos="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2357" w:type="dxa"/>
            <w:hideMark/>
          </w:tcPr>
          <w:p w14:paraId="476266A6" w14:textId="77777777" w:rsidR="0048115B" w:rsidRDefault="0048115B" w:rsidP="0048115B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48115B" w14:paraId="6755B491" w14:textId="77777777" w:rsidTr="0048115B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D93FDDF" w14:textId="77777777" w:rsidR="0048115B" w:rsidRDefault="0048115B" w:rsidP="0048115B">
            <w:pPr>
              <w:rPr>
                <w:color w:val="000000"/>
                <w:lang w:val="es-ES"/>
              </w:rPr>
            </w:pPr>
          </w:p>
        </w:tc>
        <w:tc>
          <w:tcPr>
            <w:tcW w:w="2181" w:type="dxa"/>
            <w:hideMark/>
          </w:tcPr>
          <w:p w14:paraId="117F2CCE" w14:textId="77777777" w:rsidR="0048115B" w:rsidRDefault="0048115B" w:rsidP="0048115B">
            <w:pPr>
              <w:tabs>
                <w:tab w:val="left" w:pos="7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7" w:type="dxa"/>
            <w:hideMark/>
          </w:tcPr>
          <w:p w14:paraId="56E697AD" w14:textId="77777777" w:rsidR="0048115B" w:rsidRDefault="0048115B" w:rsidP="0048115B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</w:tr>
      <w:tr w:rsidR="0048115B" w14:paraId="059F2060" w14:textId="77777777" w:rsidTr="00481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DFD0E05" w14:textId="77777777" w:rsidR="0048115B" w:rsidRDefault="0048115B" w:rsidP="0048115B">
            <w:pPr>
              <w:rPr>
                <w:color w:val="000000"/>
                <w:lang w:val="es-ES"/>
              </w:rPr>
            </w:pPr>
          </w:p>
        </w:tc>
        <w:tc>
          <w:tcPr>
            <w:tcW w:w="2181" w:type="dxa"/>
            <w:hideMark/>
          </w:tcPr>
          <w:p w14:paraId="500FAC82" w14:textId="77777777" w:rsidR="0048115B" w:rsidRDefault="0048115B" w:rsidP="0048115B">
            <w:pPr>
              <w:tabs>
                <w:tab w:val="left" w:pos="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357" w:type="dxa"/>
            <w:hideMark/>
          </w:tcPr>
          <w:p w14:paraId="0459D724" w14:textId="77777777" w:rsidR="0048115B" w:rsidRDefault="0048115B" w:rsidP="0048115B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Distribuidor</w:t>
            </w:r>
          </w:p>
        </w:tc>
      </w:tr>
    </w:tbl>
    <w:p w14:paraId="44A9C15E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3F6BF95B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2C49F978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2CF4292B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2DDC0F6B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6E484992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663B4DBD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0C22347D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1744574F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33D63882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3C429FA7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62F3ADFF" w14:textId="77777777" w:rsidR="00747F5F" w:rsidRDefault="00747F5F" w:rsidP="00747F5F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3966F1CB" w14:textId="77777777" w:rsidR="00747F5F" w:rsidRPr="003A1639" w:rsidRDefault="00747F5F" w:rsidP="003A1639">
      <w:pPr>
        <w:rPr>
          <w:rFonts w:ascii="Arial" w:eastAsia="Times New Roman" w:hAnsi="Arial" w:cs="Arial"/>
          <w:b/>
          <w:sz w:val="21"/>
          <w:szCs w:val="21"/>
          <w:lang w:val="es-ES"/>
        </w:rPr>
      </w:pPr>
      <w:bookmarkStart w:id="5" w:name="_GoBack"/>
      <w:bookmarkEnd w:id="5"/>
    </w:p>
    <w:p w14:paraId="3D56D0A3" w14:textId="77777777" w:rsidR="00C3045D" w:rsidRPr="003A1639" w:rsidRDefault="00D27551" w:rsidP="003A1639">
      <w:pPr>
        <w:pStyle w:val="Prrafodelista"/>
        <w:numPr>
          <w:ilvl w:val="2"/>
          <w:numId w:val="18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D27551">
        <w:rPr>
          <w:rFonts w:ascii="Arial" w:eastAsia="Times New Roman" w:hAnsi="Arial" w:cs="Arial"/>
          <w:b/>
          <w:sz w:val="21"/>
          <w:szCs w:val="21"/>
          <w:lang w:val="es-ES"/>
        </w:rPr>
        <w:t>Nomenclatura de la Identificación</w:t>
      </w:r>
      <w:r>
        <w:rPr>
          <w:rFonts w:ascii="Arial" w:eastAsia="Times New Roman" w:hAnsi="Arial" w:cs="Arial"/>
          <w:b/>
          <w:sz w:val="21"/>
          <w:szCs w:val="21"/>
          <w:lang w:val="es-ES"/>
        </w:rPr>
        <w:t>.</w:t>
      </w:r>
    </w:p>
    <w:p w14:paraId="468ED987" w14:textId="77777777" w:rsidR="00C3045D" w:rsidRPr="00D500D1" w:rsidRDefault="00C3045D" w:rsidP="00C3045D">
      <w:pPr>
        <w:pStyle w:val="Prrafodelista"/>
        <w:spacing w:before="120" w:after="120"/>
        <w:ind w:left="2844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713BE17D" w14:textId="77777777" w:rsidR="00D27551" w:rsidRPr="00D27551" w:rsidRDefault="00D27551" w:rsidP="004F25EC">
      <w:pPr>
        <w:pStyle w:val="Prrafodelista"/>
        <w:numPr>
          <w:ilvl w:val="2"/>
          <w:numId w:val="18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>
        <w:rPr>
          <w:rFonts w:ascii="Arial" w:eastAsia="Times New Roman" w:hAnsi="Arial" w:cs="Arial"/>
          <w:b/>
          <w:sz w:val="21"/>
          <w:szCs w:val="21"/>
          <w:lang w:val="es-ES"/>
        </w:rPr>
        <w:t>Lista de ítem con la nomenclatura.</w:t>
      </w:r>
    </w:p>
    <w:p w14:paraId="21466343" w14:textId="77777777" w:rsidR="00D27551" w:rsidRDefault="00D27551" w:rsidP="00D27551">
      <w:pPr>
        <w:ind w:left="708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245AB5B7" w14:textId="77777777" w:rsidR="00D27551" w:rsidRDefault="00D27551" w:rsidP="00D27551">
      <w:pPr>
        <w:ind w:left="708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46FA060C" w14:textId="77777777" w:rsidR="00D27551" w:rsidRPr="00D27551" w:rsidRDefault="00D27551" w:rsidP="00D27551">
      <w:pPr>
        <w:ind w:left="708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00C6C8AA" w14:textId="77777777" w:rsidR="002A6EC7" w:rsidRDefault="002A6EC7" w:rsidP="002A6EC7">
      <w:pPr>
        <w:pStyle w:val="Prrafodelista"/>
        <w:ind w:left="1068"/>
      </w:pPr>
    </w:p>
    <w:p w14:paraId="650CCE1D" w14:textId="77777777" w:rsidR="00F92EB3" w:rsidRDefault="00F92EB3" w:rsidP="002A6EC7">
      <w:pPr>
        <w:pStyle w:val="Prrafodelista"/>
        <w:ind w:left="1068"/>
      </w:pPr>
    </w:p>
    <w:p w14:paraId="374C1CC2" w14:textId="77777777" w:rsidR="00D27551" w:rsidRDefault="00D27551" w:rsidP="002A6EC7">
      <w:pPr>
        <w:pStyle w:val="Prrafodelista"/>
        <w:ind w:left="1068"/>
      </w:pPr>
    </w:p>
    <w:p w14:paraId="7DF804D5" w14:textId="77777777" w:rsidR="00D27551" w:rsidRDefault="00D27551" w:rsidP="002A6EC7">
      <w:pPr>
        <w:pStyle w:val="Prrafodelista"/>
        <w:ind w:left="1068"/>
      </w:pPr>
    </w:p>
    <w:p w14:paraId="2EDE4EB9" w14:textId="77777777" w:rsidR="00D27551" w:rsidRDefault="00D27551" w:rsidP="002A6EC7">
      <w:pPr>
        <w:pStyle w:val="Prrafodelista"/>
        <w:ind w:left="1068"/>
      </w:pPr>
    </w:p>
    <w:p w14:paraId="217EE60D" w14:textId="77777777" w:rsidR="00D27551" w:rsidRDefault="00D27551" w:rsidP="002A6EC7">
      <w:pPr>
        <w:pStyle w:val="Prrafodelista"/>
        <w:ind w:left="1068"/>
      </w:pPr>
    </w:p>
    <w:p w14:paraId="1C4C4835" w14:textId="77777777" w:rsidR="00D27551" w:rsidRDefault="00D27551" w:rsidP="002A6EC7">
      <w:pPr>
        <w:pStyle w:val="Prrafodelista"/>
        <w:ind w:left="1068"/>
      </w:pPr>
    </w:p>
    <w:p w14:paraId="357AD7AC" w14:textId="77777777" w:rsidR="00D27551" w:rsidRDefault="00D27551" w:rsidP="002A6EC7">
      <w:pPr>
        <w:pStyle w:val="Prrafodelista"/>
        <w:ind w:left="1068"/>
      </w:pPr>
    </w:p>
    <w:p w14:paraId="44B0A0B9" w14:textId="77777777" w:rsidR="00D27551" w:rsidRDefault="00D27551" w:rsidP="002A6EC7">
      <w:pPr>
        <w:pStyle w:val="Prrafodelista"/>
        <w:ind w:left="1068"/>
      </w:pPr>
    </w:p>
    <w:sectPr w:rsidR="00D2755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43C62" w14:textId="77777777" w:rsidR="00124D9C" w:rsidRDefault="00124D9C" w:rsidP="00854790">
      <w:r>
        <w:separator/>
      </w:r>
    </w:p>
  </w:endnote>
  <w:endnote w:type="continuationSeparator" w:id="0">
    <w:p w14:paraId="76F3D7A2" w14:textId="77777777" w:rsidR="00124D9C" w:rsidRDefault="00124D9C" w:rsidP="00854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 Symbol">
    <w:altName w:val="Athelas Italic"/>
    <w:charset w:val="00"/>
    <w:family w:val="swiss"/>
    <w:pitch w:val="variable"/>
    <w:sig w:usb0="800001E3" w:usb1="1200FFEF" w:usb2="0064C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FD736" w14:textId="77777777" w:rsidR="00854790" w:rsidRDefault="00854790" w:rsidP="00854790">
    <w:pPr>
      <w:tabs>
        <w:tab w:val="center" w:pos="4550"/>
        <w:tab w:val="left" w:pos="5818"/>
        <w:tab w:val="right" w:pos="8244"/>
      </w:tabs>
      <w:ind w:right="260" w:hanging="993"/>
      <w:rPr>
        <w:color w:val="222A35" w:themeColor="text2" w:themeShade="80"/>
      </w:rPr>
    </w:pPr>
    <w:r w:rsidRPr="00854790">
      <w:rPr>
        <w:rFonts w:asciiTheme="majorHAnsi" w:hAnsiTheme="majorHAnsi" w:cs="Arial"/>
        <w:b/>
        <w:color w:val="8496B0" w:themeColor="text2" w:themeTint="99"/>
        <w:spacing w:val="60"/>
        <w:sz w:val="18"/>
      </w:rPr>
      <w:t>Plan de gestión de la configuración</w:t>
    </w:r>
    <w:r>
      <w:rPr>
        <w:b/>
        <w:color w:val="8496B0" w:themeColor="text2" w:themeTint="99"/>
        <w:spacing w:val="60"/>
      </w:rPr>
      <w:tab/>
    </w:r>
    <w:r>
      <w:rPr>
        <w:b/>
        <w:color w:val="8496B0" w:themeColor="text2" w:themeTint="99"/>
        <w:spacing w:val="60"/>
      </w:rPr>
      <w:tab/>
    </w:r>
    <w:r>
      <w:rPr>
        <w:b/>
        <w:color w:val="8496B0" w:themeColor="text2" w:themeTint="99"/>
        <w:spacing w:val="60"/>
      </w:rPr>
      <w:tab/>
    </w:r>
    <w:r w:rsidRPr="00854790">
      <w:rPr>
        <w:b/>
        <w:color w:val="8496B0" w:themeColor="text2" w:themeTint="99"/>
        <w:spacing w:val="60"/>
        <w:lang w:val="es-ES"/>
      </w:rPr>
      <w:t>Página</w:t>
    </w:r>
    <w:r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3A1639">
      <w:rPr>
        <w:noProof/>
        <w:color w:val="323E4F" w:themeColor="text2" w:themeShade="BF"/>
      </w:rPr>
      <w:t>7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de</w:t>
    </w:r>
    <w:r>
      <w:rPr>
        <w:color w:val="323E4F" w:themeColor="text2" w:themeShade="BF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3A1639">
      <w:rPr>
        <w:noProof/>
        <w:color w:val="323E4F" w:themeColor="text2" w:themeShade="BF"/>
      </w:rPr>
      <w:t>8</w:t>
    </w:r>
    <w:r>
      <w:rPr>
        <w:color w:val="323E4F" w:themeColor="text2" w:themeShade="BF"/>
      </w:rPr>
      <w:fldChar w:fldCharType="end"/>
    </w:r>
  </w:p>
  <w:p w14:paraId="2B600C88" w14:textId="77777777" w:rsidR="00854790" w:rsidRDefault="0085479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8F843C" w14:textId="77777777" w:rsidR="00124D9C" w:rsidRDefault="00124D9C" w:rsidP="00854790">
      <w:r>
        <w:separator/>
      </w:r>
    </w:p>
  </w:footnote>
  <w:footnote w:type="continuationSeparator" w:id="0">
    <w:p w14:paraId="3E258D0F" w14:textId="77777777" w:rsidR="00124D9C" w:rsidRDefault="00124D9C" w:rsidP="008547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39EB2" w14:textId="77777777" w:rsidR="00854790" w:rsidRDefault="00854790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7C843216" wp14:editId="76826495">
          <wp:simplePos x="0" y="0"/>
          <wp:positionH relativeFrom="column">
            <wp:posOffset>4882515</wp:posOffset>
          </wp:positionH>
          <wp:positionV relativeFrom="paragraph">
            <wp:posOffset>-228600</wp:posOffset>
          </wp:positionV>
          <wp:extent cx="885825" cy="531495"/>
          <wp:effectExtent l="0" t="0" r="9525" b="1905"/>
          <wp:wrapSquare wrapText="bothSides"/>
          <wp:docPr id="1" name="Imagen 1" descr="Resultado de imagen para libreria Mercur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libreria Mercur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297"/>
    <w:multiLevelType w:val="multilevel"/>
    <w:tmpl w:val="077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F11CF"/>
    <w:multiLevelType w:val="multilevel"/>
    <w:tmpl w:val="C3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04E40"/>
    <w:multiLevelType w:val="hybridMultilevel"/>
    <w:tmpl w:val="0CA202A4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194065B6"/>
    <w:multiLevelType w:val="multilevel"/>
    <w:tmpl w:val="997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5A7C69"/>
    <w:multiLevelType w:val="multilevel"/>
    <w:tmpl w:val="59F44F64"/>
    <w:lvl w:ilvl="0">
      <w:start w:val="1"/>
      <w:numFmt w:val="bullet"/>
      <w:lvlText w:val="●"/>
      <w:lvlJc w:val="left"/>
      <w:pPr>
        <w:ind w:left="1315" w:firstLine="70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35" w:firstLine="167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55" w:firstLine="239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75" w:firstLine="311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95" w:firstLine="383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15" w:firstLine="455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35" w:firstLine="527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55" w:firstLine="599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75" w:firstLine="6715"/>
      </w:pPr>
      <w:rPr>
        <w:rFonts w:ascii="Arial" w:eastAsia="Arial" w:hAnsi="Arial" w:cs="Arial"/>
        <w:vertAlign w:val="baseline"/>
      </w:rPr>
    </w:lvl>
  </w:abstractNum>
  <w:abstractNum w:abstractNumId="5">
    <w:nsid w:val="21C23B74"/>
    <w:multiLevelType w:val="multilevel"/>
    <w:tmpl w:val="16E2495E"/>
    <w:lvl w:ilvl="0">
      <w:start w:val="1"/>
      <w:numFmt w:val="bullet"/>
      <w:lvlText w:val="●"/>
      <w:lvlJc w:val="left"/>
      <w:pPr>
        <w:ind w:left="720" w:firstLine="11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2790792D"/>
    <w:multiLevelType w:val="multilevel"/>
    <w:tmpl w:val="108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C52985"/>
    <w:multiLevelType w:val="multilevel"/>
    <w:tmpl w:val="14E2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580451"/>
    <w:multiLevelType w:val="multilevel"/>
    <w:tmpl w:val="1C8474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8C477FF"/>
    <w:multiLevelType w:val="multilevel"/>
    <w:tmpl w:val="75386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BD72A6"/>
    <w:multiLevelType w:val="multilevel"/>
    <w:tmpl w:val="49D60B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1D0BA9"/>
    <w:multiLevelType w:val="multilevel"/>
    <w:tmpl w:val="215E89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FF2DD6"/>
    <w:multiLevelType w:val="multilevel"/>
    <w:tmpl w:val="551C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9D2304"/>
    <w:multiLevelType w:val="multilevel"/>
    <w:tmpl w:val="2354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372D91"/>
    <w:multiLevelType w:val="multilevel"/>
    <w:tmpl w:val="91C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756A7F"/>
    <w:multiLevelType w:val="multilevel"/>
    <w:tmpl w:val="A5D08B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6">
    <w:nsid w:val="60E151F2"/>
    <w:multiLevelType w:val="multilevel"/>
    <w:tmpl w:val="ED66F0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460343"/>
    <w:multiLevelType w:val="hybridMultilevel"/>
    <w:tmpl w:val="E478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D26B70"/>
    <w:multiLevelType w:val="multilevel"/>
    <w:tmpl w:val="1494F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8"/>
  </w:num>
  <w:num w:numId="2">
    <w:abstractNumId w:val="18"/>
  </w:num>
  <w:num w:numId="3">
    <w:abstractNumId w:val="7"/>
  </w:num>
  <w:num w:numId="4">
    <w:abstractNumId w:val="9"/>
    <w:lvlOverride w:ilvl="1">
      <w:lvl w:ilvl="1">
        <w:numFmt w:val="decimal"/>
        <w:lvlText w:val="%2."/>
        <w:lvlJc w:val="left"/>
      </w:lvl>
    </w:lvlOverride>
  </w:num>
  <w:num w:numId="5">
    <w:abstractNumId w:val="10"/>
    <w:lvlOverride w:ilvl="1">
      <w:lvl w:ilvl="1">
        <w:numFmt w:val="decimal"/>
        <w:lvlText w:val="%2."/>
        <w:lvlJc w:val="left"/>
      </w:lvl>
    </w:lvlOverride>
  </w:num>
  <w:num w:numId="6">
    <w:abstractNumId w:val="1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6"/>
    <w:lvlOverride w:ilvl="1">
      <w:lvl w:ilvl="1">
        <w:numFmt w:val="decimal"/>
        <w:lvlText w:val="%2."/>
        <w:lvlJc w:val="left"/>
      </w:lvl>
    </w:lvlOverride>
  </w:num>
  <w:num w:numId="8">
    <w:abstractNumId w:val="12"/>
  </w:num>
  <w:num w:numId="9">
    <w:abstractNumId w:val="11"/>
    <w:lvlOverride w:ilvl="1">
      <w:lvl w:ilvl="1">
        <w:numFmt w:val="decimal"/>
        <w:lvlText w:val="%2."/>
        <w:lvlJc w:val="left"/>
      </w:lvl>
    </w:lvlOverride>
  </w:num>
  <w:num w:numId="10">
    <w:abstractNumId w:val="1"/>
  </w:num>
  <w:num w:numId="11">
    <w:abstractNumId w:val="5"/>
  </w:num>
  <w:num w:numId="12">
    <w:abstractNumId w:val="4"/>
  </w:num>
  <w:num w:numId="13">
    <w:abstractNumId w:val="6"/>
  </w:num>
  <w:num w:numId="14">
    <w:abstractNumId w:val="13"/>
  </w:num>
  <w:num w:numId="15">
    <w:abstractNumId w:val="3"/>
  </w:num>
  <w:num w:numId="16">
    <w:abstractNumId w:val="17"/>
  </w:num>
  <w:num w:numId="17">
    <w:abstractNumId w:val="0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90"/>
    <w:rsid w:val="000732E0"/>
    <w:rsid w:val="00124D9C"/>
    <w:rsid w:val="002A6EC7"/>
    <w:rsid w:val="003A1639"/>
    <w:rsid w:val="003E61B6"/>
    <w:rsid w:val="0048115B"/>
    <w:rsid w:val="005D3C61"/>
    <w:rsid w:val="005E750E"/>
    <w:rsid w:val="00667548"/>
    <w:rsid w:val="00706130"/>
    <w:rsid w:val="00747F5F"/>
    <w:rsid w:val="007E1638"/>
    <w:rsid w:val="00854790"/>
    <w:rsid w:val="008E6FD1"/>
    <w:rsid w:val="009045EA"/>
    <w:rsid w:val="009F281F"/>
    <w:rsid w:val="00C3045D"/>
    <w:rsid w:val="00C816D9"/>
    <w:rsid w:val="00D27551"/>
    <w:rsid w:val="00D500D1"/>
    <w:rsid w:val="00E83D00"/>
    <w:rsid w:val="00F92EB3"/>
    <w:rsid w:val="00F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310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90"/>
    <w:pPr>
      <w:spacing w:after="0" w:line="240" w:lineRule="auto"/>
    </w:pPr>
    <w:rPr>
      <w:rFonts w:ascii="Times New Roman" w:eastAsia="Arial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47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790"/>
  </w:style>
  <w:style w:type="paragraph" w:styleId="Piedepgina">
    <w:name w:val="footer"/>
    <w:basedOn w:val="Normal"/>
    <w:link w:val="Piedepgina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790"/>
  </w:style>
  <w:style w:type="character" w:customStyle="1" w:styleId="Ttulo1Car">
    <w:name w:val="Título 1 Car"/>
    <w:basedOn w:val="Fuentedeprrafopredeter"/>
    <w:link w:val="Ttulo1"/>
    <w:uiPriority w:val="9"/>
    <w:rsid w:val="008547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854790"/>
    <w:pPr>
      <w:spacing w:line="259" w:lineRule="auto"/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8547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4790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16D9"/>
    <w:pPr>
      <w:spacing w:before="100" w:beforeAutospacing="1" w:after="100" w:afterAutospacing="1"/>
    </w:pPr>
    <w:rPr>
      <w:rFonts w:eastAsia="Times New Roman"/>
      <w:lang w:val="es-ES"/>
    </w:rPr>
  </w:style>
  <w:style w:type="character" w:customStyle="1" w:styleId="apple-tab-span">
    <w:name w:val="apple-tab-span"/>
    <w:basedOn w:val="Fuentedeprrafopredeter"/>
    <w:rsid w:val="00C816D9"/>
  </w:style>
  <w:style w:type="table" w:customStyle="1" w:styleId="GridTable2Accent2">
    <w:name w:val="Grid Table 2 Accent 2"/>
    <w:basedOn w:val="Tablanormal"/>
    <w:uiPriority w:val="47"/>
    <w:rsid w:val="002A6E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Fuentedeprrafopredeter"/>
    <w:rsid w:val="002A6EC7"/>
  </w:style>
  <w:style w:type="table" w:styleId="Listamulticolor-nfasis6">
    <w:name w:val="Colorful List Accent 6"/>
    <w:basedOn w:val="Tablanormal"/>
    <w:uiPriority w:val="72"/>
    <w:semiHidden/>
    <w:unhideWhenUsed/>
    <w:rsid w:val="00747F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747F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E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GridTable5DarkAccent2">
    <w:name w:val="Grid Table 5 Dark Accent 2"/>
    <w:basedOn w:val="Tablanormal"/>
    <w:uiPriority w:val="50"/>
    <w:rsid w:val="00904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3Accent2">
    <w:name w:val="List Table 3 Accent 2"/>
    <w:basedOn w:val="Tablanormal"/>
    <w:uiPriority w:val="48"/>
    <w:rsid w:val="004811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A163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639"/>
    <w:rPr>
      <w:rFonts w:ascii="Lucida Grande" w:eastAsia="Arial" w:hAnsi="Lucida Grande" w:cs="Lucida Grande"/>
      <w:sz w:val="18"/>
      <w:szCs w:val="18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90"/>
    <w:pPr>
      <w:spacing w:after="0" w:line="240" w:lineRule="auto"/>
    </w:pPr>
    <w:rPr>
      <w:rFonts w:ascii="Times New Roman" w:eastAsia="Arial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47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790"/>
  </w:style>
  <w:style w:type="paragraph" w:styleId="Piedepgina">
    <w:name w:val="footer"/>
    <w:basedOn w:val="Normal"/>
    <w:link w:val="Piedepgina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790"/>
  </w:style>
  <w:style w:type="character" w:customStyle="1" w:styleId="Ttulo1Car">
    <w:name w:val="Título 1 Car"/>
    <w:basedOn w:val="Fuentedeprrafopredeter"/>
    <w:link w:val="Ttulo1"/>
    <w:uiPriority w:val="9"/>
    <w:rsid w:val="008547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854790"/>
    <w:pPr>
      <w:spacing w:line="259" w:lineRule="auto"/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8547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4790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16D9"/>
    <w:pPr>
      <w:spacing w:before="100" w:beforeAutospacing="1" w:after="100" w:afterAutospacing="1"/>
    </w:pPr>
    <w:rPr>
      <w:rFonts w:eastAsia="Times New Roman"/>
      <w:lang w:val="es-ES"/>
    </w:rPr>
  </w:style>
  <w:style w:type="character" w:customStyle="1" w:styleId="apple-tab-span">
    <w:name w:val="apple-tab-span"/>
    <w:basedOn w:val="Fuentedeprrafopredeter"/>
    <w:rsid w:val="00C816D9"/>
  </w:style>
  <w:style w:type="table" w:customStyle="1" w:styleId="GridTable2Accent2">
    <w:name w:val="Grid Table 2 Accent 2"/>
    <w:basedOn w:val="Tablanormal"/>
    <w:uiPriority w:val="47"/>
    <w:rsid w:val="002A6E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Fuentedeprrafopredeter"/>
    <w:rsid w:val="002A6EC7"/>
  </w:style>
  <w:style w:type="table" w:styleId="Listamulticolor-nfasis6">
    <w:name w:val="Colorful List Accent 6"/>
    <w:basedOn w:val="Tablanormal"/>
    <w:uiPriority w:val="72"/>
    <w:semiHidden/>
    <w:unhideWhenUsed/>
    <w:rsid w:val="00747F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747F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E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GridTable5DarkAccent2">
    <w:name w:val="Grid Table 5 Dark Accent 2"/>
    <w:basedOn w:val="Tablanormal"/>
    <w:uiPriority w:val="50"/>
    <w:rsid w:val="00904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3Accent2">
    <w:name w:val="List Table 3 Accent 2"/>
    <w:basedOn w:val="Tablanormal"/>
    <w:uiPriority w:val="48"/>
    <w:rsid w:val="004811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A163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639"/>
    <w:rPr>
      <w:rFonts w:ascii="Lucida Grande" w:eastAsia="Arial" w:hAnsi="Lucida Grande" w:cs="Lucida Grande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19BA4-A519-D04F-87E5-C8D29CDE2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1282</Words>
  <Characters>7053</Characters>
  <Application>Microsoft Macintosh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bryan diego</cp:lastModifiedBy>
  <cp:revision>4</cp:revision>
  <dcterms:created xsi:type="dcterms:W3CDTF">2016-09-24T21:59:00Z</dcterms:created>
  <dcterms:modified xsi:type="dcterms:W3CDTF">2016-09-25T20:17:00Z</dcterms:modified>
</cp:coreProperties>
</file>