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AC71" w14:textId="5DE90080" w:rsidR="009F50C0" w:rsidRPr="00F6206E" w:rsidRDefault="002C1BB5" w:rsidP="00F6206E">
      <w:pPr>
        <w:jc w:val="center"/>
        <w:rPr>
          <w:rFonts w:ascii="Arial Nova" w:hAnsi="Arial Nova"/>
          <w:sz w:val="36"/>
          <w:szCs w:val="32"/>
        </w:rPr>
      </w:pPr>
      <w:r w:rsidRPr="00F6206E">
        <w:rPr>
          <w:rFonts w:ascii="Arial Nova" w:hAnsi="Arial Nova"/>
          <w:sz w:val="36"/>
          <w:szCs w:val="32"/>
        </w:rPr>
        <w:t>Open Hardware Crawler</w:t>
      </w:r>
    </w:p>
    <w:p w14:paraId="71BF6733" w14:textId="2CC5C370" w:rsidR="000D4ECE" w:rsidRPr="000D4ECE" w:rsidRDefault="000D4ECE" w:rsidP="000D4ECE">
      <w:pPr>
        <w:jc w:val="center"/>
      </w:pPr>
      <w:r>
        <w:rPr>
          <w:noProof/>
        </w:rPr>
        <w:drawing>
          <wp:inline distT="0" distB="0" distL="0" distR="0" wp14:anchorId="2D73C4EC" wp14:editId="2775FECC">
            <wp:extent cx="1593704" cy="1593704"/>
            <wp:effectExtent l="0" t="0" r="6985" b="6985"/>
            <wp:docPr id="6436050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32" cy="16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5659" w14:textId="16ED0690" w:rsidR="002C1BB5" w:rsidRDefault="002C1BB5" w:rsidP="002C1BB5">
      <w:r>
        <w:t>D</w:t>
      </w:r>
      <w:r>
        <w:t>esenvolvido com o intuito de trabalhar de forma prática o conceito e execução de um Web Crawler</w:t>
      </w:r>
      <w:r>
        <w:t>, o</w:t>
      </w:r>
      <w:r w:rsidRPr="002C1BB5">
        <w:t xml:space="preserve"> Open Hardware Crawler é um </w:t>
      </w:r>
      <w:r>
        <w:t>scraper</w:t>
      </w:r>
      <w:r w:rsidRPr="002C1BB5">
        <w:t xml:space="preserve"> des</w:t>
      </w:r>
      <w:r>
        <w:t>e</w:t>
      </w:r>
      <w:r w:rsidRPr="002C1BB5">
        <w:t>nvolvido</w:t>
      </w:r>
      <w:r>
        <w:t xml:space="preserve"> por Gustavo Pereira Castro, orientado e com base em código fornecido pela Professora Drª Marise Miranda.</w:t>
      </w:r>
    </w:p>
    <w:p w14:paraId="61DBC311" w14:textId="257CA3AA" w:rsidR="000D4ECE" w:rsidRDefault="000D4ECE" w:rsidP="002C1BB5">
      <w:r>
        <w:t xml:space="preserve">Repositório: </w:t>
      </w:r>
      <w:hyperlink r:id="rId10" w:history="1">
        <w:r w:rsidRPr="003B6EA5">
          <w:rPr>
            <w:rStyle w:val="Hyperlink"/>
          </w:rPr>
          <w:t>https://github.com/PereiraGus/Crawler-OPHM</w:t>
        </w:r>
      </w:hyperlink>
    </w:p>
    <w:sdt>
      <w:sdtPr>
        <w:id w:val="-211812125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0CC38F71" w14:textId="25A23745" w:rsidR="00F6206E" w:rsidRPr="00F6206E" w:rsidRDefault="00F6206E" w:rsidP="00F6206E">
          <w:pPr>
            <w:pStyle w:val="CabealhodoSumrio"/>
            <w:spacing w:line="360" w:lineRule="auto"/>
            <w:rPr>
              <w:rFonts w:ascii="Arial" w:hAnsi="Arial"/>
              <w:b/>
              <w:color w:val="auto"/>
              <w:sz w:val="28"/>
              <w:szCs w:val="26"/>
            </w:rPr>
          </w:pPr>
          <w:r w:rsidRPr="00F6206E">
            <w:rPr>
              <w:rStyle w:val="Ttulo2Char"/>
              <w:color w:val="auto"/>
            </w:rPr>
            <w:t>Sumário</w:t>
          </w:r>
        </w:p>
        <w:p w14:paraId="22065C98" w14:textId="1ACCDF8F" w:rsidR="00F6206E" w:rsidRDefault="00F6206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55846" w:history="1">
            <w:r w:rsidRPr="006B574C">
              <w:rPr>
                <w:rStyle w:val="Hyperlink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E651" w14:textId="112A6788" w:rsidR="00F6206E" w:rsidRDefault="00F6206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8355847" w:history="1">
            <w:r w:rsidRPr="006B574C">
              <w:rPr>
                <w:rStyle w:val="Hyperlink"/>
                <w:noProof/>
              </w:rPr>
              <w:t>Requisitos recomendados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ACFB" w14:textId="746D0A98" w:rsidR="00F6206E" w:rsidRDefault="00F6206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8355848" w:history="1">
            <w:r w:rsidRPr="006B574C">
              <w:rPr>
                <w:rStyle w:val="Hyperlink"/>
                <w:noProof/>
              </w:rPr>
              <w:t>Como executar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072E" w14:textId="7604A1CF" w:rsidR="00F6206E" w:rsidRDefault="00F6206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8355849" w:history="1">
            <w:r w:rsidRPr="006B574C">
              <w:rPr>
                <w:rStyle w:val="Hyperlink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3C10" w14:textId="0881D5FE" w:rsidR="00F6206E" w:rsidRDefault="00F6206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8355850" w:history="1">
            <w:r w:rsidRPr="006B574C">
              <w:rPr>
                <w:rStyle w:val="Hyperlink"/>
                <w:noProof/>
              </w:rPr>
              <w:t>Capturando 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0F2D" w14:textId="376FFB76" w:rsidR="00F6206E" w:rsidRDefault="00F6206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8355851" w:history="1">
            <w:r w:rsidRPr="006B574C">
              <w:rPr>
                <w:rStyle w:val="Hyperlink"/>
                <w:noProof/>
              </w:rPr>
              <w:t>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AF144" w14:textId="618B6B0A" w:rsidR="00F6206E" w:rsidRDefault="00F6206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8355852" w:history="1">
            <w:r w:rsidRPr="006B574C">
              <w:rPr>
                <w:rStyle w:val="Hyperlink"/>
                <w:noProof/>
              </w:rPr>
              <w:t>Preparando o ambiente para guardar os dados no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6EDC" w14:textId="484FDE0B" w:rsidR="00F6206E" w:rsidRDefault="00F6206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8355853" w:history="1">
            <w:r w:rsidRPr="006B574C">
              <w:rPr>
                <w:rStyle w:val="Hyperlink"/>
                <w:noProof/>
              </w:rPr>
              <w:t>Visualizando insights no R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F5AC" w14:textId="2A07B5C5" w:rsidR="00F6206E" w:rsidRDefault="00F6206E">
          <w:r>
            <w:rPr>
              <w:b/>
              <w:bCs/>
            </w:rPr>
            <w:fldChar w:fldCharType="end"/>
          </w:r>
        </w:p>
      </w:sdtContent>
    </w:sdt>
    <w:p w14:paraId="372E251A" w14:textId="77777777" w:rsidR="00F6206E" w:rsidRDefault="00F6206E">
      <w:pPr>
        <w:spacing w:before="0" w:line="259" w:lineRule="auto"/>
        <w:jc w:val="left"/>
        <w:rPr>
          <w:rFonts w:eastAsiaTheme="majorEastAsia" w:cstheme="majorBidi"/>
          <w:b/>
          <w:sz w:val="28"/>
          <w:szCs w:val="28"/>
        </w:rPr>
      </w:pPr>
      <w:bookmarkStart w:id="0" w:name="_Toc148355846"/>
      <w:r>
        <w:rPr>
          <w:szCs w:val="28"/>
        </w:rPr>
        <w:br w:type="page"/>
      </w:r>
    </w:p>
    <w:p w14:paraId="3127A12D" w14:textId="31AC39B2" w:rsidR="002C1BB5" w:rsidRPr="002C1BB5" w:rsidRDefault="002C1BB5" w:rsidP="002C1BB5">
      <w:pPr>
        <w:pStyle w:val="Ttulo2"/>
        <w:rPr>
          <w:szCs w:val="28"/>
        </w:rPr>
      </w:pPr>
      <w:r w:rsidRPr="002C1BB5">
        <w:rPr>
          <w:szCs w:val="28"/>
        </w:rPr>
        <w:lastRenderedPageBreak/>
        <w:t>Requisitos mínimos</w:t>
      </w:r>
      <w:bookmarkEnd w:id="0"/>
    </w:p>
    <w:p w14:paraId="5E32801D" w14:textId="5217364F" w:rsidR="00013171" w:rsidRPr="002C1BB5" w:rsidRDefault="00A15A47" w:rsidP="002C1BB5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5D2099" wp14:editId="7E36F6F7">
            <wp:simplePos x="0" y="0"/>
            <wp:positionH relativeFrom="margin">
              <wp:posOffset>-1905</wp:posOffset>
            </wp:positionH>
            <wp:positionV relativeFrom="paragraph">
              <wp:posOffset>155575</wp:posOffset>
            </wp:positionV>
            <wp:extent cx="361950" cy="353060"/>
            <wp:effectExtent l="57150" t="76200" r="57150" b="85090"/>
            <wp:wrapSquare wrapText="bothSides"/>
            <wp:docPr id="235886766" name="Imagem 8" descr="Open Hardware Monitor – Hardware Parameter Überwachen › Dr.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en Hardware Monitor – Hardware Parameter Überwachen › Dr. Window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9" t="4907" r="31333" b="14702"/>
                    <a:stretch/>
                  </pic:blipFill>
                  <pic:spPr bwMode="auto">
                    <a:xfrm>
                      <a:off x="0" y="0"/>
                      <a:ext cx="361950" cy="353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BB5" w:rsidRPr="002C1BB5">
        <w:t xml:space="preserve">Open Hardware Monitor: API monitora de dados de </w:t>
      </w:r>
      <w:r w:rsidR="002C1BB5">
        <w:t>hardware local na qual o Crawler é baseado.</w:t>
      </w:r>
      <w:r w:rsidR="00385F0D">
        <w:t xml:space="preserve"> Você pode baix</w:t>
      </w:r>
      <w:r w:rsidR="00013171">
        <w:t xml:space="preserve">á-lo </w:t>
      </w:r>
      <w:hyperlink r:id="rId12" w:history="1">
        <w:r w:rsidR="00013171">
          <w:rPr>
            <w:rStyle w:val="Hyperlink"/>
          </w:rPr>
          <w:t>aqui</w:t>
        </w:r>
      </w:hyperlink>
      <w:r w:rsidR="00013171">
        <w:t>.</w:t>
      </w:r>
    </w:p>
    <w:p w14:paraId="1C79E085" w14:textId="5F8B4DDD" w:rsidR="002C1BB5" w:rsidRDefault="00F74ED9" w:rsidP="002C1BB5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396694" wp14:editId="3EC3A14D">
            <wp:simplePos x="0" y="0"/>
            <wp:positionH relativeFrom="margin">
              <wp:posOffset>0</wp:posOffset>
            </wp:positionH>
            <wp:positionV relativeFrom="paragraph">
              <wp:posOffset>31487</wp:posOffset>
            </wp:positionV>
            <wp:extent cx="377825" cy="376555"/>
            <wp:effectExtent l="0" t="0" r="3175" b="4445"/>
            <wp:wrapSquare wrapText="bothSides"/>
            <wp:docPr id="631719827" name="Imagem 9" descr="Python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thon – Logos Downloa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1BB5">
        <w:t>Python: Interpretador da linguagem Python, na qual foi escrito o crawler.</w:t>
      </w:r>
    </w:p>
    <w:p w14:paraId="464C0E4B" w14:textId="664904D7" w:rsidR="002C1BB5" w:rsidRDefault="002C1BB5" w:rsidP="002C1BB5">
      <w:pPr>
        <w:pStyle w:val="Ttulo2"/>
      </w:pPr>
      <w:bookmarkStart w:id="1" w:name="_Toc148355847"/>
      <w:r>
        <w:t>Requisitos recomendados</w:t>
      </w:r>
      <w:bookmarkEnd w:id="1"/>
    </w:p>
    <w:p w14:paraId="7EF73637" w14:textId="1A4BA963" w:rsidR="002C1BB5" w:rsidRDefault="005623AB" w:rsidP="002C1BB5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5B9E64" wp14:editId="70ADC621">
            <wp:simplePos x="0" y="0"/>
            <wp:positionH relativeFrom="margin">
              <wp:posOffset>0</wp:posOffset>
            </wp:positionH>
            <wp:positionV relativeFrom="paragraph">
              <wp:posOffset>72292</wp:posOffset>
            </wp:positionV>
            <wp:extent cx="518160" cy="518160"/>
            <wp:effectExtent l="0" t="0" r="0" b="0"/>
            <wp:wrapSquare wrapText="bothSides"/>
            <wp:docPr id="768953877" name="Imagem 5" descr="MySQL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BB5">
        <w:t>MySQL: Banco de dados MySQL para guardar os dados capturados pelo crawler.</w:t>
      </w:r>
    </w:p>
    <w:p w14:paraId="6859321F" w14:textId="2F8CCF3C" w:rsidR="002C1BB5" w:rsidRDefault="001143F0" w:rsidP="002C1BB5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304136" wp14:editId="651E8070">
            <wp:simplePos x="0" y="0"/>
            <wp:positionH relativeFrom="margin">
              <wp:posOffset>34925</wp:posOffset>
            </wp:positionH>
            <wp:positionV relativeFrom="paragraph">
              <wp:posOffset>74930</wp:posOffset>
            </wp:positionV>
            <wp:extent cx="469900" cy="339090"/>
            <wp:effectExtent l="0" t="0" r="0" b="3810"/>
            <wp:wrapSquare wrapText="bothSides"/>
            <wp:docPr id="1697193328" name="Imagem 6" descr="Detail Microsoft Excel Logo Png Koleksi Nom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tail Microsoft Excel Logo Png Koleksi Nomer 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9415"/>
                    <a:stretch/>
                  </pic:blipFill>
                  <pic:spPr bwMode="auto">
                    <a:xfrm>
                      <a:off x="0" y="0"/>
                      <a:ext cx="46990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BB5">
        <w:t>Excel: Ferramenta de planilhas do pacote Office, para abrir os arquivos CSV criados pelo cr</w:t>
      </w:r>
      <w:r w:rsidR="00B035D8">
        <w:t>awler.</w:t>
      </w:r>
    </w:p>
    <w:p w14:paraId="6FC26D4E" w14:textId="09855C0D" w:rsidR="001143F0" w:rsidRDefault="008640D5" w:rsidP="00A15A47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42F1C5" wp14:editId="6A58A0D2">
            <wp:simplePos x="0" y="0"/>
            <wp:positionH relativeFrom="column">
              <wp:posOffset>69215</wp:posOffset>
            </wp:positionH>
            <wp:positionV relativeFrom="paragraph">
              <wp:posOffset>9525</wp:posOffset>
            </wp:positionV>
            <wp:extent cx="435610" cy="386715"/>
            <wp:effectExtent l="0" t="0" r="2540" b="0"/>
            <wp:wrapSquare wrapText="bothSides"/>
            <wp:docPr id="1121697249" name="Imagem 7" descr="Installing R and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ing R and RStudio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2866"/>
                    <a:stretch/>
                  </pic:blipFill>
                  <pic:spPr bwMode="auto">
                    <a:xfrm>
                      <a:off x="0" y="0"/>
                      <a:ext cx="4356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035D8">
        <w:t>R Studio: IDE da linguagem R, para visualizar os insights nela construídos, complementados pelo pacote dplyr.</w:t>
      </w:r>
    </w:p>
    <w:p w14:paraId="4044D3D7" w14:textId="77777777" w:rsidR="000D4ECE" w:rsidRDefault="000D4ECE">
      <w:pPr>
        <w:spacing w:before="0" w:line="259" w:lineRule="auto"/>
        <w:jc w:val="left"/>
      </w:pPr>
      <w:r>
        <w:br w:type="page"/>
      </w:r>
    </w:p>
    <w:p w14:paraId="4B2F1ABB" w14:textId="278C18CA" w:rsidR="00B035D8" w:rsidRDefault="000D4ECE" w:rsidP="000D4ECE">
      <w:pPr>
        <w:pStyle w:val="Ttulo2"/>
      </w:pPr>
      <w:bookmarkStart w:id="2" w:name="_Toc148355848"/>
      <w:r>
        <w:lastRenderedPageBreak/>
        <w:t>Como executar</w:t>
      </w:r>
      <w:bookmarkEnd w:id="2"/>
    </w:p>
    <w:p w14:paraId="2EC14C0B" w14:textId="7773A6CA" w:rsidR="00B035D8" w:rsidRDefault="000D4ECE" w:rsidP="000D4ECE">
      <w:r>
        <w:t>Após baixar a pasta do Open Hardware Crawler de seu repositório, abra o arquivo “main.py” com o interpretador Python desejado.</w:t>
      </w:r>
    </w:p>
    <w:p w14:paraId="6ABCBB83" w14:textId="2B7C6869" w:rsidR="000D4ECE" w:rsidRDefault="000D4ECE" w:rsidP="000D4ECE">
      <w:pPr>
        <w:pStyle w:val="Ttulo2"/>
      </w:pPr>
      <w:bookmarkStart w:id="3" w:name="_Toc148355849"/>
      <w:r>
        <w:t>Menu principal</w:t>
      </w:r>
      <w:bookmarkEnd w:id="3"/>
    </w:p>
    <w:p w14:paraId="45739D63" w14:textId="2D54B58A" w:rsidR="000D4ECE" w:rsidRDefault="008B72EF" w:rsidP="000D4ECE">
      <w:pPr>
        <w:jc w:val="center"/>
      </w:pPr>
      <w:r w:rsidRPr="008B72EF">
        <w:drawing>
          <wp:inline distT="0" distB="0" distL="0" distR="0" wp14:anchorId="25C528D4" wp14:editId="2ED827AF">
            <wp:extent cx="5400040" cy="3136265"/>
            <wp:effectExtent l="0" t="0" r="0" b="6985"/>
            <wp:docPr id="15093129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1296" name="Imagem 1" descr="Text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BE4D" w14:textId="7A5C83B9" w:rsidR="00331FD5" w:rsidRDefault="00331FD5" w:rsidP="00331FD5">
      <w:r>
        <w:t xml:space="preserve">Utilize as setas do teclado para navegar dentre as opções mostradas. Pressione </w:t>
      </w:r>
      <w:r w:rsidRPr="00331FD5">
        <w:rPr>
          <w:lang w:val="en-AU"/>
        </w:rPr>
        <w:t>Enter</w:t>
      </w:r>
      <w:r>
        <w:t xml:space="preserve"> para selecionar a função escolhida.</w:t>
      </w:r>
    </w:p>
    <w:p w14:paraId="75D4EBA1" w14:textId="4A606629" w:rsidR="000D4ECE" w:rsidRDefault="000D4ECE" w:rsidP="000D4ECE">
      <w:r>
        <w:t>O menu prin</w:t>
      </w:r>
      <w:r w:rsidR="008B72EF">
        <w:t>cipal possui as seguintes opções:</w:t>
      </w:r>
    </w:p>
    <w:p w14:paraId="3AFE360B" w14:textId="34E23854" w:rsidR="008B72EF" w:rsidRDefault="008B72EF" w:rsidP="008B72EF">
      <w:pPr>
        <w:pStyle w:val="PargrafodaLista"/>
        <w:numPr>
          <w:ilvl w:val="0"/>
          <w:numId w:val="3"/>
        </w:numPr>
      </w:pPr>
      <w:r>
        <w:t>Iniciar: Inicia a captura dos dados.</w:t>
      </w:r>
    </w:p>
    <w:p w14:paraId="4F70B47A" w14:textId="07507697" w:rsidR="008B72EF" w:rsidRDefault="008B72EF" w:rsidP="008B72EF">
      <w:pPr>
        <w:pStyle w:val="PargrafodaLista"/>
        <w:numPr>
          <w:ilvl w:val="0"/>
          <w:numId w:val="3"/>
        </w:numPr>
      </w:pPr>
      <w:r>
        <w:t>Configurações: Leva a opções de funcionamento do crawler.</w:t>
      </w:r>
    </w:p>
    <w:p w14:paraId="0702E9DE" w14:textId="65A65D28" w:rsidR="008B72EF" w:rsidRDefault="008B72EF" w:rsidP="008B72EF">
      <w:pPr>
        <w:pStyle w:val="PargrafodaLista"/>
        <w:numPr>
          <w:ilvl w:val="0"/>
          <w:numId w:val="3"/>
        </w:numPr>
      </w:pPr>
      <w:r>
        <w:t>Sair: Fecha o programa.</w:t>
      </w:r>
    </w:p>
    <w:p w14:paraId="6910D4D9" w14:textId="77777777" w:rsidR="00F6206E" w:rsidRDefault="00F6206E">
      <w:pPr>
        <w:spacing w:before="0" w:line="259" w:lineRule="auto"/>
        <w:jc w:val="left"/>
        <w:rPr>
          <w:rFonts w:eastAsiaTheme="majorEastAsia" w:cstheme="majorBidi"/>
          <w:b/>
          <w:sz w:val="28"/>
          <w:szCs w:val="26"/>
        </w:rPr>
      </w:pPr>
      <w:bookmarkStart w:id="4" w:name="_Toc148355850"/>
      <w:r>
        <w:br w:type="page"/>
      </w:r>
    </w:p>
    <w:p w14:paraId="47CF02B0" w14:textId="00521C35" w:rsidR="008B72EF" w:rsidRDefault="00112CED" w:rsidP="008B72EF">
      <w:pPr>
        <w:pStyle w:val="Ttulo2"/>
      </w:pPr>
      <w:r>
        <w:lastRenderedPageBreak/>
        <w:t>Capturando os dados</w:t>
      </w:r>
      <w:bookmarkEnd w:id="4"/>
    </w:p>
    <w:p w14:paraId="0D1AD71E" w14:textId="754A1A84" w:rsidR="008B72EF" w:rsidRDefault="00112CED" w:rsidP="00331FD5">
      <w:pPr>
        <w:jc w:val="center"/>
      </w:pPr>
      <w:r>
        <w:rPr>
          <w:noProof/>
        </w:rPr>
        <w:drawing>
          <wp:inline distT="0" distB="0" distL="0" distR="0" wp14:anchorId="1E66BB82" wp14:editId="6B2493E1">
            <wp:extent cx="5391785" cy="1061720"/>
            <wp:effectExtent l="0" t="0" r="0" b="5080"/>
            <wp:docPr id="17238675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7E5A" w14:textId="3D9A39E9" w:rsidR="00112CED" w:rsidRDefault="00112CED" w:rsidP="008B72EF">
      <w:r>
        <w:t>Após clicar em “Iniciar”, o OHC irá capturar dados do hardware e exibi-los conforme a captura de tela acima. Os itens mostrados são:</w:t>
      </w:r>
    </w:p>
    <w:p w14:paraId="519294AE" w14:textId="0CE9D726" w:rsidR="00112CED" w:rsidRDefault="00112CED" w:rsidP="00112CED">
      <w:pPr>
        <w:pStyle w:val="PargrafodaLista"/>
        <w:numPr>
          <w:ilvl w:val="0"/>
          <w:numId w:val="4"/>
        </w:numPr>
      </w:pPr>
      <w:r>
        <w:t>Data e hora atuais do instante da captura.</w:t>
      </w:r>
    </w:p>
    <w:p w14:paraId="3F4B965A" w14:textId="31C5D0D9" w:rsidR="00112CED" w:rsidRDefault="00112CED" w:rsidP="00112CED">
      <w:pPr>
        <w:pStyle w:val="PargrafodaLista"/>
        <w:numPr>
          <w:ilvl w:val="0"/>
          <w:numId w:val="4"/>
        </w:numPr>
      </w:pPr>
      <w:r>
        <w:t>Nome do computador em que o OHC está sendo executado.</w:t>
      </w:r>
    </w:p>
    <w:p w14:paraId="5E1E848C" w14:textId="7C8D819B" w:rsidR="00112CED" w:rsidRDefault="00112CED" w:rsidP="00112CED">
      <w:pPr>
        <w:pStyle w:val="PargrafodaLista"/>
        <w:numPr>
          <w:ilvl w:val="0"/>
          <w:numId w:val="4"/>
        </w:numPr>
      </w:pPr>
      <w:r>
        <w:t>Modelo da CPU do sistema.</w:t>
      </w:r>
    </w:p>
    <w:p w14:paraId="5ABB48A5" w14:textId="20671F4A" w:rsidR="00112CED" w:rsidRDefault="00112CED" w:rsidP="00112CED">
      <w:pPr>
        <w:pStyle w:val="PargrafodaLista"/>
        <w:numPr>
          <w:ilvl w:val="0"/>
          <w:numId w:val="4"/>
        </w:numPr>
      </w:pPr>
      <w:r>
        <w:t>Percentual de uso da CPU, de acordo com a carga máxima suportada por ela.</w:t>
      </w:r>
    </w:p>
    <w:p w14:paraId="31C2CF7F" w14:textId="6C196248" w:rsidR="00112CED" w:rsidRDefault="00112CED" w:rsidP="00112CED">
      <w:pPr>
        <w:pStyle w:val="PargrafodaLista"/>
        <w:numPr>
          <w:ilvl w:val="0"/>
          <w:numId w:val="4"/>
        </w:numPr>
      </w:pPr>
      <w:r>
        <w:t>Temperatura da região periférica da CPU.</w:t>
      </w:r>
    </w:p>
    <w:p w14:paraId="349E7F35" w14:textId="3AB6606C" w:rsidR="00112CED" w:rsidRDefault="00112CED" w:rsidP="00112CED">
      <w:pPr>
        <w:pStyle w:val="PargrafodaLista"/>
        <w:numPr>
          <w:ilvl w:val="0"/>
          <w:numId w:val="4"/>
        </w:numPr>
      </w:pPr>
      <w:r>
        <w:t>Eletricidade consumida pela CPU naquele instante.</w:t>
      </w:r>
    </w:p>
    <w:p w14:paraId="22DAE5E0" w14:textId="2A010523" w:rsidR="00112CED" w:rsidRDefault="00112CED" w:rsidP="00112CED">
      <w:pPr>
        <w:pStyle w:val="PargrafodaLista"/>
        <w:numPr>
          <w:ilvl w:val="0"/>
          <w:numId w:val="4"/>
        </w:numPr>
      </w:pPr>
      <w:r>
        <w:t>Percentual de uso da RAM, de acordo com seu desempenho máximo.</w:t>
      </w:r>
    </w:p>
    <w:p w14:paraId="12A98D77" w14:textId="60F8338E" w:rsidR="00112CED" w:rsidRDefault="00112CED" w:rsidP="00112CED">
      <w:pPr>
        <w:pStyle w:val="PargrafodaLista"/>
        <w:numPr>
          <w:ilvl w:val="0"/>
          <w:numId w:val="4"/>
        </w:numPr>
      </w:pPr>
      <w:r>
        <w:t>RAM utilizada em gigabytes.</w:t>
      </w:r>
    </w:p>
    <w:p w14:paraId="798ABA3E" w14:textId="46C296F4" w:rsidR="00112CED" w:rsidRDefault="00112CED" w:rsidP="00112CED">
      <w:pPr>
        <w:pStyle w:val="PargrafodaLista"/>
        <w:numPr>
          <w:ilvl w:val="0"/>
          <w:numId w:val="4"/>
        </w:numPr>
      </w:pPr>
      <w:r>
        <w:t>RAM livre em gigabytes.</w:t>
      </w:r>
    </w:p>
    <w:p w14:paraId="7390E5A3" w14:textId="37D33B17" w:rsidR="00112CED" w:rsidRDefault="00112CED" w:rsidP="00112CED">
      <w:pPr>
        <w:pStyle w:val="PargrafodaLista"/>
        <w:numPr>
          <w:ilvl w:val="0"/>
          <w:numId w:val="4"/>
        </w:numPr>
      </w:pPr>
      <w:r>
        <w:t>Instrução orientando o usuário a segurar ESC para sair da captura.</w:t>
      </w:r>
    </w:p>
    <w:p w14:paraId="2899145D" w14:textId="6A997130" w:rsidR="00112CED" w:rsidRDefault="00112CED" w:rsidP="00112CED">
      <w:r>
        <w:t>A captura continua emitindo novos relatórios, na frequência determinada nas configurações, até que o usuário pressione ESC.</w:t>
      </w:r>
    </w:p>
    <w:p w14:paraId="1E89C73E" w14:textId="77777777" w:rsidR="00F6206E" w:rsidRDefault="00F6206E">
      <w:pPr>
        <w:spacing w:before="0" w:line="259" w:lineRule="auto"/>
        <w:jc w:val="left"/>
        <w:rPr>
          <w:rFonts w:eastAsiaTheme="majorEastAsia" w:cstheme="majorBidi"/>
          <w:b/>
          <w:sz w:val="28"/>
          <w:szCs w:val="26"/>
        </w:rPr>
      </w:pPr>
      <w:bookmarkStart w:id="5" w:name="_Toc148355851"/>
      <w:r>
        <w:br w:type="page"/>
      </w:r>
    </w:p>
    <w:p w14:paraId="49B61BBF" w14:textId="73444EA3" w:rsidR="00112CED" w:rsidRDefault="00112CED" w:rsidP="00112CED">
      <w:pPr>
        <w:pStyle w:val="Ttulo2"/>
      </w:pPr>
      <w:r>
        <w:lastRenderedPageBreak/>
        <w:t>Configurações</w:t>
      </w:r>
      <w:bookmarkEnd w:id="5"/>
    </w:p>
    <w:p w14:paraId="18501D16" w14:textId="34C6C2B4" w:rsidR="00112CED" w:rsidRPr="00112CED" w:rsidRDefault="00112CED" w:rsidP="00112CED">
      <w:r>
        <w:t>O menu de configurações possui as seguintes opções:</w:t>
      </w:r>
    </w:p>
    <w:p w14:paraId="43C2134F" w14:textId="77777777" w:rsidR="00112CED" w:rsidRDefault="00112CED" w:rsidP="00331FD5">
      <w:pPr>
        <w:jc w:val="center"/>
      </w:pPr>
      <w:r w:rsidRPr="00112CED">
        <w:drawing>
          <wp:inline distT="0" distB="0" distL="0" distR="0" wp14:anchorId="3A26042A" wp14:editId="18CE3123">
            <wp:extent cx="2838846" cy="1409897"/>
            <wp:effectExtent l="0" t="0" r="0" b="0"/>
            <wp:docPr id="8320300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30058" name="Imagem 1" descr="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1B56" w14:textId="4A052DFD" w:rsidR="00112CED" w:rsidRDefault="00112CED" w:rsidP="00112CED">
      <w:pPr>
        <w:pStyle w:val="PargrafodaLista"/>
        <w:numPr>
          <w:ilvl w:val="0"/>
          <w:numId w:val="6"/>
        </w:numPr>
      </w:pPr>
      <w:r>
        <w:t>Tempo de atualização: Frequência dos relatórios emitidos pelo item “Iniciar”, em segundos.</w:t>
      </w:r>
    </w:p>
    <w:p w14:paraId="39C994A6" w14:textId="5F0F320B" w:rsidR="00112CED" w:rsidRDefault="00112CED" w:rsidP="00112CED">
      <w:pPr>
        <w:pStyle w:val="PargrafodaLista"/>
        <w:numPr>
          <w:ilvl w:val="0"/>
          <w:numId w:val="5"/>
        </w:numPr>
      </w:pPr>
      <w:r>
        <w:t>Salvar para o banco de dados: Define se os dados devem ou não ser armazenados no banco de dados. Veja a páginaXOWKDOWKE</w:t>
      </w:r>
    </w:p>
    <w:p w14:paraId="42706264" w14:textId="7F961A59" w:rsidR="00112CED" w:rsidRDefault="00112CED" w:rsidP="00112CED">
      <w:pPr>
        <w:pStyle w:val="PargrafodaLista"/>
        <w:numPr>
          <w:ilvl w:val="0"/>
          <w:numId w:val="5"/>
        </w:numPr>
      </w:pPr>
      <w:r>
        <w:t>Salvar para arquivo CSV: Define se os dados devem ou não ser gravados em um arquivo CSV.</w:t>
      </w:r>
    </w:p>
    <w:p w14:paraId="6126D30D" w14:textId="77777777" w:rsidR="00F6206E" w:rsidRDefault="00F6206E">
      <w:pPr>
        <w:spacing w:before="0" w:line="259" w:lineRule="auto"/>
        <w:jc w:val="left"/>
        <w:rPr>
          <w:rFonts w:eastAsiaTheme="majorEastAsia" w:cstheme="majorBidi"/>
          <w:b/>
          <w:sz w:val="28"/>
          <w:szCs w:val="26"/>
        </w:rPr>
      </w:pPr>
      <w:bookmarkStart w:id="6" w:name="_Toc148355852"/>
      <w:r>
        <w:br w:type="page"/>
      </w:r>
    </w:p>
    <w:p w14:paraId="1D258705" w14:textId="26AD4B19" w:rsidR="00331FD5" w:rsidRDefault="00331FD5" w:rsidP="00331FD5">
      <w:pPr>
        <w:pStyle w:val="Ttulo2"/>
      </w:pPr>
      <w:r>
        <w:lastRenderedPageBreak/>
        <w:t>Preparando o ambiente para guardar os dados no banco de dados</w:t>
      </w:r>
      <w:bookmarkEnd w:id="6"/>
    </w:p>
    <w:p w14:paraId="2240D4FF" w14:textId="02AAD959" w:rsidR="00331FD5" w:rsidRDefault="00331FD5" w:rsidP="00331FD5">
      <w:r>
        <w:t>Se você deseja guardar os dados monitorados no banco de dados MySQL, você deve:</w:t>
      </w:r>
    </w:p>
    <w:p w14:paraId="138CC459" w14:textId="5CE2B387" w:rsidR="00331FD5" w:rsidRDefault="00331FD5" w:rsidP="00331FD5">
      <w:pPr>
        <w:pStyle w:val="PargrafodaLista"/>
        <w:numPr>
          <w:ilvl w:val="0"/>
          <w:numId w:val="7"/>
        </w:numPr>
      </w:pPr>
      <w:r>
        <w:t>Iniciar o serviço do MySQL na sua máquina.</w:t>
      </w:r>
    </w:p>
    <w:p w14:paraId="38985B8B" w14:textId="333DBC21" w:rsidR="00331FD5" w:rsidRDefault="00331FD5" w:rsidP="00331FD5">
      <w:pPr>
        <w:pStyle w:val="PargrafodaLista"/>
        <w:numPr>
          <w:ilvl w:val="0"/>
          <w:numId w:val="7"/>
        </w:numPr>
      </w:pPr>
      <w:r>
        <w:t>Abrir o script “da</w:t>
      </w:r>
      <w:r w:rsidR="00F706E0">
        <w:t>ta</w:t>
      </w:r>
      <w:r>
        <w:t>base.sql”, presente n</w:t>
      </w:r>
      <w:r w:rsidR="00F706E0">
        <w:t xml:space="preserve">a pasta </w:t>
      </w:r>
      <w:r>
        <w:t>do OHC, e executá-lo.</w:t>
      </w:r>
    </w:p>
    <w:p w14:paraId="15F58E66" w14:textId="0C92A5B3" w:rsidR="00331FD5" w:rsidRDefault="00331FD5" w:rsidP="00331FD5">
      <w:pPr>
        <w:pStyle w:val="PargrafodaLista"/>
        <w:numPr>
          <w:ilvl w:val="0"/>
          <w:numId w:val="7"/>
        </w:numPr>
      </w:pPr>
      <w:r>
        <w:t>Acessar o menu de configurações do OHC e definir a opção “Salvar no banco de dados” como “Sim”.</w:t>
      </w:r>
    </w:p>
    <w:p w14:paraId="1282B67D" w14:textId="023441EF" w:rsidR="00331FD5" w:rsidRDefault="00331FD5" w:rsidP="00331FD5">
      <w:pPr>
        <w:pStyle w:val="PargrafodaLista"/>
        <w:numPr>
          <w:ilvl w:val="0"/>
          <w:numId w:val="7"/>
        </w:numPr>
      </w:pPr>
      <w:r>
        <w:t>Executar a captura de dados através da opção “Iniciar”, do menu principal.</w:t>
      </w:r>
    </w:p>
    <w:p w14:paraId="7AF2F410" w14:textId="31C9AC4E" w:rsidR="00331FD5" w:rsidRDefault="00331FD5" w:rsidP="00331FD5">
      <w:pPr>
        <w:ind w:left="360"/>
      </w:pPr>
      <w:r>
        <w:t>Caso nenhuma janela de erro apareça, o OHC está salvando os dados no seu banco. Você pode utilizar o select embutido no final do “da</w:t>
      </w:r>
      <w:r w:rsidR="00F706E0">
        <w:t>ta</w:t>
      </w:r>
      <w:r>
        <w:t>base.sql”, ou -quaisquer outro, para verificar as informações guardadas.</w:t>
      </w:r>
    </w:p>
    <w:p w14:paraId="10FE805F" w14:textId="42678641" w:rsidR="00331FD5" w:rsidRDefault="00331FD5" w:rsidP="00331FD5">
      <w:pPr>
        <w:ind w:left="360"/>
        <w:jc w:val="center"/>
      </w:pPr>
      <w:r w:rsidRPr="00331FD5">
        <w:drawing>
          <wp:inline distT="0" distB="0" distL="0" distR="0" wp14:anchorId="189637F8" wp14:editId="44AD15C3">
            <wp:extent cx="5400040" cy="1189194"/>
            <wp:effectExtent l="0" t="0" r="0" b="0"/>
            <wp:docPr id="149713535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35356" name="Imagem 1" descr="Tabela&#10;&#10;Descrição gerada automaticamente"/>
                    <pic:cNvPicPr/>
                  </pic:nvPicPr>
                  <pic:blipFill rotWithShape="1">
                    <a:blip r:embed="rId20"/>
                    <a:srcRect b="2053"/>
                    <a:stretch/>
                  </pic:blipFill>
                  <pic:spPr bwMode="auto">
                    <a:xfrm>
                      <a:off x="0" y="0"/>
                      <a:ext cx="5400040" cy="1189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06E46" w14:textId="77777777" w:rsidR="00F6206E" w:rsidRDefault="00F6206E">
      <w:pPr>
        <w:spacing w:before="0" w:line="259" w:lineRule="auto"/>
        <w:jc w:val="left"/>
        <w:rPr>
          <w:rFonts w:eastAsiaTheme="majorEastAsia" w:cstheme="majorBidi"/>
          <w:b/>
          <w:sz w:val="28"/>
          <w:szCs w:val="26"/>
        </w:rPr>
      </w:pPr>
      <w:bookmarkStart w:id="7" w:name="_Toc148355853"/>
      <w:r>
        <w:br w:type="page"/>
      </w:r>
    </w:p>
    <w:p w14:paraId="27690FEF" w14:textId="297B72D0" w:rsidR="00F706E0" w:rsidRDefault="00F706E0" w:rsidP="00F706E0">
      <w:pPr>
        <w:pStyle w:val="Ttulo2"/>
      </w:pPr>
      <w:r>
        <w:lastRenderedPageBreak/>
        <w:t>Visualizando insights no R Studio</w:t>
      </w:r>
      <w:bookmarkEnd w:id="7"/>
    </w:p>
    <w:p w14:paraId="48148768" w14:textId="03FDD67A" w:rsidR="00F706E0" w:rsidRDefault="009C261F" w:rsidP="00F706E0">
      <w:r>
        <w:t xml:space="preserve">Insights são maneiras diferentes de visualizar </w:t>
      </w:r>
      <w:r w:rsidR="001859C2">
        <w:t xml:space="preserve">um conjunto de dados, seja através de gráficos ou fórmulas matemática. </w:t>
      </w:r>
      <w:r w:rsidR="008C2259">
        <w:t xml:space="preserve">Para </w:t>
      </w:r>
      <w:r w:rsidR="00B92085">
        <w:t>visualizar insights da performance da máquina monitorada pelo O</w:t>
      </w:r>
      <w:r w:rsidR="00481178">
        <w:t>HC, você deve:</w:t>
      </w:r>
    </w:p>
    <w:p w14:paraId="5EBD1BC9" w14:textId="21EB24E8" w:rsidR="00481178" w:rsidRDefault="00481178" w:rsidP="00481178">
      <w:pPr>
        <w:pStyle w:val="PargrafodaLista"/>
        <w:numPr>
          <w:ilvl w:val="0"/>
          <w:numId w:val="8"/>
        </w:numPr>
      </w:pPr>
      <w:r>
        <w:t xml:space="preserve">Verificar no menu de configurações do OHC se a </w:t>
      </w:r>
      <w:r w:rsidR="005C1DDA">
        <w:t>opção “gravar dados em CSV” está definida como “sim”.</w:t>
      </w:r>
    </w:p>
    <w:p w14:paraId="1E0795EE" w14:textId="6BFAF769" w:rsidR="005C1DDA" w:rsidRDefault="005C1DDA" w:rsidP="00481178">
      <w:pPr>
        <w:pStyle w:val="PargrafodaLista"/>
        <w:numPr>
          <w:ilvl w:val="0"/>
          <w:numId w:val="8"/>
        </w:numPr>
      </w:pPr>
      <w:r>
        <w:t>Colete tantos dados quanto se deseja verificar.</w:t>
      </w:r>
    </w:p>
    <w:p w14:paraId="1174FBC4" w14:textId="7147B5CA" w:rsidR="00214428" w:rsidRDefault="00214428" w:rsidP="00481178">
      <w:pPr>
        <w:pStyle w:val="PargrafodaLista"/>
        <w:numPr>
          <w:ilvl w:val="0"/>
          <w:numId w:val="8"/>
        </w:numPr>
      </w:pPr>
      <w:r>
        <w:t>Dentro do diretório do OHC, acesse a pasta “ETL” e abra o arquivo “insights.R” no R Studio.</w:t>
      </w:r>
    </w:p>
    <w:p w14:paraId="4F44857D" w14:textId="628963DD" w:rsidR="00214428" w:rsidRDefault="00DB246A" w:rsidP="00481178">
      <w:pPr>
        <w:pStyle w:val="PargrafodaLista"/>
        <w:numPr>
          <w:ilvl w:val="0"/>
          <w:numId w:val="8"/>
        </w:numPr>
      </w:pPr>
      <w:r>
        <w:t xml:space="preserve">Dentro do R Studio, clique na opção “Source” </w:t>
      </w:r>
      <w:r w:rsidR="009C261F">
        <w:t>na aba de scripts, para criar as funções de cada insight.</w:t>
      </w:r>
    </w:p>
    <w:p w14:paraId="3FEE8750" w14:textId="65A15875" w:rsidR="001859C2" w:rsidRDefault="001859C2" w:rsidP="00481178">
      <w:pPr>
        <w:pStyle w:val="PargrafodaLista"/>
        <w:numPr>
          <w:ilvl w:val="0"/>
          <w:numId w:val="8"/>
        </w:numPr>
      </w:pPr>
      <w:r>
        <w:t xml:space="preserve">Executar a função </w:t>
      </w:r>
      <w:r w:rsidR="009679D0">
        <w:t>de um dos insights</w:t>
      </w:r>
    </w:p>
    <w:p w14:paraId="0B77DB12" w14:textId="1A713DE5" w:rsidR="009679D0" w:rsidRDefault="009679D0" w:rsidP="009679D0">
      <w:r>
        <w:t>Dentre as funções dos insights prontas, o OHC fornece:</w:t>
      </w:r>
    </w:p>
    <w:p w14:paraId="54C7D62C" w14:textId="60A2CA95" w:rsidR="009679D0" w:rsidRDefault="00075129" w:rsidP="009679D0">
      <w:pPr>
        <w:pStyle w:val="PargrafodaLista"/>
        <w:numPr>
          <w:ilvl w:val="0"/>
          <w:numId w:val="9"/>
        </w:numPr>
      </w:pPr>
      <w:r w:rsidRPr="00075129">
        <w:t>insight_pc_cpu()</w:t>
      </w:r>
      <w:r>
        <w:t xml:space="preserve">: Retorna o nome do </w:t>
      </w:r>
      <w:r w:rsidR="00E57EE2">
        <w:t xml:space="preserve">computador e </w:t>
      </w:r>
      <w:r>
        <w:t xml:space="preserve">o </w:t>
      </w:r>
      <w:r w:rsidR="007719BF">
        <w:t>modelo da CPU.</w:t>
      </w:r>
    </w:p>
    <w:p w14:paraId="1C999C50" w14:textId="65CE9E77" w:rsidR="00FF3D94" w:rsidRDefault="00FF3D94" w:rsidP="00FF3D94">
      <w:pPr>
        <w:pStyle w:val="PargrafodaLista"/>
      </w:pPr>
      <w:r w:rsidRPr="00FF3D94">
        <w:drawing>
          <wp:inline distT="0" distB="0" distL="0" distR="0" wp14:anchorId="42A238F6" wp14:editId="64700743">
            <wp:extent cx="4715533" cy="762106"/>
            <wp:effectExtent l="0" t="0" r="8890" b="0"/>
            <wp:docPr id="2574444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44478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2BF9" w14:textId="5190EF4B" w:rsidR="00E57EE2" w:rsidRDefault="00E57EE2" w:rsidP="009679D0">
      <w:pPr>
        <w:pStyle w:val="PargrafodaLista"/>
        <w:numPr>
          <w:ilvl w:val="0"/>
          <w:numId w:val="9"/>
        </w:numPr>
      </w:pPr>
      <w:r>
        <w:t>insight_cpu_ram(): Gera um gráfico comparando o desempenho da CPU e da RAM ao longo do tempo.</w:t>
      </w:r>
    </w:p>
    <w:p w14:paraId="06AF84F1" w14:textId="71E813A9" w:rsidR="00E36771" w:rsidRDefault="00E36771" w:rsidP="00E36771">
      <w:pPr>
        <w:pStyle w:val="PargrafodaLista"/>
      </w:pPr>
      <w:r>
        <w:rPr>
          <w:noProof/>
        </w:rPr>
        <w:drawing>
          <wp:inline distT="0" distB="0" distL="0" distR="0" wp14:anchorId="2191FAF8" wp14:editId="181003A9">
            <wp:extent cx="4799930" cy="2892534"/>
            <wp:effectExtent l="0" t="0" r="1270" b="3175"/>
            <wp:docPr id="7387150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9" b="5151"/>
                    <a:stretch/>
                  </pic:blipFill>
                  <pic:spPr bwMode="auto">
                    <a:xfrm>
                      <a:off x="0" y="0"/>
                      <a:ext cx="4800600" cy="289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02F2E" w14:textId="062CD7E3" w:rsidR="00E57EE2" w:rsidRDefault="00E57EE2" w:rsidP="009679D0">
      <w:pPr>
        <w:pStyle w:val="PargrafodaLista"/>
        <w:numPr>
          <w:ilvl w:val="0"/>
          <w:numId w:val="9"/>
        </w:numPr>
      </w:pPr>
      <w:r>
        <w:lastRenderedPageBreak/>
        <w:t>insight_temperatura(): Gera um gráfico comparando a temperatura mais alta, a média das temperaturas e a temperatura mais baixa registradas.</w:t>
      </w:r>
    </w:p>
    <w:p w14:paraId="18AE87C8" w14:textId="5E4D6404" w:rsidR="00E36771" w:rsidRDefault="00E36771" w:rsidP="00E36771">
      <w:pPr>
        <w:pStyle w:val="PargrafodaLista"/>
      </w:pPr>
      <w:r>
        <w:rPr>
          <w:noProof/>
        </w:rPr>
        <w:drawing>
          <wp:inline distT="0" distB="0" distL="0" distR="0" wp14:anchorId="01CC1885" wp14:editId="10D1AB27">
            <wp:extent cx="4799644" cy="2088931"/>
            <wp:effectExtent l="0" t="0" r="1270" b="6985"/>
            <wp:docPr id="138223842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56" b="16577"/>
                    <a:stretch/>
                  </pic:blipFill>
                  <pic:spPr bwMode="auto">
                    <a:xfrm>
                      <a:off x="0" y="0"/>
                      <a:ext cx="4800600" cy="208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A7EA7" w14:textId="684BBD31" w:rsidR="00E57EE2" w:rsidRDefault="00E57EE2" w:rsidP="009679D0">
      <w:pPr>
        <w:pStyle w:val="PargrafodaLista"/>
        <w:numPr>
          <w:ilvl w:val="0"/>
          <w:numId w:val="9"/>
        </w:numPr>
      </w:pPr>
      <w:r>
        <w:t xml:space="preserve">insight_energia(): Retorna os kilowatts de energia consumidos durante </w:t>
      </w:r>
      <w:r w:rsidR="00780982">
        <w:t xml:space="preserve">os instantes dos dados capturados e uma estimativa do gasto financeiro para </w:t>
      </w:r>
      <w:r w:rsidR="00984276">
        <w:t>receber essa quantidade de energia. (kW/h da Enel São Paulo, 16/10)</w:t>
      </w:r>
    </w:p>
    <w:p w14:paraId="0C2C979C" w14:textId="18231F87" w:rsidR="005851EA" w:rsidRDefault="005071F0" w:rsidP="005071F0">
      <w:pPr>
        <w:pStyle w:val="PargrafodaLista"/>
      </w:pPr>
      <w:r w:rsidRPr="005071F0">
        <w:drawing>
          <wp:inline distT="0" distB="0" distL="0" distR="0" wp14:anchorId="6571A9D6" wp14:editId="548D5C45">
            <wp:extent cx="4477375" cy="704948"/>
            <wp:effectExtent l="0" t="0" r="0" b="0"/>
            <wp:docPr id="211398647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86473" name="Imagem 1" descr="Texto&#10;&#10;Descrição gerada automaticamente com confiança baix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3EB5" w14:textId="77777777" w:rsidR="005851EA" w:rsidRDefault="005851EA">
      <w:pPr>
        <w:spacing w:before="0" w:line="259" w:lineRule="auto"/>
        <w:jc w:val="left"/>
      </w:pPr>
      <w:r>
        <w:br w:type="page"/>
      </w:r>
    </w:p>
    <w:p w14:paraId="11F8FD89" w14:textId="5945EA56" w:rsidR="005071F0" w:rsidRDefault="005851EA" w:rsidP="005071F0">
      <w:pPr>
        <w:pStyle w:val="PargrafodaLista"/>
      </w:pPr>
      <w:r w:rsidRPr="005851EA">
        <w:lastRenderedPageBreak/>
        <w:drawing>
          <wp:inline distT="0" distB="0" distL="0" distR="0" wp14:anchorId="6A3BDC4D" wp14:editId="6324DBC0">
            <wp:extent cx="5400040" cy="1837055"/>
            <wp:effectExtent l="0" t="0" r="0" b="0"/>
            <wp:docPr id="12234917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9171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7BB3" w14:textId="2B47E781" w:rsidR="00FA7263" w:rsidRPr="00F706E0" w:rsidRDefault="00FA7263" w:rsidP="005071F0">
      <w:pPr>
        <w:pStyle w:val="PargrafodaLista"/>
      </w:pPr>
      <w:r w:rsidRPr="00FA7263">
        <w:drawing>
          <wp:inline distT="0" distB="0" distL="0" distR="0" wp14:anchorId="008900C1" wp14:editId="0C9ACCF7">
            <wp:extent cx="5400040" cy="1587500"/>
            <wp:effectExtent l="0" t="0" r="0" b="0"/>
            <wp:docPr id="14448544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54472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263" w:rsidRPr="00F706E0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2C55F" w14:textId="77777777" w:rsidR="003601EE" w:rsidRDefault="003601EE" w:rsidP="002C1BB5">
      <w:pPr>
        <w:spacing w:before="0" w:after="0" w:line="240" w:lineRule="auto"/>
      </w:pPr>
      <w:r>
        <w:separator/>
      </w:r>
    </w:p>
  </w:endnote>
  <w:endnote w:type="continuationSeparator" w:id="0">
    <w:p w14:paraId="337474A8" w14:textId="77777777" w:rsidR="003601EE" w:rsidRDefault="003601EE" w:rsidP="002C1B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72AF" w14:textId="3106CB97" w:rsidR="002C1BB5" w:rsidRDefault="002C1BB5">
    <w:pPr>
      <w:pStyle w:val="Rodap"/>
    </w:pPr>
    <w:r>
      <w:t>Gustavo P. Castro</w:t>
    </w:r>
    <w:r>
      <w:ptab w:relativeTo="margin" w:alignment="center" w:leader="none"/>
    </w:r>
    <w:r>
      <w:t>Open Hardware Crawler</w:t>
    </w:r>
    <w:r>
      <w:ptab w:relativeTo="margin" w:alignment="right" w:leader="none"/>
    </w:r>
    <w:r>
      <w:t>16 de outubro de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DE854" w14:textId="77777777" w:rsidR="003601EE" w:rsidRDefault="003601EE" w:rsidP="002C1BB5">
      <w:pPr>
        <w:spacing w:before="0" w:after="0" w:line="240" w:lineRule="auto"/>
      </w:pPr>
      <w:r>
        <w:separator/>
      </w:r>
    </w:p>
  </w:footnote>
  <w:footnote w:type="continuationSeparator" w:id="0">
    <w:p w14:paraId="7CE2E53A" w14:textId="77777777" w:rsidR="003601EE" w:rsidRDefault="003601EE" w:rsidP="002C1B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958837"/>
      <w:docPartObj>
        <w:docPartGallery w:val="Page Numbers (Top of Page)"/>
        <w:docPartUnique/>
      </w:docPartObj>
    </w:sdtPr>
    <w:sdtContent>
      <w:p w14:paraId="4FA4FFCC" w14:textId="32EE68AD" w:rsidR="00B035D8" w:rsidRDefault="00B035D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B3B4D1" w14:textId="77777777" w:rsidR="00B035D8" w:rsidRDefault="00B035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1AF7"/>
    <w:multiLevelType w:val="hybridMultilevel"/>
    <w:tmpl w:val="3F227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D1D5A"/>
    <w:multiLevelType w:val="hybridMultilevel"/>
    <w:tmpl w:val="94D4E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355F"/>
    <w:multiLevelType w:val="hybridMultilevel"/>
    <w:tmpl w:val="62665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55CD7"/>
    <w:multiLevelType w:val="hybridMultilevel"/>
    <w:tmpl w:val="DE74C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D7D0D"/>
    <w:multiLevelType w:val="hybridMultilevel"/>
    <w:tmpl w:val="7ADCE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525BC"/>
    <w:multiLevelType w:val="hybridMultilevel"/>
    <w:tmpl w:val="BADAE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56A6B"/>
    <w:multiLevelType w:val="hybridMultilevel"/>
    <w:tmpl w:val="C94AB5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A6BE0"/>
    <w:multiLevelType w:val="hybridMultilevel"/>
    <w:tmpl w:val="75B2A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F1411"/>
    <w:multiLevelType w:val="hybridMultilevel"/>
    <w:tmpl w:val="E8303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48452">
    <w:abstractNumId w:val="8"/>
  </w:num>
  <w:num w:numId="2" w16cid:durableId="1024787467">
    <w:abstractNumId w:val="4"/>
  </w:num>
  <w:num w:numId="3" w16cid:durableId="1059596781">
    <w:abstractNumId w:val="3"/>
  </w:num>
  <w:num w:numId="4" w16cid:durableId="1986548646">
    <w:abstractNumId w:val="6"/>
  </w:num>
  <w:num w:numId="5" w16cid:durableId="53432966">
    <w:abstractNumId w:val="2"/>
  </w:num>
  <w:num w:numId="6" w16cid:durableId="1201091050">
    <w:abstractNumId w:val="1"/>
  </w:num>
  <w:num w:numId="7" w16cid:durableId="917598838">
    <w:abstractNumId w:val="7"/>
  </w:num>
  <w:num w:numId="8" w16cid:durableId="327367316">
    <w:abstractNumId w:val="0"/>
  </w:num>
  <w:num w:numId="9" w16cid:durableId="1496410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B5"/>
    <w:rsid w:val="00013171"/>
    <w:rsid w:val="00075129"/>
    <w:rsid w:val="000D4ECE"/>
    <w:rsid w:val="00112CED"/>
    <w:rsid w:val="001143F0"/>
    <w:rsid w:val="001859C2"/>
    <w:rsid w:val="00191340"/>
    <w:rsid w:val="00214428"/>
    <w:rsid w:val="002975EE"/>
    <w:rsid w:val="002C1BB5"/>
    <w:rsid w:val="00331FD5"/>
    <w:rsid w:val="003601EE"/>
    <w:rsid w:val="00363F90"/>
    <w:rsid w:val="00385F0D"/>
    <w:rsid w:val="00481178"/>
    <w:rsid w:val="005071F0"/>
    <w:rsid w:val="005623AB"/>
    <w:rsid w:val="005851EA"/>
    <w:rsid w:val="005C1DDA"/>
    <w:rsid w:val="007719BF"/>
    <w:rsid w:val="00780982"/>
    <w:rsid w:val="008640D5"/>
    <w:rsid w:val="008968E1"/>
    <w:rsid w:val="008B72EF"/>
    <w:rsid w:val="008C2259"/>
    <w:rsid w:val="009679D0"/>
    <w:rsid w:val="00984276"/>
    <w:rsid w:val="009C261F"/>
    <w:rsid w:val="009F50C0"/>
    <w:rsid w:val="00A15A47"/>
    <w:rsid w:val="00B035D8"/>
    <w:rsid w:val="00B92085"/>
    <w:rsid w:val="00CF6E93"/>
    <w:rsid w:val="00DB246A"/>
    <w:rsid w:val="00E36771"/>
    <w:rsid w:val="00E57EE2"/>
    <w:rsid w:val="00F6206E"/>
    <w:rsid w:val="00F706E0"/>
    <w:rsid w:val="00F74ED9"/>
    <w:rsid w:val="00FA7263"/>
    <w:rsid w:val="00F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4AD57"/>
  <w15:chartTrackingRefBased/>
  <w15:docId w15:val="{E4D92E87-8B47-4C4A-8C65-45300C03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F90"/>
    <w:pPr>
      <w:spacing w:before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C1BB5"/>
    <w:pPr>
      <w:keepNext/>
      <w:keepLines/>
      <w:spacing w:before="240" w:after="0"/>
      <w:jc w:val="center"/>
      <w:outlineLvl w:val="0"/>
    </w:pPr>
    <w:rPr>
      <w:rFonts w:ascii="Arial Nova" w:eastAsiaTheme="majorEastAsia" w:hAnsi="Arial Nov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1BB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F6E93"/>
    <w:pPr>
      <w:keepNext/>
      <w:keepLines/>
      <w:spacing w:before="40" w:after="0"/>
      <w:outlineLvl w:val="2"/>
    </w:pPr>
    <w:rPr>
      <w:rFonts w:ascii="Arial Narrow" w:eastAsiaTheme="majorEastAsia" w:hAnsi="Arial Narrow" w:cstheme="majorBidi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1BB5"/>
    <w:rPr>
      <w:rFonts w:ascii="Arial" w:eastAsiaTheme="majorEastAsia" w:hAnsi="Arial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F6E93"/>
    <w:rPr>
      <w:rFonts w:ascii="Arial Narrow" w:eastAsiaTheme="majorEastAsia" w:hAnsi="Arial Narrow" w:cstheme="majorBidi"/>
      <w:sz w:val="28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C1BB5"/>
    <w:rPr>
      <w:rFonts w:ascii="Arial Nova" w:eastAsiaTheme="majorEastAsia" w:hAnsi="Arial Nova" w:cstheme="majorBidi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C1BB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BB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C1BB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BB5"/>
    <w:rPr>
      <w:rFonts w:ascii="Arial" w:hAnsi="Arial"/>
      <w:sz w:val="24"/>
    </w:rPr>
  </w:style>
  <w:style w:type="character" w:styleId="TextodoEspaoReservado">
    <w:name w:val="Placeholder Text"/>
    <w:basedOn w:val="Fontepargpadro"/>
    <w:uiPriority w:val="99"/>
    <w:semiHidden/>
    <w:rsid w:val="002C1BB5"/>
    <w:rPr>
      <w:color w:val="808080"/>
    </w:rPr>
  </w:style>
  <w:style w:type="paragraph" w:styleId="PargrafodaLista">
    <w:name w:val="List Paragraph"/>
    <w:basedOn w:val="Normal"/>
    <w:uiPriority w:val="34"/>
    <w:qFormat/>
    <w:rsid w:val="002C1B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D4E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4ECE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206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620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6206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aqui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github.com/PereiraGus/Crawler-OPHM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FC299D-56BD-47E0-A02C-73127524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797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Hardware Crawler</dc:title>
  <dc:subject/>
  <dc:creator>Open Hard</dc:creator>
  <cp:keywords/>
  <dc:description/>
  <cp:lastModifiedBy>GUSTAVO PEREIRA CASTRO .</cp:lastModifiedBy>
  <cp:revision>31</cp:revision>
  <dcterms:created xsi:type="dcterms:W3CDTF">2023-10-16T15:15:00Z</dcterms:created>
  <dcterms:modified xsi:type="dcterms:W3CDTF">2023-10-16T16:46:00Z</dcterms:modified>
</cp:coreProperties>
</file>