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259370" w14:textId="676F5E0F" w:rsidR="00957960" w:rsidRPr="00957960" w:rsidRDefault="00957960" w:rsidP="00957960">
      <w:pPr>
        <w:pStyle w:val="Default"/>
        <w:jc w:val="center"/>
        <w:rPr>
          <w:sz w:val="28"/>
          <w:szCs w:val="28"/>
        </w:rPr>
      </w:pPr>
      <w:r w:rsidRPr="00957960">
        <w:rPr>
          <w:b/>
          <w:bCs/>
          <w:i/>
          <w:iCs/>
          <w:sz w:val="28"/>
          <w:szCs w:val="28"/>
        </w:rPr>
        <w:t>Реєстраційний бланк</w:t>
      </w:r>
    </w:p>
    <w:p w14:paraId="6E96100B" w14:textId="77777777" w:rsidR="00957960" w:rsidRPr="00957960" w:rsidRDefault="00957960" w:rsidP="00957960">
      <w:pPr>
        <w:pStyle w:val="Default"/>
        <w:rPr>
          <w:sz w:val="28"/>
          <w:szCs w:val="28"/>
        </w:rPr>
      </w:pPr>
      <w:r w:rsidRPr="00957960">
        <w:rPr>
          <w:sz w:val="28"/>
          <w:szCs w:val="28"/>
        </w:rPr>
        <w:t xml:space="preserve">П.І.Б. </w:t>
      </w:r>
      <w:r w:rsidRPr="00957960">
        <w:rPr>
          <w:i/>
          <w:iCs/>
          <w:sz w:val="28"/>
          <w:szCs w:val="28"/>
        </w:rPr>
        <w:t xml:space="preserve">(повністю) </w:t>
      </w:r>
      <w:r w:rsidRPr="00957960">
        <w:rPr>
          <w:sz w:val="28"/>
          <w:szCs w:val="28"/>
        </w:rPr>
        <w:t xml:space="preserve">_______________________________________________ </w:t>
      </w:r>
    </w:p>
    <w:p w14:paraId="0DF26678" w14:textId="77777777" w:rsidR="00957960" w:rsidRPr="00957960" w:rsidRDefault="00957960" w:rsidP="00957960">
      <w:pPr>
        <w:pStyle w:val="Default"/>
        <w:rPr>
          <w:sz w:val="28"/>
          <w:szCs w:val="28"/>
        </w:rPr>
      </w:pPr>
      <w:r w:rsidRPr="00957960">
        <w:rPr>
          <w:sz w:val="28"/>
          <w:szCs w:val="28"/>
        </w:rPr>
        <w:t xml:space="preserve">Дата обстеження ______________Вік _____________ Стать ___________ </w:t>
      </w:r>
    </w:p>
    <w:p w14:paraId="2751AF6F" w14:textId="77777777" w:rsidR="00957960" w:rsidRPr="00957960" w:rsidRDefault="00957960" w:rsidP="00957960">
      <w:pPr>
        <w:pStyle w:val="Default"/>
        <w:rPr>
          <w:sz w:val="28"/>
          <w:szCs w:val="28"/>
        </w:rPr>
      </w:pPr>
      <w:r w:rsidRPr="00957960">
        <w:rPr>
          <w:sz w:val="28"/>
          <w:szCs w:val="28"/>
        </w:rPr>
        <w:t xml:space="preserve">Посада </w:t>
      </w:r>
      <w:r w:rsidRPr="00957960">
        <w:rPr>
          <w:i/>
          <w:iCs/>
          <w:sz w:val="28"/>
          <w:szCs w:val="28"/>
        </w:rPr>
        <w:t xml:space="preserve">(підрозділ) ______________________________________________ </w:t>
      </w:r>
    </w:p>
    <w:p w14:paraId="03C404C1" w14:textId="77777777" w:rsidR="00957960" w:rsidRPr="00957960" w:rsidRDefault="00957960" w:rsidP="00957960">
      <w:pPr>
        <w:pStyle w:val="Default"/>
        <w:rPr>
          <w:sz w:val="28"/>
          <w:szCs w:val="28"/>
        </w:rPr>
      </w:pPr>
      <w:r w:rsidRPr="00957960">
        <w:rPr>
          <w:sz w:val="28"/>
          <w:szCs w:val="28"/>
        </w:rPr>
        <w:t xml:space="preserve">Спеціальність ____________________ Військове звання ______________ </w:t>
      </w:r>
    </w:p>
    <w:p w14:paraId="676FB8B3" w14:textId="533425DD" w:rsidR="000D5974" w:rsidRDefault="00957960" w:rsidP="00957960">
      <w:pPr>
        <w:jc w:val="both"/>
        <w:rPr>
          <w:rFonts w:ascii="Times New Roman" w:hAnsi="Times New Roman" w:cs="Times New Roman"/>
          <w:sz w:val="28"/>
          <w:szCs w:val="28"/>
        </w:rPr>
      </w:pPr>
      <w:r w:rsidRPr="009579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Інструкція</w:t>
      </w:r>
      <w:r w:rsidRPr="0095796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57960">
        <w:rPr>
          <w:rFonts w:ascii="Times New Roman" w:hAnsi="Times New Roman" w:cs="Times New Roman"/>
          <w:sz w:val="28"/>
          <w:szCs w:val="28"/>
        </w:rPr>
        <w:t>Вам будуть запропоновані твердження, які стосуються Вашого здоров’я та характеру. Якщо Ви згодні 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960">
        <w:rPr>
          <w:rFonts w:ascii="Times New Roman" w:hAnsi="Times New Roman" w:cs="Times New Roman"/>
          <w:sz w:val="28"/>
          <w:szCs w:val="28"/>
        </w:rPr>
        <w:t xml:space="preserve">твердженням, </w:t>
      </w:r>
      <w:proofErr w:type="spellStart"/>
      <w:r w:rsidRPr="00957960">
        <w:rPr>
          <w:rFonts w:ascii="Times New Roman" w:hAnsi="Times New Roman" w:cs="Times New Roman"/>
          <w:sz w:val="28"/>
          <w:szCs w:val="28"/>
        </w:rPr>
        <w:t>поставте</w:t>
      </w:r>
      <w:proofErr w:type="spellEnd"/>
      <w:r w:rsidRPr="00957960">
        <w:rPr>
          <w:rFonts w:ascii="Times New Roman" w:hAnsi="Times New Roman" w:cs="Times New Roman"/>
          <w:sz w:val="28"/>
          <w:szCs w:val="28"/>
        </w:rPr>
        <w:t xml:space="preserve"> знак “+” у графі “Так” в реєстраційному бланку, якщо ні – </w:t>
      </w:r>
      <w:proofErr w:type="spellStart"/>
      <w:r w:rsidRPr="00957960">
        <w:rPr>
          <w:rFonts w:ascii="Times New Roman" w:hAnsi="Times New Roman" w:cs="Times New Roman"/>
          <w:sz w:val="28"/>
          <w:szCs w:val="28"/>
        </w:rPr>
        <w:t>поставте</w:t>
      </w:r>
      <w:proofErr w:type="spellEnd"/>
      <w:r w:rsidRPr="00957960">
        <w:rPr>
          <w:rFonts w:ascii="Times New Roman" w:hAnsi="Times New Roman" w:cs="Times New Roman"/>
          <w:sz w:val="28"/>
          <w:szCs w:val="28"/>
        </w:rPr>
        <w:t xml:space="preserve"> знак “-” у графі “Ні”. Над відповідями намагайтеся довго не замислюватися, правильних або неправильних відповідей немає.</w:t>
      </w:r>
    </w:p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846"/>
        <w:gridCol w:w="8505"/>
        <w:gridCol w:w="709"/>
        <w:gridCol w:w="708"/>
      </w:tblGrid>
      <w:tr w:rsidR="00957960" w14:paraId="76016F63" w14:textId="77777777" w:rsidTr="002D01A7">
        <w:tc>
          <w:tcPr>
            <w:tcW w:w="846" w:type="dxa"/>
          </w:tcPr>
          <w:p w14:paraId="60AEAD06" w14:textId="4AEF42E6" w:rsidR="00957960" w:rsidRPr="00957960" w:rsidRDefault="00957960" w:rsidP="00957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>№з/п</w:t>
            </w:r>
          </w:p>
        </w:tc>
        <w:tc>
          <w:tcPr>
            <w:tcW w:w="8505" w:type="dxa"/>
          </w:tcPr>
          <w:p w14:paraId="2830BC03" w14:textId="57E64EEA" w:rsidR="00957960" w:rsidRPr="00957960" w:rsidRDefault="00957960" w:rsidP="00957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>Питання і твердження</w:t>
            </w:r>
          </w:p>
        </w:tc>
        <w:tc>
          <w:tcPr>
            <w:tcW w:w="709" w:type="dxa"/>
          </w:tcPr>
          <w:p w14:paraId="70A98A17" w14:textId="396E4D49" w:rsidR="00957960" w:rsidRPr="00957960" w:rsidRDefault="00957960" w:rsidP="00957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708" w:type="dxa"/>
          </w:tcPr>
          <w:p w14:paraId="33238DBE" w14:textId="5797C109" w:rsidR="00957960" w:rsidRPr="00957960" w:rsidRDefault="00957960" w:rsidP="009579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</w:tr>
      <w:tr w:rsidR="00957960" w14:paraId="7B840C8F" w14:textId="77777777" w:rsidTr="002D01A7">
        <w:tc>
          <w:tcPr>
            <w:tcW w:w="846" w:type="dxa"/>
          </w:tcPr>
          <w:p w14:paraId="301B201A" w14:textId="33D3D4FA" w:rsidR="00957960" w:rsidRP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</w:p>
        </w:tc>
        <w:tc>
          <w:tcPr>
            <w:tcW w:w="8505" w:type="dxa"/>
          </w:tcPr>
          <w:p w14:paraId="1BAB5818" w14:textId="609E3E54" w:rsidR="00957960" w:rsidRP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 xml:space="preserve">Як Ви вважаєте, чи може життя втратити цінність для людини в певній ситуації? </w:t>
            </w:r>
          </w:p>
        </w:tc>
        <w:tc>
          <w:tcPr>
            <w:tcW w:w="709" w:type="dxa"/>
          </w:tcPr>
          <w:p w14:paraId="175F519C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ECA8CB0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7960" w14:paraId="45142CB0" w14:textId="77777777" w:rsidTr="002D01A7">
        <w:tc>
          <w:tcPr>
            <w:tcW w:w="846" w:type="dxa"/>
          </w:tcPr>
          <w:p w14:paraId="13E2B4E0" w14:textId="69C3EF2F" w:rsidR="00957960" w:rsidRP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</w:p>
        </w:tc>
        <w:tc>
          <w:tcPr>
            <w:tcW w:w="8505" w:type="dxa"/>
          </w:tcPr>
          <w:p w14:paraId="7B41B0A4" w14:textId="1CBBDE5B" w:rsidR="00957960" w:rsidRP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 xml:space="preserve">Життя іноді гірше смерті. </w:t>
            </w:r>
          </w:p>
        </w:tc>
        <w:tc>
          <w:tcPr>
            <w:tcW w:w="709" w:type="dxa"/>
          </w:tcPr>
          <w:p w14:paraId="2222776B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F4C16D2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7960" w14:paraId="4E7EC0CF" w14:textId="77777777" w:rsidTr="002D01A7">
        <w:tc>
          <w:tcPr>
            <w:tcW w:w="846" w:type="dxa"/>
          </w:tcPr>
          <w:p w14:paraId="320330D5" w14:textId="3D1C5230" w:rsidR="00957960" w:rsidRP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</w:p>
        </w:tc>
        <w:tc>
          <w:tcPr>
            <w:tcW w:w="8505" w:type="dxa"/>
          </w:tcPr>
          <w:p w14:paraId="3F752D80" w14:textId="0289CA7E" w:rsidR="00957960" w:rsidRP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7960">
              <w:rPr>
                <w:rFonts w:ascii="Times New Roman" w:hAnsi="Times New Roman" w:cs="Times New Roman"/>
                <w:sz w:val="28"/>
                <w:szCs w:val="28"/>
              </w:rPr>
              <w:t xml:space="preserve">У минулому в мене була спроба піти з життя. </w:t>
            </w:r>
          </w:p>
        </w:tc>
        <w:tc>
          <w:tcPr>
            <w:tcW w:w="709" w:type="dxa"/>
          </w:tcPr>
          <w:p w14:paraId="0D5F6457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F99131B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7960" w14:paraId="2509513B" w14:textId="77777777" w:rsidTr="002D01A7">
        <w:tc>
          <w:tcPr>
            <w:tcW w:w="846" w:type="dxa"/>
          </w:tcPr>
          <w:p w14:paraId="6FB7A268" w14:textId="1328080B" w:rsidR="00957960" w:rsidRPr="00100206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</w:p>
        </w:tc>
        <w:tc>
          <w:tcPr>
            <w:tcW w:w="8505" w:type="dxa"/>
          </w:tcPr>
          <w:p w14:paraId="72DE6E7B" w14:textId="01C94047" w:rsidR="00957960" w:rsidRPr="00100206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Мене багато хто любить, розуміє та цінує. </w:t>
            </w:r>
          </w:p>
        </w:tc>
        <w:tc>
          <w:tcPr>
            <w:tcW w:w="709" w:type="dxa"/>
          </w:tcPr>
          <w:p w14:paraId="5A416AE1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AAE1FDE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7960" w14:paraId="2BEA4B08" w14:textId="77777777" w:rsidTr="002D01A7">
        <w:tc>
          <w:tcPr>
            <w:tcW w:w="846" w:type="dxa"/>
          </w:tcPr>
          <w:p w14:paraId="717E0625" w14:textId="20B392B3" w:rsidR="00957960" w:rsidRPr="00100206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</w:p>
        </w:tc>
        <w:tc>
          <w:tcPr>
            <w:tcW w:w="8505" w:type="dxa"/>
          </w:tcPr>
          <w:p w14:paraId="0ABE9EBF" w14:textId="240FABA2" w:rsidR="00957960" w:rsidRPr="00100206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Можна виправдати безнадійно хворих, що обрали добровільну смерть. </w:t>
            </w:r>
          </w:p>
        </w:tc>
        <w:tc>
          <w:tcPr>
            <w:tcW w:w="709" w:type="dxa"/>
          </w:tcPr>
          <w:p w14:paraId="4DDCCF0A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AFFA1AE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7960" w14:paraId="77BD3B83" w14:textId="77777777" w:rsidTr="002D01A7">
        <w:tc>
          <w:tcPr>
            <w:tcW w:w="846" w:type="dxa"/>
          </w:tcPr>
          <w:p w14:paraId="564D3BEF" w14:textId="08381EBA" w:rsidR="00957960" w:rsidRPr="00100206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</w:p>
        </w:tc>
        <w:tc>
          <w:tcPr>
            <w:tcW w:w="8505" w:type="dxa"/>
          </w:tcPr>
          <w:p w14:paraId="6C012B58" w14:textId="6BFF73E0" w:rsidR="00957960" w:rsidRPr="00100206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 не думаю, що сам можу опинитися в </w:t>
            </w:r>
          </w:p>
        </w:tc>
        <w:tc>
          <w:tcPr>
            <w:tcW w:w="709" w:type="dxa"/>
          </w:tcPr>
          <w:p w14:paraId="03E8C1EA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363D3B3" w14:textId="77777777" w:rsidR="00957960" w:rsidRDefault="00957960" w:rsidP="0095796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39970137" w14:textId="77777777" w:rsidTr="002D01A7">
        <w:tc>
          <w:tcPr>
            <w:tcW w:w="846" w:type="dxa"/>
          </w:tcPr>
          <w:p w14:paraId="31A1075A" w14:textId="1C98AABF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</w:p>
        </w:tc>
        <w:tc>
          <w:tcPr>
            <w:tcW w:w="8505" w:type="dxa"/>
          </w:tcPr>
          <w:p w14:paraId="09A3DDCB" w14:textId="27DB1191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Сенс життя не завжди буває ясний, його можна іноді втратити або не знайти. </w:t>
            </w:r>
          </w:p>
        </w:tc>
        <w:tc>
          <w:tcPr>
            <w:tcW w:w="709" w:type="dxa"/>
          </w:tcPr>
          <w:p w14:paraId="6E805CE8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D7917E8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70ACF8F3" w14:textId="77777777" w:rsidTr="002D01A7">
        <w:tc>
          <w:tcPr>
            <w:tcW w:w="846" w:type="dxa"/>
          </w:tcPr>
          <w:p w14:paraId="236397F0" w14:textId="1A3DB9A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</w:p>
        </w:tc>
        <w:tc>
          <w:tcPr>
            <w:tcW w:w="8505" w:type="dxa"/>
          </w:tcPr>
          <w:p w14:paraId="3EC88BF5" w14:textId="4D07E43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Як Ви вважаєте, опинившись у ситуації, коли Вас зрадили близькі та рідні, Ви зможете жити далі? </w:t>
            </w:r>
          </w:p>
        </w:tc>
        <w:tc>
          <w:tcPr>
            <w:tcW w:w="709" w:type="dxa"/>
          </w:tcPr>
          <w:p w14:paraId="2EAE119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6E4C02A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6609A8F7" w14:textId="77777777" w:rsidTr="002D01A7">
        <w:tc>
          <w:tcPr>
            <w:tcW w:w="846" w:type="dxa"/>
          </w:tcPr>
          <w:p w14:paraId="2ACFFB8F" w14:textId="42CA82FF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</w:p>
        </w:tc>
        <w:tc>
          <w:tcPr>
            <w:tcW w:w="8505" w:type="dxa"/>
          </w:tcPr>
          <w:p w14:paraId="07F277FE" w14:textId="6E103DE3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 іноді думаю про свою добровільну смерть. </w:t>
            </w:r>
          </w:p>
        </w:tc>
        <w:tc>
          <w:tcPr>
            <w:tcW w:w="709" w:type="dxa"/>
          </w:tcPr>
          <w:p w14:paraId="7BF2009E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0E0EBA3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04B64C67" w14:textId="77777777" w:rsidTr="002D01A7">
        <w:tc>
          <w:tcPr>
            <w:tcW w:w="846" w:type="dxa"/>
          </w:tcPr>
          <w:p w14:paraId="6F557923" w14:textId="54DD3A11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</w:p>
        </w:tc>
        <w:tc>
          <w:tcPr>
            <w:tcW w:w="8505" w:type="dxa"/>
          </w:tcPr>
          <w:p w14:paraId="3D152C46" w14:textId="46097039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У будь-якій ситуації я буду боротися за своє життя, чого б мені це не коштувало. </w:t>
            </w:r>
          </w:p>
        </w:tc>
        <w:tc>
          <w:tcPr>
            <w:tcW w:w="709" w:type="dxa"/>
          </w:tcPr>
          <w:p w14:paraId="70505D4E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6187E68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2C04BBD7" w14:textId="77777777" w:rsidTr="002D01A7">
        <w:tc>
          <w:tcPr>
            <w:tcW w:w="846" w:type="dxa"/>
          </w:tcPr>
          <w:p w14:paraId="53EDD0C3" w14:textId="73231092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11. </w:t>
            </w:r>
          </w:p>
        </w:tc>
        <w:tc>
          <w:tcPr>
            <w:tcW w:w="8505" w:type="dxa"/>
          </w:tcPr>
          <w:p w14:paraId="656EA3BA" w14:textId="233FB763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Завжди і скрізь намагаюся бути абсолютно чесною людиною. </w:t>
            </w:r>
          </w:p>
        </w:tc>
        <w:tc>
          <w:tcPr>
            <w:tcW w:w="709" w:type="dxa"/>
          </w:tcPr>
          <w:p w14:paraId="608BFD12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57887F5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158687BE" w14:textId="77777777" w:rsidTr="002D01A7">
        <w:tc>
          <w:tcPr>
            <w:tcW w:w="846" w:type="dxa"/>
          </w:tcPr>
          <w:p w14:paraId="14B623C4" w14:textId="5E6B1EAA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</w:p>
        </w:tc>
        <w:tc>
          <w:tcPr>
            <w:tcW w:w="8505" w:type="dxa"/>
          </w:tcPr>
          <w:p w14:paraId="2A86C81B" w14:textId="4E844775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У мене, в принципі, немає недоліків. </w:t>
            </w:r>
          </w:p>
        </w:tc>
        <w:tc>
          <w:tcPr>
            <w:tcW w:w="709" w:type="dxa"/>
          </w:tcPr>
          <w:p w14:paraId="0FB78C9A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0F99ACCA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7F91EC4E" w14:textId="77777777" w:rsidTr="002D01A7">
        <w:tc>
          <w:tcPr>
            <w:tcW w:w="846" w:type="dxa"/>
          </w:tcPr>
          <w:p w14:paraId="16D9911A" w14:textId="586C70BE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13. </w:t>
            </w:r>
          </w:p>
        </w:tc>
        <w:tc>
          <w:tcPr>
            <w:tcW w:w="8505" w:type="dxa"/>
          </w:tcPr>
          <w:p w14:paraId="33A058CE" w14:textId="532E10A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Можливо, далі я жити не зможу. </w:t>
            </w:r>
          </w:p>
        </w:tc>
        <w:tc>
          <w:tcPr>
            <w:tcW w:w="709" w:type="dxa"/>
          </w:tcPr>
          <w:p w14:paraId="297B9FD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06AEEB9F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6E1DA78E" w14:textId="77777777" w:rsidTr="002D01A7">
        <w:tc>
          <w:tcPr>
            <w:tcW w:w="846" w:type="dxa"/>
          </w:tcPr>
          <w:p w14:paraId="02A0632E" w14:textId="2941922A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14. </w:t>
            </w:r>
          </w:p>
        </w:tc>
        <w:tc>
          <w:tcPr>
            <w:tcW w:w="8505" w:type="dxa"/>
          </w:tcPr>
          <w:p w14:paraId="5E0997F4" w14:textId="5391114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>Дивно, що деякі люди, опинившись у безвихідному становищі, не хочуть покінчити з життям</w:t>
            </w:r>
            <w:r w:rsidRPr="00100206">
              <w:rPr>
                <w:rFonts w:ascii="Times New Roman" w:hAnsi="Times New Roman" w:cs="Times New Roman"/>
                <w:color w:val="00AF50"/>
                <w:sz w:val="28"/>
                <w:szCs w:val="28"/>
              </w:rPr>
              <w:t xml:space="preserve">. </w:t>
            </w:r>
          </w:p>
        </w:tc>
        <w:tc>
          <w:tcPr>
            <w:tcW w:w="709" w:type="dxa"/>
          </w:tcPr>
          <w:p w14:paraId="311746F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50AE5C5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5FCA69D5" w14:textId="77777777" w:rsidTr="002D01A7">
        <w:tc>
          <w:tcPr>
            <w:tcW w:w="846" w:type="dxa"/>
          </w:tcPr>
          <w:p w14:paraId="7DA76FD1" w14:textId="7F509739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15. </w:t>
            </w:r>
          </w:p>
        </w:tc>
        <w:tc>
          <w:tcPr>
            <w:tcW w:w="8505" w:type="dxa"/>
          </w:tcPr>
          <w:p w14:paraId="1B79AFB2" w14:textId="51C65C05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Почуття приреченості в підсумку призводить до добровільного позбавлення себе життя. </w:t>
            </w:r>
          </w:p>
        </w:tc>
        <w:tc>
          <w:tcPr>
            <w:tcW w:w="709" w:type="dxa"/>
          </w:tcPr>
          <w:p w14:paraId="2656026D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CA7E35E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368273A8" w14:textId="77777777" w:rsidTr="002D01A7">
        <w:tc>
          <w:tcPr>
            <w:tcW w:w="846" w:type="dxa"/>
          </w:tcPr>
          <w:p w14:paraId="3EB8A7E7" w14:textId="76362740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16. </w:t>
            </w:r>
          </w:p>
        </w:tc>
        <w:tc>
          <w:tcPr>
            <w:tcW w:w="8505" w:type="dxa"/>
          </w:tcPr>
          <w:p w14:paraId="4D0E0EE7" w14:textId="168CBDBC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Якщо буде потрібно, то можна виправдати позбавлення себе життя. </w:t>
            </w:r>
          </w:p>
        </w:tc>
        <w:tc>
          <w:tcPr>
            <w:tcW w:w="709" w:type="dxa"/>
          </w:tcPr>
          <w:p w14:paraId="2F5E806C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771742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6E6CF06E" w14:textId="77777777" w:rsidTr="002D01A7">
        <w:tc>
          <w:tcPr>
            <w:tcW w:w="846" w:type="dxa"/>
          </w:tcPr>
          <w:p w14:paraId="19C97191" w14:textId="305795F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17. </w:t>
            </w:r>
          </w:p>
        </w:tc>
        <w:tc>
          <w:tcPr>
            <w:tcW w:w="8505" w:type="dxa"/>
          </w:tcPr>
          <w:p w14:paraId="60167D06" w14:textId="2B20CED7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Мені не подобається грати зі смертю наодинці. </w:t>
            </w:r>
          </w:p>
        </w:tc>
        <w:tc>
          <w:tcPr>
            <w:tcW w:w="709" w:type="dxa"/>
          </w:tcPr>
          <w:p w14:paraId="59C7359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A6060C3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45446349" w14:textId="77777777" w:rsidTr="002D01A7">
        <w:tc>
          <w:tcPr>
            <w:tcW w:w="846" w:type="dxa"/>
          </w:tcPr>
          <w:p w14:paraId="2C8A7015" w14:textId="68BB107E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18. </w:t>
            </w:r>
          </w:p>
        </w:tc>
        <w:tc>
          <w:tcPr>
            <w:tcW w:w="8505" w:type="dxa"/>
          </w:tcPr>
          <w:p w14:paraId="55FAB34A" w14:textId="6B7499B2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Часто перше враження про людину є визначальним. </w:t>
            </w:r>
          </w:p>
        </w:tc>
        <w:tc>
          <w:tcPr>
            <w:tcW w:w="709" w:type="dxa"/>
          </w:tcPr>
          <w:p w14:paraId="0DBCF9AC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5C30285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12674FAA" w14:textId="77777777" w:rsidTr="002D01A7">
        <w:tc>
          <w:tcPr>
            <w:tcW w:w="846" w:type="dxa"/>
          </w:tcPr>
          <w:p w14:paraId="74A1D82B" w14:textId="73393F6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19. </w:t>
            </w:r>
          </w:p>
        </w:tc>
        <w:tc>
          <w:tcPr>
            <w:tcW w:w="8505" w:type="dxa"/>
          </w:tcPr>
          <w:p w14:paraId="7FEEDE6E" w14:textId="7641D7BC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 пробував різні способи позбавлення себе життя. </w:t>
            </w:r>
          </w:p>
        </w:tc>
        <w:tc>
          <w:tcPr>
            <w:tcW w:w="709" w:type="dxa"/>
          </w:tcPr>
          <w:p w14:paraId="09D8290F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4ABEB1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1EECD5EF" w14:textId="77777777" w:rsidTr="002D01A7">
        <w:tc>
          <w:tcPr>
            <w:tcW w:w="846" w:type="dxa"/>
          </w:tcPr>
          <w:p w14:paraId="2067F2F8" w14:textId="56FE439A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20. </w:t>
            </w:r>
          </w:p>
        </w:tc>
        <w:tc>
          <w:tcPr>
            <w:tcW w:w="8505" w:type="dxa"/>
          </w:tcPr>
          <w:p w14:paraId="4EE0CF23" w14:textId="737451F8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У критичний момент я завжди можу впоратися з собою. </w:t>
            </w:r>
          </w:p>
        </w:tc>
        <w:tc>
          <w:tcPr>
            <w:tcW w:w="709" w:type="dxa"/>
          </w:tcPr>
          <w:p w14:paraId="217750A7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95DCF76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64D4F831" w14:textId="77777777" w:rsidTr="002D01A7">
        <w:tc>
          <w:tcPr>
            <w:tcW w:w="846" w:type="dxa"/>
          </w:tcPr>
          <w:p w14:paraId="7ED7F33C" w14:textId="50798DEE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21. </w:t>
            </w:r>
          </w:p>
        </w:tc>
        <w:tc>
          <w:tcPr>
            <w:tcW w:w="8505" w:type="dxa"/>
          </w:tcPr>
          <w:p w14:paraId="3D9B3497" w14:textId="6246C098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У школі я завжди відрізнявся (відрізнялася) тільки гарною поведінкою. </w:t>
            </w:r>
          </w:p>
        </w:tc>
        <w:tc>
          <w:tcPr>
            <w:tcW w:w="709" w:type="dxa"/>
          </w:tcPr>
          <w:p w14:paraId="063D5F00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B7223D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5B116B11" w14:textId="77777777" w:rsidTr="002D01A7">
        <w:tc>
          <w:tcPr>
            <w:tcW w:w="846" w:type="dxa"/>
          </w:tcPr>
          <w:p w14:paraId="594265F6" w14:textId="4B3FCDBB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22. </w:t>
            </w:r>
          </w:p>
        </w:tc>
        <w:tc>
          <w:tcPr>
            <w:tcW w:w="8505" w:type="dxa"/>
          </w:tcPr>
          <w:p w14:paraId="634E795D" w14:textId="69C46BE1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Можу обманювати оточуючих, щоб погіршити своє становище. </w:t>
            </w:r>
          </w:p>
        </w:tc>
        <w:tc>
          <w:tcPr>
            <w:tcW w:w="709" w:type="dxa"/>
          </w:tcPr>
          <w:p w14:paraId="5492CD4F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EDB3874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7AD35532" w14:textId="77777777" w:rsidTr="002D01A7">
        <w:tc>
          <w:tcPr>
            <w:tcW w:w="846" w:type="dxa"/>
          </w:tcPr>
          <w:p w14:paraId="46455C78" w14:textId="2F6B74A0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23. </w:t>
            </w:r>
          </w:p>
        </w:tc>
        <w:tc>
          <w:tcPr>
            <w:tcW w:w="8505" w:type="dxa"/>
          </w:tcPr>
          <w:p w14:paraId="6DF933A5" w14:textId="4865E87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Навколо мене досить багато нечесних людей. </w:t>
            </w:r>
          </w:p>
        </w:tc>
        <w:tc>
          <w:tcPr>
            <w:tcW w:w="709" w:type="dxa"/>
          </w:tcPr>
          <w:p w14:paraId="0C3F28CC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E0CC44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1B8BE7AF" w14:textId="77777777" w:rsidTr="002D01A7">
        <w:tc>
          <w:tcPr>
            <w:tcW w:w="846" w:type="dxa"/>
          </w:tcPr>
          <w:p w14:paraId="18786B5C" w14:textId="08938B2D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24. </w:t>
            </w:r>
          </w:p>
        </w:tc>
        <w:tc>
          <w:tcPr>
            <w:tcW w:w="8505" w:type="dxa"/>
          </w:tcPr>
          <w:p w14:paraId="5EBB5634" w14:textId="1F4EF971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Одного разу я обирав декілька способів покінчити з життям. </w:t>
            </w:r>
          </w:p>
        </w:tc>
        <w:tc>
          <w:tcPr>
            <w:tcW w:w="709" w:type="dxa"/>
          </w:tcPr>
          <w:p w14:paraId="53E6E20E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B7B12C5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28CB6771" w14:textId="77777777" w:rsidTr="002D01A7">
        <w:tc>
          <w:tcPr>
            <w:tcW w:w="846" w:type="dxa"/>
          </w:tcPr>
          <w:p w14:paraId="6143EF6D" w14:textId="33C4317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25. </w:t>
            </w:r>
          </w:p>
        </w:tc>
        <w:tc>
          <w:tcPr>
            <w:tcW w:w="8505" w:type="dxa"/>
          </w:tcPr>
          <w:p w14:paraId="0645140C" w14:textId="08A9FAF9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Досить часто мене намагаються обдурити або ввести в оману. </w:t>
            </w:r>
          </w:p>
        </w:tc>
        <w:tc>
          <w:tcPr>
            <w:tcW w:w="709" w:type="dxa"/>
          </w:tcPr>
          <w:p w14:paraId="231ED5F8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1035B1D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665796B8" w14:textId="77777777" w:rsidTr="002D01A7">
        <w:tc>
          <w:tcPr>
            <w:tcW w:w="846" w:type="dxa"/>
          </w:tcPr>
          <w:p w14:paraId="1E4C0FED" w14:textId="6D6EF583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26. </w:t>
            </w:r>
          </w:p>
        </w:tc>
        <w:tc>
          <w:tcPr>
            <w:tcW w:w="8505" w:type="dxa"/>
          </w:tcPr>
          <w:p w14:paraId="670BC193" w14:textId="54CD9B13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 б не хотів моментальної смерті після важких переживань. </w:t>
            </w:r>
          </w:p>
        </w:tc>
        <w:tc>
          <w:tcPr>
            <w:tcW w:w="709" w:type="dxa"/>
          </w:tcPr>
          <w:p w14:paraId="490E135F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C09FDBA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65CFA6CE" w14:textId="77777777" w:rsidTr="002D01A7">
        <w:tc>
          <w:tcPr>
            <w:tcW w:w="846" w:type="dxa"/>
          </w:tcPr>
          <w:p w14:paraId="493DFBFE" w14:textId="6EC304BC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27. </w:t>
            </w:r>
          </w:p>
        </w:tc>
        <w:tc>
          <w:tcPr>
            <w:tcW w:w="8505" w:type="dxa"/>
          </w:tcPr>
          <w:p w14:paraId="69F90F5F" w14:textId="4A99A28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 продовжив би жити далі, якби трапилася світова ядерна війна. </w:t>
            </w:r>
          </w:p>
        </w:tc>
        <w:tc>
          <w:tcPr>
            <w:tcW w:w="709" w:type="dxa"/>
          </w:tcPr>
          <w:p w14:paraId="12CF9006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FD4E7DC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1FCC55F2" w14:textId="77777777" w:rsidTr="002D01A7">
        <w:tc>
          <w:tcPr>
            <w:tcW w:w="846" w:type="dxa"/>
          </w:tcPr>
          <w:p w14:paraId="6A3F1C67" w14:textId="02FCBCD5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28. </w:t>
            </w:r>
          </w:p>
        </w:tc>
        <w:tc>
          <w:tcPr>
            <w:tcW w:w="8505" w:type="dxa"/>
          </w:tcPr>
          <w:p w14:paraId="12318705" w14:textId="34E4FC2A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Людина вільна чинити зі своїм життям так, як їй хочеться, навіть якщо вона обирає смерть. </w:t>
            </w:r>
          </w:p>
        </w:tc>
        <w:tc>
          <w:tcPr>
            <w:tcW w:w="709" w:type="dxa"/>
          </w:tcPr>
          <w:p w14:paraId="11157800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FA95FC7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70A8DF61" w14:textId="77777777" w:rsidTr="002D01A7">
        <w:tc>
          <w:tcPr>
            <w:tcW w:w="846" w:type="dxa"/>
          </w:tcPr>
          <w:p w14:paraId="7D09FA1B" w14:textId="4FAAA75C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29. </w:t>
            </w:r>
          </w:p>
        </w:tc>
        <w:tc>
          <w:tcPr>
            <w:tcW w:w="8505" w:type="dxa"/>
          </w:tcPr>
          <w:p w14:paraId="02CCCBCF" w14:textId="60E34591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Якщо людина не вміє подати себе у вигідному ракурсі перед керівництвом, то вона багато чого втрачає. </w:t>
            </w:r>
          </w:p>
        </w:tc>
        <w:tc>
          <w:tcPr>
            <w:tcW w:w="709" w:type="dxa"/>
          </w:tcPr>
          <w:p w14:paraId="05B36A3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EFD90CD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02773ECC" w14:textId="77777777" w:rsidTr="002D01A7">
        <w:tc>
          <w:tcPr>
            <w:tcW w:w="846" w:type="dxa"/>
          </w:tcPr>
          <w:p w14:paraId="198E71C5" w14:textId="402AB953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30. </w:t>
            </w:r>
          </w:p>
        </w:tc>
        <w:tc>
          <w:tcPr>
            <w:tcW w:w="8505" w:type="dxa"/>
          </w:tcPr>
          <w:p w14:paraId="08AF4AD7" w14:textId="42146EE2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Нікому й ніколи не писав передсмертну записку. </w:t>
            </w:r>
          </w:p>
        </w:tc>
        <w:tc>
          <w:tcPr>
            <w:tcW w:w="709" w:type="dxa"/>
          </w:tcPr>
          <w:p w14:paraId="47D6DD64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8F82384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201F9BCA" w14:textId="77777777" w:rsidTr="002D01A7">
        <w:tc>
          <w:tcPr>
            <w:tcW w:w="846" w:type="dxa"/>
          </w:tcPr>
          <w:p w14:paraId="59411F55" w14:textId="24EEA3C1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31. </w:t>
            </w:r>
          </w:p>
        </w:tc>
        <w:tc>
          <w:tcPr>
            <w:tcW w:w="8505" w:type="dxa"/>
          </w:tcPr>
          <w:p w14:paraId="325BD992" w14:textId="720CD9CF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Одного разу намагався накласти на себе руки. </w:t>
            </w:r>
          </w:p>
        </w:tc>
        <w:tc>
          <w:tcPr>
            <w:tcW w:w="709" w:type="dxa"/>
          </w:tcPr>
          <w:p w14:paraId="08B679C7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B6A828F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61C025B2" w14:textId="77777777" w:rsidTr="002D01A7">
        <w:tc>
          <w:tcPr>
            <w:tcW w:w="846" w:type="dxa"/>
          </w:tcPr>
          <w:p w14:paraId="77A8672D" w14:textId="720CCAF7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32. </w:t>
            </w:r>
          </w:p>
        </w:tc>
        <w:tc>
          <w:tcPr>
            <w:tcW w:w="8505" w:type="dxa"/>
          </w:tcPr>
          <w:p w14:paraId="128B1E8A" w14:textId="6FD34DCE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Ніколи не буває безвихідних ситуацій. </w:t>
            </w:r>
          </w:p>
        </w:tc>
        <w:tc>
          <w:tcPr>
            <w:tcW w:w="709" w:type="dxa"/>
          </w:tcPr>
          <w:p w14:paraId="7E1F4AE7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18977A8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1B186FA2" w14:textId="77777777" w:rsidTr="002D01A7">
        <w:tc>
          <w:tcPr>
            <w:tcW w:w="846" w:type="dxa"/>
          </w:tcPr>
          <w:p w14:paraId="23730A50" w14:textId="185CBD37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33. </w:t>
            </w:r>
          </w:p>
        </w:tc>
        <w:tc>
          <w:tcPr>
            <w:tcW w:w="8505" w:type="dxa"/>
          </w:tcPr>
          <w:p w14:paraId="0F5F6114" w14:textId="38D3B7AE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Пробував покінчити з життям таким чином, щоб не відчувати сильного болю. </w:t>
            </w:r>
          </w:p>
        </w:tc>
        <w:tc>
          <w:tcPr>
            <w:tcW w:w="709" w:type="dxa"/>
          </w:tcPr>
          <w:p w14:paraId="591BF0B7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FEE7C04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650241FD" w14:textId="77777777" w:rsidTr="002D01A7">
        <w:tc>
          <w:tcPr>
            <w:tcW w:w="846" w:type="dxa"/>
          </w:tcPr>
          <w:p w14:paraId="137F6CF3" w14:textId="26F4FAC8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34. </w:t>
            </w:r>
          </w:p>
        </w:tc>
        <w:tc>
          <w:tcPr>
            <w:tcW w:w="8505" w:type="dxa"/>
          </w:tcPr>
          <w:p w14:paraId="1A836A9D" w14:textId="1F459DD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Треба вміти приховувати свої думки від інших, навіть якщо вони до мене байдужі. </w:t>
            </w:r>
          </w:p>
        </w:tc>
        <w:tc>
          <w:tcPr>
            <w:tcW w:w="709" w:type="dxa"/>
          </w:tcPr>
          <w:p w14:paraId="3E9DD5B0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81B93CF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6B201E51" w14:textId="77777777" w:rsidTr="002D01A7">
        <w:tc>
          <w:tcPr>
            <w:tcW w:w="846" w:type="dxa"/>
          </w:tcPr>
          <w:p w14:paraId="22AA864A" w14:textId="4CC49951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35. </w:t>
            </w:r>
          </w:p>
        </w:tc>
        <w:tc>
          <w:tcPr>
            <w:tcW w:w="8505" w:type="dxa"/>
          </w:tcPr>
          <w:p w14:paraId="02EE96A2" w14:textId="2D3AA752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Душа людини напевно відчуває полегшення, якщо сама залишає цей світ. </w:t>
            </w:r>
          </w:p>
        </w:tc>
        <w:tc>
          <w:tcPr>
            <w:tcW w:w="709" w:type="dxa"/>
          </w:tcPr>
          <w:p w14:paraId="16157ED9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1B014F0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4363994A" w14:textId="77777777" w:rsidTr="002D01A7">
        <w:tc>
          <w:tcPr>
            <w:tcW w:w="846" w:type="dxa"/>
          </w:tcPr>
          <w:p w14:paraId="4A37EF2E" w14:textId="70FC6FAE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36. </w:t>
            </w:r>
          </w:p>
        </w:tc>
        <w:tc>
          <w:tcPr>
            <w:tcW w:w="8505" w:type="dxa"/>
          </w:tcPr>
          <w:p w14:paraId="5EDF84F6" w14:textId="1F5564C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Можу виправдати будь-який свій вчинок. </w:t>
            </w:r>
          </w:p>
        </w:tc>
        <w:tc>
          <w:tcPr>
            <w:tcW w:w="709" w:type="dxa"/>
          </w:tcPr>
          <w:p w14:paraId="3FFCB59F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5CD06FF3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6B827810" w14:textId="77777777" w:rsidTr="002D01A7">
        <w:tc>
          <w:tcPr>
            <w:tcW w:w="846" w:type="dxa"/>
          </w:tcPr>
          <w:p w14:paraId="5EFC87D1" w14:textId="2A07851A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37. </w:t>
            </w:r>
          </w:p>
        </w:tc>
        <w:tc>
          <w:tcPr>
            <w:tcW w:w="8505" w:type="dxa"/>
          </w:tcPr>
          <w:p w14:paraId="18F35843" w14:textId="7D89FE5F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Якщо я щось роблю, а мені починають заважати, то я все одно буду робити те, що задумав. </w:t>
            </w:r>
          </w:p>
        </w:tc>
        <w:tc>
          <w:tcPr>
            <w:tcW w:w="709" w:type="dxa"/>
          </w:tcPr>
          <w:p w14:paraId="4A8DB51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96825E4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2C2D3578" w14:textId="77777777" w:rsidTr="002D01A7">
        <w:tc>
          <w:tcPr>
            <w:tcW w:w="846" w:type="dxa"/>
          </w:tcPr>
          <w:p w14:paraId="0744EEA9" w14:textId="31F0911A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38. </w:t>
            </w:r>
          </w:p>
        </w:tc>
        <w:tc>
          <w:tcPr>
            <w:tcW w:w="8505" w:type="dxa"/>
          </w:tcPr>
          <w:p w14:paraId="7A846BC9" w14:textId="74FB5F65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Щоб людині позбутися від невиліковної хвороби та перестати мучитися, вона, напевно, повинна сама припинити свої страждання та піти з цього життя добровільно. </w:t>
            </w:r>
          </w:p>
        </w:tc>
        <w:tc>
          <w:tcPr>
            <w:tcW w:w="709" w:type="dxa"/>
          </w:tcPr>
          <w:p w14:paraId="4527E62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6B5EC0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72AD4B12" w14:textId="77777777" w:rsidTr="002D01A7">
        <w:tc>
          <w:tcPr>
            <w:tcW w:w="846" w:type="dxa"/>
          </w:tcPr>
          <w:p w14:paraId="5D68FD68" w14:textId="6A87946F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39. </w:t>
            </w:r>
          </w:p>
        </w:tc>
        <w:tc>
          <w:tcPr>
            <w:tcW w:w="8505" w:type="dxa"/>
          </w:tcPr>
          <w:p w14:paraId="1FCE5D31" w14:textId="6E565225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Буває, сумніваюся в психічному здоров’ї деяких моїх знайомих. </w:t>
            </w:r>
          </w:p>
        </w:tc>
        <w:tc>
          <w:tcPr>
            <w:tcW w:w="709" w:type="dxa"/>
          </w:tcPr>
          <w:p w14:paraId="4AD9F58B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26ADC00C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01A7" w14:paraId="5646D3FB" w14:textId="77777777" w:rsidTr="002D01A7">
        <w:tc>
          <w:tcPr>
            <w:tcW w:w="846" w:type="dxa"/>
          </w:tcPr>
          <w:p w14:paraId="7D25F303" w14:textId="0BB37CA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40. </w:t>
            </w:r>
          </w:p>
        </w:tc>
        <w:tc>
          <w:tcPr>
            <w:tcW w:w="8505" w:type="dxa"/>
          </w:tcPr>
          <w:p w14:paraId="33E8B57F" w14:textId="7FC16389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Одного разу наважувався покінчити з життям. </w:t>
            </w:r>
          </w:p>
        </w:tc>
        <w:tc>
          <w:tcPr>
            <w:tcW w:w="709" w:type="dxa"/>
          </w:tcPr>
          <w:p w14:paraId="0187A946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4C7597A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5828B54F" w14:textId="77777777" w:rsidTr="002D01A7">
        <w:tc>
          <w:tcPr>
            <w:tcW w:w="846" w:type="dxa"/>
          </w:tcPr>
          <w:p w14:paraId="6FBFF111" w14:textId="3914754F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41. </w:t>
            </w:r>
          </w:p>
        </w:tc>
        <w:tc>
          <w:tcPr>
            <w:tcW w:w="8505" w:type="dxa"/>
          </w:tcPr>
          <w:p w14:paraId="31901CAD" w14:textId="60E518F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Мене турбує відсутність відчуття щастя. </w:t>
            </w:r>
          </w:p>
        </w:tc>
        <w:tc>
          <w:tcPr>
            <w:tcW w:w="709" w:type="dxa"/>
          </w:tcPr>
          <w:p w14:paraId="00A8EA4D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B312A17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58D3C8D3" w14:textId="77777777" w:rsidTr="002D01A7">
        <w:tc>
          <w:tcPr>
            <w:tcW w:w="846" w:type="dxa"/>
          </w:tcPr>
          <w:p w14:paraId="3F3A0485" w14:textId="4FFB7739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42. </w:t>
            </w:r>
          </w:p>
        </w:tc>
        <w:tc>
          <w:tcPr>
            <w:tcW w:w="8505" w:type="dxa"/>
          </w:tcPr>
          <w:p w14:paraId="2FCC4825" w14:textId="7D19A81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Я ніколи не йду на порушення закону, навіть у дрібницях. </w:t>
            </w:r>
          </w:p>
        </w:tc>
        <w:tc>
          <w:tcPr>
            <w:tcW w:w="709" w:type="dxa"/>
          </w:tcPr>
          <w:p w14:paraId="4AF88783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3B737EC9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3C7A6154" w14:textId="77777777" w:rsidTr="002D01A7">
        <w:tc>
          <w:tcPr>
            <w:tcW w:w="846" w:type="dxa"/>
          </w:tcPr>
          <w:p w14:paraId="4C35F93C" w14:textId="5C5240C9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43. </w:t>
            </w:r>
          </w:p>
        </w:tc>
        <w:tc>
          <w:tcPr>
            <w:tcW w:w="8505" w:type="dxa"/>
          </w:tcPr>
          <w:p w14:paraId="4DA74046" w14:textId="5A8C5554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Іноді мені хочеться заснути й не прокинутися. </w:t>
            </w:r>
          </w:p>
        </w:tc>
        <w:tc>
          <w:tcPr>
            <w:tcW w:w="709" w:type="dxa"/>
          </w:tcPr>
          <w:p w14:paraId="2459903A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1AFECFE6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17F2F342" w14:textId="77777777" w:rsidTr="002D01A7">
        <w:tc>
          <w:tcPr>
            <w:tcW w:w="846" w:type="dxa"/>
          </w:tcPr>
          <w:p w14:paraId="35404CE4" w14:textId="54B27073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44. </w:t>
            </w:r>
          </w:p>
        </w:tc>
        <w:tc>
          <w:tcPr>
            <w:tcW w:w="8505" w:type="dxa"/>
          </w:tcPr>
          <w:p w14:paraId="7ED2A53C" w14:textId="5C90CC0F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Одного разу мені було дуже соромно через те, що хотілося піти з життя. </w:t>
            </w:r>
          </w:p>
        </w:tc>
        <w:tc>
          <w:tcPr>
            <w:tcW w:w="709" w:type="dxa"/>
          </w:tcPr>
          <w:p w14:paraId="7219E9E7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672F2D8A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0206" w14:paraId="4C77CBDB" w14:textId="77777777" w:rsidTr="002D01A7">
        <w:tc>
          <w:tcPr>
            <w:tcW w:w="846" w:type="dxa"/>
          </w:tcPr>
          <w:p w14:paraId="08F8405A" w14:textId="39F144F3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45. </w:t>
            </w:r>
          </w:p>
        </w:tc>
        <w:tc>
          <w:tcPr>
            <w:tcW w:w="8505" w:type="dxa"/>
          </w:tcPr>
          <w:p w14:paraId="36C981A1" w14:textId="77EEEE86" w:rsidR="00100206" w:rsidRP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Навіть у найважчій ситуації я буду боротися за своє життя, чого б мені це не коштувало. </w:t>
            </w:r>
          </w:p>
        </w:tc>
        <w:tc>
          <w:tcPr>
            <w:tcW w:w="709" w:type="dxa"/>
          </w:tcPr>
          <w:p w14:paraId="6B7EDB85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</w:tcPr>
          <w:p w14:paraId="7CB87BF1" w14:textId="77777777" w:rsidR="00100206" w:rsidRDefault="00100206" w:rsidP="0010020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9D79E9" w14:textId="280E5B3D" w:rsidR="00957960" w:rsidRDefault="002D01A7" w:rsidP="0095796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</w:t>
      </w:r>
      <w:bookmarkStart w:id="0" w:name="_GoBack"/>
      <w:bookmarkEnd w:id="0"/>
    </w:p>
    <w:p w14:paraId="652B49B1" w14:textId="48B706EF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91CD6D" w14:textId="648296D4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E120C1" w14:textId="57B24881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46623" w14:textId="711F39E2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C85F7" w14:textId="53AC401A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240A74" w14:textId="0BB1B1ED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0383E6" w14:textId="10E7EE3E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B7247" w14:textId="484BD8A5" w:rsidR="00100206" w:rsidRDefault="00100206" w:rsidP="0095796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99574F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4F36BFBA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21DE3F82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6DCB1FBB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57FCDAE9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7D524A76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6078852F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591043CF" w14:textId="77777777" w:rsidR="002D01A7" w:rsidRDefault="002D01A7" w:rsidP="00100206">
      <w:pPr>
        <w:pStyle w:val="Default"/>
        <w:rPr>
          <w:b/>
          <w:bCs/>
          <w:sz w:val="28"/>
          <w:szCs w:val="28"/>
        </w:rPr>
      </w:pPr>
    </w:p>
    <w:p w14:paraId="7F8953D5" w14:textId="0A9A35D8" w:rsidR="00100206" w:rsidRPr="00957960" w:rsidRDefault="00100206" w:rsidP="00100206">
      <w:pPr>
        <w:pStyle w:val="Default"/>
        <w:rPr>
          <w:sz w:val="28"/>
          <w:szCs w:val="28"/>
        </w:rPr>
      </w:pPr>
      <w:r w:rsidRPr="00957960">
        <w:rPr>
          <w:b/>
          <w:bCs/>
          <w:sz w:val="28"/>
          <w:szCs w:val="28"/>
        </w:rPr>
        <w:lastRenderedPageBreak/>
        <w:t xml:space="preserve">Методика виявлення схильності до </w:t>
      </w:r>
      <w:proofErr w:type="spellStart"/>
      <w:r w:rsidRPr="00957960">
        <w:rPr>
          <w:b/>
          <w:bCs/>
          <w:sz w:val="28"/>
          <w:szCs w:val="28"/>
        </w:rPr>
        <w:t>суїцидальних</w:t>
      </w:r>
      <w:proofErr w:type="spellEnd"/>
      <w:r w:rsidRPr="00957960">
        <w:rPr>
          <w:b/>
          <w:bCs/>
          <w:sz w:val="28"/>
          <w:szCs w:val="28"/>
        </w:rPr>
        <w:t xml:space="preserve"> реакцій: СР-45 та СР-10 (П.І. </w:t>
      </w:r>
      <w:proofErr w:type="spellStart"/>
      <w:r w:rsidRPr="00957960">
        <w:rPr>
          <w:b/>
          <w:bCs/>
          <w:sz w:val="28"/>
          <w:szCs w:val="28"/>
        </w:rPr>
        <w:t>Юнацкевіч</w:t>
      </w:r>
      <w:proofErr w:type="spellEnd"/>
      <w:r w:rsidRPr="00957960">
        <w:rPr>
          <w:b/>
          <w:bCs/>
          <w:sz w:val="28"/>
          <w:szCs w:val="28"/>
        </w:rPr>
        <w:t xml:space="preserve">) </w:t>
      </w:r>
    </w:p>
    <w:p w14:paraId="52620744" w14:textId="77777777" w:rsidR="00100206" w:rsidRPr="00957960" w:rsidRDefault="00100206" w:rsidP="00100206">
      <w:pPr>
        <w:pStyle w:val="Default"/>
        <w:jc w:val="both"/>
        <w:rPr>
          <w:sz w:val="28"/>
          <w:szCs w:val="28"/>
        </w:rPr>
      </w:pPr>
      <w:r w:rsidRPr="00957960">
        <w:rPr>
          <w:b/>
          <w:bCs/>
          <w:i/>
          <w:iCs/>
          <w:sz w:val="28"/>
          <w:szCs w:val="28"/>
        </w:rPr>
        <w:t xml:space="preserve">Мета – </w:t>
      </w:r>
      <w:r w:rsidRPr="00957960">
        <w:rPr>
          <w:sz w:val="28"/>
          <w:szCs w:val="28"/>
        </w:rPr>
        <w:t xml:space="preserve">методика призначена для виявлення схильності до </w:t>
      </w:r>
      <w:proofErr w:type="spellStart"/>
      <w:r w:rsidRPr="00957960">
        <w:rPr>
          <w:sz w:val="28"/>
          <w:szCs w:val="28"/>
        </w:rPr>
        <w:t>суїцидальних</w:t>
      </w:r>
      <w:proofErr w:type="spellEnd"/>
      <w:r w:rsidRPr="00957960">
        <w:rPr>
          <w:sz w:val="28"/>
          <w:szCs w:val="28"/>
        </w:rPr>
        <w:t xml:space="preserve"> реакцій. </w:t>
      </w:r>
    </w:p>
    <w:p w14:paraId="15BDA355" w14:textId="77777777" w:rsidR="00100206" w:rsidRPr="00957960" w:rsidRDefault="00100206" w:rsidP="00100206">
      <w:pPr>
        <w:pStyle w:val="Default"/>
        <w:jc w:val="both"/>
        <w:rPr>
          <w:sz w:val="28"/>
          <w:szCs w:val="28"/>
        </w:rPr>
      </w:pPr>
      <w:r w:rsidRPr="00957960">
        <w:rPr>
          <w:sz w:val="28"/>
          <w:szCs w:val="28"/>
        </w:rPr>
        <w:t xml:space="preserve">Питання в ній є адекватними </w:t>
      </w:r>
      <w:proofErr w:type="spellStart"/>
      <w:r w:rsidRPr="00957960">
        <w:rPr>
          <w:sz w:val="28"/>
          <w:szCs w:val="28"/>
        </w:rPr>
        <w:t>суїцидальним</w:t>
      </w:r>
      <w:proofErr w:type="spellEnd"/>
      <w:r w:rsidRPr="00957960">
        <w:rPr>
          <w:sz w:val="28"/>
          <w:szCs w:val="28"/>
        </w:rPr>
        <w:t xml:space="preserve"> проявам. Використання даних питань і тверджень в якості додаткової інформації дозволяє при проведенні обстеження виявляти осіб, які мають </w:t>
      </w:r>
      <w:proofErr w:type="spellStart"/>
      <w:r w:rsidRPr="00957960">
        <w:rPr>
          <w:sz w:val="28"/>
          <w:szCs w:val="28"/>
        </w:rPr>
        <w:t>суїцидальні</w:t>
      </w:r>
      <w:proofErr w:type="spellEnd"/>
      <w:r w:rsidRPr="00957960">
        <w:rPr>
          <w:sz w:val="28"/>
          <w:szCs w:val="28"/>
        </w:rPr>
        <w:t xml:space="preserve"> схильності, і формувати з них “групу посиленої психологічної уваги”</w:t>
      </w:r>
    </w:p>
    <w:p w14:paraId="6B67B1E4" w14:textId="2835D174" w:rsidR="00100206" w:rsidRPr="00100206" w:rsidRDefault="00100206" w:rsidP="00100206">
      <w:pPr>
        <w:pStyle w:val="Default"/>
        <w:jc w:val="center"/>
        <w:rPr>
          <w:sz w:val="28"/>
          <w:szCs w:val="28"/>
        </w:rPr>
      </w:pPr>
      <w:r w:rsidRPr="00100206">
        <w:rPr>
          <w:b/>
          <w:bCs/>
          <w:i/>
          <w:iCs/>
          <w:sz w:val="28"/>
          <w:szCs w:val="28"/>
        </w:rPr>
        <w:t>Ключ”</w:t>
      </w:r>
    </w:p>
    <w:p w14:paraId="41AF5CD6" w14:textId="33B1119A" w:rsidR="00100206" w:rsidRDefault="00100206" w:rsidP="00100206">
      <w:pPr>
        <w:jc w:val="center"/>
        <w:rPr>
          <w:rFonts w:ascii="Times New Roman" w:hAnsi="Times New Roman" w:cs="Times New Roman"/>
          <w:sz w:val="28"/>
          <w:szCs w:val="28"/>
        </w:rPr>
      </w:pPr>
      <w:r w:rsidRPr="00100206">
        <w:rPr>
          <w:rFonts w:ascii="Times New Roman" w:hAnsi="Times New Roman" w:cs="Times New Roman"/>
          <w:sz w:val="28"/>
          <w:szCs w:val="28"/>
        </w:rPr>
        <w:t>Шкала “неправди” (L)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5240"/>
      </w:tblGrid>
      <w:tr w:rsidR="00100206" w14:paraId="5FA39ECC" w14:textId="77777777" w:rsidTr="00100206">
        <w:tc>
          <w:tcPr>
            <w:tcW w:w="5240" w:type="dxa"/>
          </w:tcPr>
          <w:p w14:paraId="4AA2E1D6" w14:textId="6379690E" w:rsidR="00100206" w:rsidRPr="00100206" w:rsidRDefault="00100206" w:rsidP="001002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“Так” (+) </w:t>
            </w:r>
          </w:p>
        </w:tc>
        <w:tc>
          <w:tcPr>
            <w:tcW w:w="5240" w:type="dxa"/>
          </w:tcPr>
          <w:p w14:paraId="65BEB145" w14:textId="43C02BEE" w:rsidR="00100206" w:rsidRPr="00100206" w:rsidRDefault="00100206" w:rsidP="001002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“Ні” (–) </w:t>
            </w:r>
          </w:p>
        </w:tc>
      </w:tr>
      <w:tr w:rsidR="00100206" w14:paraId="3CD17A25" w14:textId="77777777" w:rsidTr="00100206">
        <w:tc>
          <w:tcPr>
            <w:tcW w:w="5240" w:type="dxa"/>
          </w:tcPr>
          <w:p w14:paraId="230FE62E" w14:textId="3E622E3D" w:rsidR="00100206" w:rsidRPr="00100206" w:rsidRDefault="00100206" w:rsidP="001002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11, 12, 18, 21, 23, 25, 29, 34, 39 </w:t>
            </w:r>
          </w:p>
        </w:tc>
        <w:tc>
          <w:tcPr>
            <w:tcW w:w="5240" w:type="dxa"/>
          </w:tcPr>
          <w:p w14:paraId="33FE4608" w14:textId="5794BFC3" w:rsidR="00100206" w:rsidRPr="00100206" w:rsidRDefault="00100206" w:rsidP="001002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206">
              <w:rPr>
                <w:rFonts w:ascii="Times New Roman" w:hAnsi="Times New Roman" w:cs="Times New Roman"/>
                <w:sz w:val="28"/>
                <w:szCs w:val="28"/>
              </w:rPr>
              <w:t xml:space="preserve">42 </w:t>
            </w:r>
          </w:p>
        </w:tc>
      </w:tr>
    </w:tbl>
    <w:p w14:paraId="2AFD1F35" w14:textId="5B0C5ABC" w:rsidR="00100206" w:rsidRDefault="002D01A7" w:rsidP="001002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1A7">
        <w:rPr>
          <w:rFonts w:ascii="Times New Roman" w:hAnsi="Times New Roman" w:cs="Times New Roman"/>
          <w:b/>
          <w:bCs/>
          <w:sz w:val="28"/>
          <w:szCs w:val="28"/>
        </w:rPr>
        <w:t xml:space="preserve">Шкала оцінки схильності до </w:t>
      </w:r>
      <w:proofErr w:type="spellStart"/>
      <w:r w:rsidRPr="002D01A7">
        <w:rPr>
          <w:rFonts w:ascii="Times New Roman" w:hAnsi="Times New Roman" w:cs="Times New Roman"/>
          <w:b/>
          <w:bCs/>
          <w:sz w:val="28"/>
          <w:szCs w:val="28"/>
        </w:rPr>
        <w:t>суїцидальних</w:t>
      </w:r>
      <w:proofErr w:type="spellEnd"/>
      <w:r w:rsidRPr="002D01A7">
        <w:rPr>
          <w:rFonts w:ascii="Times New Roman" w:hAnsi="Times New Roman" w:cs="Times New Roman"/>
          <w:b/>
          <w:bCs/>
          <w:sz w:val="28"/>
          <w:szCs w:val="28"/>
        </w:rPr>
        <w:t xml:space="preserve"> реакцій (</w:t>
      </w:r>
      <w:proofErr w:type="spellStart"/>
      <w:r w:rsidRPr="002D01A7">
        <w:rPr>
          <w:rFonts w:ascii="Times New Roman" w:hAnsi="Times New Roman" w:cs="Times New Roman"/>
          <w:b/>
          <w:bCs/>
          <w:sz w:val="28"/>
          <w:szCs w:val="28"/>
        </w:rPr>
        <w:t>Sr</w:t>
      </w:r>
      <w:proofErr w:type="spellEnd"/>
      <w:r w:rsidRPr="002D01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5240"/>
      </w:tblGrid>
      <w:tr w:rsidR="002D01A7" w14:paraId="565B0CA5" w14:textId="77777777" w:rsidTr="002D01A7">
        <w:tc>
          <w:tcPr>
            <w:tcW w:w="5240" w:type="dxa"/>
          </w:tcPr>
          <w:p w14:paraId="263253AF" w14:textId="36D00234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 xml:space="preserve">“Так” ( + ) </w:t>
            </w:r>
          </w:p>
        </w:tc>
        <w:tc>
          <w:tcPr>
            <w:tcW w:w="5240" w:type="dxa"/>
          </w:tcPr>
          <w:p w14:paraId="73C136AA" w14:textId="64F151C4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 xml:space="preserve">“Ні” (–) </w:t>
            </w:r>
          </w:p>
        </w:tc>
      </w:tr>
      <w:tr w:rsidR="002D01A7" w14:paraId="066B94F1" w14:textId="77777777" w:rsidTr="002D01A7">
        <w:tc>
          <w:tcPr>
            <w:tcW w:w="5240" w:type="dxa"/>
          </w:tcPr>
          <w:p w14:paraId="7E00FD90" w14:textId="18DAB3FB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 xml:space="preserve">1, 2, 3, 5, 7, 9, 13, 14, 15, 16, 19, 22, 24, 28, 31, 33, 35, 36, 37, 38, 40, 41, 43, 44 </w:t>
            </w:r>
          </w:p>
        </w:tc>
        <w:tc>
          <w:tcPr>
            <w:tcW w:w="5240" w:type="dxa"/>
          </w:tcPr>
          <w:p w14:paraId="070C8589" w14:textId="19376D9E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 xml:space="preserve">4, 6, 8, 10, 17, 20, 26, 27, 30,32, 45 </w:t>
            </w:r>
          </w:p>
        </w:tc>
      </w:tr>
    </w:tbl>
    <w:p w14:paraId="56DD9CB1" w14:textId="77777777" w:rsidR="002D01A7" w:rsidRPr="002D01A7" w:rsidRDefault="002D01A7" w:rsidP="002D01A7">
      <w:pPr>
        <w:pStyle w:val="Default"/>
        <w:rPr>
          <w:sz w:val="28"/>
          <w:szCs w:val="28"/>
        </w:rPr>
      </w:pPr>
      <w:r w:rsidRPr="002D01A7">
        <w:rPr>
          <w:b/>
          <w:bCs/>
          <w:i/>
          <w:iCs/>
          <w:sz w:val="28"/>
          <w:szCs w:val="28"/>
        </w:rPr>
        <w:t xml:space="preserve">Обробка результатів </w:t>
      </w:r>
    </w:p>
    <w:p w14:paraId="0ED10D58" w14:textId="77777777" w:rsidR="002D01A7" w:rsidRPr="002D01A7" w:rsidRDefault="002D01A7" w:rsidP="002D01A7">
      <w:pPr>
        <w:pStyle w:val="Default"/>
        <w:rPr>
          <w:sz w:val="28"/>
          <w:szCs w:val="28"/>
        </w:rPr>
      </w:pPr>
      <w:r w:rsidRPr="002D01A7">
        <w:rPr>
          <w:sz w:val="28"/>
          <w:szCs w:val="28"/>
        </w:rPr>
        <w:t xml:space="preserve">Підраховується кількість відповідей, що </w:t>
      </w:r>
      <w:proofErr w:type="spellStart"/>
      <w:r w:rsidRPr="002D01A7">
        <w:rPr>
          <w:sz w:val="28"/>
          <w:szCs w:val="28"/>
        </w:rPr>
        <w:t>співпали</w:t>
      </w:r>
      <w:proofErr w:type="spellEnd"/>
      <w:r w:rsidRPr="002D01A7">
        <w:rPr>
          <w:sz w:val="28"/>
          <w:szCs w:val="28"/>
        </w:rPr>
        <w:t xml:space="preserve"> з “ключем”. </w:t>
      </w:r>
    </w:p>
    <w:p w14:paraId="04F990AF" w14:textId="77777777" w:rsidR="002D01A7" w:rsidRPr="002D01A7" w:rsidRDefault="002D01A7" w:rsidP="002D01A7">
      <w:pPr>
        <w:pStyle w:val="Default"/>
        <w:rPr>
          <w:sz w:val="28"/>
          <w:szCs w:val="28"/>
        </w:rPr>
      </w:pPr>
      <w:r w:rsidRPr="002D01A7">
        <w:rPr>
          <w:sz w:val="28"/>
          <w:szCs w:val="28"/>
        </w:rPr>
        <w:t xml:space="preserve">Оціночний коефіцієнт (L) виражається у співвідношенні кількості відповідей, що </w:t>
      </w:r>
      <w:proofErr w:type="spellStart"/>
      <w:r w:rsidRPr="002D01A7">
        <w:rPr>
          <w:sz w:val="28"/>
          <w:szCs w:val="28"/>
        </w:rPr>
        <w:t>співпали</w:t>
      </w:r>
      <w:proofErr w:type="spellEnd"/>
      <w:r w:rsidRPr="002D01A7">
        <w:rPr>
          <w:sz w:val="28"/>
          <w:szCs w:val="28"/>
        </w:rPr>
        <w:t xml:space="preserve"> з “ключем”, до максимально можливого числа співпадінь (10): </w:t>
      </w:r>
    </w:p>
    <w:p w14:paraId="75304763" w14:textId="77777777" w:rsidR="002D01A7" w:rsidRPr="002D01A7" w:rsidRDefault="002D01A7" w:rsidP="002D01A7">
      <w:pPr>
        <w:pStyle w:val="Default"/>
        <w:rPr>
          <w:sz w:val="28"/>
          <w:szCs w:val="28"/>
        </w:rPr>
      </w:pPr>
      <w:r w:rsidRPr="002D01A7">
        <w:rPr>
          <w:i/>
          <w:iCs/>
          <w:sz w:val="28"/>
          <w:szCs w:val="28"/>
        </w:rPr>
        <w:t xml:space="preserve">L = N/10 ± 0,16 </w:t>
      </w:r>
    </w:p>
    <w:p w14:paraId="0401C75A" w14:textId="582F9B8C" w:rsidR="002D01A7" w:rsidRPr="002D01A7" w:rsidRDefault="002D01A7" w:rsidP="002D01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1A7">
        <w:rPr>
          <w:rFonts w:ascii="Times New Roman" w:hAnsi="Times New Roman" w:cs="Times New Roman"/>
          <w:sz w:val="28"/>
          <w:szCs w:val="28"/>
        </w:rPr>
        <w:t>де N - кількість співпадаючих із “ключем” відповідей</w:t>
      </w:r>
    </w:p>
    <w:p w14:paraId="66AC3877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 xml:space="preserve">Показники, які отримані за шкалою “неправди”, можуть варіюватися від 0 до 1. Показники, близькі до 1, свідчать про високе прагнення представити себе з вигідного боку та про неадекватність відповідей; результати, які близькі до нуля, вказують на низький рівень і відносно надійну (за умови L &lt;0,6 ± 0,16) достовірність результатів обстеження. </w:t>
      </w:r>
    </w:p>
    <w:p w14:paraId="77FF1D18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>Оціночний коефіцієнт (</w:t>
      </w:r>
      <w:proofErr w:type="spellStart"/>
      <w:r w:rsidRPr="002D01A7">
        <w:rPr>
          <w:sz w:val="28"/>
          <w:szCs w:val="28"/>
        </w:rPr>
        <w:t>Sr</w:t>
      </w:r>
      <w:proofErr w:type="spellEnd"/>
      <w:r w:rsidRPr="002D01A7">
        <w:rPr>
          <w:sz w:val="28"/>
          <w:szCs w:val="28"/>
        </w:rPr>
        <w:t xml:space="preserve">) виражається у співвідношенні кількості відповідей, що співпадають, до максимально можливого числа співпадінь (35). </w:t>
      </w:r>
    </w:p>
    <w:p w14:paraId="110C2931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proofErr w:type="spellStart"/>
      <w:r w:rsidRPr="002D01A7">
        <w:rPr>
          <w:i/>
          <w:iCs/>
          <w:sz w:val="28"/>
          <w:szCs w:val="28"/>
        </w:rPr>
        <w:t>Sr</w:t>
      </w:r>
      <w:proofErr w:type="spellEnd"/>
      <w:r w:rsidRPr="002D01A7">
        <w:rPr>
          <w:i/>
          <w:iCs/>
          <w:sz w:val="28"/>
          <w:szCs w:val="28"/>
        </w:rPr>
        <w:t xml:space="preserve"> = N/35 ± 0,07 </w:t>
      </w:r>
    </w:p>
    <w:p w14:paraId="1A94FFDD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 xml:space="preserve">де N - кількість співпадаючих із “ключем” відповідей. </w:t>
      </w:r>
    </w:p>
    <w:p w14:paraId="61288A90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 xml:space="preserve">Отримані показники можуть варіювати від 0 до 1. Показники, які близькі до 1, свідчать про високий рівень схильності до </w:t>
      </w:r>
      <w:proofErr w:type="spellStart"/>
      <w:r w:rsidRPr="002D01A7">
        <w:rPr>
          <w:sz w:val="28"/>
          <w:szCs w:val="28"/>
        </w:rPr>
        <w:t>суїцидальних</w:t>
      </w:r>
      <w:proofErr w:type="spellEnd"/>
      <w:r w:rsidRPr="002D01A7">
        <w:rPr>
          <w:sz w:val="28"/>
          <w:szCs w:val="28"/>
        </w:rPr>
        <w:t xml:space="preserve"> реакцій, а близькі до нуля – про низький. </w:t>
      </w:r>
    </w:p>
    <w:p w14:paraId="377EA477" w14:textId="6449644E" w:rsidR="00100206" w:rsidRDefault="002D01A7" w:rsidP="002D01A7">
      <w:pPr>
        <w:jc w:val="both"/>
        <w:rPr>
          <w:rFonts w:ascii="Times New Roman" w:hAnsi="Times New Roman" w:cs="Times New Roman"/>
          <w:sz w:val="28"/>
          <w:szCs w:val="28"/>
        </w:rPr>
      </w:pPr>
      <w:r w:rsidRPr="002D01A7">
        <w:rPr>
          <w:rFonts w:ascii="Times New Roman" w:hAnsi="Times New Roman" w:cs="Times New Roman"/>
          <w:sz w:val="28"/>
          <w:szCs w:val="28"/>
        </w:rPr>
        <w:t xml:space="preserve">Шкала оцінок схильності до </w:t>
      </w:r>
      <w:proofErr w:type="spellStart"/>
      <w:r w:rsidRPr="002D01A7">
        <w:rPr>
          <w:rFonts w:ascii="Times New Roman" w:hAnsi="Times New Roman" w:cs="Times New Roman"/>
          <w:sz w:val="28"/>
          <w:szCs w:val="28"/>
        </w:rPr>
        <w:t>суїцидальних</w:t>
      </w:r>
      <w:proofErr w:type="spellEnd"/>
      <w:r w:rsidRPr="002D01A7">
        <w:rPr>
          <w:rFonts w:ascii="Times New Roman" w:hAnsi="Times New Roman" w:cs="Times New Roman"/>
          <w:sz w:val="28"/>
          <w:szCs w:val="28"/>
        </w:rPr>
        <w:t xml:space="preserve"> реакцій (</w:t>
      </w:r>
      <w:proofErr w:type="spellStart"/>
      <w:r w:rsidRPr="002D01A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2D01A7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93"/>
        <w:gridCol w:w="3493"/>
        <w:gridCol w:w="3494"/>
      </w:tblGrid>
      <w:tr w:rsidR="002D01A7" w14:paraId="79899826" w14:textId="77777777" w:rsidTr="002D01A7">
        <w:tc>
          <w:tcPr>
            <w:tcW w:w="3493" w:type="dxa"/>
          </w:tcPr>
          <w:p w14:paraId="031A6327" w14:textId="01AF8C86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 xml:space="preserve">Рівень оцінки </w:t>
            </w:r>
            <w:proofErr w:type="spellStart"/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Sr</w:t>
            </w:r>
            <w:proofErr w:type="spellEnd"/>
          </w:p>
        </w:tc>
        <w:tc>
          <w:tcPr>
            <w:tcW w:w="3493" w:type="dxa"/>
          </w:tcPr>
          <w:p w14:paraId="265A7E0A" w14:textId="46AEA953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Рівень прояву</w:t>
            </w:r>
          </w:p>
        </w:tc>
        <w:tc>
          <w:tcPr>
            <w:tcW w:w="3494" w:type="dxa"/>
          </w:tcPr>
          <w:p w14:paraId="78A1FD91" w14:textId="35A2BB48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Оцінка</w:t>
            </w:r>
          </w:p>
        </w:tc>
      </w:tr>
      <w:tr w:rsidR="002D01A7" w14:paraId="6527D956" w14:textId="77777777" w:rsidTr="002D01A7">
        <w:tc>
          <w:tcPr>
            <w:tcW w:w="3493" w:type="dxa"/>
          </w:tcPr>
          <w:p w14:paraId="2E9EE4C3" w14:textId="3EF799BD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0,01-0,23</w:t>
            </w:r>
          </w:p>
        </w:tc>
        <w:tc>
          <w:tcPr>
            <w:tcW w:w="3493" w:type="dxa"/>
          </w:tcPr>
          <w:p w14:paraId="20BAE987" w14:textId="3BD1C6AB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Низький</w:t>
            </w:r>
          </w:p>
        </w:tc>
        <w:tc>
          <w:tcPr>
            <w:tcW w:w="3494" w:type="dxa"/>
          </w:tcPr>
          <w:p w14:paraId="3D9DADF8" w14:textId="79BF743F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D01A7" w14:paraId="7EFB751B" w14:textId="77777777" w:rsidTr="002D01A7">
        <w:tc>
          <w:tcPr>
            <w:tcW w:w="3493" w:type="dxa"/>
          </w:tcPr>
          <w:p w14:paraId="44C994B4" w14:textId="40DB84D4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0,24-0,38</w:t>
            </w:r>
          </w:p>
        </w:tc>
        <w:tc>
          <w:tcPr>
            <w:tcW w:w="3493" w:type="dxa"/>
          </w:tcPr>
          <w:p w14:paraId="045A9CC7" w14:textId="4083A13E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Нижче середнього</w:t>
            </w:r>
          </w:p>
        </w:tc>
        <w:tc>
          <w:tcPr>
            <w:tcW w:w="3494" w:type="dxa"/>
          </w:tcPr>
          <w:p w14:paraId="233D3A8A" w14:textId="14CD9467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1A7" w14:paraId="39BF1C38" w14:textId="77777777" w:rsidTr="002D01A7">
        <w:tc>
          <w:tcPr>
            <w:tcW w:w="3493" w:type="dxa"/>
          </w:tcPr>
          <w:p w14:paraId="0FC876C3" w14:textId="2DC2F4D5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0,39-0,59</w:t>
            </w:r>
          </w:p>
        </w:tc>
        <w:tc>
          <w:tcPr>
            <w:tcW w:w="3493" w:type="dxa"/>
          </w:tcPr>
          <w:p w14:paraId="1880C453" w14:textId="2B3758CF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  <w:tc>
          <w:tcPr>
            <w:tcW w:w="3494" w:type="dxa"/>
          </w:tcPr>
          <w:p w14:paraId="1EF86172" w14:textId="0556D758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2D01A7" w14:paraId="66646DBE" w14:textId="77777777" w:rsidTr="002D01A7">
        <w:tc>
          <w:tcPr>
            <w:tcW w:w="3493" w:type="dxa"/>
          </w:tcPr>
          <w:p w14:paraId="73AA66F5" w14:textId="6F8FEBC9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0,60-0,74</w:t>
            </w:r>
          </w:p>
        </w:tc>
        <w:tc>
          <w:tcPr>
            <w:tcW w:w="3493" w:type="dxa"/>
          </w:tcPr>
          <w:p w14:paraId="6B3CC44E" w14:textId="7F556D49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Вище середнього</w:t>
            </w:r>
          </w:p>
        </w:tc>
        <w:tc>
          <w:tcPr>
            <w:tcW w:w="3494" w:type="dxa"/>
          </w:tcPr>
          <w:p w14:paraId="1543D58E" w14:textId="0B4E7FAF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D01A7" w14:paraId="3F9472D8" w14:textId="77777777" w:rsidTr="002D01A7">
        <w:tc>
          <w:tcPr>
            <w:tcW w:w="3493" w:type="dxa"/>
          </w:tcPr>
          <w:p w14:paraId="35D304F7" w14:textId="5D852148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0,75-1,00</w:t>
            </w:r>
          </w:p>
        </w:tc>
        <w:tc>
          <w:tcPr>
            <w:tcW w:w="3493" w:type="dxa"/>
          </w:tcPr>
          <w:p w14:paraId="7B7243A1" w14:textId="575AB6A6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  <w:tc>
          <w:tcPr>
            <w:tcW w:w="3494" w:type="dxa"/>
          </w:tcPr>
          <w:p w14:paraId="699977C3" w14:textId="4E1DE2EF" w:rsidR="002D01A7" w:rsidRPr="002D01A7" w:rsidRDefault="002D01A7" w:rsidP="002D01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1A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7086FBD" w14:textId="76F984EE" w:rsidR="002D01A7" w:rsidRPr="002D01A7" w:rsidRDefault="002D01A7" w:rsidP="002D01A7">
      <w:pPr>
        <w:pStyle w:val="Default"/>
        <w:jc w:val="center"/>
        <w:rPr>
          <w:sz w:val="28"/>
          <w:szCs w:val="28"/>
        </w:rPr>
      </w:pPr>
      <w:r w:rsidRPr="002D01A7">
        <w:rPr>
          <w:b/>
          <w:bCs/>
          <w:i/>
          <w:iCs/>
          <w:sz w:val="28"/>
          <w:szCs w:val="28"/>
        </w:rPr>
        <w:t>Інтерпретація результатів</w:t>
      </w:r>
    </w:p>
    <w:p w14:paraId="59B3717D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 xml:space="preserve">При інтерпретації отриманих даних слід пам’ятати, що методика констатує лише початковий рівень розвитку схильності особистості до самогубства в період її обстеження. </w:t>
      </w:r>
    </w:p>
    <w:p w14:paraId="54159B5B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 xml:space="preserve">При наявності конфліктної ситуації, інших негативних умов і деформуючої мотивації вітального існування (ослаблення мотивації до подальшого життя) ця схильність може розвиватися. </w:t>
      </w:r>
    </w:p>
    <w:p w14:paraId="5BF5CED2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 xml:space="preserve">Якщо досліджуваний отримав 5 балів, то це свідчить про низький рівень </w:t>
      </w:r>
      <w:proofErr w:type="spellStart"/>
      <w:r w:rsidRPr="002D01A7">
        <w:rPr>
          <w:sz w:val="28"/>
          <w:szCs w:val="28"/>
        </w:rPr>
        <w:t>схильностей</w:t>
      </w:r>
      <w:proofErr w:type="spellEnd"/>
      <w:r w:rsidRPr="002D01A7">
        <w:rPr>
          <w:sz w:val="28"/>
          <w:szCs w:val="28"/>
        </w:rPr>
        <w:t xml:space="preserve"> до </w:t>
      </w:r>
      <w:proofErr w:type="spellStart"/>
      <w:r w:rsidRPr="002D01A7">
        <w:rPr>
          <w:sz w:val="28"/>
          <w:szCs w:val="28"/>
        </w:rPr>
        <w:t>суїцидальних</w:t>
      </w:r>
      <w:proofErr w:type="spellEnd"/>
      <w:r w:rsidRPr="002D01A7">
        <w:rPr>
          <w:sz w:val="28"/>
          <w:szCs w:val="28"/>
        </w:rPr>
        <w:t xml:space="preserve"> реакцій. </w:t>
      </w:r>
    </w:p>
    <w:p w14:paraId="000C2330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lastRenderedPageBreak/>
        <w:t xml:space="preserve">У обстежуваних, які отримали 4 бали, може виникнути </w:t>
      </w:r>
      <w:proofErr w:type="spellStart"/>
      <w:r w:rsidRPr="002D01A7">
        <w:rPr>
          <w:sz w:val="28"/>
          <w:szCs w:val="28"/>
        </w:rPr>
        <w:t>суїцидальна</w:t>
      </w:r>
      <w:proofErr w:type="spellEnd"/>
      <w:r w:rsidRPr="002D01A7">
        <w:rPr>
          <w:sz w:val="28"/>
          <w:szCs w:val="28"/>
        </w:rPr>
        <w:t xml:space="preserve"> реакція лише на тлі тривалої психічної травматизації та при реактивних станах психіки. </w:t>
      </w:r>
    </w:p>
    <w:p w14:paraId="6CAE9431" w14:textId="77777777" w:rsidR="002D01A7" w:rsidRPr="002D01A7" w:rsidRDefault="002D01A7" w:rsidP="002D01A7">
      <w:pPr>
        <w:pStyle w:val="Default"/>
        <w:jc w:val="both"/>
        <w:rPr>
          <w:sz w:val="28"/>
          <w:szCs w:val="28"/>
        </w:rPr>
      </w:pPr>
      <w:r w:rsidRPr="002D01A7">
        <w:rPr>
          <w:sz w:val="28"/>
          <w:szCs w:val="28"/>
        </w:rPr>
        <w:t xml:space="preserve">Для обстежуваних, які отримали 3 бали, “потенціал” </w:t>
      </w:r>
      <w:proofErr w:type="spellStart"/>
      <w:r w:rsidRPr="002D01A7">
        <w:rPr>
          <w:sz w:val="28"/>
          <w:szCs w:val="28"/>
        </w:rPr>
        <w:t>схильностей</w:t>
      </w:r>
      <w:proofErr w:type="spellEnd"/>
      <w:r w:rsidRPr="002D01A7">
        <w:rPr>
          <w:sz w:val="28"/>
          <w:szCs w:val="28"/>
        </w:rPr>
        <w:t xml:space="preserve"> до </w:t>
      </w:r>
      <w:proofErr w:type="spellStart"/>
      <w:r w:rsidRPr="002D01A7">
        <w:rPr>
          <w:sz w:val="28"/>
          <w:szCs w:val="28"/>
        </w:rPr>
        <w:t>суїцидальних</w:t>
      </w:r>
      <w:proofErr w:type="spellEnd"/>
      <w:r w:rsidRPr="002D01A7">
        <w:rPr>
          <w:sz w:val="28"/>
          <w:szCs w:val="28"/>
        </w:rPr>
        <w:t xml:space="preserve"> реакцій не відрізняється високою стійкістю. </w:t>
      </w:r>
    </w:p>
    <w:p w14:paraId="201722BB" w14:textId="3927D086" w:rsidR="002D01A7" w:rsidRPr="002D01A7" w:rsidRDefault="002D01A7" w:rsidP="002D01A7">
      <w:pPr>
        <w:pStyle w:val="Default"/>
        <w:rPr>
          <w:rFonts w:ascii="Calibri" w:hAnsi="Calibri" w:cs="Calibri"/>
          <w:sz w:val="22"/>
          <w:szCs w:val="22"/>
        </w:rPr>
      </w:pPr>
      <w:r w:rsidRPr="002D01A7">
        <w:rPr>
          <w:sz w:val="28"/>
          <w:szCs w:val="28"/>
        </w:rPr>
        <w:t xml:space="preserve">Обстежувані, що отримали 2 бали, належать до групи </w:t>
      </w:r>
      <w:proofErr w:type="spellStart"/>
      <w:r w:rsidRPr="002D01A7">
        <w:rPr>
          <w:sz w:val="28"/>
          <w:szCs w:val="28"/>
        </w:rPr>
        <w:t>суїцидального</w:t>
      </w:r>
      <w:proofErr w:type="spellEnd"/>
      <w:r w:rsidRPr="002D01A7">
        <w:rPr>
          <w:sz w:val="28"/>
          <w:szCs w:val="28"/>
        </w:rPr>
        <w:t xml:space="preserve"> ризику з високим рівнем прояву схильності до</w:t>
      </w:r>
      <w:r>
        <w:rPr>
          <w:sz w:val="28"/>
          <w:szCs w:val="28"/>
        </w:rPr>
        <w:t xml:space="preserve"> </w:t>
      </w:r>
      <w:proofErr w:type="spellStart"/>
      <w:r w:rsidRPr="002D01A7">
        <w:rPr>
          <w:sz w:val="28"/>
          <w:szCs w:val="28"/>
        </w:rPr>
        <w:t>суїцидальних</w:t>
      </w:r>
      <w:proofErr w:type="spellEnd"/>
      <w:r w:rsidRPr="002D01A7">
        <w:rPr>
          <w:sz w:val="28"/>
          <w:szCs w:val="28"/>
        </w:rPr>
        <w:t xml:space="preserve"> реакцій. Вони можуть відчувати складнощі у військово-професійній адаптації, можуть здійснити спробу суїциду або реалізувати </w:t>
      </w:r>
      <w:proofErr w:type="spellStart"/>
      <w:r w:rsidRPr="002D01A7">
        <w:rPr>
          <w:sz w:val="28"/>
          <w:szCs w:val="28"/>
        </w:rPr>
        <w:t>саморуйнівну</w:t>
      </w:r>
      <w:proofErr w:type="spellEnd"/>
      <w:r w:rsidRPr="002D01A7">
        <w:rPr>
          <w:sz w:val="28"/>
          <w:szCs w:val="28"/>
        </w:rPr>
        <w:t xml:space="preserve"> поведінку. </w:t>
      </w:r>
    </w:p>
    <w:p w14:paraId="6D1FC456" w14:textId="329C332E" w:rsidR="00100206" w:rsidRPr="002D01A7" w:rsidRDefault="002D01A7" w:rsidP="002D01A7">
      <w:pPr>
        <w:jc w:val="both"/>
        <w:rPr>
          <w:rFonts w:ascii="Times New Roman" w:hAnsi="Times New Roman" w:cs="Times New Roman"/>
          <w:sz w:val="28"/>
          <w:szCs w:val="28"/>
        </w:rPr>
      </w:pPr>
      <w:r w:rsidRPr="002D01A7">
        <w:rPr>
          <w:rFonts w:ascii="Times New Roman" w:hAnsi="Times New Roman" w:cs="Times New Roman"/>
          <w:sz w:val="28"/>
          <w:szCs w:val="28"/>
        </w:rPr>
        <w:t xml:space="preserve">Обстежувані, що отримали 1 бал, мають дуже високий рівень прояву схильності до </w:t>
      </w:r>
      <w:proofErr w:type="spellStart"/>
      <w:r w:rsidRPr="002D01A7">
        <w:rPr>
          <w:rFonts w:ascii="Times New Roman" w:hAnsi="Times New Roman" w:cs="Times New Roman"/>
          <w:sz w:val="28"/>
          <w:szCs w:val="28"/>
        </w:rPr>
        <w:t>суїцидальних</w:t>
      </w:r>
      <w:proofErr w:type="spellEnd"/>
      <w:r w:rsidRPr="002D01A7">
        <w:rPr>
          <w:rFonts w:ascii="Times New Roman" w:hAnsi="Times New Roman" w:cs="Times New Roman"/>
          <w:sz w:val="28"/>
          <w:szCs w:val="28"/>
        </w:rPr>
        <w:t xml:space="preserve"> реакцій (ситуація внутрішнього й зовнішнього конфлікту, потребують медико-психологічної допомоги).</w:t>
      </w:r>
    </w:p>
    <w:p w14:paraId="23F6FA8D" w14:textId="54F6A6FF" w:rsidR="00100206" w:rsidRPr="002D01A7" w:rsidRDefault="00100206" w:rsidP="002D01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71722F" w14:textId="77777777" w:rsidR="00100206" w:rsidRPr="002D01A7" w:rsidRDefault="00100206" w:rsidP="002D01A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00206" w:rsidRPr="002D01A7" w:rsidSect="002D01A7">
      <w:pgSz w:w="11906" w:h="16838"/>
      <w:pgMar w:top="284" w:right="424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74"/>
    <w:rsid w:val="000D5974"/>
    <w:rsid w:val="00100206"/>
    <w:rsid w:val="002D01A7"/>
    <w:rsid w:val="0095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9AD9D"/>
  <w15:chartTrackingRefBased/>
  <w15:docId w15:val="{08644D0D-2645-4B25-AC14-3E2B9286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579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957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4532</Words>
  <Characters>2584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Lesya Malynovska</dc:creator>
  <cp:keywords/>
  <dc:description/>
  <cp:lastModifiedBy>Lesya Malynovska</cp:lastModifiedBy>
  <cp:revision>2</cp:revision>
  <dcterms:created xsi:type="dcterms:W3CDTF">2026-04-20T13:49:00Z</dcterms:created>
  <dcterms:modified xsi:type="dcterms:W3CDTF">2026-04-20T14:18:00Z</dcterms:modified>
</cp:coreProperties>
</file>