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DC771" w14:textId="77777777" w:rsidR="00574E10" w:rsidRPr="004C5CFD" w:rsidRDefault="00574E10" w:rsidP="000663C4">
      <w:pPr>
        <w:jc w:val="center"/>
      </w:pPr>
      <w:r w:rsidRPr="004C5CFD">
        <w:t>НИУ «МЭИ»</w:t>
      </w:r>
    </w:p>
    <w:p w14:paraId="1D28F15A" w14:textId="77777777" w:rsidR="00574E10" w:rsidRPr="004C5CFD" w:rsidRDefault="00574E10" w:rsidP="009C0636"/>
    <w:p w14:paraId="46BFBF1E" w14:textId="1A41A473" w:rsidR="00574E10" w:rsidRPr="004C5CFD" w:rsidRDefault="00574E10" w:rsidP="000663C4">
      <w:pPr>
        <w:jc w:val="center"/>
      </w:pPr>
      <w:r w:rsidRPr="004C5CFD">
        <w:t>Институт информационных и вычислительных технологий.</w:t>
      </w:r>
    </w:p>
    <w:p w14:paraId="4513CF4B" w14:textId="77777777" w:rsidR="00574E10" w:rsidRPr="004C5CFD" w:rsidRDefault="00574E10" w:rsidP="000663C4">
      <w:pPr>
        <w:jc w:val="center"/>
      </w:pPr>
      <w:r w:rsidRPr="004C5CFD">
        <w:t>Кафедра управления и интеллектуальных технологий.</w:t>
      </w:r>
    </w:p>
    <w:p w14:paraId="24045194" w14:textId="77777777" w:rsidR="00574E10" w:rsidRPr="004C5CFD" w:rsidRDefault="00574E10" w:rsidP="009C0636"/>
    <w:p w14:paraId="54BA72BB" w14:textId="78F79B65" w:rsidR="00574E10" w:rsidRDefault="00574E10" w:rsidP="009C0636"/>
    <w:p w14:paraId="4E116EB5" w14:textId="0DD1057A" w:rsidR="000663C4" w:rsidRDefault="000663C4" w:rsidP="009C0636"/>
    <w:p w14:paraId="26CBC621" w14:textId="727CAB4A" w:rsidR="000663C4" w:rsidRDefault="000663C4" w:rsidP="009C0636"/>
    <w:p w14:paraId="33C424C7" w14:textId="06C3B98B" w:rsidR="000663C4" w:rsidRDefault="000663C4" w:rsidP="009C0636"/>
    <w:p w14:paraId="1DB1B568" w14:textId="77777777" w:rsidR="000663C4" w:rsidRPr="004C5CFD" w:rsidRDefault="000663C4" w:rsidP="009C0636"/>
    <w:p w14:paraId="0FD05338" w14:textId="77777777" w:rsidR="00574E10" w:rsidRPr="004C5CFD" w:rsidRDefault="00574E10" w:rsidP="009C0636"/>
    <w:p w14:paraId="4615324E" w14:textId="65ED6377" w:rsidR="00574E10" w:rsidRPr="000663C4" w:rsidRDefault="00574E10" w:rsidP="000663C4">
      <w:pPr>
        <w:jc w:val="center"/>
        <w:rPr>
          <w:b/>
          <w:bCs/>
          <w:sz w:val="40"/>
          <w:szCs w:val="40"/>
        </w:rPr>
      </w:pPr>
      <w:r w:rsidRPr="000663C4">
        <w:rPr>
          <w:b/>
          <w:bCs/>
          <w:sz w:val="40"/>
          <w:szCs w:val="40"/>
        </w:rPr>
        <w:t>Отчет</w:t>
      </w:r>
    </w:p>
    <w:p w14:paraId="3637C58F" w14:textId="77777777" w:rsidR="00574E10" w:rsidRPr="000663C4" w:rsidRDefault="00574E10" w:rsidP="000663C4">
      <w:pPr>
        <w:jc w:val="center"/>
        <w:rPr>
          <w:sz w:val="32"/>
          <w:szCs w:val="32"/>
        </w:rPr>
      </w:pPr>
      <w:r w:rsidRPr="000663C4">
        <w:rPr>
          <w:sz w:val="32"/>
          <w:szCs w:val="32"/>
        </w:rPr>
        <w:t>О прохождении учебной практики</w:t>
      </w:r>
    </w:p>
    <w:p w14:paraId="14A2D605" w14:textId="1315A7D6" w:rsidR="00574E10" w:rsidRPr="000663C4" w:rsidRDefault="00610D02" w:rsidP="000663C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задания – 7</w:t>
      </w:r>
    </w:p>
    <w:p w14:paraId="45F933D7" w14:textId="77777777" w:rsidR="00574E10" w:rsidRPr="004C5CFD" w:rsidRDefault="00574E10" w:rsidP="009C0636"/>
    <w:p w14:paraId="04469786" w14:textId="77777777" w:rsidR="00574E10" w:rsidRPr="004C5CFD" w:rsidRDefault="00574E10" w:rsidP="009C0636"/>
    <w:p w14:paraId="232FB00C" w14:textId="77777777" w:rsidR="00574E10" w:rsidRPr="004C5CFD" w:rsidRDefault="00574E10" w:rsidP="009C0636"/>
    <w:p w14:paraId="72B79527" w14:textId="07E1DCD4" w:rsidR="000663C4" w:rsidRDefault="000663C4" w:rsidP="009C0636"/>
    <w:p w14:paraId="7EE1549A" w14:textId="45891B31" w:rsidR="000663C4" w:rsidRDefault="000663C4" w:rsidP="009C0636"/>
    <w:p w14:paraId="37A2CCB7" w14:textId="77777777" w:rsidR="000663C4" w:rsidRDefault="000663C4" w:rsidP="009C0636"/>
    <w:p w14:paraId="79AFC921" w14:textId="67C3F6D0" w:rsidR="000663C4" w:rsidRDefault="000663C4" w:rsidP="009C0636"/>
    <w:p w14:paraId="4B919A53" w14:textId="77777777" w:rsidR="000663C4" w:rsidRPr="004C5CFD" w:rsidRDefault="000663C4" w:rsidP="009C0636"/>
    <w:p w14:paraId="4ED08E55" w14:textId="5818A18A" w:rsidR="00574E10" w:rsidRDefault="00574E10" w:rsidP="000663C4">
      <w:pPr>
        <w:jc w:val="right"/>
      </w:pPr>
      <w:r w:rsidRPr="004C5CFD">
        <w:t xml:space="preserve">Выполнил: </w:t>
      </w:r>
      <w:r w:rsidR="00610D02">
        <w:t>Перемышлев П.Р</w:t>
      </w:r>
      <w:r w:rsidRPr="004C5CFD">
        <w:t>.</w:t>
      </w:r>
    </w:p>
    <w:p w14:paraId="703F53A3" w14:textId="77777777" w:rsidR="00B35FD7" w:rsidRPr="00B35FD7" w:rsidRDefault="00B35FD7" w:rsidP="000663C4">
      <w:pPr>
        <w:jc w:val="right"/>
        <w:rPr>
          <w:u w:val="single"/>
        </w:rPr>
      </w:pPr>
      <w:r w:rsidRPr="00B35FD7">
        <w:rPr>
          <w:u w:val="single"/>
        </w:rPr>
        <w:t xml:space="preserve">Электронная почта ОСЭП: </w:t>
      </w:r>
    </w:p>
    <w:p w14:paraId="0AA554EF" w14:textId="38D646BB" w:rsidR="00B35FD7" w:rsidRPr="00B35FD7" w:rsidRDefault="00610D02" w:rsidP="000663C4">
      <w:pPr>
        <w:jc w:val="right"/>
      </w:pPr>
      <w:r>
        <w:rPr>
          <w:lang w:val="en-US"/>
        </w:rPr>
        <w:t>PeremyshlevPR</w:t>
      </w:r>
      <w:r w:rsidR="00B35FD7" w:rsidRPr="00B35FD7">
        <w:t>@</w:t>
      </w:r>
      <w:r w:rsidR="00B35FD7">
        <w:rPr>
          <w:lang w:val="en-US"/>
        </w:rPr>
        <w:t>mpei</w:t>
      </w:r>
      <w:r w:rsidR="00B35FD7" w:rsidRPr="00B35FD7">
        <w:t>.</w:t>
      </w:r>
      <w:r w:rsidR="00B35FD7">
        <w:rPr>
          <w:lang w:val="en-US"/>
        </w:rPr>
        <w:t>ru</w:t>
      </w:r>
    </w:p>
    <w:p w14:paraId="31F12DB1" w14:textId="63264B99" w:rsidR="00574E10" w:rsidRPr="004C5CFD" w:rsidRDefault="00574E10" w:rsidP="000663C4">
      <w:pPr>
        <w:jc w:val="right"/>
      </w:pPr>
      <w:r w:rsidRPr="004C5CFD">
        <w:t>Учебная группа: А-01-20</w:t>
      </w:r>
    </w:p>
    <w:p w14:paraId="0C72BED6" w14:textId="77777777" w:rsidR="00574E10" w:rsidRPr="004C5CFD" w:rsidRDefault="00574E10" w:rsidP="000663C4">
      <w:pPr>
        <w:jc w:val="right"/>
      </w:pPr>
      <w:r w:rsidRPr="004C5CFD">
        <w:t>Проверил: Полотнов М.М.</w:t>
      </w:r>
    </w:p>
    <w:p w14:paraId="290FE1EC" w14:textId="77777777" w:rsidR="00574E10" w:rsidRPr="004C5CFD" w:rsidRDefault="00574E10" w:rsidP="009C0636"/>
    <w:p w14:paraId="615AEDD4" w14:textId="77777777" w:rsidR="00574E10" w:rsidRPr="004C5CFD" w:rsidRDefault="00574E10" w:rsidP="009C0636"/>
    <w:p w14:paraId="7862C8B6" w14:textId="2BDA4044" w:rsidR="00574E10" w:rsidRDefault="00574E10" w:rsidP="009C0636"/>
    <w:p w14:paraId="6EE02992" w14:textId="28A7C113" w:rsidR="000663C4" w:rsidRDefault="000663C4" w:rsidP="009C0636"/>
    <w:p w14:paraId="46A6B345" w14:textId="04382ED8" w:rsidR="000663C4" w:rsidRDefault="000663C4" w:rsidP="009C0636"/>
    <w:p w14:paraId="7A69C099" w14:textId="460EAD43" w:rsidR="000663C4" w:rsidRDefault="000663C4" w:rsidP="009C0636"/>
    <w:p w14:paraId="3C19AA99" w14:textId="3FB27F75" w:rsidR="000663C4" w:rsidRDefault="000663C4" w:rsidP="009C0636"/>
    <w:p w14:paraId="00BAE123" w14:textId="77777777" w:rsidR="00574E10" w:rsidRPr="004C5CFD" w:rsidRDefault="00574E10" w:rsidP="00B35FD7">
      <w:pPr>
        <w:ind w:left="0"/>
      </w:pPr>
    </w:p>
    <w:p w14:paraId="172CB89D" w14:textId="5AD6C63D" w:rsidR="00B50E25" w:rsidRDefault="00574E10" w:rsidP="000663C4">
      <w:pPr>
        <w:jc w:val="center"/>
      </w:pPr>
      <w:r w:rsidRPr="004C5CFD">
        <w:t>Москва 2021</w:t>
      </w:r>
      <w:r w:rsidR="009C0636">
        <w:br w:type="page"/>
      </w:r>
    </w:p>
    <w:sdt>
      <w:sdtPr>
        <w:rPr>
          <w:b w:val="0"/>
          <w:bCs w:val="0"/>
          <w:sz w:val="28"/>
          <w:szCs w:val="28"/>
          <w:u w:val="none"/>
          <w:lang w:eastAsia="en-US"/>
        </w:rPr>
        <w:id w:val="-78827076"/>
        <w:docPartObj>
          <w:docPartGallery w:val="Table of Contents"/>
          <w:docPartUnique/>
        </w:docPartObj>
      </w:sdtPr>
      <w:sdtEndPr/>
      <w:sdtContent>
        <w:p w14:paraId="0C80EAC0" w14:textId="6DE4CD5D" w:rsidR="00D14F42" w:rsidRDefault="00D14F42" w:rsidP="00D14F42">
          <w:pPr>
            <w:pStyle w:val="a9"/>
            <w:numPr>
              <w:ilvl w:val="0"/>
              <w:numId w:val="0"/>
            </w:numPr>
          </w:pPr>
          <w:r>
            <w:t>Оглавление</w:t>
          </w:r>
        </w:p>
        <w:p w14:paraId="3E2CD4C9" w14:textId="76AEF41B" w:rsidR="00801E53" w:rsidRDefault="00D14F42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1842" w:history="1">
            <w:r w:rsidR="00801E53" w:rsidRPr="005404BC">
              <w:rPr>
                <w:rStyle w:val="aa"/>
                <w:noProof/>
              </w:rPr>
              <w:t>1.</w:t>
            </w:r>
            <w:r w:rsidR="00801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01E53" w:rsidRPr="005404BC">
              <w:rPr>
                <w:rStyle w:val="aa"/>
                <w:noProof/>
              </w:rPr>
              <w:t>Отчет о написании программы.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_Toc72871842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3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58EBFBCF" w14:textId="2E28B638" w:rsidR="00801E53" w:rsidRDefault="00415BB9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2871843" w:history="1">
            <w:r w:rsidR="00801E53" w:rsidRPr="005404BC">
              <w:rPr>
                <w:rStyle w:val="aa"/>
                <w:noProof/>
              </w:rPr>
              <w:t>1.1)</w:t>
            </w:r>
            <w:r w:rsidR="00801E53">
              <w:rPr>
                <w:rFonts w:cstheme="minorBidi"/>
                <w:noProof/>
              </w:rPr>
              <w:tab/>
            </w:r>
            <w:r w:rsidR="00801E53" w:rsidRPr="005404BC">
              <w:rPr>
                <w:rStyle w:val="aa"/>
                <w:noProof/>
              </w:rPr>
              <w:t>Назначение программы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_Toc72871843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3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70281767" w14:textId="6F52239D" w:rsidR="00801E53" w:rsidRDefault="00415BB9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2871844" w:history="1">
            <w:r w:rsidR="00801E53" w:rsidRPr="005404BC">
              <w:rPr>
                <w:rStyle w:val="aa"/>
                <w:noProof/>
              </w:rPr>
              <w:t>1.2)</w:t>
            </w:r>
            <w:r w:rsidR="00801E53">
              <w:rPr>
                <w:rFonts w:cstheme="minorBidi"/>
                <w:noProof/>
              </w:rPr>
              <w:tab/>
            </w:r>
            <w:r w:rsidR="00801E53" w:rsidRPr="005404BC">
              <w:rPr>
                <w:rStyle w:val="aa"/>
                <w:noProof/>
              </w:rPr>
              <w:t>Структура программы и руководство пользования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_Toc72871844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3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4D16B723" w14:textId="0566B25D" w:rsidR="00801E53" w:rsidRDefault="00415BB9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2871845" w:history="1">
            <w:r w:rsidR="00801E53" w:rsidRPr="005404BC">
              <w:rPr>
                <w:rStyle w:val="aa"/>
                <w:noProof/>
              </w:rPr>
              <w:t>1.3)</w:t>
            </w:r>
            <w:r w:rsidR="00801E53">
              <w:rPr>
                <w:rFonts w:cstheme="minorBidi"/>
                <w:noProof/>
              </w:rPr>
              <w:tab/>
            </w:r>
            <w:r w:rsidR="00801E53" w:rsidRPr="005404BC">
              <w:rPr>
                <w:rStyle w:val="aa"/>
                <w:noProof/>
              </w:rPr>
              <w:t>Описание процедур и модулей с указанием назначения формальных параметров.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_Toc72871845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4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7B7CA921" w14:textId="51641F0E" w:rsidR="00801E53" w:rsidRDefault="00415BB9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2871846" w:history="1">
            <w:r w:rsidR="00801E53" w:rsidRPr="005404BC">
              <w:rPr>
                <w:rStyle w:val="aa"/>
                <w:noProof/>
              </w:rPr>
              <w:t>1.4)</w:t>
            </w:r>
            <w:r w:rsidR="00801E53">
              <w:rPr>
                <w:rFonts w:cstheme="minorBidi"/>
                <w:noProof/>
              </w:rPr>
              <w:tab/>
            </w:r>
            <w:r w:rsidR="00801E53" w:rsidRPr="005404BC">
              <w:rPr>
                <w:rStyle w:val="aa"/>
                <w:noProof/>
              </w:rPr>
              <w:t>Пример работы контрольной задачи.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_Toc72871846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6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78715B02" w14:textId="1A79A8F3" w:rsidR="00801E53" w:rsidRDefault="00415BB9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871847" w:history="1">
            <w:r w:rsidR="00801E53" w:rsidRPr="005404BC">
              <w:rPr>
                <w:rStyle w:val="aa"/>
                <w:noProof/>
              </w:rPr>
              <w:t>2.</w:t>
            </w:r>
            <w:r w:rsidR="00801E5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01E53" w:rsidRPr="005404BC">
              <w:rPr>
                <w:rStyle w:val="aa"/>
                <w:noProof/>
              </w:rPr>
              <w:t>Отчет о проведенной исследовательской работе.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_Toc72871847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7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2FBD5E07" w14:textId="4AFAB151" w:rsidR="00801E53" w:rsidRDefault="00415BB9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2871848" w:history="1">
            <w:r w:rsidR="00801E53" w:rsidRPr="005404BC">
              <w:rPr>
                <w:rStyle w:val="aa"/>
                <w:noProof/>
              </w:rPr>
              <w:t>2.1)   Цель дополнительного исследования и методика выполнения.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_Toc72871848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7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0ECD0797" w14:textId="0A6BB1EB" w:rsidR="00801E53" w:rsidRDefault="00415BB9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2871849" w:history="1">
            <w:r w:rsidR="00801E53" w:rsidRPr="005404BC">
              <w:rPr>
                <w:rStyle w:val="aa"/>
                <w:noProof/>
              </w:rPr>
              <w:t>2.2)</w:t>
            </w:r>
            <w:r w:rsidR="00801E53">
              <w:rPr>
                <w:rFonts w:cstheme="minorBidi"/>
                <w:noProof/>
              </w:rPr>
              <w:tab/>
            </w:r>
            <w:r w:rsidR="00801E53" w:rsidRPr="005404BC">
              <w:rPr>
                <w:rStyle w:val="aa"/>
                <w:noProof/>
              </w:rPr>
              <w:t>Результаты применения программы в процессе исследования.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_Toc72871849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7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6AA8E58C" w14:textId="175A21AB" w:rsidR="00801E53" w:rsidRDefault="00415BB9">
          <w:pPr>
            <w:pStyle w:val="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2871850" w:history="1">
            <w:r w:rsidR="00801E53" w:rsidRPr="005404BC">
              <w:rPr>
                <w:rStyle w:val="aa"/>
                <w:noProof/>
                <w:lang w:val="en-US"/>
              </w:rPr>
              <w:t>2.3)</w:t>
            </w:r>
            <w:r w:rsidR="00801E53">
              <w:rPr>
                <w:rFonts w:cstheme="minorBidi"/>
                <w:noProof/>
              </w:rPr>
              <w:tab/>
            </w:r>
            <w:r w:rsidR="00801E53" w:rsidRPr="005404BC">
              <w:rPr>
                <w:rStyle w:val="aa"/>
                <w:noProof/>
              </w:rPr>
              <w:t>Вывод по проделанной работе.</w:t>
            </w:r>
            <w:r w:rsidR="00801E53">
              <w:rPr>
                <w:noProof/>
                <w:webHidden/>
              </w:rPr>
              <w:tab/>
            </w:r>
            <w:r w:rsidR="00801E53">
              <w:rPr>
                <w:noProof/>
                <w:webHidden/>
              </w:rPr>
              <w:fldChar w:fldCharType="begin"/>
            </w:r>
            <w:r w:rsidR="00801E53">
              <w:rPr>
                <w:noProof/>
                <w:webHidden/>
              </w:rPr>
              <w:instrText xml:space="preserve"> PAGEREF _Toc72871850 \h </w:instrText>
            </w:r>
            <w:r w:rsidR="00801E53">
              <w:rPr>
                <w:noProof/>
                <w:webHidden/>
              </w:rPr>
            </w:r>
            <w:r w:rsidR="00801E53">
              <w:rPr>
                <w:noProof/>
                <w:webHidden/>
              </w:rPr>
              <w:fldChar w:fldCharType="separate"/>
            </w:r>
            <w:r w:rsidR="00801E53">
              <w:rPr>
                <w:noProof/>
                <w:webHidden/>
              </w:rPr>
              <w:t>10</w:t>
            </w:r>
            <w:r w:rsidR="00801E53">
              <w:rPr>
                <w:noProof/>
                <w:webHidden/>
              </w:rPr>
              <w:fldChar w:fldCharType="end"/>
            </w:r>
          </w:hyperlink>
        </w:p>
        <w:p w14:paraId="48BA81AB" w14:textId="6C7B26D0" w:rsidR="00D14F42" w:rsidRDefault="00D14F42">
          <w:r>
            <w:rPr>
              <w:b/>
              <w:bCs/>
            </w:rPr>
            <w:fldChar w:fldCharType="end"/>
          </w:r>
        </w:p>
      </w:sdtContent>
    </w:sdt>
    <w:p w14:paraId="1CE7D563" w14:textId="6A4F2BE4" w:rsidR="009C0636" w:rsidRPr="009C0636" w:rsidRDefault="009C0636" w:rsidP="009C0636"/>
    <w:p w14:paraId="775549B7" w14:textId="1DF9F9B4" w:rsidR="00574E10" w:rsidRPr="005410F6" w:rsidRDefault="00574E10" w:rsidP="009C0636">
      <w:r w:rsidRPr="005410F6">
        <w:br w:type="page"/>
      </w:r>
    </w:p>
    <w:p w14:paraId="0E5CD35C" w14:textId="66555AE2" w:rsidR="00C31E07" w:rsidRPr="00D14F42" w:rsidRDefault="00C31E07" w:rsidP="00D14F42">
      <w:pPr>
        <w:pStyle w:val="1"/>
        <w:numPr>
          <w:ilvl w:val="0"/>
          <w:numId w:val="13"/>
        </w:numPr>
        <w:rPr>
          <w:sz w:val="36"/>
          <w:szCs w:val="36"/>
          <w:u w:val="none"/>
        </w:rPr>
      </w:pPr>
      <w:bookmarkStart w:id="0" w:name="_Toc72871842"/>
      <w:r w:rsidRPr="00D14F42">
        <w:rPr>
          <w:sz w:val="36"/>
          <w:szCs w:val="36"/>
          <w:u w:val="none"/>
        </w:rPr>
        <w:lastRenderedPageBreak/>
        <w:t>Отчет о написании программы.</w:t>
      </w:r>
      <w:bookmarkEnd w:id="0"/>
    </w:p>
    <w:p w14:paraId="3C816E05" w14:textId="40DB1D24" w:rsidR="005410F6" w:rsidRPr="00B50E25" w:rsidRDefault="00574E10" w:rsidP="00801E53">
      <w:pPr>
        <w:pStyle w:val="block"/>
        <w:outlineLvl w:val="1"/>
      </w:pPr>
      <w:bookmarkStart w:id="1" w:name="_Toc72871843"/>
      <w:r w:rsidRPr="00B50E25">
        <w:t xml:space="preserve">Назначение </w:t>
      </w:r>
      <w:r w:rsidRPr="004D3581">
        <w:t>программы</w:t>
      </w:r>
      <w:bookmarkEnd w:id="1"/>
    </w:p>
    <w:p w14:paraId="5FE81C20" w14:textId="14538A43" w:rsidR="00574E10" w:rsidRPr="004C5CFD" w:rsidRDefault="00574E10" w:rsidP="009C0636">
      <w:pPr>
        <w:pStyle w:val="a3"/>
      </w:pPr>
      <w:r w:rsidRPr="004C5CFD">
        <w:t xml:space="preserve">Разработанная программа предназначена </w:t>
      </w:r>
      <w:r w:rsidR="00610D02">
        <w:t>расчета коэфицента управляющего воздействия и подачи управления на канал.</w:t>
      </w:r>
    </w:p>
    <w:p w14:paraId="785F152F" w14:textId="77777777" w:rsidR="00574E10" w:rsidRPr="004C5CFD" w:rsidRDefault="00574E10" w:rsidP="009C0636">
      <w:pPr>
        <w:pStyle w:val="a3"/>
      </w:pPr>
    </w:p>
    <w:p w14:paraId="45707037" w14:textId="09164023" w:rsidR="005410F6" w:rsidRPr="009C0636" w:rsidRDefault="0063166A" w:rsidP="00801E53">
      <w:pPr>
        <w:pStyle w:val="block"/>
        <w:outlineLvl w:val="1"/>
      </w:pPr>
      <w:bookmarkStart w:id="2" w:name="_Toc72871844"/>
      <w:r w:rsidRPr="009C0636">
        <w:t>Структура программы</w:t>
      </w:r>
      <w:r w:rsidR="00574E10" w:rsidRPr="009C0636">
        <w:t xml:space="preserve"> и руководство пользования</w:t>
      </w:r>
      <w:bookmarkEnd w:id="2"/>
    </w:p>
    <w:p w14:paraId="2CB02405" w14:textId="77777777" w:rsidR="005410F6" w:rsidRDefault="005410F6" w:rsidP="009C0636">
      <w:pPr>
        <w:pStyle w:val="a3"/>
      </w:pPr>
    </w:p>
    <w:p w14:paraId="1301C2DD" w14:textId="058DD1A4" w:rsidR="00574E10" w:rsidRPr="009C0636" w:rsidRDefault="00574E10" w:rsidP="009C0636">
      <w:pPr>
        <w:pStyle w:val="a3"/>
        <w:rPr>
          <w:b/>
          <w:bCs/>
        </w:rPr>
      </w:pPr>
      <w:r w:rsidRPr="009C0636">
        <w:t>«Как работает программа?»</w:t>
      </w:r>
    </w:p>
    <w:p w14:paraId="63EBEBF4" w14:textId="76167AC0" w:rsidR="00610D02" w:rsidRDefault="0074455F" w:rsidP="00610D02">
      <w:pPr>
        <w:pStyle w:val="a3"/>
        <w:numPr>
          <w:ilvl w:val="0"/>
          <w:numId w:val="3"/>
        </w:numPr>
      </w:pPr>
      <w:r w:rsidRPr="004C5CFD">
        <w:t>Ввод пользователем исходных данных</w:t>
      </w:r>
      <w:r w:rsidR="00D67136" w:rsidRPr="00D67136">
        <w:t>:</w:t>
      </w:r>
    </w:p>
    <w:p w14:paraId="57700F2F" w14:textId="39E60DD7" w:rsidR="00610D02" w:rsidRPr="00610D02" w:rsidRDefault="00610D02" w:rsidP="00D67136">
      <w:pPr>
        <w:pStyle w:val="a3"/>
        <w:numPr>
          <w:ilvl w:val="1"/>
          <w:numId w:val="3"/>
        </w:numPr>
      </w:pPr>
      <w:r>
        <w:t xml:space="preserve">Количество опрашиваемых датчиков – </w:t>
      </w:r>
      <w:r>
        <w:rPr>
          <w:lang w:val="en-US"/>
        </w:rPr>
        <w:t>k</w:t>
      </w:r>
    </w:p>
    <w:p w14:paraId="49ADB353" w14:textId="0BD5588E" w:rsidR="00610D02" w:rsidRDefault="00610D02" w:rsidP="00610D02">
      <w:pPr>
        <w:pStyle w:val="a3"/>
        <w:numPr>
          <w:ilvl w:val="1"/>
          <w:numId w:val="3"/>
        </w:numPr>
      </w:pPr>
      <w:r>
        <w:t>опрашиваемые датчики</w:t>
      </w:r>
      <w:r>
        <w:rPr>
          <w:lang w:val="en-US"/>
        </w:rPr>
        <w:t xml:space="preserve"> – </w:t>
      </w:r>
      <w:r w:rsidRPr="004C5CFD">
        <w:t>М</w:t>
      </w:r>
    </w:p>
    <w:p w14:paraId="3DB914BB" w14:textId="6EC0FCEA" w:rsidR="00610D02" w:rsidRDefault="00610D02" w:rsidP="00D67136">
      <w:pPr>
        <w:pStyle w:val="a3"/>
        <w:numPr>
          <w:ilvl w:val="1"/>
          <w:numId w:val="3"/>
        </w:numPr>
      </w:pPr>
      <w:r>
        <w:t xml:space="preserve">Номер датчика, измеряющего особо важную величину - </w:t>
      </w:r>
      <w:r>
        <w:rPr>
          <w:lang w:val="en-US"/>
        </w:rPr>
        <w:t>H</w:t>
      </w:r>
    </w:p>
    <w:p w14:paraId="286DB94F" w14:textId="0E055C03" w:rsidR="00D67136" w:rsidRDefault="0074455F" w:rsidP="00D67136">
      <w:pPr>
        <w:pStyle w:val="a3"/>
        <w:numPr>
          <w:ilvl w:val="1"/>
          <w:numId w:val="3"/>
        </w:numPr>
      </w:pPr>
      <w:r w:rsidRPr="004C5CFD">
        <w:t>номер канала управления</w:t>
      </w:r>
      <w:r w:rsidR="00D67136">
        <w:rPr>
          <w:lang w:val="en-US"/>
        </w:rPr>
        <w:t xml:space="preserve"> - </w:t>
      </w:r>
      <w:r w:rsidR="00610D02">
        <w:rPr>
          <w:lang w:val="en-US"/>
        </w:rPr>
        <w:t>P</w:t>
      </w:r>
    </w:p>
    <w:p w14:paraId="5A840E93" w14:textId="374E7541" w:rsidR="00D67136" w:rsidRDefault="00610D02" w:rsidP="00D67136">
      <w:pPr>
        <w:pStyle w:val="a3"/>
        <w:numPr>
          <w:ilvl w:val="1"/>
          <w:numId w:val="3"/>
        </w:numPr>
      </w:pPr>
      <w:r>
        <w:t xml:space="preserve">Номинальное значение отклика – </w:t>
      </w:r>
      <w:r>
        <w:rPr>
          <w:lang w:val="en-US"/>
        </w:rPr>
        <w:t>Y</w:t>
      </w:r>
      <w:r>
        <w:t>ном</w:t>
      </w:r>
    </w:p>
    <w:p w14:paraId="46E88C08" w14:textId="35BDF56F" w:rsidR="00D67136" w:rsidRDefault="0074455F" w:rsidP="00D67136">
      <w:pPr>
        <w:pStyle w:val="a3"/>
        <w:numPr>
          <w:ilvl w:val="1"/>
          <w:numId w:val="3"/>
        </w:numPr>
      </w:pPr>
      <w:r w:rsidRPr="004C5CFD">
        <w:t xml:space="preserve">число серий опросов </w:t>
      </w:r>
      <w:r w:rsidR="00D67136">
        <w:rPr>
          <w:lang w:val="en-US"/>
        </w:rPr>
        <w:t xml:space="preserve">- </w:t>
      </w:r>
      <w:r w:rsidRPr="004C5CFD">
        <w:t>N</w:t>
      </w:r>
    </w:p>
    <w:p w14:paraId="49C15F4F" w14:textId="77777777" w:rsidR="00610D02" w:rsidRDefault="00610D02" w:rsidP="009C0636">
      <w:pPr>
        <w:pStyle w:val="a3"/>
        <w:numPr>
          <w:ilvl w:val="0"/>
          <w:numId w:val="3"/>
        </w:numPr>
      </w:pPr>
      <w:r>
        <w:t xml:space="preserve">Программа рассчитывает коэффицент управляющего воздействия </w:t>
      </w:r>
      <w:r>
        <w:rPr>
          <w:lang w:val="en-US"/>
        </w:rPr>
        <w:t xml:space="preserve">U </w:t>
      </w:r>
      <w:r>
        <w:t xml:space="preserve">в соответствии с заданным законом управления, после чего осуществляет управление по выбранному каналу </w:t>
      </w:r>
      <w:r>
        <w:rPr>
          <w:lang w:val="en-US"/>
        </w:rPr>
        <w:t xml:space="preserve">P. </w:t>
      </w:r>
      <w:r>
        <w:t xml:space="preserve">Затем замеряет значение отклика </w:t>
      </w:r>
      <w:r>
        <w:rPr>
          <w:lang w:val="en-US"/>
        </w:rPr>
        <w:t>Y</w:t>
      </w:r>
      <w:r>
        <w:t xml:space="preserve"> и сравнивает его с номинальным. </w:t>
      </w:r>
    </w:p>
    <w:p w14:paraId="373A6A49" w14:textId="4E1AA089" w:rsidR="0031633F" w:rsidRPr="004C5CFD" w:rsidRDefault="00610D02" w:rsidP="009C0636">
      <w:pPr>
        <w:pStyle w:val="a3"/>
        <w:numPr>
          <w:ilvl w:val="0"/>
          <w:numId w:val="3"/>
        </w:numPr>
      </w:pPr>
      <w:r>
        <w:t xml:space="preserve"> </w:t>
      </w:r>
      <w:r w:rsidR="0031633F" w:rsidRPr="004C5CFD">
        <w:t>Предыдущи</w:t>
      </w:r>
      <w:r>
        <w:t>й шаг программа выполняет N (2-6</w:t>
      </w:r>
      <w:r w:rsidR="0031633F" w:rsidRPr="004C5CFD">
        <w:t xml:space="preserve">) раз, </w:t>
      </w:r>
      <w:r>
        <w:t xml:space="preserve">запоминая значения </w:t>
      </w:r>
      <w:r>
        <w:rPr>
          <w:lang w:val="en-US"/>
        </w:rPr>
        <w:t>Y</w:t>
      </w:r>
      <w:r>
        <w:t>, после чего рассчитывает значение С и С1.</w:t>
      </w:r>
    </w:p>
    <w:p w14:paraId="7BBE24E9" w14:textId="489B0597" w:rsidR="004C5CFD" w:rsidRPr="004C5CFD" w:rsidRDefault="004C5CFD" w:rsidP="009C0636">
      <w:r>
        <w:br w:type="page"/>
      </w:r>
    </w:p>
    <w:p w14:paraId="739FEFC7" w14:textId="037A6C41" w:rsidR="0031633F" w:rsidRPr="00251428" w:rsidRDefault="0031633F" w:rsidP="009C0636">
      <w:pPr>
        <w:rPr>
          <w:b/>
          <w:bCs/>
          <w:u w:val="single"/>
        </w:rPr>
      </w:pPr>
      <w:r w:rsidRPr="00251428">
        <w:rPr>
          <w:b/>
          <w:bCs/>
          <w:u w:val="single"/>
        </w:rPr>
        <w:lastRenderedPageBreak/>
        <w:t>Структура программы:</w:t>
      </w:r>
    </w:p>
    <w:p w14:paraId="700BFA7B" w14:textId="511F4357" w:rsidR="0031633F" w:rsidRPr="004C5CFD" w:rsidRDefault="0031633F" w:rsidP="009C0636">
      <w:r w:rsidRPr="004C5CFD">
        <w:t xml:space="preserve">Программа состоит из основной функции (int main), </w:t>
      </w:r>
      <w:r w:rsidR="00610D02">
        <w:t>функции для ввода данных, а также функции расчета С.</w:t>
      </w:r>
    </w:p>
    <w:p w14:paraId="2AF4500C" w14:textId="37673341" w:rsidR="00A67CCC" w:rsidRDefault="0049774E" w:rsidP="004D3581">
      <w:pPr>
        <w:rPr>
          <w:noProof/>
        </w:rPr>
      </w:pPr>
      <w:r w:rsidRPr="004C5CFD">
        <w:t>Ниже представлен</w:t>
      </w:r>
      <w:r w:rsidR="002102BE">
        <w:t>а структура программы.</w:t>
      </w:r>
      <w:r w:rsidR="002102BE" w:rsidRPr="002102BE">
        <w:rPr>
          <w:noProof/>
        </w:rPr>
        <w:t xml:space="preserve"> </w:t>
      </w:r>
    </w:p>
    <w:p w14:paraId="0443A07B" w14:textId="1BB82636" w:rsidR="009C0636" w:rsidRPr="009C0636" w:rsidRDefault="00F147CD" w:rsidP="00801E53">
      <w:pPr>
        <w:pStyle w:val="block"/>
        <w:outlineLvl w:val="1"/>
      </w:pPr>
      <w:bookmarkStart w:id="3" w:name="_Toc72871845"/>
      <w:r w:rsidRPr="005410F6">
        <w:t xml:space="preserve">Описание </w:t>
      </w:r>
      <w:r w:rsidR="009C0636">
        <w:t>процедур и модулей с указанием назначения формальных параметров.</w:t>
      </w:r>
      <w:bookmarkEnd w:id="3"/>
    </w:p>
    <w:p w14:paraId="2481CB7D" w14:textId="6ED5FB5C" w:rsidR="0049774E" w:rsidRPr="0005144D" w:rsidRDefault="00F147CD" w:rsidP="009C0636">
      <w:pPr>
        <w:pStyle w:val="a3"/>
        <w:numPr>
          <w:ilvl w:val="0"/>
          <w:numId w:val="1"/>
        </w:numPr>
        <w:rPr>
          <w:b/>
          <w:bCs/>
        </w:rPr>
      </w:pPr>
      <w:r w:rsidRPr="0005144D">
        <w:rPr>
          <w:b/>
          <w:bCs/>
        </w:rPr>
        <w:t xml:space="preserve">Процедура </w:t>
      </w:r>
      <w:r w:rsidR="004C5CFD" w:rsidRPr="0005144D">
        <w:rPr>
          <w:b/>
          <w:bCs/>
        </w:rPr>
        <w:t>ввода исходных данных</w:t>
      </w:r>
      <w:r w:rsidR="0049774E" w:rsidRPr="0005144D">
        <w:rPr>
          <w:b/>
          <w:bCs/>
        </w:rPr>
        <w:t>:</w:t>
      </w:r>
    </w:p>
    <w:p w14:paraId="1BC47529" w14:textId="3747DA8D" w:rsidR="00097299" w:rsidRDefault="0049774E" w:rsidP="00097299">
      <w:pPr>
        <w:pStyle w:val="a3"/>
      </w:pPr>
      <w:r w:rsidRPr="004C5CFD">
        <w:t>Выполнение программы начинается с этой процедуры. Она</w:t>
      </w:r>
      <w:r w:rsidR="00F84528" w:rsidRPr="004C5CFD">
        <w:t xml:space="preserve"> принимает на вход </w:t>
      </w:r>
      <w:r w:rsidR="00610D02">
        <w:t xml:space="preserve">ссылки на созданные элементы </w:t>
      </w:r>
      <w:r w:rsidR="00610D02">
        <w:rPr>
          <w:lang w:val="en-US"/>
        </w:rPr>
        <w:t>size_t</w:t>
      </w:r>
      <w:r w:rsidR="00610D02">
        <w:t xml:space="preserve"> </w:t>
      </w:r>
      <w:r w:rsidR="00610D02">
        <w:rPr>
          <w:lang w:val="en-US"/>
        </w:rPr>
        <w:t>k</w:t>
      </w:r>
      <w:r w:rsidR="00610D02">
        <w:t xml:space="preserve">, </w:t>
      </w:r>
      <w:r w:rsidR="00610D02">
        <w:rPr>
          <w:lang w:val="en-US"/>
        </w:rPr>
        <w:t>N, int M, H, P,</w:t>
      </w:r>
      <w:r w:rsidR="00F84528" w:rsidRPr="004C5CFD">
        <w:t xml:space="preserve"> также вещественные  </w:t>
      </w:r>
      <w:r w:rsidR="00610D02">
        <w:rPr>
          <w:lang w:val="en-US"/>
        </w:rPr>
        <w:t>Y</w:t>
      </w:r>
      <w:r w:rsidR="00610D02">
        <w:t xml:space="preserve">ном и </w:t>
      </w:r>
      <w:r w:rsidR="00610D02">
        <w:rPr>
          <w:lang w:val="en-US"/>
        </w:rPr>
        <w:t>A</w:t>
      </w:r>
      <w:r w:rsidR="00F84528" w:rsidRPr="004C5CFD">
        <w:t xml:space="preserve">. </w:t>
      </w:r>
      <w:r w:rsidRPr="004C5CFD">
        <w:t>После окончания выполнения процедуры, указанные ячейки заполняются пользовательскими данными.</w:t>
      </w:r>
    </w:p>
    <w:p w14:paraId="198181F2" w14:textId="254C518B" w:rsidR="00610D02" w:rsidRPr="001B74F4" w:rsidRDefault="00610D02" w:rsidP="00610D02">
      <w:pPr>
        <w:pStyle w:val="a3"/>
        <w:ind w:left="108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B74F4">
        <w:rPr>
          <w:rFonts w:ascii="Consolas" w:hAnsi="Consolas" w:cs="Consolas"/>
          <w:color w:val="000000"/>
          <w:sz w:val="24"/>
          <w:szCs w:val="24"/>
        </w:rPr>
        <w:t>enter_data(</w:t>
      </w:r>
      <w:r w:rsidRPr="001B74F4">
        <w:rPr>
          <w:rFonts w:ascii="Consolas" w:hAnsi="Consolas" w:cs="Consolas"/>
          <w:color w:val="2B91AF"/>
          <w:sz w:val="24"/>
          <w:szCs w:val="24"/>
        </w:rPr>
        <w:t>vector</w:t>
      </w:r>
      <w:r w:rsidRPr="001B74F4">
        <w:rPr>
          <w:rFonts w:ascii="Consolas" w:hAnsi="Consolas" w:cs="Consolas"/>
          <w:color w:val="000000"/>
          <w:sz w:val="24"/>
          <w:szCs w:val="24"/>
        </w:rPr>
        <w:t>&lt;</w:t>
      </w:r>
      <w:r w:rsidRPr="001B74F4">
        <w:rPr>
          <w:rFonts w:ascii="Consolas" w:hAnsi="Consolas" w:cs="Consolas"/>
          <w:color w:val="0000FF"/>
          <w:sz w:val="24"/>
          <w:szCs w:val="24"/>
        </w:rPr>
        <w:t>int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1B74F4">
        <w:rPr>
          <w:rFonts w:ascii="Consolas" w:hAnsi="Consolas" w:cs="Consolas"/>
          <w:color w:val="808080"/>
          <w:sz w:val="24"/>
          <w:szCs w:val="24"/>
        </w:rPr>
        <w:t>M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0000FF"/>
          <w:sz w:val="24"/>
          <w:szCs w:val="24"/>
        </w:rPr>
        <w:t>int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B74F4">
        <w:rPr>
          <w:rFonts w:ascii="Consolas" w:hAnsi="Consolas" w:cs="Consolas"/>
          <w:color w:val="808080"/>
          <w:sz w:val="24"/>
          <w:szCs w:val="24"/>
        </w:rPr>
        <w:t>H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0000FF"/>
          <w:sz w:val="24"/>
          <w:szCs w:val="24"/>
        </w:rPr>
        <w:t>int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B74F4">
        <w:rPr>
          <w:rFonts w:ascii="Consolas" w:hAnsi="Consolas" w:cs="Consolas"/>
          <w:color w:val="808080"/>
          <w:sz w:val="24"/>
          <w:szCs w:val="24"/>
        </w:rPr>
        <w:t>P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0000FF"/>
          <w:sz w:val="24"/>
          <w:szCs w:val="24"/>
        </w:rPr>
        <w:t>double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B74F4">
        <w:rPr>
          <w:rFonts w:ascii="Consolas" w:hAnsi="Consolas" w:cs="Consolas"/>
          <w:color w:val="808080"/>
          <w:sz w:val="24"/>
          <w:szCs w:val="24"/>
        </w:rPr>
        <w:t>Y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2B91AF"/>
          <w:sz w:val="24"/>
          <w:szCs w:val="24"/>
        </w:rPr>
        <w:t>size_t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B74F4">
        <w:rPr>
          <w:rFonts w:ascii="Consolas" w:hAnsi="Consolas" w:cs="Consolas"/>
          <w:color w:val="808080"/>
          <w:sz w:val="24"/>
          <w:szCs w:val="24"/>
        </w:rPr>
        <w:t>N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2B91AF"/>
          <w:sz w:val="24"/>
          <w:szCs w:val="24"/>
        </w:rPr>
        <w:t>vector</w:t>
      </w:r>
      <w:r w:rsidRPr="001B74F4">
        <w:rPr>
          <w:rFonts w:ascii="Consolas" w:hAnsi="Consolas" w:cs="Consolas"/>
          <w:color w:val="000000"/>
          <w:sz w:val="24"/>
          <w:szCs w:val="24"/>
        </w:rPr>
        <w:t>&lt;</w:t>
      </w:r>
      <w:r w:rsidRPr="001B74F4">
        <w:rPr>
          <w:rFonts w:ascii="Consolas" w:hAnsi="Consolas" w:cs="Consolas"/>
          <w:color w:val="0000FF"/>
          <w:sz w:val="24"/>
          <w:szCs w:val="24"/>
        </w:rPr>
        <w:t>double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1B74F4">
        <w:rPr>
          <w:rFonts w:ascii="Consolas" w:hAnsi="Consolas" w:cs="Consolas"/>
          <w:color w:val="808080"/>
          <w:sz w:val="24"/>
          <w:szCs w:val="24"/>
        </w:rPr>
        <w:t>A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2B91AF"/>
          <w:sz w:val="24"/>
          <w:szCs w:val="24"/>
        </w:rPr>
        <w:t>size_t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74F4">
        <w:rPr>
          <w:rFonts w:ascii="Consolas" w:hAnsi="Consolas" w:cs="Consolas"/>
          <w:color w:val="808080"/>
          <w:sz w:val="24"/>
          <w:szCs w:val="24"/>
        </w:rPr>
        <w:t>k</w:t>
      </w:r>
      <w:r w:rsidRPr="001B74F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D6938AE" w14:textId="77777777" w:rsidR="00610D02" w:rsidRDefault="00610D02" w:rsidP="00610D02">
      <w:pPr>
        <w:pStyle w:val="a3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FF075" w14:textId="315168D6" w:rsidR="00F84528" w:rsidRPr="0005144D" w:rsidRDefault="00F84528" w:rsidP="00610D02">
      <w:pPr>
        <w:pStyle w:val="a3"/>
        <w:numPr>
          <w:ilvl w:val="0"/>
          <w:numId w:val="1"/>
        </w:numPr>
        <w:rPr>
          <w:b/>
          <w:bCs/>
        </w:rPr>
      </w:pPr>
      <w:r w:rsidRPr="0005144D">
        <w:rPr>
          <w:b/>
          <w:bCs/>
        </w:rPr>
        <w:t xml:space="preserve">Функция </w:t>
      </w:r>
      <w:r w:rsidR="00610D02">
        <w:rPr>
          <w:b/>
          <w:bCs/>
          <w:lang w:val="en-US"/>
        </w:rPr>
        <w:t>calc_of_C</w:t>
      </w:r>
    </w:p>
    <w:p w14:paraId="7125B2F4" w14:textId="77777777" w:rsidR="001B74F4" w:rsidRDefault="00610D02" w:rsidP="00610D02">
      <w:pPr>
        <w:pStyle w:val="a3"/>
        <w:ind w:left="1080"/>
        <w:rPr>
          <w:bCs/>
        </w:rPr>
      </w:pPr>
      <w:r w:rsidRPr="001B74F4">
        <w:rPr>
          <w:bCs/>
        </w:rPr>
        <w:t xml:space="preserve">Данная функция принимает на вход значение </w:t>
      </w:r>
      <w:r w:rsidRPr="001B74F4">
        <w:rPr>
          <w:bCs/>
          <w:lang w:val="en-US"/>
        </w:rPr>
        <w:t>Y</w:t>
      </w:r>
      <w:r w:rsidRPr="001B74F4">
        <w:rPr>
          <w:bCs/>
        </w:rPr>
        <w:t xml:space="preserve">ном, а также вектор </w:t>
      </w:r>
      <w:r w:rsidRPr="001B74F4">
        <w:rPr>
          <w:bCs/>
          <w:lang w:val="en-US"/>
        </w:rPr>
        <w:t xml:space="preserve">Y. </w:t>
      </w:r>
      <w:r w:rsidRPr="001B74F4">
        <w:rPr>
          <w:bCs/>
        </w:rPr>
        <w:t xml:space="preserve">Она </w:t>
      </w:r>
      <w:r w:rsidR="001B74F4" w:rsidRPr="001B74F4">
        <w:rPr>
          <w:bCs/>
        </w:rPr>
        <w:t xml:space="preserve">предназначена для расчета значения С. Возвращает значение </w:t>
      </w:r>
      <w:r w:rsidR="001B74F4" w:rsidRPr="001B74F4">
        <w:rPr>
          <w:bCs/>
          <w:lang w:val="en-US"/>
        </w:rPr>
        <w:t>double C.</w:t>
      </w:r>
    </w:p>
    <w:p w14:paraId="50CB2144" w14:textId="4E4F4170" w:rsidR="00610D02" w:rsidRPr="001B74F4" w:rsidRDefault="001B74F4" w:rsidP="00610D02">
      <w:pPr>
        <w:pStyle w:val="a3"/>
        <w:ind w:left="1080"/>
        <w:rPr>
          <w:bCs/>
          <w:sz w:val="24"/>
          <w:szCs w:val="24"/>
        </w:rPr>
      </w:pPr>
      <w:r>
        <w:rPr>
          <w:bCs/>
        </w:rPr>
        <w:t xml:space="preserve"> </w:t>
      </w:r>
      <w:r w:rsidRPr="001B74F4">
        <w:rPr>
          <w:rFonts w:ascii="Consolas" w:hAnsi="Consolas" w:cs="Consolas"/>
          <w:color w:val="0000FF"/>
          <w:sz w:val="24"/>
          <w:szCs w:val="24"/>
        </w:rPr>
        <w:t>double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 calc_of_C(</w:t>
      </w:r>
      <w:r w:rsidRPr="001B74F4">
        <w:rPr>
          <w:rFonts w:ascii="Consolas" w:hAnsi="Consolas" w:cs="Consolas"/>
          <w:color w:val="0000FF"/>
          <w:sz w:val="24"/>
          <w:szCs w:val="24"/>
        </w:rPr>
        <w:t>double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74F4">
        <w:rPr>
          <w:rFonts w:ascii="Consolas" w:hAnsi="Consolas" w:cs="Consolas"/>
          <w:color w:val="808080"/>
          <w:sz w:val="24"/>
          <w:szCs w:val="24"/>
        </w:rPr>
        <w:t>Yn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B74F4">
        <w:rPr>
          <w:rFonts w:ascii="Consolas" w:hAnsi="Consolas" w:cs="Consolas"/>
          <w:color w:val="2B91AF"/>
          <w:sz w:val="24"/>
          <w:szCs w:val="24"/>
        </w:rPr>
        <w:t>vector</w:t>
      </w:r>
      <w:r w:rsidRPr="001B74F4">
        <w:rPr>
          <w:rFonts w:ascii="Consolas" w:hAnsi="Consolas" w:cs="Consolas"/>
          <w:color w:val="000000"/>
          <w:sz w:val="24"/>
          <w:szCs w:val="24"/>
        </w:rPr>
        <w:t>&lt;</w:t>
      </w:r>
      <w:r w:rsidRPr="001B74F4">
        <w:rPr>
          <w:rFonts w:ascii="Consolas" w:hAnsi="Consolas" w:cs="Consolas"/>
          <w:color w:val="0000FF"/>
          <w:sz w:val="24"/>
          <w:szCs w:val="24"/>
        </w:rPr>
        <w:t>double</w:t>
      </w:r>
      <w:r w:rsidRPr="001B74F4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1B74F4">
        <w:rPr>
          <w:rFonts w:ascii="Consolas" w:hAnsi="Consolas" w:cs="Consolas"/>
          <w:color w:val="808080"/>
          <w:sz w:val="24"/>
          <w:szCs w:val="24"/>
        </w:rPr>
        <w:t>Y</w:t>
      </w:r>
      <w:r w:rsidRPr="001B74F4">
        <w:rPr>
          <w:rFonts w:ascii="Consolas" w:hAnsi="Consolas" w:cs="Consolas"/>
          <w:color w:val="000000"/>
          <w:sz w:val="24"/>
          <w:szCs w:val="24"/>
        </w:rPr>
        <w:t>)</w:t>
      </w:r>
    </w:p>
    <w:p w14:paraId="5DB05C90" w14:textId="48E50671" w:rsidR="001B74F4" w:rsidRPr="001B74F4" w:rsidRDefault="001B74F4" w:rsidP="001B74F4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1B74F4">
        <w:rPr>
          <w:b/>
          <w:bCs/>
        </w:rPr>
        <w:t xml:space="preserve">Функция </w:t>
      </w:r>
      <w:r w:rsidRPr="001B74F4">
        <w:rPr>
          <w:b/>
          <w:bCs/>
          <w:lang w:val="en-US"/>
        </w:rPr>
        <w:t>int main()</w:t>
      </w:r>
    </w:p>
    <w:p w14:paraId="1534F8FE" w14:textId="27FF292C" w:rsidR="001B74F4" w:rsidRPr="001B74F4" w:rsidRDefault="001B74F4" w:rsidP="001B74F4">
      <w:pPr>
        <w:pStyle w:val="a3"/>
        <w:ind w:left="1080"/>
        <w:rPr>
          <w:bCs/>
          <w:lang w:val="en-US"/>
        </w:rPr>
      </w:pPr>
      <w:r>
        <w:rPr>
          <w:bCs/>
        </w:rPr>
        <w:t>Главная функция, в которой осуществляется действие программы.</w:t>
      </w:r>
    </w:p>
    <w:p w14:paraId="6B85925F" w14:textId="717515BA" w:rsidR="009C0636" w:rsidRDefault="009C0636" w:rsidP="00801E53">
      <w:pPr>
        <w:pStyle w:val="block"/>
        <w:outlineLvl w:val="1"/>
      </w:pPr>
      <w:bookmarkStart w:id="4" w:name="_Toc72871846"/>
      <w:r>
        <w:t>Пример работы контрольной задачи.</w:t>
      </w:r>
      <w:bookmarkEnd w:id="4"/>
    </w:p>
    <w:p w14:paraId="00230C21" w14:textId="27ED87D2" w:rsidR="001B74F4" w:rsidRPr="001B74F4" w:rsidRDefault="001B74F4" w:rsidP="001B74F4">
      <w:pPr>
        <w:pStyle w:val="block"/>
        <w:numPr>
          <w:ilvl w:val="0"/>
          <w:numId w:val="21"/>
        </w:numPr>
        <w:outlineLvl w:val="1"/>
      </w:pPr>
      <w:r>
        <w:t xml:space="preserve">Вводим кол-во датчиков – </w:t>
      </w:r>
      <w:r>
        <w:rPr>
          <w:lang w:val="en-US"/>
        </w:rPr>
        <w:t>k</w:t>
      </w:r>
    </w:p>
    <w:p w14:paraId="5E39691B" w14:textId="63EC2FAF" w:rsidR="001B74F4" w:rsidRDefault="001B74F4" w:rsidP="001B74F4">
      <w:pPr>
        <w:pStyle w:val="block"/>
        <w:numPr>
          <w:ilvl w:val="0"/>
          <w:numId w:val="21"/>
        </w:numPr>
        <w:outlineLvl w:val="1"/>
      </w:pPr>
      <w:r>
        <w:t>Номера датчиков – М</w:t>
      </w:r>
    </w:p>
    <w:p w14:paraId="0CF249F8" w14:textId="380A2444" w:rsidR="001B74F4" w:rsidRDefault="001B74F4" w:rsidP="001B74F4">
      <w:pPr>
        <w:pStyle w:val="block"/>
        <w:numPr>
          <w:ilvl w:val="0"/>
          <w:numId w:val="21"/>
        </w:numPr>
        <w:outlineLvl w:val="1"/>
      </w:pPr>
      <w:r>
        <w:t>Номер особо важного датчика – Н</w:t>
      </w:r>
    </w:p>
    <w:p w14:paraId="00626ED9" w14:textId="474AEEA8" w:rsidR="001B74F4" w:rsidRDefault="001B74F4" w:rsidP="001B74F4">
      <w:pPr>
        <w:pStyle w:val="block"/>
        <w:numPr>
          <w:ilvl w:val="0"/>
          <w:numId w:val="21"/>
        </w:numPr>
        <w:outlineLvl w:val="1"/>
      </w:pPr>
      <w:r>
        <w:t>Номер управляющего канала – Р</w:t>
      </w:r>
    </w:p>
    <w:p w14:paraId="55764B5B" w14:textId="05C32736" w:rsidR="001B74F4" w:rsidRPr="001B74F4" w:rsidRDefault="001B74F4" w:rsidP="001B74F4">
      <w:pPr>
        <w:pStyle w:val="block"/>
        <w:numPr>
          <w:ilvl w:val="0"/>
          <w:numId w:val="21"/>
        </w:numPr>
        <w:outlineLvl w:val="1"/>
      </w:pPr>
      <w:r>
        <w:t xml:space="preserve">Номинальное значение отклика – </w:t>
      </w:r>
      <w:r>
        <w:rPr>
          <w:lang w:val="en-US"/>
        </w:rPr>
        <w:t>Yn</w:t>
      </w:r>
    </w:p>
    <w:p w14:paraId="0CFB2817" w14:textId="1D674C24" w:rsidR="001B74F4" w:rsidRPr="001B74F4" w:rsidRDefault="001B74F4" w:rsidP="001B74F4">
      <w:pPr>
        <w:pStyle w:val="block"/>
        <w:numPr>
          <w:ilvl w:val="0"/>
          <w:numId w:val="21"/>
        </w:numPr>
        <w:outlineLvl w:val="1"/>
      </w:pPr>
      <w:r>
        <w:t xml:space="preserve">Число тактов выработки – </w:t>
      </w:r>
      <w:r>
        <w:rPr>
          <w:lang w:val="en-US"/>
        </w:rPr>
        <w:t>N</w:t>
      </w:r>
    </w:p>
    <w:p w14:paraId="3FECD567" w14:textId="1965EDCF" w:rsidR="001B74F4" w:rsidRDefault="001B74F4" w:rsidP="001B74F4">
      <w:pPr>
        <w:pStyle w:val="block"/>
        <w:numPr>
          <w:ilvl w:val="0"/>
          <w:numId w:val="21"/>
        </w:numPr>
        <w:outlineLvl w:val="1"/>
      </w:pPr>
      <w:r>
        <w:t>Управляющие коэффициенты - А</w:t>
      </w:r>
    </w:p>
    <w:p w14:paraId="56CD086C" w14:textId="7EF8DEF2" w:rsidR="00C31E07" w:rsidRDefault="001B74F4" w:rsidP="00A67CCC">
      <w:pPr>
        <w:pStyle w:val="ae"/>
      </w:pPr>
      <w:r w:rsidRPr="001B74F4">
        <w:lastRenderedPageBreak/>
        <w:drawing>
          <wp:inline distT="0" distB="0" distL="0" distR="0" wp14:anchorId="2C8DED7D" wp14:editId="7E132C17">
            <wp:extent cx="5943600" cy="34475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DA12" w14:textId="77777777" w:rsidR="0005144D" w:rsidRPr="0005144D" w:rsidRDefault="0005144D" w:rsidP="0005144D"/>
    <w:p w14:paraId="01EED028" w14:textId="368CA51F" w:rsidR="00D14F42" w:rsidRPr="00D14F42" w:rsidRDefault="00D14F42" w:rsidP="00D14F42">
      <w:pPr>
        <w:pStyle w:val="block"/>
        <w:numPr>
          <w:ilvl w:val="0"/>
          <w:numId w:val="13"/>
        </w:numPr>
        <w:outlineLvl w:val="0"/>
        <w:rPr>
          <w:sz w:val="36"/>
          <w:szCs w:val="36"/>
          <w:u w:val="none"/>
        </w:rPr>
      </w:pPr>
      <w:bookmarkStart w:id="5" w:name="_Toc72871847"/>
      <w:r w:rsidRPr="00D14F42">
        <w:rPr>
          <w:sz w:val="36"/>
          <w:szCs w:val="36"/>
          <w:u w:val="none"/>
        </w:rPr>
        <w:t>Отчет о проведенной исследовательской работе.</w:t>
      </w:r>
      <w:bookmarkEnd w:id="5"/>
    </w:p>
    <w:p w14:paraId="0188C001" w14:textId="4B4FA0DD" w:rsidR="00E665C0" w:rsidRDefault="00801E53" w:rsidP="00801E53">
      <w:pPr>
        <w:pStyle w:val="block"/>
        <w:numPr>
          <w:ilvl w:val="0"/>
          <w:numId w:val="0"/>
        </w:numPr>
        <w:outlineLvl w:val="1"/>
      </w:pPr>
      <w:bookmarkStart w:id="6" w:name="_Toc72871848"/>
      <w:r w:rsidRPr="00801E53">
        <w:rPr>
          <w:u w:val="none"/>
        </w:rPr>
        <w:t>2.1)</w:t>
      </w:r>
      <w:r>
        <w:rPr>
          <w:u w:val="none"/>
        </w:rPr>
        <w:t xml:space="preserve">  </w:t>
      </w:r>
      <w:r>
        <w:t xml:space="preserve"> </w:t>
      </w:r>
      <w:r w:rsidR="00E665C0">
        <w:t>Цель дополнительного исследования и методика</w:t>
      </w:r>
      <w:r>
        <w:t xml:space="preserve"> </w:t>
      </w:r>
      <w:r w:rsidR="00E665C0">
        <w:t>выполнения.</w:t>
      </w:r>
      <w:bookmarkEnd w:id="6"/>
    </w:p>
    <w:p w14:paraId="5E8FEA7D" w14:textId="572E1989" w:rsidR="00E665C0" w:rsidRDefault="00E665C0" w:rsidP="00E665C0">
      <w:r>
        <w:t xml:space="preserve">Целью дополнительного исследования было изучить, как меняется </w:t>
      </w:r>
      <w:r w:rsidR="001B74F4">
        <w:t>значение С1</w:t>
      </w:r>
      <w:r>
        <w:t xml:space="preserve"> при </w:t>
      </w:r>
      <w:r w:rsidR="001B74F4">
        <w:t>изменении</w:t>
      </w:r>
      <w:r>
        <w:t xml:space="preserve"> </w:t>
      </w:r>
      <w:r w:rsidR="001B74F4">
        <w:t>коэффицентов А</w:t>
      </w:r>
      <w:r w:rsidR="001B74F4">
        <w:rPr>
          <w:lang w:val="en-US"/>
        </w:rPr>
        <w:t xml:space="preserve">[0] </w:t>
      </w:r>
      <w:r w:rsidR="001B74F4">
        <w:t>или А</w:t>
      </w:r>
      <w:r w:rsidR="001B74F4">
        <w:rPr>
          <w:lang w:val="en-US"/>
        </w:rPr>
        <w:t xml:space="preserve">[1] </w:t>
      </w:r>
      <w:r>
        <w:t xml:space="preserve"> управляющих воздействий.</w:t>
      </w:r>
    </w:p>
    <w:p w14:paraId="2707148B" w14:textId="6986954C" w:rsidR="00E665C0" w:rsidRPr="001B74F4" w:rsidRDefault="00891E80" w:rsidP="00E665C0">
      <w:pPr>
        <w:rPr>
          <w:lang w:val="en-US"/>
        </w:rPr>
      </w:pPr>
      <w:r>
        <w:t>Для проведения исследования была разработана отдельная подпрограмма с использованием функций основной программы.</w:t>
      </w:r>
    </w:p>
    <w:p w14:paraId="6B1A7A78" w14:textId="503BADFC" w:rsidR="00891E80" w:rsidRDefault="00891E80" w:rsidP="00E665C0">
      <w:r>
        <w:t xml:space="preserve">Исследовательская подпрограмма </w:t>
      </w:r>
      <w:r w:rsidR="001B74F4">
        <w:t>спрашивает у пользователя, какое значение мы изменяем А</w:t>
      </w:r>
      <w:r w:rsidR="001B74F4">
        <w:rPr>
          <w:lang w:val="en-US"/>
        </w:rPr>
        <w:t>[1]</w:t>
      </w:r>
      <w:r w:rsidR="001B74F4">
        <w:t xml:space="preserve"> или А</w:t>
      </w:r>
      <w:r w:rsidR="001B74F4">
        <w:rPr>
          <w:lang w:val="en-US"/>
        </w:rPr>
        <w:t>[0]</w:t>
      </w:r>
      <w:r w:rsidR="001B74F4">
        <w:t>, затем пользователь вводит минимальное, макимальное значение этого коэффициента, а также шаг, с которым он будет изменяться. Программа фиксирует для каждого значения А значение С1, после чего выводится таблица с результатами.</w:t>
      </w:r>
    </w:p>
    <w:p w14:paraId="2A1F5B08" w14:textId="04B8453B" w:rsidR="00891E80" w:rsidRDefault="00891E80" w:rsidP="00801E53">
      <w:pPr>
        <w:pStyle w:val="block"/>
        <w:numPr>
          <w:ilvl w:val="1"/>
          <w:numId w:val="17"/>
        </w:numPr>
        <w:outlineLvl w:val="1"/>
      </w:pPr>
      <w:bookmarkStart w:id="7" w:name="_Toc72871849"/>
      <w:r>
        <w:t>Результаты применения программы в процессе исследования.</w:t>
      </w:r>
      <w:bookmarkEnd w:id="7"/>
    </w:p>
    <w:p w14:paraId="68B8D349" w14:textId="0C1D4FAB" w:rsidR="00891E80" w:rsidRPr="00185247" w:rsidRDefault="00A92E8F" w:rsidP="00CE64E0">
      <w:pPr>
        <w:pStyle w:val="a3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Опыт 1:  7 </w:t>
      </w:r>
      <w:r w:rsidR="00970CCE" w:rsidRPr="00185247">
        <w:rPr>
          <w:b/>
          <w:bCs/>
          <w:i/>
          <w:iCs/>
        </w:rPr>
        <w:t xml:space="preserve"> канал управления.</w:t>
      </w:r>
      <w:r w:rsidR="00E83807">
        <w:rPr>
          <w:b/>
          <w:bCs/>
          <w:i/>
          <w:iCs/>
        </w:rPr>
        <w:t xml:space="preserve"> А</w:t>
      </w:r>
      <w:r w:rsidR="00E83807">
        <w:rPr>
          <w:b/>
          <w:bCs/>
          <w:i/>
          <w:iCs/>
          <w:lang w:val="en-US"/>
        </w:rPr>
        <w:t>[0]</w:t>
      </w:r>
    </w:p>
    <w:p w14:paraId="5DBAB459" w14:textId="59752519" w:rsidR="00251428" w:rsidRPr="00674D98" w:rsidRDefault="00674D98" w:rsidP="00674D98">
      <w:pPr>
        <w:rPr>
          <w:noProof/>
          <w:lang w:val="en-US" w:eastAsia="ru-RU"/>
        </w:rPr>
      </w:pPr>
      <w:r w:rsidRPr="00674D98">
        <w:lastRenderedPageBreak/>
        <w:drawing>
          <wp:anchor distT="0" distB="0" distL="114300" distR="114300" simplePos="0" relativeHeight="251670528" behindDoc="1" locked="0" layoutInCell="1" allowOverlap="1" wp14:anchorId="4C86D3A6" wp14:editId="4A01EA66">
            <wp:simplePos x="0" y="0"/>
            <wp:positionH relativeFrom="column">
              <wp:posOffset>-50800</wp:posOffset>
            </wp:positionH>
            <wp:positionV relativeFrom="paragraph">
              <wp:posOffset>57150</wp:posOffset>
            </wp:positionV>
            <wp:extent cx="198120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392" y="21474"/>
                <wp:lineTo x="2139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CCE">
        <w:t>В первом опыте, б</w:t>
      </w:r>
      <w:r w:rsidR="00CF394A">
        <w:t>ы</w:t>
      </w:r>
      <w:r w:rsidR="00970CCE">
        <w:t>ли взяты такие данные</w:t>
      </w:r>
      <w:r w:rsidR="00970CCE" w:rsidRPr="00970CCE">
        <w:t xml:space="preserve">: </w:t>
      </w:r>
    </w:p>
    <w:p w14:paraId="3562C5FE" w14:textId="52283F13" w:rsidR="00970CCE" w:rsidRPr="00970CCE" w:rsidRDefault="00CE64E0" w:rsidP="00891E80">
      <w:r>
        <w:t xml:space="preserve">Канал управления </w:t>
      </w:r>
      <w:r w:rsidR="00970CCE">
        <w:rPr>
          <w:lang w:val="en-US"/>
        </w:rPr>
        <w:t>L</w:t>
      </w:r>
      <w:r w:rsidR="00970CCE">
        <w:t>:</w:t>
      </w:r>
      <w:r w:rsidR="00A92E8F">
        <w:t xml:space="preserve"> 7</w:t>
      </w:r>
    </w:p>
    <w:p w14:paraId="571D45AB" w14:textId="7E51A003" w:rsidR="00970CCE" w:rsidRPr="00CA36E7" w:rsidRDefault="00A92E8F" w:rsidP="00891E80">
      <w:r>
        <w:t>Датчики М: 2, 3, 4</w:t>
      </w:r>
    </w:p>
    <w:p w14:paraId="73177AB3" w14:textId="4602F502" w:rsidR="00970CCE" w:rsidRDefault="00A92E8F" w:rsidP="00891E80">
      <w:r>
        <w:t>Датчик, измеряющий особо важную величину – 30.</w:t>
      </w:r>
    </w:p>
    <w:p w14:paraId="750A6DAA" w14:textId="630419B9" w:rsidR="00970CCE" w:rsidRDefault="00CE64E0" w:rsidP="00A92E8F">
      <w:pPr>
        <w:ind w:left="0"/>
      </w:pPr>
      <w:r>
        <w:t xml:space="preserve">Количество серий </w:t>
      </w:r>
      <w:r w:rsidR="00970CCE">
        <w:rPr>
          <w:lang w:val="en-US"/>
        </w:rPr>
        <w:t>N</w:t>
      </w:r>
      <w:r w:rsidR="00970CCE" w:rsidRPr="00CF394A">
        <w:t>: 5</w:t>
      </w:r>
    </w:p>
    <w:p w14:paraId="60510662" w14:textId="5BE43CB2" w:rsidR="00A92E8F" w:rsidRDefault="00A92E8F" w:rsidP="00A92E8F">
      <w:pPr>
        <w:ind w:left="0"/>
        <w:rPr>
          <w:lang w:val="en-US"/>
        </w:rPr>
      </w:pPr>
      <w:r>
        <w:t>Изменения по коэффициенту А</w:t>
      </w:r>
      <w:r>
        <w:rPr>
          <w:lang w:val="en-US"/>
        </w:rPr>
        <w:t>[0]</w:t>
      </w:r>
    </w:p>
    <w:p w14:paraId="524FD67C" w14:textId="6AE6EE87" w:rsidR="00A92E8F" w:rsidRDefault="00A92E8F" w:rsidP="00A92E8F">
      <w:pPr>
        <w:ind w:left="0"/>
        <w:rPr>
          <w:lang w:val="en-US"/>
        </w:rPr>
      </w:pPr>
      <w:r>
        <w:rPr>
          <w:lang w:val="en-US"/>
        </w:rPr>
        <w:t>A[1] = -0,05</w:t>
      </w:r>
    </w:p>
    <w:p w14:paraId="4185A909" w14:textId="52235C6A" w:rsidR="00A92E8F" w:rsidRDefault="00A92E8F" w:rsidP="00A92E8F">
      <w:pPr>
        <w:ind w:left="0"/>
        <w:rPr>
          <w:lang w:val="en-US"/>
        </w:rPr>
      </w:pPr>
      <w:r>
        <w:rPr>
          <w:lang w:val="en-US"/>
        </w:rPr>
        <w:t>A[2] =  0,5</w:t>
      </w:r>
    </w:p>
    <w:p w14:paraId="38598FD4" w14:textId="26739EFA" w:rsidR="00A92E8F" w:rsidRPr="00A92E8F" w:rsidRDefault="00A92E8F" w:rsidP="00A92E8F">
      <w:pPr>
        <w:ind w:left="0"/>
        <w:rPr>
          <w:lang w:val="en-US"/>
        </w:rPr>
      </w:pPr>
      <w:r>
        <w:rPr>
          <w:lang w:val="en-US"/>
        </w:rPr>
        <w:t>A[3] = 1</w:t>
      </w:r>
    </w:p>
    <w:p w14:paraId="138C237E" w14:textId="3CA6994A" w:rsidR="00970CCE" w:rsidRDefault="00970CCE" w:rsidP="00891E80">
      <w:r>
        <w:t>Интервал исследования</w:t>
      </w:r>
      <w:r w:rsidRPr="00970CCE">
        <w:t>:</w:t>
      </w:r>
      <w:r>
        <w:t xml:space="preserve"> </w:t>
      </w:r>
      <w:r w:rsidR="00A92E8F">
        <w:t>[ 0</w:t>
      </w:r>
      <w:r w:rsidRPr="00970CCE">
        <w:t xml:space="preserve">; 3] </w:t>
      </w:r>
    </w:p>
    <w:p w14:paraId="18FDBC84" w14:textId="586BC2D5" w:rsidR="00970CCE" w:rsidRPr="00A92E8F" w:rsidRDefault="00A92E8F" w:rsidP="00891E80">
      <w:pPr>
        <w:rPr>
          <w:lang w:val="en-US"/>
        </w:rPr>
      </w:pPr>
      <w:r>
        <w:t>Шаг: 0,</w:t>
      </w:r>
      <w:r>
        <w:rPr>
          <w:lang w:val="en-US"/>
        </w:rPr>
        <w:t>2</w:t>
      </w:r>
    </w:p>
    <w:p w14:paraId="266B274B" w14:textId="125B6D2C" w:rsidR="00097299" w:rsidRPr="00097299" w:rsidRDefault="00097299" w:rsidP="00097299"/>
    <w:p w14:paraId="5877DA32" w14:textId="08FA8643" w:rsidR="00097299" w:rsidRPr="00097299" w:rsidRDefault="00097299" w:rsidP="00097299"/>
    <w:p w14:paraId="0DFD6081" w14:textId="4C6BF620" w:rsidR="00097299" w:rsidRPr="00097299" w:rsidRDefault="00097299" w:rsidP="00097299"/>
    <w:p w14:paraId="67840855" w14:textId="2EA3CEB8" w:rsidR="00097299" w:rsidRDefault="00097299" w:rsidP="00097299">
      <w:pPr>
        <w:rPr>
          <w:lang w:val="en-US"/>
        </w:rPr>
      </w:pPr>
    </w:p>
    <w:p w14:paraId="6452FEB3" w14:textId="77777777" w:rsidR="00E83807" w:rsidRDefault="00E83807" w:rsidP="00097299">
      <w:pPr>
        <w:rPr>
          <w:lang w:val="en-US"/>
        </w:rPr>
      </w:pPr>
    </w:p>
    <w:p w14:paraId="5F01F8EF" w14:textId="77777777" w:rsidR="00E83807" w:rsidRPr="00E83807" w:rsidRDefault="00E83807" w:rsidP="00097299">
      <w:pPr>
        <w:rPr>
          <w:lang w:val="en-US"/>
        </w:rPr>
      </w:pPr>
    </w:p>
    <w:p w14:paraId="5D3E2FF3" w14:textId="29204C7D" w:rsidR="00097299" w:rsidRPr="00097299" w:rsidRDefault="00DF3345" w:rsidP="00097299">
      <w:r>
        <w:rPr>
          <w:noProof/>
          <w:lang w:eastAsia="ru-RU"/>
        </w:rPr>
        <w:drawing>
          <wp:inline distT="0" distB="0" distL="0" distR="0" wp14:anchorId="57232988" wp14:editId="32E5BF26">
            <wp:extent cx="5419898" cy="3433156"/>
            <wp:effectExtent l="0" t="0" r="9525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8755A0" w14:textId="289D093A" w:rsidR="00185247" w:rsidRDefault="00185247" w:rsidP="00891E80"/>
    <w:p w14:paraId="50BD8245" w14:textId="77777777" w:rsidR="00E83807" w:rsidRDefault="00CE64E0" w:rsidP="00891E80">
      <w:pPr>
        <w:rPr>
          <w:i/>
          <w:iCs/>
          <w:u w:val="single"/>
        </w:rPr>
      </w:pPr>
      <w:r w:rsidRPr="007A24C9">
        <w:rPr>
          <w:i/>
          <w:iCs/>
          <w:u w:val="single"/>
        </w:rPr>
        <w:t>Подытоги первого опыта</w:t>
      </w:r>
      <w:r w:rsidRPr="007316D0">
        <w:rPr>
          <w:i/>
          <w:iCs/>
          <w:u w:val="single"/>
        </w:rPr>
        <w:t>:</w:t>
      </w:r>
    </w:p>
    <w:p w14:paraId="53B681F9" w14:textId="56B419CC" w:rsidR="00CE64E0" w:rsidRPr="00E83807" w:rsidRDefault="00CE64E0" w:rsidP="00891E80">
      <w:pPr>
        <w:rPr>
          <w:iCs/>
        </w:rPr>
      </w:pPr>
      <w:r w:rsidRPr="007316D0">
        <w:rPr>
          <w:i/>
          <w:iCs/>
          <w:u w:val="single"/>
        </w:rPr>
        <w:t xml:space="preserve"> </w:t>
      </w:r>
      <w:r w:rsidR="00E83807">
        <w:rPr>
          <w:iCs/>
        </w:rPr>
        <w:t>Зависимость является сложной линией, при этом явно видно как проседает значение коэффицента С1, при значении А</w:t>
      </w:r>
      <w:r w:rsidR="00E83807">
        <w:rPr>
          <w:iCs/>
          <w:lang w:val="en-US"/>
        </w:rPr>
        <w:t xml:space="preserve">[0] </w:t>
      </w:r>
      <w:r w:rsidR="00E83807">
        <w:rPr>
          <w:iCs/>
        </w:rPr>
        <w:t>около 2.</w:t>
      </w:r>
    </w:p>
    <w:p w14:paraId="0957ECF0" w14:textId="04528991" w:rsidR="00903425" w:rsidRPr="00185247" w:rsidRDefault="00E83807" w:rsidP="00E83807">
      <w:pPr>
        <w:pStyle w:val="a3"/>
        <w:numPr>
          <w:ilvl w:val="0"/>
          <w:numId w:val="8"/>
        </w:numPr>
        <w:rPr>
          <w:i/>
          <w:iCs/>
        </w:rPr>
      </w:pPr>
      <w:r w:rsidRPr="00E83807">
        <w:rPr>
          <w:b/>
          <w:bCs/>
          <w:i/>
          <w:iCs/>
        </w:rPr>
        <w:lastRenderedPageBreak/>
        <w:drawing>
          <wp:anchor distT="0" distB="0" distL="114300" distR="114300" simplePos="0" relativeHeight="251671552" behindDoc="0" locked="0" layoutInCell="1" allowOverlap="1" wp14:anchorId="09779EEE" wp14:editId="4AA2FA0A">
            <wp:simplePos x="0" y="0"/>
            <wp:positionH relativeFrom="column">
              <wp:posOffset>689610</wp:posOffset>
            </wp:positionH>
            <wp:positionV relativeFrom="paragraph">
              <wp:posOffset>0</wp:posOffset>
            </wp:positionV>
            <wp:extent cx="2334895" cy="4089400"/>
            <wp:effectExtent l="0" t="0" r="8255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425" w:rsidRPr="00185247">
        <w:rPr>
          <w:b/>
          <w:bCs/>
          <w:i/>
          <w:iCs/>
        </w:rPr>
        <w:t xml:space="preserve">Опыт 2:  </w:t>
      </w:r>
      <w:r w:rsidR="00CF394A" w:rsidRPr="00185247">
        <w:rPr>
          <w:b/>
          <w:bCs/>
          <w:i/>
          <w:iCs/>
        </w:rPr>
        <w:t>7</w:t>
      </w:r>
      <w:r w:rsidR="00903425" w:rsidRPr="00185247">
        <w:rPr>
          <w:b/>
          <w:bCs/>
          <w:i/>
          <w:iCs/>
        </w:rPr>
        <w:t xml:space="preserve"> канал управления.</w:t>
      </w:r>
      <w:r>
        <w:rPr>
          <w:b/>
          <w:bCs/>
          <w:i/>
          <w:iCs/>
          <w:lang w:val="en-US"/>
        </w:rPr>
        <w:t xml:space="preserve"> A[1]</w:t>
      </w:r>
    </w:p>
    <w:p w14:paraId="1AE5FF44" w14:textId="3D69BE37" w:rsidR="00CF394A" w:rsidRDefault="00E83807" w:rsidP="00CF394A">
      <w:r>
        <w:t>Во втором опыте был</w:t>
      </w:r>
      <w:r w:rsidR="00CF394A">
        <w:t xml:space="preserve"> взят другой </w:t>
      </w:r>
      <w:r>
        <w:t>коэффициент</w:t>
      </w:r>
      <w:r w:rsidR="00CF394A">
        <w:t>, изменен шаг между итерациями, и интервал исследования</w:t>
      </w:r>
      <w:r w:rsidR="00CF394A" w:rsidRPr="00970CCE">
        <w:t xml:space="preserve">: </w:t>
      </w:r>
    </w:p>
    <w:p w14:paraId="047E9E43" w14:textId="1D276300" w:rsidR="00CF394A" w:rsidRPr="00CA36E7" w:rsidRDefault="00CF394A" w:rsidP="00CF394A">
      <w:r>
        <w:t xml:space="preserve">Канал управления </w:t>
      </w:r>
      <w:r w:rsidR="00E83807">
        <w:t>Р</w:t>
      </w:r>
      <w:r>
        <w:t>:</w:t>
      </w:r>
      <w:r w:rsidRPr="00970CCE">
        <w:t xml:space="preserve"> </w:t>
      </w:r>
      <w:r w:rsidR="007A24C9" w:rsidRPr="00CA36E7">
        <w:t>7</w:t>
      </w:r>
    </w:p>
    <w:p w14:paraId="088A198E" w14:textId="2A3DAB3F" w:rsidR="00CF394A" w:rsidRPr="00970CCE" w:rsidRDefault="00CF394A" w:rsidP="00CF394A">
      <w:r>
        <w:t xml:space="preserve">Каналы наблюдения </w:t>
      </w:r>
      <w:r>
        <w:rPr>
          <w:lang w:val="en-US"/>
        </w:rPr>
        <w:t>M</w:t>
      </w:r>
      <w:r w:rsidRPr="00970CCE">
        <w:t xml:space="preserve">: </w:t>
      </w:r>
      <w:r w:rsidR="00E83807">
        <w:t>2, 3, 4</w:t>
      </w:r>
    </w:p>
    <w:p w14:paraId="7A474AE6" w14:textId="3A3944A3" w:rsidR="00CF394A" w:rsidRPr="00CF394A" w:rsidRDefault="00CF394A" w:rsidP="00CF394A">
      <w:r>
        <w:t xml:space="preserve">Количество серий </w:t>
      </w:r>
      <w:r>
        <w:rPr>
          <w:lang w:val="en-US"/>
        </w:rPr>
        <w:t>N</w:t>
      </w:r>
      <w:r w:rsidR="007A38A6">
        <w:t>: 4</w:t>
      </w:r>
    </w:p>
    <w:p w14:paraId="1C1161C7" w14:textId="6A4A9233" w:rsidR="00CF394A" w:rsidRDefault="00CF394A" w:rsidP="00CF394A">
      <w:r>
        <w:t>Интервал исследования</w:t>
      </w:r>
      <w:r w:rsidRPr="00970CCE">
        <w:t>:</w:t>
      </w:r>
      <w:r>
        <w:t xml:space="preserve"> </w:t>
      </w:r>
      <w:r w:rsidR="007A38A6">
        <w:rPr>
          <w:lang w:val="en-US"/>
        </w:rPr>
        <w:t>[-0.09; 0.09]</w:t>
      </w:r>
      <w:r w:rsidRPr="00970CCE">
        <w:t xml:space="preserve"> </w:t>
      </w:r>
      <w:r>
        <w:t xml:space="preserve">максимальный, который позволяет канал </w:t>
      </w:r>
      <w:r w:rsidR="007A24C9" w:rsidRPr="007A24C9">
        <w:t>7</w:t>
      </w:r>
      <w:r>
        <w:t>.</w:t>
      </w:r>
    </w:p>
    <w:p w14:paraId="4D76A5FF" w14:textId="3E12BAA1" w:rsidR="00CA36E7" w:rsidRPr="007A38A6" w:rsidRDefault="00CA36E7" w:rsidP="00CA36E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698F67" wp14:editId="10200CE9">
                <wp:simplePos x="0" y="0"/>
                <wp:positionH relativeFrom="column">
                  <wp:posOffset>-16852</wp:posOffset>
                </wp:positionH>
                <wp:positionV relativeFrom="paragraph">
                  <wp:posOffset>216914</wp:posOffset>
                </wp:positionV>
                <wp:extent cx="29692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EDD86" w14:textId="695F3164" w:rsidR="00D67136" w:rsidRPr="005366F5" w:rsidRDefault="00D67136" w:rsidP="00D67136">
                            <w:pPr>
                              <w:pStyle w:val="ae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1.35pt;margin-top:17.1pt;width:233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" stroked="f">
                <v:textbox style="mso-fit-shape-to-text:t" inset="0,0,0,0">
                  <w:txbxContent>
                    <w:p w14:paraId="697EDD86" w14:textId="695F3164" w:rsidR="00D67136" w:rsidRPr="005366F5" w:rsidRDefault="00D67136" w:rsidP="00D67136">
                      <w:pPr>
                        <w:pStyle w:val="ae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A38A6">
        <w:t>Шаг: 0,</w:t>
      </w:r>
      <w:r w:rsidR="007A38A6">
        <w:rPr>
          <w:lang w:val="en-US"/>
        </w:rPr>
        <w:t>01</w:t>
      </w:r>
    </w:p>
    <w:p w14:paraId="0702D8B6" w14:textId="3D7E851B" w:rsidR="00C4458C" w:rsidRDefault="00C4458C">
      <w:pPr>
        <w:ind w:left="0"/>
        <w:contextualSpacing w:val="0"/>
      </w:pPr>
    </w:p>
    <w:p w14:paraId="44475CFB" w14:textId="77777777" w:rsidR="00E83807" w:rsidRDefault="00E83807" w:rsidP="00FC6A30">
      <w:pPr>
        <w:rPr>
          <w:i/>
          <w:iCs/>
          <w:u w:val="single"/>
        </w:rPr>
      </w:pPr>
    </w:p>
    <w:p w14:paraId="00C6F1A3" w14:textId="77777777" w:rsidR="00E83807" w:rsidRDefault="00E83807" w:rsidP="00FC6A30">
      <w:pPr>
        <w:rPr>
          <w:i/>
          <w:iCs/>
          <w:u w:val="single"/>
        </w:rPr>
      </w:pPr>
    </w:p>
    <w:p w14:paraId="6B30B5A1" w14:textId="77777777" w:rsidR="00E83807" w:rsidRDefault="00E83807" w:rsidP="00FC6A30">
      <w:pPr>
        <w:rPr>
          <w:i/>
          <w:iCs/>
          <w:u w:val="single"/>
          <w:lang w:val="en-US"/>
        </w:rPr>
      </w:pPr>
    </w:p>
    <w:p w14:paraId="49851161" w14:textId="77777777" w:rsidR="007A38A6" w:rsidRDefault="007A38A6" w:rsidP="00FC6A30">
      <w:pPr>
        <w:rPr>
          <w:i/>
          <w:iCs/>
          <w:u w:val="single"/>
          <w:lang w:val="en-US"/>
        </w:rPr>
      </w:pPr>
    </w:p>
    <w:p w14:paraId="10F88DFC" w14:textId="77777777" w:rsidR="007A38A6" w:rsidRDefault="007A38A6" w:rsidP="00FC6A30">
      <w:pPr>
        <w:rPr>
          <w:i/>
          <w:iCs/>
          <w:u w:val="single"/>
          <w:lang w:val="en-US"/>
        </w:rPr>
      </w:pPr>
    </w:p>
    <w:p w14:paraId="2A6BA48F" w14:textId="1C5A04D0" w:rsidR="007A38A6" w:rsidRPr="007A38A6" w:rsidRDefault="007A38A6" w:rsidP="00FC6A30">
      <w:pPr>
        <w:rPr>
          <w:i/>
          <w:iCs/>
          <w:u w:val="single"/>
          <w:lang w:val="en-US"/>
        </w:rPr>
      </w:pPr>
      <w:r>
        <w:rPr>
          <w:i/>
          <w:iCs/>
          <w:noProof/>
          <w:u w:val="single"/>
          <w:lang w:eastAsia="ru-RU"/>
        </w:rPr>
        <w:drawing>
          <wp:inline distT="0" distB="0" distL="0" distR="0" wp14:anchorId="30226CB2" wp14:editId="2A3D8CCC">
            <wp:extent cx="5486400" cy="3200400"/>
            <wp:effectExtent l="0" t="0" r="19050" b="1905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B4E344" w14:textId="77777777" w:rsidR="00E83807" w:rsidRDefault="00E83807" w:rsidP="00FC6A30">
      <w:pPr>
        <w:rPr>
          <w:i/>
          <w:iCs/>
          <w:u w:val="single"/>
        </w:rPr>
      </w:pPr>
    </w:p>
    <w:p w14:paraId="2B02F15F" w14:textId="1815B4EA" w:rsidR="00FC6A30" w:rsidRPr="00FC6A30" w:rsidRDefault="00CA36E7" w:rsidP="00FC6A30">
      <w:pPr>
        <w:rPr>
          <w:i/>
          <w:iCs/>
          <w:u w:val="single"/>
          <w:lang w:val="en-US"/>
        </w:rPr>
      </w:pPr>
      <w:r w:rsidRPr="007A24C9">
        <w:rPr>
          <w:i/>
          <w:iCs/>
          <w:u w:val="single"/>
        </w:rPr>
        <w:t xml:space="preserve">Подытоги </w:t>
      </w:r>
      <w:r>
        <w:rPr>
          <w:i/>
          <w:iCs/>
          <w:u w:val="single"/>
        </w:rPr>
        <w:t>второго</w:t>
      </w:r>
      <w:r w:rsidRPr="007A24C9">
        <w:rPr>
          <w:i/>
          <w:iCs/>
          <w:u w:val="single"/>
        </w:rPr>
        <w:t xml:space="preserve"> опыта</w:t>
      </w:r>
      <w:r w:rsidRPr="007A24C9">
        <w:rPr>
          <w:i/>
          <w:iCs/>
          <w:u w:val="single"/>
          <w:lang w:val="en-US"/>
        </w:rPr>
        <w:t xml:space="preserve">: </w:t>
      </w:r>
    </w:p>
    <w:p w14:paraId="163AB5C4" w14:textId="13CA3440" w:rsidR="00CA36E7" w:rsidRDefault="00CA36E7" w:rsidP="00CA36E7">
      <w:pPr>
        <w:pStyle w:val="a3"/>
        <w:numPr>
          <w:ilvl w:val="0"/>
          <w:numId w:val="9"/>
        </w:numPr>
      </w:pPr>
      <w:r>
        <w:lastRenderedPageBreak/>
        <w:t>Зависимость также как и в первом опыте оказал</w:t>
      </w:r>
      <w:r w:rsidR="004A66AE">
        <w:t>ась</w:t>
      </w:r>
      <w:r>
        <w:t xml:space="preserve"> не линейн</w:t>
      </w:r>
      <w:r w:rsidR="004A66AE">
        <w:t>ой</w:t>
      </w:r>
    </w:p>
    <w:p w14:paraId="4E2DD6A1" w14:textId="61A0B568" w:rsidR="004A66AE" w:rsidRDefault="007A38A6" w:rsidP="00690C91">
      <w:pPr>
        <w:ind w:left="1080"/>
      </w:pPr>
      <w:r>
        <w:t>-</w:t>
      </w:r>
      <w:r w:rsidR="00690C91" w:rsidRPr="00690C91">
        <w:rPr>
          <w:lang w:val="en-US"/>
        </w:rPr>
        <w:t xml:space="preserve"> </w:t>
      </w:r>
      <w:r>
        <w:t>При значении коэффициента А</w:t>
      </w:r>
      <w:r w:rsidRPr="00690C91">
        <w:rPr>
          <w:lang w:val="en-US"/>
        </w:rPr>
        <w:t>[1]</w:t>
      </w:r>
      <w:r>
        <w:t xml:space="preserve"> </w:t>
      </w:r>
      <w:r w:rsidR="00690C91">
        <w:t>до -0.07 график начинает возрастать.</w:t>
      </w:r>
    </w:p>
    <w:p w14:paraId="4F40859E" w14:textId="5CDE6C98" w:rsidR="00690C91" w:rsidRPr="00690C91" w:rsidRDefault="00690C91" w:rsidP="00690C91">
      <w:pPr>
        <w:ind w:firstLine="360"/>
        <w:rPr>
          <w:lang w:val="en-US"/>
        </w:rPr>
      </w:pPr>
      <w:r>
        <w:t>- Минимальное значение С1 достигается при А</w:t>
      </w:r>
      <w:r w:rsidRPr="00690C91">
        <w:rPr>
          <w:lang w:val="en-US"/>
        </w:rPr>
        <w:t>[1] = -0.07.</w:t>
      </w:r>
    </w:p>
    <w:p w14:paraId="5100E309" w14:textId="32113132" w:rsidR="004A66AE" w:rsidRPr="004A66AE" w:rsidRDefault="004A66AE" w:rsidP="00801E53">
      <w:pPr>
        <w:pStyle w:val="block"/>
        <w:numPr>
          <w:ilvl w:val="1"/>
          <w:numId w:val="17"/>
        </w:numPr>
        <w:outlineLvl w:val="1"/>
        <w:rPr>
          <w:lang w:val="en-US"/>
        </w:rPr>
      </w:pPr>
      <w:bookmarkStart w:id="8" w:name="_Toc72871850"/>
      <w:r>
        <w:t>Вывод по проделанной работе.</w:t>
      </w:r>
      <w:bookmarkEnd w:id="8"/>
    </w:p>
    <w:p w14:paraId="59E111F1" w14:textId="0C86C13E" w:rsidR="00A277C1" w:rsidRPr="00690C91" w:rsidRDefault="004A66AE" w:rsidP="00690C91">
      <w:r>
        <w:t xml:space="preserve">Проанализировав результаты исследования, можно заметить, что </w:t>
      </w:r>
      <w:r w:rsidR="00A277C1">
        <w:t xml:space="preserve">кривая графика зависимости </w:t>
      </w:r>
      <w:r w:rsidR="00690C91">
        <w:t xml:space="preserve">С1 от </w:t>
      </w:r>
      <w:r w:rsidR="00690C91">
        <w:rPr>
          <w:lang w:val="en-US"/>
        </w:rPr>
        <w:t>A</w:t>
      </w:r>
      <w:r w:rsidR="00690C91">
        <w:t xml:space="preserve"> имеет сложную структуру, при этом минимальное значение показателя С1 можно получить при установлении коэффициентов А</w:t>
      </w:r>
      <w:r w:rsidR="00690C91">
        <w:rPr>
          <w:lang w:val="en-US"/>
        </w:rPr>
        <w:t xml:space="preserve">[0] </w:t>
      </w:r>
      <w:r w:rsidR="00690C91">
        <w:t>и А</w:t>
      </w:r>
      <w:r w:rsidR="00690C91">
        <w:rPr>
          <w:lang w:val="en-US"/>
        </w:rPr>
        <w:t>[1]</w:t>
      </w:r>
      <w:r w:rsidR="00690C91">
        <w:t xml:space="preserve"> равных 2 и -0,07 соответственно.</w:t>
      </w:r>
    </w:p>
    <w:p w14:paraId="776FA3AE" w14:textId="3AF8FC5B" w:rsidR="004A66AE" w:rsidRDefault="004A66AE" w:rsidP="004A66AE"/>
    <w:p w14:paraId="7CF5F09E" w14:textId="2FA3A1E8" w:rsidR="00A277C1" w:rsidRDefault="00A277C1" w:rsidP="004A66AE">
      <w:r>
        <w:t xml:space="preserve">Код проекта выложен в онлайн репозитарии </w:t>
      </w:r>
      <w:r>
        <w:rPr>
          <w:lang w:val="en-US"/>
        </w:rPr>
        <w:t>Github</w:t>
      </w:r>
      <w:r w:rsidR="00B35FD7">
        <w:t>.</w:t>
      </w:r>
      <w:r w:rsidR="00B35FD7">
        <w:rPr>
          <w:lang w:val="en-US"/>
        </w:rPr>
        <w:t>com</w:t>
      </w:r>
      <w:r w:rsidRPr="00A277C1">
        <w:t>:</w:t>
      </w:r>
    </w:p>
    <w:p w14:paraId="574C1BD9" w14:textId="023AEB1F" w:rsidR="00A277C1" w:rsidRPr="00690C91" w:rsidRDefault="00690C91" w:rsidP="00B35FD7">
      <w:pPr>
        <w:rPr>
          <w:lang w:val="en-US"/>
        </w:rPr>
      </w:pPr>
      <w:r w:rsidRPr="00690C91">
        <w:rPr>
          <w:lang w:val="en-US"/>
        </w:rPr>
        <w:t>https://github.com/PeremyshlevPR/profprac_7var</w:t>
      </w:r>
      <w:bookmarkStart w:id="9" w:name="_GoBack"/>
      <w:bookmarkEnd w:id="9"/>
    </w:p>
    <w:sectPr w:rsidR="00A277C1" w:rsidRPr="00690C91" w:rsidSect="00097299">
      <w:footerReference w:type="default" r:id="rId14"/>
      <w:pgSz w:w="12240" w:h="15840"/>
      <w:pgMar w:top="1440" w:right="1440" w:bottom="1440" w:left="1440" w:header="720" w:footer="51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7B630" w14:textId="77777777" w:rsidR="00415BB9" w:rsidRDefault="00415BB9" w:rsidP="009C0636">
      <w:r>
        <w:separator/>
      </w:r>
    </w:p>
    <w:p w14:paraId="54F51FC2" w14:textId="77777777" w:rsidR="00415BB9" w:rsidRDefault="00415BB9" w:rsidP="009C0636"/>
  </w:endnote>
  <w:endnote w:type="continuationSeparator" w:id="0">
    <w:p w14:paraId="03D5D882" w14:textId="77777777" w:rsidR="00415BB9" w:rsidRDefault="00415BB9" w:rsidP="009C0636">
      <w:r>
        <w:continuationSeparator/>
      </w:r>
    </w:p>
    <w:p w14:paraId="3DDFB83C" w14:textId="77777777" w:rsidR="00415BB9" w:rsidRDefault="00415BB9" w:rsidP="009C06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7911285"/>
      <w:docPartObj>
        <w:docPartGallery w:val="Page Numbers (Bottom of Page)"/>
        <w:docPartUnique/>
      </w:docPartObj>
    </w:sdtPr>
    <w:sdtEndPr/>
    <w:sdtContent>
      <w:p w14:paraId="0EEB9654" w14:textId="62D4B79A" w:rsidR="00776674" w:rsidRDefault="005410F6" w:rsidP="0009729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C9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4A845" w14:textId="77777777" w:rsidR="00415BB9" w:rsidRDefault="00415BB9" w:rsidP="009C0636">
      <w:r>
        <w:separator/>
      </w:r>
    </w:p>
    <w:p w14:paraId="49881E28" w14:textId="77777777" w:rsidR="00415BB9" w:rsidRDefault="00415BB9" w:rsidP="009C0636"/>
  </w:footnote>
  <w:footnote w:type="continuationSeparator" w:id="0">
    <w:p w14:paraId="58B2D810" w14:textId="77777777" w:rsidR="00415BB9" w:rsidRDefault="00415BB9" w:rsidP="009C0636">
      <w:r>
        <w:continuationSeparator/>
      </w:r>
    </w:p>
    <w:p w14:paraId="6017BFBE" w14:textId="77777777" w:rsidR="00415BB9" w:rsidRDefault="00415BB9" w:rsidP="009C06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218"/>
    <w:multiLevelType w:val="hybridMultilevel"/>
    <w:tmpl w:val="7CD444EC"/>
    <w:lvl w:ilvl="0" w:tplc="F8FC867E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D8175B"/>
    <w:multiLevelType w:val="hybridMultilevel"/>
    <w:tmpl w:val="981AB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6C1B9C"/>
    <w:multiLevelType w:val="hybridMultilevel"/>
    <w:tmpl w:val="48A66120"/>
    <w:lvl w:ilvl="0" w:tplc="17BCF26E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124A8"/>
    <w:multiLevelType w:val="hybridMultilevel"/>
    <w:tmpl w:val="A3B6FC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56678C"/>
    <w:multiLevelType w:val="hybridMultilevel"/>
    <w:tmpl w:val="A5DEC43C"/>
    <w:lvl w:ilvl="0" w:tplc="22EE67FE">
      <w:start w:val="1"/>
      <w:numFmt w:val="decimal"/>
      <w:pStyle w:val="block"/>
      <w:lvlText w:val="1.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2" w:hanging="360"/>
      </w:pPr>
    </w:lvl>
    <w:lvl w:ilvl="2" w:tplc="0419001B" w:tentative="1">
      <w:start w:val="1"/>
      <w:numFmt w:val="lowerRoman"/>
      <w:lvlText w:val="%3."/>
      <w:lvlJc w:val="right"/>
      <w:pPr>
        <w:ind w:left="2602" w:hanging="180"/>
      </w:pPr>
    </w:lvl>
    <w:lvl w:ilvl="3" w:tplc="0419000F" w:tentative="1">
      <w:start w:val="1"/>
      <w:numFmt w:val="decimal"/>
      <w:lvlText w:val="%4."/>
      <w:lvlJc w:val="left"/>
      <w:pPr>
        <w:ind w:left="3322" w:hanging="360"/>
      </w:pPr>
    </w:lvl>
    <w:lvl w:ilvl="4" w:tplc="04190019" w:tentative="1">
      <w:start w:val="1"/>
      <w:numFmt w:val="lowerLetter"/>
      <w:lvlText w:val="%5."/>
      <w:lvlJc w:val="left"/>
      <w:pPr>
        <w:ind w:left="4042" w:hanging="360"/>
      </w:pPr>
    </w:lvl>
    <w:lvl w:ilvl="5" w:tplc="0419001B" w:tentative="1">
      <w:start w:val="1"/>
      <w:numFmt w:val="lowerRoman"/>
      <w:lvlText w:val="%6."/>
      <w:lvlJc w:val="right"/>
      <w:pPr>
        <w:ind w:left="4762" w:hanging="180"/>
      </w:pPr>
    </w:lvl>
    <w:lvl w:ilvl="6" w:tplc="0419000F" w:tentative="1">
      <w:start w:val="1"/>
      <w:numFmt w:val="decimal"/>
      <w:lvlText w:val="%7."/>
      <w:lvlJc w:val="left"/>
      <w:pPr>
        <w:ind w:left="5482" w:hanging="360"/>
      </w:pPr>
    </w:lvl>
    <w:lvl w:ilvl="7" w:tplc="04190019" w:tentative="1">
      <w:start w:val="1"/>
      <w:numFmt w:val="lowerLetter"/>
      <w:lvlText w:val="%8."/>
      <w:lvlJc w:val="left"/>
      <w:pPr>
        <w:ind w:left="6202" w:hanging="360"/>
      </w:pPr>
    </w:lvl>
    <w:lvl w:ilvl="8" w:tplc="041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5">
    <w:nsid w:val="296553FF"/>
    <w:multiLevelType w:val="hybridMultilevel"/>
    <w:tmpl w:val="513CE4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4611F"/>
    <w:multiLevelType w:val="multilevel"/>
    <w:tmpl w:val="9FC4D18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2CD34612"/>
    <w:multiLevelType w:val="hybridMultilevel"/>
    <w:tmpl w:val="7CD444EC"/>
    <w:lvl w:ilvl="0" w:tplc="F8FC867E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BD6FEB"/>
    <w:multiLevelType w:val="hybridMultilevel"/>
    <w:tmpl w:val="B9383A22"/>
    <w:lvl w:ilvl="0" w:tplc="F8FC867E">
      <w:start w:val="1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2022D0"/>
    <w:multiLevelType w:val="hybridMultilevel"/>
    <w:tmpl w:val="9600E3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BF213B"/>
    <w:multiLevelType w:val="hybridMultilevel"/>
    <w:tmpl w:val="460ED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733E3"/>
    <w:multiLevelType w:val="hybridMultilevel"/>
    <w:tmpl w:val="4FF4B1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793549"/>
    <w:multiLevelType w:val="hybridMultilevel"/>
    <w:tmpl w:val="4FF4B1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DE4753"/>
    <w:multiLevelType w:val="hybridMultilevel"/>
    <w:tmpl w:val="ED5A1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5C2B1D"/>
    <w:multiLevelType w:val="hybridMultilevel"/>
    <w:tmpl w:val="3196B574"/>
    <w:lvl w:ilvl="0" w:tplc="B3904D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A68718C"/>
    <w:multiLevelType w:val="hybridMultilevel"/>
    <w:tmpl w:val="9EC2EEF8"/>
    <w:lvl w:ilvl="0" w:tplc="428C4E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15"/>
  </w:num>
  <w:num w:numId="11">
    <w:abstractNumId w:val="2"/>
    <w:lvlOverride w:ilvl="0">
      <w:startOverride w:val="2"/>
    </w:lvlOverride>
  </w:num>
  <w:num w:numId="12">
    <w:abstractNumId w:val="9"/>
  </w:num>
  <w:num w:numId="13">
    <w:abstractNumId w:val="1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6"/>
  </w:num>
  <w:num w:numId="18">
    <w:abstractNumId w:val="11"/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24"/>
    <w:rsid w:val="0005144D"/>
    <w:rsid w:val="000663C4"/>
    <w:rsid w:val="00097299"/>
    <w:rsid w:val="00131E4F"/>
    <w:rsid w:val="001400F6"/>
    <w:rsid w:val="00185247"/>
    <w:rsid w:val="001B74F4"/>
    <w:rsid w:val="002102BE"/>
    <w:rsid w:val="00211CD4"/>
    <w:rsid w:val="00251428"/>
    <w:rsid w:val="00281DED"/>
    <w:rsid w:val="0031633F"/>
    <w:rsid w:val="00336A8D"/>
    <w:rsid w:val="00415BB9"/>
    <w:rsid w:val="0049774E"/>
    <w:rsid w:val="004A66AE"/>
    <w:rsid w:val="004C5CFD"/>
    <w:rsid w:val="004D3581"/>
    <w:rsid w:val="00501E99"/>
    <w:rsid w:val="00530824"/>
    <w:rsid w:val="005410F6"/>
    <w:rsid w:val="00555A7C"/>
    <w:rsid w:val="00574E10"/>
    <w:rsid w:val="00610D02"/>
    <w:rsid w:val="0063166A"/>
    <w:rsid w:val="00674D98"/>
    <w:rsid w:val="00686D78"/>
    <w:rsid w:val="00690C91"/>
    <w:rsid w:val="007316D0"/>
    <w:rsid w:val="0074455F"/>
    <w:rsid w:val="00776674"/>
    <w:rsid w:val="007A24C9"/>
    <w:rsid w:val="007A38A6"/>
    <w:rsid w:val="00801E53"/>
    <w:rsid w:val="008323CD"/>
    <w:rsid w:val="00891E80"/>
    <w:rsid w:val="008A6A6F"/>
    <w:rsid w:val="008B2A34"/>
    <w:rsid w:val="00903425"/>
    <w:rsid w:val="00970CCE"/>
    <w:rsid w:val="009C0636"/>
    <w:rsid w:val="00A277C1"/>
    <w:rsid w:val="00A67CCC"/>
    <w:rsid w:val="00A92E8F"/>
    <w:rsid w:val="00AF628A"/>
    <w:rsid w:val="00B35FD7"/>
    <w:rsid w:val="00B50E25"/>
    <w:rsid w:val="00BE067C"/>
    <w:rsid w:val="00C31E07"/>
    <w:rsid w:val="00C4458C"/>
    <w:rsid w:val="00CA36E7"/>
    <w:rsid w:val="00CE64E0"/>
    <w:rsid w:val="00CF394A"/>
    <w:rsid w:val="00D14F42"/>
    <w:rsid w:val="00D67136"/>
    <w:rsid w:val="00DF3345"/>
    <w:rsid w:val="00E27FF4"/>
    <w:rsid w:val="00E3707A"/>
    <w:rsid w:val="00E665C0"/>
    <w:rsid w:val="00E83807"/>
    <w:rsid w:val="00EE10FF"/>
    <w:rsid w:val="00F147CD"/>
    <w:rsid w:val="00F84528"/>
    <w:rsid w:val="00FC5DAC"/>
    <w:rsid w:val="00F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A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E7"/>
    <w:pPr>
      <w:ind w:left="720"/>
      <w:contextualSpacing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block"/>
    <w:next w:val="a"/>
    <w:link w:val="10"/>
    <w:uiPriority w:val="9"/>
    <w:qFormat/>
    <w:rsid w:val="00B50E25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147CD"/>
  </w:style>
  <w:style w:type="paragraph" w:styleId="a5">
    <w:name w:val="header"/>
    <w:basedOn w:val="a"/>
    <w:link w:val="a6"/>
    <w:uiPriority w:val="99"/>
    <w:unhideWhenUsed/>
    <w:rsid w:val="00281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1DED"/>
  </w:style>
  <w:style w:type="paragraph" w:styleId="a7">
    <w:name w:val="footer"/>
    <w:basedOn w:val="a"/>
    <w:link w:val="a8"/>
    <w:uiPriority w:val="99"/>
    <w:unhideWhenUsed/>
    <w:rsid w:val="00281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1DED"/>
  </w:style>
  <w:style w:type="paragraph" w:customStyle="1" w:styleId="code">
    <w:name w:val="code"/>
    <w:basedOn w:val="a"/>
    <w:link w:val="code0"/>
    <w:qFormat/>
    <w:rsid w:val="004C5CFD"/>
    <w:rPr>
      <w:rFonts w:ascii="Consolas" w:hAnsi="Consolas"/>
      <w:color w:val="4472C4" w:themeColor="accent1"/>
      <w:sz w:val="26"/>
    </w:rPr>
  </w:style>
  <w:style w:type="paragraph" w:customStyle="1" w:styleId="block">
    <w:name w:val="block"/>
    <w:basedOn w:val="a3"/>
    <w:link w:val="block0"/>
    <w:qFormat/>
    <w:rsid w:val="009C0636"/>
    <w:pPr>
      <w:numPr>
        <w:numId w:val="19"/>
      </w:numPr>
    </w:pPr>
    <w:rPr>
      <w:b/>
      <w:bCs/>
      <w:sz w:val="32"/>
      <w:szCs w:val="32"/>
      <w:u w:val="single"/>
    </w:rPr>
  </w:style>
  <w:style w:type="character" w:customStyle="1" w:styleId="code0">
    <w:name w:val="code Знак"/>
    <w:basedOn w:val="a0"/>
    <w:link w:val="code"/>
    <w:rsid w:val="004C5CFD"/>
    <w:rPr>
      <w:rFonts w:ascii="Consolas" w:hAnsi="Consolas" w:cs="Times New Roman"/>
      <w:color w:val="4472C4" w:themeColor="accent1"/>
      <w:sz w:val="26"/>
      <w:szCs w:val="28"/>
    </w:rPr>
  </w:style>
  <w:style w:type="character" w:customStyle="1" w:styleId="10">
    <w:name w:val="Заголовок 1 Знак"/>
    <w:basedOn w:val="a0"/>
    <w:link w:val="1"/>
    <w:uiPriority w:val="9"/>
    <w:rsid w:val="00B50E25"/>
    <w:rPr>
      <w:rFonts w:ascii="Times New Roman" w:hAnsi="Times New Roman" w:cs="Times New Roman"/>
      <w:b/>
      <w:bCs/>
      <w:sz w:val="32"/>
      <w:szCs w:val="32"/>
      <w:u w:val="single"/>
      <w:lang w:val="ru-RU"/>
    </w:rPr>
  </w:style>
  <w:style w:type="character" w:customStyle="1" w:styleId="a4">
    <w:name w:val="Абзац списка Знак"/>
    <w:basedOn w:val="a0"/>
    <w:link w:val="a3"/>
    <w:uiPriority w:val="34"/>
    <w:rsid w:val="009C0636"/>
  </w:style>
  <w:style w:type="character" w:customStyle="1" w:styleId="block0">
    <w:name w:val="block Знак"/>
    <w:basedOn w:val="a4"/>
    <w:link w:val="block"/>
    <w:rsid w:val="009C0636"/>
    <w:rPr>
      <w:rFonts w:ascii="Times New Roman" w:hAnsi="Times New Roman" w:cs="Times New Roman"/>
      <w:b/>
      <w:bCs/>
      <w:sz w:val="32"/>
      <w:szCs w:val="32"/>
      <w:u w:val="single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9C0636"/>
    <w:pPr>
      <w:ind w:left="0"/>
      <w:contextualSpacing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0E25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50E25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51428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paragraph" w:customStyle="1" w:styleId="ac">
    <w:name w:val="Подпсь рисунка"/>
    <w:basedOn w:val="a"/>
    <w:link w:val="ad"/>
    <w:qFormat/>
    <w:rsid w:val="00185247"/>
    <w:rPr>
      <w:i/>
      <w:iCs/>
      <w:u w:val="single"/>
    </w:rPr>
  </w:style>
  <w:style w:type="paragraph" w:styleId="ae">
    <w:name w:val="caption"/>
    <w:basedOn w:val="a"/>
    <w:next w:val="a"/>
    <w:uiPriority w:val="35"/>
    <w:unhideWhenUsed/>
    <w:qFormat/>
    <w:rsid w:val="00CA36E7"/>
    <w:pPr>
      <w:spacing w:after="200" w:line="240" w:lineRule="auto"/>
      <w:jc w:val="center"/>
    </w:pPr>
    <w:rPr>
      <w:i/>
      <w:iCs/>
      <w:color w:val="000000" w:themeColor="text1"/>
      <w:sz w:val="22"/>
      <w:szCs w:val="22"/>
    </w:rPr>
  </w:style>
  <w:style w:type="character" w:customStyle="1" w:styleId="ad">
    <w:name w:val="Подпсь рисунка Знак"/>
    <w:basedOn w:val="a0"/>
    <w:link w:val="ac"/>
    <w:rsid w:val="00185247"/>
    <w:rPr>
      <w:rFonts w:ascii="Times New Roman" w:hAnsi="Times New Roman" w:cs="Times New Roman"/>
      <w:i/>
      <w:iCs/>
      <w:sz w:val="28"/>
      <w:szCs w:val="28"/>
      <w:u w:val="single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D7"/>
    <w:rPr>
      <w:color w:val="605E5C"/>
      <w:shd w:val="clear" w:color="auto" w:fill="E1DFDD"/>
    </w:rPr>
  </w:style>
  <w:style w:type="paragraph" w:styleId="af">
    <w:name w:val="Subtitle"/>
    <w:basedOn w:val="1"/>
    <w:next w:val="a"/>
    <w:link w:val="af0"/>
    <w:uiPriority w:val="11"/>
    <w:qFormat/>
    <w:rsid w:val="004D3581"/>
    <w:pPr>
      <w:numPr>
        <w:numId w:val="0"/>
      </w:numPr>
      <w:ind w:left="720" w:hanging="360"/>
    </w:pPr>
  </w:style>
  <w:style w:type="character" w:customStyle="1" w:styleId="af0">
    <w:name w:val="Подзаголовок Знак"/>
    <w:basedOn w:val="a0"/>
    <w:link w:val="af"/>
    <w:uiPriority w:val="11"/>
    <w:rsid w:val="004D3581"/>
    <w:rPr>
      <w:rFonts w:ascii="Times New Roman" w:hAnsi="Times New Roman" w:cs="Times New Roman"/>
      <w:b/>
      <w:bCs/>
      <w:sz w:val="32"/>
      <w:szCs w:val="32"/>
      <w:u w:val="single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C31E07"/>
    <w:pPr>
      <w:spacing w:after="100"/>
      <w:ind w:left="220"/>
      <w:contextualSpacing w:val="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31E07"/>
    <w:pPr>
      <w:spacing w:after="100"/>
      <w:ind w:left="440"/>
      <w:contextualSpacing w:val="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1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10D02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E7"/>
    <w:pPr>
      <w:ind w:left="720"/>
      <w:contextualSpacing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block"/>
    <w:next w:val="a"/>
    <w:link w:val="10"/>
    <w:uiPriority w:val="9"/>
    <w:qFormat/>
    <w:rsid w:val="00B50E25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147CD"/>
  </w:style>
  <w:style w:type="paragraph" w:styleId="a5">
    <w:name w:val="header"/>
    <w:basedOn w:val="a"/>
    <w:link w:val="a6"/>
    <w:uiPriority w:val="99"/>
    <w:unhideWhenUsed/>
    <w:rsid w:val="00281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1DED"/>
  </w:style>
  <w:style w:type="paragraph" w:styleId="a7">
    <w:name w:val="footer"/>
    <w:basedOn w:val="a"/>
    <w:link w:val="a8"/>
    <w:uiPriority w:val="99"/>
    <w:unhideWhenUsed/>
    <w:rsid w:val="00281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1DED"/>
  </w:style>
  <w:style w:type="paragraph" w:customStyle="1" w:styleId="code">
    <w:name w:val="code"/>
    <w:basedOn w:val="a"/>
    <w:link w:val="code0"/>
    <w:qFormat/>
    <w:rsid w:val="004C5CFD"/>
    <w:rPr>
      <w:rFonts w:ascii="Consolas" w:hAnsi="Consolas"/>
      <w:color w:val="4472C4" w:themeColor="accent1"/>
      <w:sz w:val="26"/>
    </w:rPr>
  </w:style>
  <w:style w:type="paragraph" w:customStyle="1" w:styleId="block">
    <w:name w:val="block"/>
    <w:basedOn w:val="a3"/>
    <w:link w:val="block0"/>
    <w:qFormat/>
    <w:rsid w:val="009C0636"/>
    <w:pPr>
      <w:numPr>
        <w:numId w:val="19"/>
      </w:numPr>
    </w:pPr>
    <w:rPr>
      <w:b/>
      <w:bCs/>
      <w:sz w:val="32"/>
      <w:szCs w:val="32"/>
      <w:u w:val="single"/>
    </w:rPr>
  </w:style>
  <w:style w:type="character" w:customStyle="1" w:styleId="code0">
    <w:name w:val="code Знак"/>
    <w:basedOn w:val="a0"/>
    <w:link w:val="code"/>
    <w:rsid w:val="004C5CFD"/>
    <w:rPr>
      <w:rFonts w:ascii="Consolas" w:hAnsi="Consolas" w:cs="Times New Roman"/>
      <w:color w:val="4472C4" w:themeColor="accent1"/>
      <w:sz w:val="26"/>
      <w:szCs w:val="28"/>
    </w:rPr>
  </w:style>
  <w:style w:type="character" w:customStyle="1" w:styleId="10">
    <w:name w:val="Заголовок 1 Знак"/>
    <w:basedOn w:val="a0"/>
    <w:link w:val="1"/>
    <w:uiPriority w:val="9"/>
    <w:rsid w:val="00B50E25"/>
    <w:rPr>
      <w:rFonts w:ascii="Times New Roman" w:hAnsi="Times New Roman" w:cs="Times New Roman"/>
      <w:b/>
      <w:bCs/>
      <w:sz w:val="32"/>
      <w:szCs w:val="32"/>
      <w:u w:val="single"/>
      <w:lang w:val="ru-RU"/>
    </w:rPr>
  </w:style>
  <w:style w:type="character" w:customStyle="1" w:styleId="a4">
    <w:name w:val="Абзац списка Знак"/>
    <w:basedOn w:val="a0"/>
    <w:link w:val="a3"/>
    <w:uiPriority w:val="34"/>
    <w:rsid w:val="009C0636"/>
  </w:style>
  <w:style w:type="character" w:customStyle="1" w:styleId="block0">
    <w:name w:val="block Знак"/>
    <w:basedOn w:val="a4"/>
    <w:link w:val="block"/>
    <w:rsid w:val="009C0636"/>
    <w:rPr>
      <w:rFonts w:ascii="Times New Roman" w:hAnsi="Times New Roman" w:cs="Times New Roman"/>
      <w:b/>
      <w:bCs/>
      <w:sz w:val="32"/>
      <w:szCs w:val="32"/>
      <w:u w:val="single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9C0636"/>
    <w:pPr>
      <w:ind w:left="0"/>
      <w:contextualSpacing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0E25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50E25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51428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paragraph" w:customStyle="1" w:styleId="ac">
    <w:name w:val="Подпсь рисунка"/>
    <w:basedOn w:val="a"/>
    <w:link w:val="ad"/>
    <w:qFormat/>
    <w:rsid w:val="00185247"/>
    <w:rPr>
      <w:i/>
      <w:iCs/>
      <w:u w:val="single"/>
    </w:rPr>
  </w:style>
  <w:style w:type="paragraph" w:styleId="ae">
    <w:name w:val="caption"/>
    <w:basedOn w:val="a"/>
    <w:next w:val="a"/>
    <w:uiPriority w:val="35"/>
    <w:unhideWhenUsed/>
    <w:qFormat/>
    <w:rsid w:val="00CA36E7"/>
    <w:pPr>
      <w:spacing w:after="200" w:line="240" w:lineRule="auto"/>
      <w:jc w:val="center"/>
    </w:pPr>
    <w:rPr>
      <w:i/>
      <w:iCs/>
      <w:color w:val="000000" w:themeColor="text1"/>
      <w:sz w:val="22"/>
      <w:szCs w:val="22"/>
    </w:rPr>
  </w:style>
  <w:style w:type="character" w:customStyle="1" w:styleId="ad">
    <w:name w:val="Подпсь рисунка Знак"/>
    <w:basedOn w:val="a0"/>
    <w:link w:val="ac"/>
    <w:rsid w:val="00185247"/>
    <w:rPr>
      <w:rFonts w:ascii="Times New Roman" w:hAnsi="Times New Roman" w:cs="Times New Roman"/>
      <w:i/>
      <w:iCs/>
      <w:sz w:val="28"/>
      <w:szCs w:val="28"/>
      <w:u w:val="single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D7"/>
    <w:rPr>
      <w:color w:val="605E5C"/>
      <w:shd w:val="clear" w:color="auto" w:fill="E1DFDD"/>
    </w:rPr>
  </w:style>
  <w:style w:type="paragraph" w:styleId="af">
    <w:name w:val="Subtitle"/>
    <w:basedOn w:val="1"/>
    <w:next w:val="a"/>
    <w:link w:val="af0"/>
    <w:uiPriority w:val="11"/>
    <w:qFormat/>
    <w:rsid w:val="004D3581"/>
    <w:pPr>
      <w:numPr>
        <w:numId w:val="0"/>
      </w:numPr>
      <w:ind w:left="720" w:hanging="360"/>
    </w:pPr>
  </w:style>
  <w:style w:type="character" w:customStyle="1" w:styleId="af0">
    <w:name w:val="Подзаголовок Знак"/>
    <w:basedOn w:val="a0"/>
    <w:link w:val="af"/>
    <w:uiPriority w:val="11"/>
    <w:rsid w:val="004D3581"/>
    <w:rPr>
      <w:rFonts w:ascii="Times New Roman" w:hAnsi="Times New Roman" w:cs="Times New Roman"/>
      <w:b/>
      <w:bCs/>
      <w:sz w:val="32"/>
      <w:szCs w:val="32"/>
      <w:u w:val="single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C31E07"/>
    <w:pPr>
      <w:spacing w:after="100"/>
      <w:ind w:left="220"/>
      <w:contextualSpacing w:val="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31E07"/>
    <w:pPr>
      <w:spacing w:after="100"/>
      <w:ind w:left="440"/>
      <w:contextualSpacing w:val="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1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10D02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6.9166935479606353E-2"/>
          <c:y val="5.8300216093553112E-2"/>
          <c:w val="0.80522017101791088"/>
          <c:h val="0.8691014727431337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C1</c:v>
                </c:pt>
              </c:strCache>
            </c:strRef>
          </c:tx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171203</c:v>
                </c:pt>
                <c:pt idx="1">
                  <c:v>164830</c:v>
                </c:pt>
                <c:pt idx="2">
                  <c:v>174718</c:v>
                </c:pt>
                <c:pt idx="3">
                  <c:v>166461</c:v>
                </c:pt>
                <c:pt idx="4">
                  <c:v>174442</c:v>
                </c:pt>
                <c:pt idx="5">
                  <c:v>168919</c:v>
                </c:pt>
                <c:pt idx="6">
                  <c:v>166429</c:v>
                </c:pt>
                <c:pt idx="7">
                  <c:v>166520</c:v>
                </c:pt>
                <c:pt idx="8">
                  <c:v>171688</c:v>
                </c:pt>
                <c:pt idx="9">
                  <c:v>174522</c:v>
                </c:pt>
                <c:pt idx="10">
                  <c:v>157735</c:v>
                </c:pt>
                <c:pt idx="11">
                  <c:v>167653</c:v>
                </c:pt>
                <c:pt idx="12">
                  <c:v>163749</c:v>
                </c:pt>
                <c:pt idx="13">
                  <c:v>162434</c:v>
                </c:pt>
                <c:pt idx="14">
                  <c:v>165762</c:v>
                </c:pt>
                <c:pt idx="15">
                  <c:v>176557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9342336"/>
        <c:axId val="239343872"/>
      </c:lineChart>
      <c:catAx>
        <c:axId val="239342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9343872"/>
        <c:crosses val="autoZero"/>
        <c:auto val="1"/>
        <c:lblAlgn val="ctr"/>
        <c:lblOffset val="100"/>
        <c:noMultiLvlLbl val="0"/>
      </c:catAx>
      <c:valAx>
        <c:axId val="239343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342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Лист1!$A$2:$A$20</c:f>
              <c:strCache>
                <c:ptCount val="19"/>
                <c:pt idx="0">
                  <c:v>-0.09</c:v>
                </c:pt>
                <c:pt idx="1">
                  <c:v>-0.08</c:v>
                </c:pt>
                <c:pt idx="2">
                  <c:v>-0.07</c:v>
                </c:pt>
                <c:pt idx="3">
                  <c:v>-0.06</c:v>
                </c:pt>
                <c:pt idx="4">
                  <c:v>-0.05</c:v>
                </c:pt>
                <c:pt idx="5">
                  <c:v>-0.04</c:v>
                </c:pt>
                <c:pt idx="6">
                  <c:v>-0.03</c:v>
                </c:pt>
                <c:pt idx="7">
                  <c:v>-0.02</c:v>
                </c:pt>
                <c:pt idx="8">
                  <c:v>-0.01</c:v>
                </c:pt>
                <c:pt idx="9">
                  <c:v>0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0.07</c:v>
                </c:pt>
                <c:pt idx="17">
                  <c:v>0.08</c:v>
                </c:pt>
                <c:pt idx="18">
                  <c:v>0.09</c:v>
                </c:pt>
              </c:strCache>
            </c:strRef>
          </c:cat>
          <c:val>
            <c:numRef>
              <c:f>Лист1!$B$2:$B$20</c:f>
              <c:numCache>
                <c:formatCode>0</c:formatCode>
                <c:ptCount val="19"/>
                <c:pt idx="0">
                  <c:v>90730</c:v>
                </c:pt>
                <c:pt idx="1">
                  <c:v>88634</c:v>
                </c:pt>
                <c:pt idx="2">
                  <c:v>86492</c:v>
                </c:pt>
                <c:pt idx="3">
                  <c:v>97876</c:v>
                </c:pt>
                <c:pt idx="4">
                  <c:v>95796</c:v>
                </c:pt>
                <c:pt idx="5">
                  <c:v>101426</c:v>
                </c:pt>
                <c:pt idx="6">
                  <c:v>102984</c:v>
                </c:pt>
                <c:pt idx="7">
                  <c:v>100750</c:v>
                </c:pt>
                <c:pt idx="8">
                  <c:v>103763</c:v>
                </c:pt>
                <c:pt idx="9">
                  <c:v>102086</c:v>
                </c:pt>
                <c:pt idx="10">
                  <c:v>103093</c:v>
                </c:pt>
                <c:pt idx="11">
                  <c:v>99072</c:v>
                </c:pt>
                <c:pt idx="12">
                  <c:v>101214</c:v>
                </c:pt>
                <c:pt idx="13">
                  <c:v>101197</c:v>
                </c:pt>
                <c:pt idx="14">
                  <c:v>101528</c:v>
                </c:pt>
                <c:pt idx="15">
                  <c:v>98834</c:v>
                </c:pt>
                <c:pt idx="16">
                  <c:v>99747</c:v>
                </c:pt>
                <c:pt idx="17">
                  <c:v>102448</c:v>
                </c:pt>
                <c:pt idx="18">
                  <c:v>99747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strRef>
              <c:f>Лист1!$A$2:$A$20</c:f>
              <c:strCache>
                <c:ptCount val="19"/>
                <c:pt idx="0">
                  <c:v>-0.09</c:v>
                </c:pt>
                <c:pt idx="1">
                  <c:v>-0.08</c:v>
                </c:pt>
                <c:pt idx="2">
                  <c:v>-0.07</c:v>
                </c:pt>
                <c:pt idx="3">
                  <c:v>-0.06</c:v>
                </c:pt>
                <c:pt idx="4">
                  <c:v>-0.05</c:v>
                </c:pt>
                <c:pt idx="5">
                  <c:v>-0.04</c:v>
                </c:pt>
                <c:pt idx="6">
                  <c:v>-0.03</c:v>
                </c:pt>
                <c:pt idx="7">
                  <c:v>-0.02</c:v>
                </c:pt>
                <c:pt idx="8">
                  <c:v>-0.01</c:v>
                </c:pt>
                <c:pt idx="9">
                  <c:v>0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0.07</c:v>
                </c:pt>
                <c:pt idx="17">
                  <c:v>0.08</c:v>
                </c:pt>
                <c:pt idx="18">
                  <c:v>0.09</c:v>
                </c:pt>
              </c:strCache>
            </c:strRef>
          </c:cat>
          <c:val>
            <c:numRef>
              <c:f>Лист1!$C$2:$C$20</c:f>
              <c:numCache>
                <c:formatCode>General</c:formatCode>
                <c:ptCount val="19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strRef>
              <c:f>Лист1!$A$2:$A$20</c:f>
              <c:strCache>
                <c:ptCount val="19"/>
                <c:pt idx="0">
                  <c:v>-0.09</c:v>
                </c:pt>
                <c:pt idx="1">
                  <c:v>-0.08</c:v>
                </c:pt>
                <c:pt idx="2">
                  <c:v>-0.07</c:v>
                </c:pt>
                <c:pt idx="3">
                  <c:v>-0.06</c:v>
                </c:pt>
                <c:pt idx="4">
                  <c:v>-0.05</c:v>
                </c:pt>
                <c:pt idx="5">
                  <c:v>-0.04</c:v>
                </c:pt>
                <c:pt idx="6">
                  <c:v>-0.03</c:v>
                </c:pt>
                <c:pt idx="7">
                  <c:v>-0.02</c:v>
                </c:pt>
                <c:pt idx="8">
                  <c:v>-0.01</c:v>
                </c:pt>
                <c:pt idx="9">
                  <c:v>0</c:v>
                </c:pt>
                <c:pt idx="10">
                  <c:v>0.01</c:v>
                </c:pt>
                <c:pt idx="11">
                  <c:v>0.02</c:v>
                </c:pt>
                <c:pt idx="12">
                  <c:v>0.03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  <c:pt idx="16">
                  <c:v>0.07</c:v>
                </c:pt>
                <c:pt idx="17">
                  <c:v>0.08</c:v>
                </c:pt>
                <c:pt idx="18">
                  <c:v>0.09</c:v>
                </c:pt>
              </c:strCache>
            </c:strRef>
          </c:cat>
          <c:val>
            <c:numRef>
              <c:f>Лист1!$D$2:$D$20</c:f>
              <c:numCache>
                <c:formatCode>General</c:formatCode>
                <c:ptCount val="1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403968"/>
        <c:axId val="238405504"/>
      </c:lineChart>
      <c:catAx>
        <c:axId val="238403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8405504"/>
        <c:crosses val="autoZero"/>
        <c:auto val="1"/>
        <c:lblAlgn val="ctr"/>
        <c:lblOffset val="100"/>
        <c:noMultiLvlLbl val="0"/>
      </c:catAx>
      <c:valAx>
        <c:axId val="238405504"/>
        <c:scaling>
          <c:orientation val="minMax"/>
        </c:scaling>
        <c:delete val="0"/>
        <c:axPos val="l"/>
        <c:majorGridlines/>
        <c:numFmt formatCode="0" sourceLinked="1"/>
        <c:majorTickMark val="out"/>
        <c:minorTickMark val="none"/>
        <c:tickLblPos val="nextTo"/>
        <c:crossAx val="238403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8174A-A749-4070-9127-AC59FEC1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Fennec Fox</dc:creator>
  <cp:lastModifiedBy>Павел</cp:lastModifiedBy>
  <cp:revision>2</cp:revision>
  <dcterms:created xsi:type="dcterms:W3CDTF">2021-06-11T17:25:00Z</dcterms:created>
  <dcterms:modified xsi:type="dcterms:W3CDTF">2021-06-11T17:25:00Z</dcterms:modified>
</cp:coreProperties>
</file>