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5283" w14:textId="77777777" w:rsidR="00AE2BCD" w:rsidRPr="00D35201" w:rsidRDefault="00AE2BCD" w:rsidP="00AE2BCD">
      <w:pPr>
        <w:jc w:val="center"/>
        <w:rPr>
          <w:rFonts w:ascii="Times New Roman" w:hAnsi="Times New Roman" w:cs="Times New Roman"/>
          <w:b/>
          <w:bCs/>
          <w:sz w:val="32"/>
          <w:szCs w:val="32"/>
          <w:u w:val="single"/>
        </w:rPr>
      </w:pPr>
      <w:r w:rsidRPr="00D35201">
        <w:rPr>
          <w:rFonts w:ascii="Times New Roman" w:hAnsi="Times New Roman" w:cs="Times New Roman"/>
          <w:b/>
          <w:bCs/>
          <w:sz w:val="32"/>
          <w:szCs w:val="32"/>
          <w:u w:val="single"/>
        </w:rPr>
        <w:t>PROJECT REPORT</w:t>
      </w:r>
    </w:p>
    <w:p w14:paraId="4650162A" w14:textId="1D9DE7A5" w:rsidR="003848E8" w:rsidRPr="00D35201" w:rsidRDefault="003848E8" w:rsidP="00AE2BCD">
      <w:pPr>
        <w:jc w:val="center"/>
        <w:rPr>
          <w:rFonts w:ascii="Times New Roman" w:hAnsi="Times New Roman" w:cs="Times New Roman"/>
          <w:b/>
          <w:bCs/>
          <w:sz w:val="32"/>
          <w:szCs w:val="32"/>
          <w:u w:val="single"/>
        </w:rPr>
      </w:pPr>
      <w:r w:rsidRPr="00D35201">
        <w:rPr>
          <w:rFonts w:ascii="Times New Roman" w:hAnsi="Times New Roman" w:cs="Times New Roman"/>
          <w:b/>
          <w:bCs/>
          <w:sz w:val="32"/>
          <w:szCs w:val="32"/>
          <w:u w:val="single"/>
        </w:rPr>
        <w:t>CSE0001 – Digital Literacy</w:t>
      </w:r>
    </w:p>
    <w:p w14:paraId="568DB606" w14:textId="77777777" w:rsidR="0039379E" w:rsidRPr="00D35201" w:rsidRDefault="0039379E" w:rsidP="00AE2BCD">
      <w:pPr>
        <w:jc w:val="center"/>
        <w:rPr>
          <w:rFonts w:ascii="Times New Roman" w:hAnsi="Times New Roman" w:cs="Times New Roman"/>
          <w:b/>
          <w:bCs/>
          <w:u w:val="single"/>
        </w:rPr>
      </w:pPr>
    </w:p>
    <w:p w14:paraId="598CE7B6" w14:textId="77777777" w:rsidR="0039379E" w:rsidRDefault="0039379E" w:rsidP="00AE2BCD">
      <w:pPr>
        <w:jc w:val="center"/>
        <w:rPr>
          <w:rFonts w:ascii="Times New Roman" w:hAnsi="Times New Roman" w:cs="Times New Roman"/>
          <w:b/>
          <w:bCs/>
          <w:u w:val="single"/>
        </w:rPr>
      </w:pPr>
    </w:p>
    <w:p w14:paraId="3849E66E" w14:textId="77777777" w:rsidR="00345B66" w:rsidRDefault="00345B66" w:rsidP="00AE2BCD">
      <w:pPr>
        <w:jc w:val="center"/>
        <w:rPr>
          <w:rFonts w:ascii="Times New Roman" w:hAnsi="Times New Roman" w:cs="Times New Roman"/>
          <w:b/>
          <w:bCs/>
          <w:u w:val="single"/>
        </w:rPr>
      </w:pPr>
    </w:p>
    <w:p w14:paraId="28A9F3A4" w14:textId="77777777" w:rsidR="00345B66" w:rsidRDefault="00345B66" w:rsidP="00AE2BCD">
      <w:pPr>
        <w:jc w:val="center"/>
        <w:rPr>
          <w:rFonts w:ascii="Times New Roman" w:hAnsi="Times New Roman" w:cs="Times New Roman"/>
          <w:b/>
          <w:bCs/>
          <w:u w:val="single"/>
        </w:rPr>
      </w:pPr>
    </w:p>
    <w:p w14:paraId="34FD099C" w14:textId="77777777" w:rsidR="00345B66" w:rsidRPr="00D35201" w:rsidRDefault="00345B66" w:rsidP="00AE2BCD">
      <w:pPr>
        <w:jc w:val="center"/>
        <w:rPr>
          <w:rFonts w:ascii="Times New Roman" w:hAnsi="Times New Roman" w:cs="Times New Roman"/>
          <w:b/>
          <w:bCs/>
          <w:u w:val="single"/>
        </w:rPr>
      </w:pPr>
    </w:p>
    <w:p w14:paraId="134EA9A2" w14:textId="77777777" w:rsidR="003877E7" w:rsidRPr="00D35201" w:rsidRDefault="0039379E" w:rsidP="0039379E">
      <w:pPr>
        <w:jc w:val="center"/>
        <w:rPr>
          <w:rFonts w:ascii="Times New Roman" w:hAnsi="Times New Roman" w:cs="Times New Roman"/>
        </w:rPr>
      </w:pPr>
      <w:r w:rsidRPr="00D35201">
        <w:rPr>
          <w:rFonts w:ascii="Times New Roman" w:hAnsi="Times New Roman" w:cs="Times New Roman"/>
        </w:rPr>
        <w:t>Name: Perepu Soumya</w:t>
      </w:r>
      <w:r w:rsidRPr="00D35201">
        <w:rPr>
          <w:rFonts w:ascii="Times New Roman" w:hAnsi="Times New Roman" w:cs="Times New Roman"/>
        </w:rPr>
        <w:br/>
        <w:t>Registration Number: 25BCE10126</w:t>
      </w:r>
    </w:p>
    <w:p w14:paraId="1862B652" w14:textId="4708FA07" w:rsidR="003877E7" w:rsidRPr="00D35201" w:rsidRDefault="0039379E" w:rsidP="003877E7">
      <w:pPr>
        <w:jc w:val="center"/>
        <w:rPr>
          <w:rFonts w:ascii="Times New Roman" w:hAnsi="Times New Roman" w:cs="Times New Roman"/>
        </w:rPr>
      </w:pPr>
      <w:r w:rsidRPr="00D35201">
        <w:rPr>
          <w:rFonts w:ascii="Times New Roman" w:hAnsi="Times New Roman" w:cs="Times New Roman"/>
        </w:rPr>
        <w:br/>
        <w:t>Branch: CSE-CORE</w:t>
      </w:r>
    </w:p>
    <w:p w14:paraId="0A441913" w14:textId="77777777" w:rsidR="00D35201" w:rsidRPr="00D35201" w:rsidRDefault="0039379E" w:rsidP="0039379E">
      <w:pPr>
        <w:jc w:val="center"/>
        <w:rPr>
          <w:rFonts w:ascii="Times New Roman" w:hAnsi="Times New Roman" w:cs="Times New Roman"/>
        </w:rPr>
      </w:pPr>
      <w:r w:rsidRPr="00D35201">
        <w:rPr>
          <w:rFonts w:ascii="Times New Roman" w:hAnsi="Times New Roman" w:cs="Times New Roman"/>
        </w:rPr>
        <w:t>Year: 2025-2029</w:t>
      </w:r>
    </w:p>
    <w:p w14:paraId="3908F3D8" w14:textId="77777777" w:rsidR="00D35201" w:rsidRPr="00D35201" w:rsidRDefault="0039379E" w:rsidP="0039379E">
      <w:pPr>
        <w:jc w:val="center"/>
        <w:rPr>
          <w:rFonts w:ascii="Times New Roman" w:hAnsi="Times New Roman" w:cs="Times New Roman"/>
        </w:rPr>
      </w:pPr>
      <w:r w:rsidRPr="00D35201">
        <w:rPr>
          <w:rFonts w:ascii="Times New Roman" w:hAnsi="Times New Roman" w:cs="Times New Roman"/>
        </w:rPr>
        <w:br/>
        <w:t>Course Code: CSE0001</w:t>
      </w:r>
    </w:p>
    <w:p w14:paraId="3AF47D0E" w14:textId="571CDDA8" w:rsidR="00AE2BCD" w:rsidRPr="00D35201" w:rsidRDefault="0039379E" w:rsidP="0039379E">
      <w:pPr>
        <w:jc w:val="center"/>
        <w:rPr>
          <w:rFonts w:ascii="Times New Roman" w:hAnsi="Times New Roman" w:cs="Times New Roman"/>
        </w:rPr>
      </w:pPr>
      <w:r w:rsidRPr="00D35201">
        <w:rPr>
          <w:rFonts w:ascii="Times New Roman" w:hAnsi="Times New Roman" w:cs="Times New Roman"/>
        </w:rPr>
        <w:br/>
        <w:t>Date</w:t>
      </w:r>
      <w:r w:rsidR="00345B66">
        <w:rPr>
          <w:rFonts w:ascii="Times New Roman" w:hAnsi="Times New Roman" w:cs="Times New Roman"/>
        </w:rPr>
        <w:t xml:space="preserve"> of submission</w:t>
      </w:r>
      <w:r w:rsidRPr="00D35201">
        <w:rPr>
          <w:rFonts w:ascii="Times New Roman" w:hAnsi="Times New Roman" w:cs="Times New Roman"/>
        </w:rPr>
        <w:t xml:space="preserve">: </w:t>
      </w:r>
      <w:r w:rsidR="00A00CDA" w:rsidRPr="00D35201">
        <w:rPr>
          <w:rFonts w:ascii="Times New Roman" w:hAnsi="Times New Roman" w:cs="Times New Roman"/>
        </w:rPr>
        <w:t>31</w:t>
      </w:r>
      <w:r w:rsidR="00A00CDA" w:rsidRPr="00D35201">
        <w:rPr>
          <w:rFonts w:ascii="Times New Roman" w:hAnsi="Times New Roman" w:cs="Times New Roman"/>
          <w:vertAlign w:val="superscript"/>
        </w:rPr>
        <w:t>st</w:t>
      </w:r>
      <w:r w:rsidR="00A00CDA" w:rsidRPr="00D35201">
        <w:rPr>
          <w:rFonts w:ascii="Times New Roman" w:hAnsi="Times New Roman" w:cs="Times New Roman"/>
        </w:rPr>
        <w:t>, March 2026</w:t>
      </w:r>
    </w:p>
    <w:p w14:paraId="6030A41F" w14:textId="77777777" w:rsidR="00AE2BCD" w:rsidRPr="00D35201" w:rsidRDefault="00AE2BCD">
      <w:pPr>
        <w:rPr>
          <w:rFonts w:ascii="Times New Roman" w:hAnsi="Times New Roman" w:cs="Times New Roman"/>
          <w:b/>
          <w:bCs/>
          <w:u w:val="single"/>
        </w:rPr>
      </w:pPr>
    </w:p>
    <w:p w14:paraId="5459C051" w14:textId="77777777" w:rsidR="00AE2BCD" w:rsidRPr="00D35201" w:rsidRDefault="00AE2BCD">
      <w:pPr>
        <w:rPr>
          <w:rFonts w:ascii="Times New Roman" w:hAnsi="Times New Roman" w:cs="Times New Roman"/>
          <w:b/>
          <w:bCs/>
          <w:u w:val="single"/>
        </w:rPr>
      </w:pPr>
    </w:p>
    <w:p w14:paraId="64DF97A9" w14:textId="77777777" w:rsidR="00AE2BCD" w:rsidRPr="00D35201" w:rsidRDefault="00AE2BCD">
      <w:pPr>
        <w:rPr>
          <w:rFonts w:ascii="Times New Roman" w:hAnsi="Times New Roman" w:cs="Times New Roman"/>
          <w:b/>
          <w:bCs/>
          <w:u w:val="single"/>
        </w:rPr>
      </w:pPr>
    </w:p>
    <w:p w14:paraId="12C74AAB" w14:textId="77777777" w:rsidR="00AE2BCD" w:rsidRPr="00D35201" w:rsidRDefault="00AE2BCD">
      <w:pPr>
        <w:rPr>
          <w:rFonts w:ascii="Times New Roman" w:hAnsi="Times New Roman" w:cs="Times New Roman"/>
          <w:b/>
          <w:bCs/>
          <w:u w:val="single"/>
        </w:rPr>
      </w:pPr>
    </w:p>
    <w:p w14:paraId="408828B8" w14:textId="77777777" w:rsidR="00AE2BCD" w:rsidRPr="00D35201" w:rsidRDefault="00AE2BCD">
      <w:pPr>
        <w:rPr>
          <w:rFonts w:ascii="Times New Roman" w:hAnsi="Times New Roman" w:cs="Times New Roman"/>
          <w:b/>
          <w:bCs/>
          <w:u w:val="single"/>
        </w:rPr>
      </w:pPr>
    </w:p>
    <w:p w14:paraId="7E11EB7E" w14:textId="77777777" w:rsidR="00AE2BCD" w:rsidRPr="00D35201" w:rsidRDefault="00AE2BCD">
      <w:pPr>
        <w:rPr>
          <w:rFonts w:ascii="Times New Roman" w:hAnsi="Times New Roman" w:cs="Times New Roman"/>
          <w:b/>
          <w:bCs/>
          <w:u w:val="single"/>
        </w:rPr>
      </w:pPr>
    </w:p>
    <w:p w14:paraId="0021B2EB" w14:textId="77777777" w:rsidR="009E7228" w:rsidRPr="00D35201" w:rsidRDefault="009E7228">
      <w:pPr>
        <w:rPr>
          <w:rFonts w:ascii="Times New Roman" w:hAnsi="Times New Roman" w:cs="Times New Roman"/>
          <w:b/>
          <w:bCs/>
          <w:u w:val="single"/>
        </w:rPr>
      </w:pPr>
    </w:p>
    <w:p w14:paraId="5EA9579A" w14:textId="77777777" w:rsidR="009E7228" w:rsidRPr="00D35201" w:rsidRDefault="009E7228">
      <w:pPr>
        <w:rPr>
          <w:rFonts w:ascii="Times New Roman" w:hAnsi="Times New Roman" w:cs="Times New Roman"/>
          <w:b/>
          <w:bCs/>
          <w:u w:val="single"/>
        </w:rPr>
      </w:pPr>
    </w:p>
    <w:p w14:paraId="10A71563" w14:textId="77777777" w:rsidR="009E7228" w:rsidRPr="00D35201" w:rsidRDefault="009E7228">
      <w:pPr>
        <w:rPr>
          <w:rFonts w:ascii="Times New Roman" w:hAnsi="Times New Roman" w:cs="Times New Roman"/>
          <w:b/>
          <w:bCs/>
          <w:u w:val="single"/>
        </w:rPr>
      </w:pPr>
    </w:p>
    <w:p w14:paraId="26F376E2" w14:textId="77777777" w:rsidR="009E7228" w:rsidRPr="00D35201" w:rsidRDefault="009E7228">
      <w:pPr>
        <w:rPr>
          <w:rFonts w:ascii="Times New Roman" w:hAnsi="Times New Roman" w:cs="Times New Roman"/>
          <w:b/>
          <w:bCs/>
          <w:u w:val="single"/>
        </w:rPr>
      </w:pPr>
    </w:p>
    <w:p w14:paraId="08B178AD" w14:textId="77777777" w:rsidR="00205FE4" w:rsidRPr="00D35201" w:rsidRDefault="00205FE4" w:rsidP="009E7228">
      <w:pPr>
        <w:rPr>
          <w:rFonts w:ascii="Times New Roman" w:hAnsi="Times New Roman" w:cs="Times New Roman"/>
          <w:u w:val="single"/>
        </w:rPr>
      </w:pPr>
    </w:p>
    <w:p w14:paraId="62633E70" w14:textId="77777777" w:rsidR="00D35201" w:rsidRPr="00D35201" w:rsidRDefault="00D35201" w:rsidP="009E7228">
      <w:pPr>
        <w:rPr>
          <w:rFonts w:ascii="Times New Roman" w:hAnsi="Times New Roman" w:cs="Times New Roman"/>
        </w:rPr>
      </w:pPr>
    </w:p>
    <w:p w14:paraId="230CC46C" w14:textId="77777777" w:rsidR="00D35201" w:rsidRDefault="00D35201" w:rsidP="009E7228">
      <w:pPr>
        <w:rPr>
          <w:rFonts w:ascii="Times New Roman" w:hAnsi="Times New Roman" w:cs="Times New Roman"/>
        </w:rPr>
      </w:pPr>
    </w:p>
    <w:p w14:paraId="77D5062A" w14:textId="77777777" w:rsidR="00345B66" w:rsidRPr="00D35201" w:rsidRDefault="00345B66" w:rsidP="009E7228">
      <w:pPr>
        <w:rPr>
          <w:rFonts w:ascii="Times New Roman" w:hAnsi="Times New Roman" w:cs="Times New Roman"/>
        </w:rPr>
      </w:pPr>
    </w:p>
    <w:p w14:paraId="5DD5959B" w14:textId="145F31F8" w:rsidR="009E7228" w:rsidRPr="007A2946" w:rsidRDefault="00205FE4" w:rsidP="009E7228">
      <w:pPr>
        <w:rPr>
          <w:rFonts w:ascii="Times New Roman" w:hAnsi="Times New Roman" w:cs="Times New Roman"/>
          <w:b/>
          <w:bCs/>
        </w:rPr>
      </w:pPr>
      <w:r w:rsidRPr="007A2946">
        <w:rPr>
          <w:rFonts w:ascii="Times New Roman" w:hAnsi="Times New Roman" w:cs="Times New Roman"/>
          <w:b/>
          <w:bCs/>
        </w:rPr>
        <w:lastRenderedPageBreak/>
        <w:t>INTRODUCTION:</w:t>
      </w:r>
    </w:p>
    <w:p w14:paraId="0DEE90FA" w14:textId="3B887A20" w:rsidR="009E7228" w:rsidRPr="00D35201" w:rsidRDefault="009E7228" w:rsidP="009E7228">
      <w:pPr>
        <w:rPr>
          <w:rFonts w:ascii="Times New Roman" w:hAnsi="Times New Roman" w:cs="Times New Roman"/>
        </w:rPr>
      </w:pPr>
      <w:r w:rsidRPr="009E7228">
        <w:rPr>
          <w:rFonts w:ascii="Times New Roman" w:hAnsi="Times New Roman" w:cs="Times New Roman"/>
        </w:rPr>
        <w:t xml:space="preserve">This project focuses on building digital literacy, professional communication, and online safety awareness. As a Digital Ambassador, the aim was to understand responsible digital </w:t>
      </w:r>
      <w:r w:rsidRPr="00D35201">
        <w:rPr>
          <w:rFonts w:ascii="Times New Roman" w:hAnsi="Times New Roman" w:cs="Times New Roman"/>
        </w:rPr>
        <w:t>behaviour</w:t>
      </w:r>
      <w:r w:rsidRPr="009E7228">
        <w:rPr>
          <w:rFonts w:ascii="Times New Roman" w:hAnsi="Times New Roman" w:cs="Times New Roman"/>
        </w:rPr>
        <w:t xml:space="preserve"> and apply it through practical tasks. The project included creating an infographic, setting up a digital portfolio, exploring coding and collaboration platforms, drafting professional emails, and studying cybercrime awareness. These tasks simulate real-world digital responsibilities and help in developing essential academic and professional skills. The overall objective was to learn how to use digital tools effectively while maintaining a responsible and professional online presence. This project highlights the importance of communication, safety, and continuous learning in the digital world.</w:t>
      </w:r>
    </w:p>
    <w:p w14:paraId="3D0BD249" w14:textId="77777777" w:rsidR="001100AA" w:rsidRPr="00D35201" w:rsidRDefault="001100AA" w:rsidP="009E7228">
      <w:pPr>
        <w:rPr>
          <w:rFonts w:ascii="Times New Roman" w:hAnsi="Times New Roman" w:cs="Times New Roman"/>
        </w:rPr>
      </w:pPr>
    </w:p>
    <w:p w14:paraId="1028053D" w14:textId="565EBBAA" w:rsidR="00A34CC0" w:rsidRPr="007A2946" w:rsidRDefault="00A34CC0">
      <w:pPr>
        <w:rPr>
          <w:rFonts w:ascii="Times New Roman" w:hAnsi="Times New Roman" w:cs="Times New Roman"/>
          <w:b/>
          <w:bCs/>
        </w:rPr>
      </w:pPr>
      <w:r w:rsidRPr="007A2946">
        <w:rPr>
          <w:rFonts w:ascii="Times New Roman" w:hAnsi="Times New Roman" w:cs="Times New Roman"/>
          <w:b/>
          <w:bCs/>
        </w:rPr>
        <w:t>TASK</w:t>
      </w:r>
      <w:r w:rsidR="000E55DC" w:rsidRPr="007A2946">
        <w:rPr>
          <w:rFonts w:ascii="Times New Roman" w:hAnsi="Times New Roman" w:cs="Times New Roman"/>
          <w:b/>
          <w:bCs/>
        </w:rPr>
        <w:t>-</w:t>
      </w:r>
      <w:r w:rsidRPr="007A2946">
        <w:rPr>
          <w:rFonts w:ascii="Times New Roman" w:hAnsi="Times New Roman" w:cs="Times New Roman"/>
          <w:b/>
          <w:bCs/>
        </w:rPr>
        <w:t>1</w:t>
      </w:r>
      <w:r w:rsidR="007D041D" w:rsidRPr="007A2946">
        <w:rPr>
          <w:rFonts w:ascii="Times New Roman" w:hAnsi="Times New Roman" w:cs="Times New Roman"/>
          <w:b/>
          <w:bCs/>
        </w:rPr>
        <w:t xml:space="preserve"> (</w:t>
      </w:r>
      <w:r w:rsidR="00820B98" w:rsidRPr="007A2946">
        <w:rPr>
          <w:rFonts w:ascii="Times New Roman" w:hAnsi="Times New Roman" w:cs="Times New Roman"/>
          <w:b/>
          <w:bCs/>
        </w:rPr>
        <w:t>Presentation</w:t>
      </w:r>
      <w:r w:rsidR="007D041D" w:rsidRPr="007A2946">
        <w:rPr>
          <w:rFonts w:ascii="Times New Roman" w:hAnsi="Times New Roman" w:cs="Times New Roman"/>
          <w:b/>
          <w:bCs/>
        </w:rPr>
        <w:t>):</w:t>
      </w:r>
    </w:p>
    <w:p w14:paraId="281F8E55" w14:textId="77777777" w:rsidR="007D041D" w:rsidRPr="007D041D" w:rsidRDefault="007D041D" w:rsidP="007D041D">
      <w:pPr>
        <w:rPr>
          <w:rFonts w:ascii="Times New Roman" w:hAnsi="Times New Roman" w:cs="Times New Roman"/>
        </w:rPr>
      </w:pPr>
      <w:r w:rsidRPr="007D041D">
        <w:rPr>
          <w:rFonts w:ascii="Times New Roman" w:hAnsi="Times New Roman" w:cs="Times New Roman"/>
        </w:rPr>
        <w:t>What I Made</w:t>
      </w:r>
    </w:p>
    <w:p w14:paraId="5DA4199C" w14:textId="77777777" w:rsidR="007D041D" w:rsidRPr="007D041D" w:rsidRDefault="007D041D" w:rsidP="007D041D">
      <w:pPr>
        <w:rPr>
          <w:rFonts w:ascii="Times New Roman" w:hAnsi="Times New Roman" w:cs="Times New Roman"/>
        </w:rPr>
      </w:pPr>
      <w:r w:rsidRPr="007D041D">
        <w:rPr>
          <w:rFonts w:ascii="Times New Roman" w:hAnsi="Times New Roman" w:cs="Times New Roman"/>
        </w:rPr>
        <w:t>In this task, I created a one-page Digital Literacy Awareness Infographic aimed at helping students understand the importance of digital literacy. The infographic covered key topics such as the meaning of digital literacy, safe internet practices, useful digital tools for students, and the importance of maintaining a professional online presence. The content was presented using short points, icons, and a visually organized layout to ensure clarity and easy understanding.</w:t>
      </w:r>
    </w:p>
    <w:p w14:paraId="7B77617E" w14:textId="77777777" w:rsidR="007D041D" w:rsidRPr="007D041D" w:rsidRDefault="007D041D" w:rsidP="007D041D">
      <w:pPr>
        <w:rPr>
          <w:rFonts w:ascii="Times New Roman" w:hAnsi="Times New Roman" w:cs="Times New Roman"/>
        </w:rPr>
      </w:pPr>
      <w:r w:rsidRPr="007D041D">
        <w:rPr>
          <w:rFonts w:ascii="Times New Roman" w:hAnsi="Times New Roman" w:cs="Times New Roman"/>
        </w:rPr>
        <w:t>Tools Used</w:t>
      </w:r>
    </w:p>
    <w:p w14:paraId="2DE4073A" w14:textId="77777777" w:rsidR="007D041D" w:rsidRPr="007D041D" w:rsidRDefault="007D041D" w:rsidP="007D041D">
      <w:pPr>
        <w:rPr>
          <w:rFonts w:ascii="Times New Roman" w:hAnsi="Times New Roman" w:cs="Times New Roman"/>
        </w:rPr>
      </w:pPr>
      <w:r w:rsidRPr="007D041D">
        <w:rPr>
          <w:rFonts w:ascii="Times New Roman" w:hAnsi="Times New Roman" w:cs="Times New Roman"/>
        </w:rPr>
        <w:t xml:space="preserve">I used Canva to design the infographic. Canva provided a variety of templates, icons, and design elements that helped in creating a clean and visually appealing layout. Its drag-and-drop interface made it easy to organize content and experiment with different styles, </w:t>
      </w:r>
      <w:proofErr w:type="spellStart"/>
      <w:r w:rsidRPr="007D041D">
        <w:rPr>
          <w:rFonts w:ascii="Times New Roman" w:hAnsi="Times New Roman" w:cs="Times New Roman"/>
        </w:rPr>
        <w:t>colors</w:t>
      </w:r>
      <w:proofErr w:type="spellEnd"/>
      <w:r w:rsidRPr="007D041D">
        <w:rPr>
          <w:rFonts w:ascii="Times New Roman" w:hAnsi="Times New Roman" w:cs="Times New Roman"/>
        </w:rPr>
        <w:t>, and fonts.</w:t>
      </w:r>
    </w:p>
    <w:p w14:paraId="1FF5F7A4" w14:textId="77777777" w:rsidR="007D041D" w:rsidRPr="007D041D" w:rsidRDefault="007D041D" w:rsidP="007D041D">
      <w:pPr>
        <w:rPr>
          <w:rFonts w:ascii="Times New Roman" w:hAnsi="Times New Roman" w:cs="Times New Roman"/>
        </w:rPr>
      </w:pPr>
      <w:r w:rsidRPr="007D041D">
        <w:rPr>
          <w:rFonts w:ascii="Times New Roman" w:hAnsi="Times New Roman" w:cs="Times New Roman"/>
        </w:rPr>
        <w:t>Reflection</w:t>
      </w:r>
    </w:p>
    <w:p w14:paraId="2BA48AF0" w14:textId="75BBDEA1" w:rsidR="000E55DC" w:rsidRPr="00D35201" w:rsidRDefault="007D041D" w:rsidP="00A34CC0">
      <w:pPr>
        <w:rPr>
          <w:rFonts w:ascii="Times New Roman" w:hAnsi="Times New Roman" w:cs="Times New Roman"/>
        </w:rPr>
      </w:pPr>
      <w:r w:rsidRPr="007D041D">
        <w:rPr>
          <w:rFonts w:ascii="Times New Roman" w:hAnsi="Times New Roman" w:cs="Times New Roman"/>
        </w:rPr>
        <w:t>While creating the infographic, one challenge I faced was selecting the most relevant information and arranging it without making the design overcrowded. It required careful planning to balance visual elements and text. This task helped me improve my creativity, design thinking, and ability to present information effectively. It also made me realize how important it is to communicate digital concepts in a simple and engaging way.</w:t>
      </w:r>
    </w:p>
    <w:p w14:paraId="3BE2F30E" w14:textId="77777777" w:rsidR="0053641F" w:rsidRPr="00D35201" w:rsidRDefault="0053641F" w:rsidP="00A34CC0">
      <w:pPr>
        <w:rPr>
          <w:rFonts w:ascii="Times New Roman" w:hAnsi="Times New Roman" w:cs="Times New Roman"/>
        </w:rPr>
      </w:pPr>
    </w:p>
    <w:p w14:paraId="6E274D9E" w14:textId="20B43CE2" w:rsidR="000E55DC" w:rsidRPr="007A2946" w:rsidRDefault="000E55DC" w:rsidP="00A34CC0">
      <w:pPr>
        <w:rPr>
          <w:rFonts w:ascii="Times New Roman" w:hAnsi="Times New Roman" w:cs="Times New Roman"/>
          <w:b/>
          <w:bCs/>
        </w:rPr>
      </w:pPr>
      <w:r w:rsidRPr="007A2946">
        <w:rPr>
          <w:rFonts w:ascii="Times New Roman" w:hAnsi="Times New Roman" w:cs="Times New Roman"/>
          <w:b/>
          <w:bCs/>
        </w:rPr>
        <w:t>TASK-2</w:t>
      </w:r>
      <w:r w:rsidR="0053641F" w:rsidRPr="007A2946">
        <w:rPr>
          <w:rFonts w:ascii="Times New Roman" w:hAnsi="Times New Roman" w:cs="Times New Roman"/>
          <w:b/>
          <w:bCs/>
        </w:rPr>
        <w:t xml:space="preserve"> (PORTFOLIO):</w:t>
      </w:r>
    </w:p>
    <w:p w14:paraId="7919AB36" w14:textId="77777777" w:rsidR="00E63CF4" w:rsidRPr="00E63CF4" w:rsidRDefault="00E63CF4" w:rsidP="00E63CF4">
      <w:pPr>
        <w:rPr>
          <w:rFonts w:ascii="Times New Roman" w:hAnsi="Times New Roman" w:cs="Times New Roman"/>
        </w:rPr>
      </w:pPr>
      <w:r w:rsidRPr="00E63CF4">
        <w:rPr>
          <w:rFonts w:ascii="Times New Roman" w:hAnsi="Times New Roman" w:cs="Times New Roman"/>
        </w:rPr>
        <w:t>For my student digital portfolio, I chose GitHub, LinkedIn, and Kaggle as my primary platforms. These platforms are widely used by students and professionals to showcase their skills, connect with others, and gain practical experience.</w:t>
      </w:r>
    </w:p>
    <w:p w14:paraId="68CA311F" w14:textId="54667C6C" w:rsidR="00E63CF4" w:rsidRPr="00E63CF4" w:rsidRDefault="00E63CF4" w:rsidP="00E63CF4">
      <w:pPr>
        <w:rPr>
          <w:rFonts w:ascii="Times New Roman" w:hAnsi="Times New Roman" w:cs="Times New Roman"/>
        </w:rPr>
      </w:pPr>
      <w:r w:rsidRPr="00E63CF4">
        <w:rPr>
          <w:rFonts w:ascii="Times New Roman" w:hAnsi="Times New Roman" w:cs="Times New Roman"/>
        </w:rPr>
        <w:t>G</w:t>
      </w:r>
      <w:r w:rsidRPr="00D35201">
        <w:rPr>
          <w:rFonts w:ascii="Times New Roman" w:hAnsi="Times New Roman" w:cs="Times New Roman"/>
        </w:rPr>
        <w:t>ITHUB</w:t>
      </w:r>
      <w:r w:rsidRPr="00E63CF4">
        <w:rPr>
          <w:rFonts w:ascii="Times New Roman" w:hAnsi="Times New Roman" w:cs="Times New Roman"/>
        </w:rPr>
        <w:t xml:space="preserve"> is mainly used for hosting and managing coding projects. I created my profile and added a README that introduces my academic background and learning goals. Over the </w:t>
      </w:r>
      <w:r w:rsidRPr="00E63CF4">
        <w:rPr>
          <w:rFonts w:ascii="Times New Roman" w:hAnsi="Times New Roman" w:cs="Times New Roman"/>
        </w:rPr>
        <w:lastRenderedPageBreak/>
        <w:t>next four years, I plan to upload my projects regularly to track my progress and build a strong portfolio.</w:t>
      </w:r>
    </w:p>
    <w:p w14:paraId="2FCB71DE" w14:textId="03941E66" w:rsidR="00E63CF4" w:rsidRPr="00E63CF4" w:rsidRDefault="00E63CF4" w:rsidP="00E63CF4">
      <w:pPr>
        <w:rPr>
          <w:rFonts w:ascii="Times New Roman" w:hAnsi="Times New Roman" w:cs="Times New Roman"/>
        </w:rPr>
      </w:pPr>
      <w:r w:rsidRPr="00E63CF4">
        <w:rPr>
          <w:rFonts w:ascii="Times New Roman" w:hAnsi="Times New Roman" w:cs="Times New Roman"/>
        </w:rPr>
        <w:t>L</w:t>
      </w:r>
      <w:r w:rsidRPr="00D35201">
        <w:rPr>
          <w:rFonts w:ascii="Times New Roman" w:hAnsi="Times New Roman" w:cs="Times New Roman"/>
        </w:rPr>
        <w:t>INKDIN</w:t>
      </w:r>
      <w:r w:rsidRPr="00E63CF4">
        <w:rPr>
          <w:rFonts w:ascii="Times New Roman" w:hAnsi="Times New Roman" w:cs="Times New Roman"/>
        </w:rPr>
        <w:t xml:space="preserve"> is a professional networking platform where I added my education details, including my degree, institution, and expected graduation year. I plan to use it to connect with professionals, explore internships, and stay updated with industry trends.</w:t>
      </w:r>
    </w:p>
    <w:p w14:paraId="2ADC11F0" w14:textId="400B3C34" w:rsidR="00E63CF4" w:rsidRPr="00D35201" w:rsidRDefault="00E63CF4" w:rsidP="00E63CF4">
      <w:pPr>
        <w:rPr>
          <w:rFonts w:ascii="Times New Roman" w:hAnsi="Times New Roman" w:cs="Times New Roman"/>
        </w:rPr>
      </w:pPr>
      <w:r w:rsidRPr="00E63CF4">
        <w:rPr>
          <w:rFonts w:ascii="Times New Roman" w:hAnsi="Times New Roman" w:cs="Times New Roman"/>
        </w:rPr>
        <w:t>K</w:t>
      </w:r>
      <w:r w:rsidRPr="00D35201">
        <w:rPr>
          <w:rFonts w:ascii="Times New Roman" w:hAnsi="Times New Roman" w:cs="Times New Roman"/>
        </w:rPr>
        <w:t>AGGLE</w:t>
      </w:r>
      <w:r w:rsidRPr="00E63CF4">
        <w:rPr>
          <w:rFonts w:ascii="Times New Roman" w:hAnsi="Times New Roman" w:cs="Times New Roman"/>
        </w:rPr>
        <w:t xml:space="preserve"> is a platform for data science and machine learning that provides datasets and competitions. I intend to use it to practice real-world problem solving, participate in competitions, and enhance my analytical skills.</w:t>
      </w:r>
    </w:p>
    <w:p w14:paraId="1FC0114B" w14:textId="77777777" w:rsidR="000C7B46" w:rsidRPr="000C7B46" w:rsidRDefault="000C7B46" w:rsidP="000C7B46">
      <w:pPr>
        <w:rPr>
          <w:rFonts w:ascii="Times New Roman" w:hAnsi="Times New Roman" w:cs="Times New Roman"/>
        </w:rPr>
      </w:pPr>
      <w:r w:rsidRPr="000C7B46">
        <w:rPr>
          <w:rFonts w:ascii="Times New Roman" w:hAnsi="Times New Roman" w:cs="Times New Roman"/>
        </w:rPr>
        <w:t>Platforms Set Up</w:t>
      </w:r>
    </w:p>
    <w:p w14:paraId="26642C1C" w14:textId="77777777" w:rsidR="000C7B46" w:rsidRPr="000C7B46" w:rsidRDefault="000C7B46" w:rsidP="000C7B46">
      <w:pPr>
        <w:rPr>
          <w:rFonts w:ascii="Times New Roman" w:hAnsi="Times New Roman" w:cs="Times New Roman"/>
        </w:rPr>
      </w:pPr>
      <w:r w:rsidRPr="000C7B46">
        <w:rPr>
          <w:rFonts w:ascii="Times New Roman" w:hAnsi="Times New Roman" w:cs="Times New Roman"/>
        </w:rPr>
        <w:t>In this task, I created and updated my profiles on GitHub, LinkedIn, and Kaggle. On GitHub, I created a profile README repository that includes my academic details and learning goals. On LinkedIn, I completed my Education section by adding my degree, institution, and expected graduation year. On Kaggle, I explored datasets and platform features to understand its practical applications.</w:t>
      </w:r>
    </w:p>
    <w:p w14:paraId="6BFCFB0C" w14:textId="77777777" w:rsidR="000C7B46" w:rsidRPr="000C7B46" w:rsidRDefault="000C7B46" w:rsidP="000C7B46">
      <w:pPr>
        <w:rPr>
          <w:rFonts w:ascii="Times New Roman" w:hAnsi="Times New Roman" w:cs="Times New Roman"/>
        </w:rPr>
      </w:pPr>
      <w:r w:rsidRPr="000C7B46">
        <w:rPr>
          <w:rFonts w:ascii="Times New Roman" w:hAnsi="Times New Roman" w:cs="Times New Roman"/>
        </w:rPr>
        <w:t>Purpose</w:t>
      </w:r>
    </w:p>
    <w:p w14:paraId="6337E322" w14:textId="77777777" w:rsidR="000C7B46" w:rsidRPr="000C7B46" w:rsidRDefault="000C7B46" w:rsidP="000C7B46">
      <w:pPr>
        <w:rPr>
          <w:rFonts w:ascii="Times New Roman" w:hAnsi="Times New Roman" w:cs="Times New Roman"/>
        </w:rPr>
      </w:pPr>
      <w:r w:rsidRPr="000C7B46">
        <w:rPr>
          <w:rFonts w:ascii="Times New Roman" w:hAnsi="Times New Roman" w:cs="Times New Roman"/>
        </w:rPr>
        <w:t>The main purpose of setting up these platforms is to build a professional digital presence. GitHub helps in showcasing coding projects and tracking development progress. LinkedIn is useful for networking with professionals and exploring career opportunities. Kaggle provides exposure to real-world datasets and helps in developing analytical and problem-solving skills.</w:t>
      </w:r>
    </w:p>
    <w:p w14:paraId="72117F37" w14:textId="77777777" w:rsidR="000C7B46" w:rsidRPr="000C7B46" w:rsidRDefault="000C7B46" w:rsidP="000C7B46">
      <w:pPr>
        <w:rPr>
          <w:rFonts w:ascii="Times New Roman" w:hAnsi="Times New Roman" w:cs="Times New Roman"/>
        </w:rPr>
      </w:pPr>
      <w:r w:rsidRPr="000C7B46">
        <w:rPr>
          <w:rFonts w:ascii="Times New Roman" w:hAnsi="Times New Roman" w:cs="Times New Roman"/>
        </w:rPr>
        <w:t>Future Plans</w:t>
      </w:r>
    </w:p>
    <w:p w14:paraId="244A6874" w14:textId="77777777" w:rsidR="000C7B46" w:rsidRPr="000C7B46" w:rsidRDefault="000C7B46" w:rsidP="000C7B46">
      <w:pPr>
        <w:rPr>
          <w:rFonts w:ascii="Times New Roman" w:hAnsi="Times New Roman" w:cs="Times New Roman"/>
        </w:rPr>
      </w:pPr>
      <w:r w:rsidRPr="000C7B46">
        <w:rPr>
          <w:rFonts w:ascii="Times New Roman" w:hAnsi="Times New Roman" w:cs="Times New Roman"/>
        </w:rPr>
        <w:t>In the future, I plan to regularly update these platforms with new projects, certifications, and achievements. I also aim to participate in coding challenges and Kaggle competitions to improve my skills. Additionally, I will use LinkedIn to connect with professionals and stay updated with industry trends, which will support my academic and career growth over the next four years.</w:t>
      </w:r>
    </w:p>
    <w:p w14:paraId="144744B4" w14:textId="77777777" w:rsidR="000C7B46" w:rsidRPr="00E63CF4" w:rsidRDefault="000C7B46" w:rsidP="00E63CF4">
      <w:pPr>
        <w:rPr>
          <w:rFonts w:ascii="Times New Roman" w:hAnsi="Times New Roman" w:cs="Times New Roman"/>
        </w:rPr>
      </w:pPr>
    </w:p>
    <w:p w14:paraId="4684905A" w14:textId="15B39B40" w:rsidR="00B513E6" w:rsidRPr="00D35201" w:rsidRDefault="00E63CF4" w:rsidP="00E63CF4">
      <w:pPr>
        <w:rPr>
          <w:rFonts w:ascii="Times New Roman" w:hAnsi="Times New Roman" w:cs="Times New Roman"/>
        </w:rPr>
      </w:pPr>
      <w:r w:rsidRPr="00E63CF4">
        <w:rPr>
          <w:rFonts w:ascii="Times New Roman" w:hAnsi="Times New Roman" w:cs="Times New Roman"/>
        </w:rPr>
        <w:t>These platforms will help me build a strong digital presence and prepare for future career opportunities.</w:t>
      </w:r>
      <w:r w:rsidR="00B513E6" w:rsidRPr="00D35201">
        <w:rPr>
          <w:rFonts w:ascii="Times New Roman" w:hAnsi="Times New Roman" w:cs="Times New Roman"/>
        </w:rPr>
        <w:t xml:space="preserve"> I created these accounts using my college ID to ensure authenticity and to access student-specific features, leading to more effective and professional results.</w:t>
      </w:r>
    </w:p>
    <w:p w14:paraId="0A3E1FE9" w14:textId="77777777" w:rsidR="0053641F" w:rsidRPr="00D35201" w:rsidRDefault="0053641F" w:rsidP="00E63CF4">
      <w:pPr>
        <w:rPr>
          <w:rFonts w:ascii="Times New Roman" w:hAnsi="Times New Roman" w:cs="Times New Roman"/>
        </w:rPr>
      </w:pPr>
    </w:p>
    <w:p w14:paraId="251A885F" w14:textId="77777777" w:rsidR="00345B66" w:rsidRDefault="00345B66" w:rsidP="00E63CF4">
      <w:pPr>
        <w:rPr>
          <w:rFonts w:ascii="Times New Roman" w:hAnsi="Times New Roman" w:cs="Times New Roman"/>
        </w:rPr>
      </w:pPr>
    </w:p>
    <w:p w14:paraId="2558E393" w14:textId="77777777" w:rsidR="00345B66" w:rsidRDefault="00345B66" w:rsidP="00E63CF4">
      <w:pPr>
        <w:rPr>
          <w:rFonts w:ascii="Times New Roman" w:hAnsi="Times New Roman" w:cs="Times New Roman"/>
        </w:rPr>
      </w:pPr>
    </w:p>
    <w:p w14:paraId="6EEBA958" w14:textId="77777777" w:rsidR="00345B66" w:rsidRDefault="00345B66" w:rsidP="00E63CF4">
      <w:pPr>
        <w:rPr>
          <w:rFonts w:ascii="Times New Roman" w:hAnsi="Times New Roman" w:cs="Times New Roman"/>
        </w:rPr>
      </w:pPr>
    </w:p>
    <w:p w14:paraId="014FA1A1" w14:textId="77777777" w:rsidR="00345B66" w:rsidRDefault="00345B66" w:rsidP="00E63CF4">
      <w:pPr>
        <w:rPr>
          <w:rFonts w:ascii="Times New Roman" w:hAnsi="Times New Roman" w:cs="Times New Roman"/>
        </w:rPr>
      </w:pPr>
    </w:p>
    <w:p w14:paraId="5DB197A3" w14:textId="77777777" w:rsidR="00345B66" w:rsidRDefault="00345B66" w:rsidP="00E63CF4">
      <w:pPr>
        <w:rPr>
          <w:rFonts w:ascii="Times New Roman" w:hAnsi="Times New Roman" w:cs="Times New Roman"/>
        </w:rPr>
      </w:pPr>
    </w:p>
    <w:p w14:paraId="5FE1F2BA" w14:textId="66F84666" w:rsidR="00B513E6" w:rsidRPr="007A2946" w:rsidRDefault="00B513E6" w:rsidP="00E63CF4">
      <w:pPr>
        <w:rPr>
          <w:rFonts w:ascii="Times New Roman" w:hAnsi="Times New Roman" w:cs="Times New Roman"/>
          <w:b/>
          <w:bCs/>
        </w:rPr>
      </w:pPr>
      <w:r w:rsidRPr="007A2946">
        <w:rPr>
          <w:rFonts w:ascii="Times New Roman" w:hAnsi="Times New Roman" w:cs="Times New Roman"/>
          <w:b/>
          <w:bCs/>
        </w:rPr>
        <w:lastRenderedPageBreak/>
        <w:t>TASK-3</w:t>
      </w:r>
      <w:r w:rsidR="00045FD5" w:rsidRPr="007A2946">
        <w:rPr>
          <w:rFonts w:ascii="Times New Roman" w:hAnsi="Times New Roman" w:cs="Times New Roman"/>
          <w:b/>
          <w:bCs/>
        </w:rPr>
        <w:t xml:space="preserve"> (Platforms):</w:t>
      </w:r>
    </w:p>
    <w:p w14:paraId="060C2C04" w14:textId="77777777" w:rsidR="00CA62F0" w:rsidRPr="00CA62F0" w:rsidRDefault="00CA62F0" w:rsidP="00CA62F0">
      <w:pPr>
        <w:rPr>
          <w:rFonts w:ascii="Times New Roman" w:hAnsi="Times New Roman" w:cs="Times New Roman"/>
        </w:rPr>
      </w:pPr>
      <w:r w:rsidRPr="00CA62F0">
        <w:rPr>
          <w:rFonts w:ascii="Times New Roman" w:hAnsi="Times New Roman" w:cs="Times New Roman"/>
        </w:rPr>
        <w:t>Platforms Used</w:t>
      </w:r>
    </w:p>
    <w:p w14:paraId="1C01500D" w14:textId="77777777" w:rsidR="00CA62F0" w:rsidRPr="00CA62F0" w:rsidRDefault="00CA62F0" w:rsidP="00CA62F0">
      <w:pPr>
        <w:rPr>
          <w:rFonts w:ascii="Times New Roman" w:hAnsi="Times New Roman" w:cs="Times New Roman"/>
        </w:rPr>
      </w:pPr>
      <w:r w:rsidRPr="00CA62F0">
        <w:rPr>
          <w:rFonts w:ascii="Times New Roman" w:hAnsi="Times New Roman" w:cs="Times New Roman"/>
        </w:rPr>
        <w:t>For this task, I explored both coding practice and cloud collaboration platforms to enhance my digital skills.</w:t>
      </w:r>
    </w:p>
    <w:p w14:paraId="7968B7D8" w14:textId="77777777" w:rsidR="00CA62F0" w:rsidRPr="00CA62F0" w:rsidRDefault="00CA62F0" w:rsidP="00205FE4">
      <w:pPr>
        <w:tabs>
          <w:tab w:val="num" w:pos="720"/>
        </w:tabs>
        <w:rPr>
          <w:rFonts w:ascii="Times New Roman" w:hAnsi="Times New Roman" w:cs="Times New Roman"/>
        </w:rPr>
      </w:pPr>
      <w:r w:rsidRPr="00CA62F0">
        <w:rPr>
          <w:rFonts w:ascii="Times New Roman" w:hAnsi="Times New Roman" w:cs="Times New Roman"/>
        </w:rPr>
        <w:t xml:space="preserve">Coding Practice Platform: I created an account on </w:t>
      </w:r>
      <w:proofErr w:type="spellStart"/>
      <w:r w:rsidRPr="00CA62F0">
        <w:rPr>
          <w:rFonts w:ascii="Times New Roman" w:hAnsi="Times New Roman" w:cs="Times New Roman"/>
        </w:rPr>
        <w:t>HackerRank</w:t>
      </w:r>
      <w:proofErr w:type="spellEnd"/>
      <w:r w:rsidRPr="00CA62F0">
        <w:rPr>
          <w:rFonts w:ascii="Times New Roman" w:hAnsi="Times New Roman" w:cs="Times New Roman"/>
        </w:rPr>
        <w:t xml:space="preserve"> and completed the beginner-level challenge “Solve Me First” under the Python section. This platform provides a structured environment to practice coding problems, learn new programming concepts, and earn badges for completed challenges. </w:t>
      </w:r>
    </w:p>
    <w:p w14:paraId="4161D15B" w14:textId="77777777" w:rsidR="00CA62F0" w:rsidRPr="00D35201" w:rsidRDefault="00CA62F0" w:rsidP="00205FE4">
      <w:pPr>
        <w:rPr>
          <w:rFonts w:ascii="Times New Roman" w:hAnsi="Times New Roman" w:cs="Times New Roman"/>
        </w:rPr>
      </w:pPr>
      <w:r w:rsidRPr="00CA62F0">
        <w:rPr>
          <w:rFonts w:ascii="Times New Roman" w:hAnsi="Times New Roman" w:cs="Times New Roman"/>
        </w:rPr>
        <w:t xml:space="preserve">Cloud Collaboration Tool: I used Google Workspace, specifically Google Forms and Google Sheets, to create a Digital Literacy Awareness Quiz. This allowed me to design interactive questions and collect responses efficiently from peers. </w:t>
      </w:r>
    </w:p>
    <w:p w14:paraId="7779D698" w14:textId="77777777" w:rsidR="00CA62F0" w:rsidRPr="00CA62F0" w:rsidRDefault="00CA62F0" w:rsidP="00205FE4">
      <w:pPr>
        <w:rPr>
          <w:rFonts w:ascii="Times New Roman" w:hAnsi="Times New Roman" w:cs="Times New Roman"/>
        </w:rPr>
      </w:pPr>
    </w:p>
    <w:p w14:paraId="60A95B82" w14:textId="77777777" w:rsidR="00CA62F0" w:rsidRPr="00CA62F0" w:rsidRDefault="00CA62F0" w:rsidP="00CA62F0">
      <w:pPr>
        <w:rPr>
          <w:rFonts w:ascii="Times New Roman" w:hAnsi="Times New Roman" w:cs="Times New Roman"/>
        </w:rPr>
      </w:pPr>
      <w:r w:rsidRPr="00CA62F0">
        <w:rPr>
          <w:rFonts w:ascii="Times New Roman" w:hAnsi="Times New Roman" w:cs="Times New Roman"/>
        </w:rPr>
        <w:t>What I Built / Practised</w:t>
      </w:r>
    </w:p>
    <w:p w14:paraId="5C28870E" w14:textId="77777777" w:rsidR="00CA62F0" w:rsidRPr="00CA62F0" w:rsidRDefault="00CA62F0" w:rsidP="00205FE4">
      <w:pPr>
        <w:tabs>
          <w:tab w:val="num" w:pos="720"/>
        </w:tabs>
        <w:rPr>
          <w:rFonts w:ascii="Times New Roman" w:hAnsi="Times New Roman" w:cs="Times New Roman"/>
        </w:rPr>
      </w:pPr>
      <w:r w:rsidRPr="00CA62F0">
        <w:rPr>
          <w:rFonts w:ascii="Times New Roman" w:hAnsi="Times New Roman" w:cs="Times New Roman"/>
        </w:rPr>
        <w:t xml:space="preserve">Coding Challenge: I solved the “Solve Me First” problem, which required writing a Python program to calculate the sum of two numbers. This exercise strengthened my understanding of basic Python syntax, input/output handling, and logical thinking. </w:t>
      </w:r>
    </w:p>
    <w:p w14:paraId="19D21575" w14:textId="77777777" w:rsidR="00CA62F0" w:rsidRPr="00CA62F0" w:rsidRDefault="00CA62F0" w:rsidP="00205FE4">
      <w:pPr>
        <w:tabs>
          <w:tab w:val="num" w:pos="720"/>
        </w:tabs>
        <w:rPr>
          <w:rFonts w:ascii="Times New Roman" w:hAnsi="Times New Roman" w:cs="Times New Roman"/>
        </w:rPr>
      </w:pPr>
      <w:r w:rsidRPr="00CA62F0">
        <w:rPr>
          <w:rFonts w:ascii="Times New Roman" w:hAnsi="Times New Roman" w:cs="Times New Roman"/>
        </w:rPr>
        <w:t xml:space="preserve">Digital Literacy Quiz: I designed a 5-question Google Form that included multiple-choice, short-answer, and true/false questions. I linked the form to a Google Sheet to automatically record responses, making data management easier and more organized. </w:t>
      </w:r>
    </w:p>
    <w:p w14:paraId="2B8DD62A" w14:textId="77777777" w:rsidR="00CA62F0" w:rsidRPr="00CA62F0" w:rsidRDefault="00CA62F0" w:rsidP="00CA62F0">
      <w:pPr>
        <w:rPr>
          <w:rFonts w:ascii="Times New Roman" w:hAnsi="Times New Roman" w:cs="Times New Roman"/>
        </w:rPr>
      </w:pPr>
      <w:r w:rsidRPr="00CA62F0">
        <w:rPr>
          <w:rFonts w:ascii="Times New Roman" w:hAnsi="Times New Roman" w:cs="Times New Roman"/>
        </w:rPr>
        <w:t>Academic Benefits</w:t>
      </w:r>
    </w:p>
    <w:p w14:paraId="7B5DC69F" w14:textId="77777777" w:rsidR="00CA62F0" w:rsidRPr="00CA62F0" w:rsidRDefault="00CA62F0" w:rsidP="00CA62F0">
      <w:pPr>
        <w:rPr>
          <w:rFonts w:ascii="Times New Roman" w:hAnsi="Times New Roman" w:cs="Times New Roman"/>
        </w:rPr>
      </w:pPr>
      <w:r w:rsidRPr="00CA62F0">
        <w:rPr>
          <w:rFonts w:ascii="Times New Roman" w:hAnsi="Times New Roman" w:cs="Times New Roman"/>
        </w:rPr>
        <w:t>These platforms are highly beneficial for academic growth:</w:t>
      </w:r>
    </w:p>
    <w:p w14:paraId="5799B8E6" w14:textId="77777777" w:rsidR="00CA62F0" w:rsidRPr="00CA62F0" w:rsidRDefault="00CA62F0" w:rsidP="00205FE4">
      <w:pPr>
        <w:tabs>
          <w:tab w:val="num" w:pos="720"/>
        </w:tabs>
        <w:rPr>
          <w:rFonts w:ascii="Times New Roman" w:hAnsi="Times New Roman" w:cs="Times New Roman"/>
        </w:rPr>
      </w:pPr>
      <w:proofErr w:type="spellStart"/>
      <w:r w:rsidRPr="00CA62F0">
        <w:rPr>
          <w:rFonts w:ascii="Times New Roman" w:hAnsi="Times New Roman" w:cs="Times New Roman"/>
        </w:rPr>
        <w:t>HackerRank</w:t>
      </w:r>
      <w:proofErr w:type="spellEnd"/>
      <w:r w:rsidRPr="00CA62F0">
        <w:rPr>
          <w:rFonts w:ascii="Times New Roman" w:hAnsi="Times New Roman" w:cs="Times New Roman"/>
        </w:rPr>
        <w:t xml:space="preserve"> enhances problem-solving skills and programming proficiency, which is useful for projects, coding assignments, and competitive exams. </w:t>
      </w:r>
    </w:p>
    <w:p w14:paraId="3F572233" w14:textId="77777777" w:rsidR="00CA62F0" w:rsidRPr="00CA62F0" w:rsidRDefault="00CA62F0" w:rsidP="00205FE4">
      <w:pPr>
        <w:tabs>
          <w:tab w:val="num" w:pos="720"/>
        </w:tabs>
        <w:rPr>
          <w:rFonts w:ascii="Times New Roman" w:hAnsi="Times New Roman" w:cs="Times New Roman"/>
        </w:rPr>
      </w:pPr>
      <w:r w:rsidRPr="00CA62F0">
        <w:rPr>
          <w:rFonts w:ascii="Times New Roman" w:hAnsi="Times New Roman" w:cs="Times New Roman"/>
        </w:rPr>
        <w:t xml:space="preserve">Google Workspace simplifies collaboration and data collection, enabling efficient peer learning, group projects, and academic surveys. Both tools together foster independent learning and teamwork, which are essential for success in a digital academic environment. </w:t>
      </w:r>
    </w:p>
    <w:p w14:paraId="5B23E1AA" w14:textId="77777777" w:rsidR="00045FD5" w:rsidRPr="00D35201" w:rsidRDefault="00045FD5" w:rsidP="00E63CF4">
      <w:pPr>
        <w:rPr>
          <w:rFonts w:ascii="Times New Roman" w:hAnsi="Times New Roman" w:cs="Times New Roman"/>
        </w:rPr>
      </w:pPr>
    </w:p>
    <w:p w14:paraId="588C680C" w14:textId="77777777" w:rsidR="00345B66" w:rsidRDefault="00345B66" w:rsidP="00E63CF4">
      <w:pPr>
        <w:rPr>
          <w:rFonts w:ascii="Times New Roman" w:hAnsi="Times New Roman" w:cs="Times New Roman"/>
        </w:rPr>
      </w:pPr>
    </w:p>
    <w:p w14:paraId="63DF6E5A" w14:textId="77777777" w:rsidR="00345B66" w:rsidRDefault="00345B66" w:rsidP="00E63CF4">
      <w:pPr>
        <w:rPr>
          <w:rFonts w:ascii="Times New Roman" w:hAnsi="Times New Roman" w:cs="Times New Roman"/>
        </w:rPr>
      </w:pPr>
    </w:p>
    <w:p w14:paraId="4D5C1277" w14:textId="77777777" w:rsidR="00345B66" w:rsidRDefault="00345B66" w:rsidP="00E63CF4">
      <w:pPr>
        <w:rPr>
          <w:rFonts w:ascii="Times New Roman" w:hAnsi="Times New Roman" w:cs="Times New Roman"/>
        </w:rPr>
      </w:pPr>
    </w:p>
    <w:p w14:paraId="2ABCF6F1" w14:textId="77777777" w:rsidR="00345B66" w:rsidRDefault="00345B66" w:rsidP="00E63CF4">
      <w:pPr>
        <w:rPr>
          <w:rFonts w:ascii="Times New Roman" w:hAnsi="Times New Roman" w:cs="Times New Roman"/>
        </w:rPr>
      </w:pPr>
    </w:p>
    <w:p w14:paraId="57CA6EAF" w14:textId="77777777" w:rsidR="00345B66" w:rsidRDefault="00345B66" w:rsidP="00E63CF4">
      <w:pPr>
        <w:rPr>
          <w:rFonts w:ascii="Times New Roman" w:hAnsi="Times New Roman" w:cs="Times New Roman"/>
        </w:rPr>
      </w:pPr>
    </w:p>
    <w:p w14:paraId="3A0A44E0" w14:textId="77777777" w:rsidR="00345B66" w:rsidRDefault="00345B66" w:rsidP="00E63CF4">
      <w:pPr>
        <w:rPr>
          <w:rFonts w:ascii="Times New Roman" w:hAnsi="Times New Roman" w:cs="Times New Roman"/>
        </w:rPr>
      </w:pPr>
    </w:p>
    <w:p w14:paraId="11F4E06D" w14:textId="0C05152E" w:rsidR="00B513E6" w:rsidRPr="007A2946" w:rsidRDefault="00CA62F0" w:rsidP="00E63CF4">
      <w:pPr>
        <w:rPr>
          <w:rFonts w:ascii="Times New Roman" w:hAnsi="Times New Roman" w:cs="Times New Roman"/>
          <w:b/>
          <w:bCs/>
        </w:rPr>
      </w:pPr>
      <w:r w:rsidRPr="007A2946">
        <w:rPr>
          <w:rFonts w:ascii="Times New Roman" w:hAnsi="Times New Roman" w:cs="Times New Roman"/>
          <w:b/>
          <w:bCs/>
        </w:rPr>
        <w:lastRenderedPageBreak/>
        <w:t>TASK</w:t>
      </w:r>
      <w:r w:rsidR="00EC2708" w:rsidRPr="007A2946">
        <w:rPr>
          <w:rFonts w:ascii="Times New Roman" w:hAnsi="Times New Roman" w:cs="Times New Roman"/>
          <w:b/>
          <w:bCs/>
        </w:rPr>
        <w:t>-4 (</w:t>
      </w:r>
      <w:r w:rsidR="009C16D0" w:rsidRPr="007A2946">
        <w:rPr>
          <w:rFonts w:ascii="Times New Roman" w:hAnsi="Times New Roman" w:cs="Times New Roman"/>
          <w:b/>
          <w:bCs/>
        </w:rPr>
        <w:t>Email-Etiquette</w:t>
      </w:r>
      <w:r w:rsidR="00EC2708" w:rsidRPr="007A2946">
        <w:rPr>
          <w:rFonts w:ascii="Times New Roman" w:hAnsi="Times New Roman" w:cs="Times New Roman"/>
          <w:b/>
          <w:bCs/>
        </w:rPr>
        <w:t>):</w:t>
      </w:r>
    </w:p>
    <w:p w14:paraId="1E46973F" w14:textId="77777777" w:rsidR="00BD62BC" w:rsidRPr="00BD62BC" w:rsidRDefault="00BD62BC" w:rsidP="00BD62BC">
      <w:pPr>
        <w:rPr>
          <w:rFonts w:ascii="Times New Roman" w:hAnsi="Times New Roman" w:cs="Times New Roman"/>
        </w:rPr>
      </w:pPr>
      <w:r w:rsidRPr="00BD62BC">
        <w:rPr>
          <w:rFonts w:ascii="Times New Roman" w:hAnsi="Times New Roman" w:cs="Times New Roman"/>
        </w:rPr>
        <w:t>Communication Scenario</w:t>
      </w:r>
    </w:p>
    <w:p w14:paraId="15250D87" w14:textId="77777777" w:rsidR="00BD62BC" w:rsidRPr="00BD62BC" w:rsidRDefault="00BD62BC" w:rsidP="00BD62BC">
      <w:pPr>
        <w:rPr>
          <w:rFonts w:ascii="Times New Roman" w:hAnsi="Times New Roman" w:cs="Times New Roman"/>
        </w:rPr>
      </w:pPr>
      <w:r w:rsidRPr="00BD62BC">
        <w:rPr>
          <w:rFonts w:ascii="Times New Roman" w:hAnsi="Times New Roman" w:cs="Times New Roman"/>
        </w:rPr>
        <w:t>In a recent college group project, one team member failed to reply promptly to important emails regarding submission deadlines. As a result, the team missed the internal review meeting, causing delays in completing the assignment on time. The lack of clarity in subject lines and informal tone in emails contributed to confusion about the deadlines and responsibilities. This scenario highlights how poor digital communication can directly affect academic performance and team collaboration.</w:t>
      </w:r>
    </w:p>
    <w:p w14:paraId="4984AC04" w14:textId="77777777" w:rsidR="00BD62BC" w:rsidRPr="00BD62BC" w:rsidRDefault="00BD62BC" w:rsidP="00BD62BC">
      <w:pPr>
        <w:rPr>
          <w:rFonts w:ascii="Times New Roman" w:hAnsi="Times New Roman" w:cs="Times New Roman"/>
        </w:rPr>
      </w:pPr>
      <w:r w:rsidRPr="00BD62BC">
        <w:rPr>
          <w:rFonts w:ascii="Times New Roman" w:hAnsi="Times New Roman" w:cs="Times New Roman"/>
        </w:rPr>
        <w:t>Key Learnings</w:t>
      </w:r>
    </w:p>
    <w:p w14:paraId="01C7E33C" w14:textId="77777777" w:rsidR="00BD62BC" w:rsidRPr="00BD62BC" w:rsidRDefault="00BD62BC" w:rsidP="00205FE4">
      <w:pPr>
        <w:rPr>
          <w:rFonts w:ascii="Times New Roman" w:hAnsi="Times New Roman" w:cs="Times New Roman"/>
        </w:rPr>
      </w:pPr>
      <w:r w:rsidRPr="00BD62BC">
        <w:rPr>
          <w:rFonts w:ascii="Times New Roman" w:hAnsi="Times New Roman" w:cs="Times New Roman"/>
        </w:rPr>
        <w:t xml:space="preserve">Clarity in Subject Lines: Always use a clear and descriptive subject line so the recipient immediately understands the purpose of the email. </w:t>
      </w:r>
    </w:p>
    <w:p w14:paraId="6C6516BD" w14:textId="77777777" w:rsidR="00BD62BC" w:rsidRPr="00BD62BC" w:rsidRDefault="00BD62BC" w:rsidP="00205FE4">
      <w:pPr>
        <w:rPr>
          <w:rFonts w:ascii="Times New Roman" w:hAnsi="Times New Roman" w:cs="Times New Roman"/>
        </w:rPr>
      </w:pPr>
      <w:r w:rsidRPr="00BD62BC">
        <w:rPr>
          <w:rFonts w:ascii="Times New Roman" w:hAnsi="Times New Roman" w:cs="Times New Roman"/>
        </w:rPr>
        <w:t xml:space="preserve">Professional Tone: Avoid casual language, slang, or overly short messages. Maintaining professionalism ensures that your communication is taken seriously. </w:t>
      </w:r>
    </w:p>
    <w:p w14:paraId="7D26355D" w14:textId="77777777" w:rsidR="00BD62BC" w:rsidRPr="00BD62BC" w:rsidRDefault="00BD62BC" w:rsidP="00205FE4">
      <w:pPr>
        <w:rPr>
          <w:rFonts w:ascii="Times New Roman" w:hAnsi="Times New Roman" w:cs="Times New Roman"/>
        </w:rPr>
      </w:pPr>
      <w:r w:rsidRPr="00BD62BC">
        <w:rPr>
          <w:rFonts w:ascii="Times New Roman" w:hAnsi="Times New Roman" w:cs="Times New Roman"/>
        </w:rPr>
        <w:t xml:space="preserve">Structured Body: Organize emails into short paragraphs with a clear introduction, purpose, and action points. This prevents misinterpretation and ensures faster responses. </w:t>
      </w:r>
    </w:p>
    <w:p w14:paraId="3DDA267F" w14:textId="77777777" w:rsidR="00BD62BC" w:rsidRPr="00BD62BC" w:rsidRDefault="00BD62BC" w:rsidP="00205FE4">
      <w:pPr>
        <w:rPr>
          <w:rFonts w:ascii="Times New Roman" w:hAnsi="Times New Roman" w:cs="Times New Roman"/>
        </w:rPr>
      </w:pPr>
      <w:r w:rsidRPr="00BD62BC">
        <w:rPr>
          <w:rFonts w:ascii="Times New Roman" w:hAnsi="Times New Roman" w:cs="Times New Roman"/>
        </w:rPr>
        <w:t xml:space="preserve">Timely Responses: Replying promptly to emails, especially in group or professional settings, is crucial to maintain workflow and avoid delays. </w:t>
      </w:r>
    </w:p>
    <w:p w14:paraId="7503BDC2" w14:textId="77777777" w:rsidR="00BD62BC" w:rsidRPr="00BD62BC" w:rsidRDefault="00BD62BC" w:rsidP="00205FE4">
      <w:pPr>
        <w:rPr>
          <w:rFonts w:ascii="Times New Roman" w:hAnsi="Times New Roman" w:cs="Times New Roman"/>
        </w:rPr>
      </w:pPr>
      <w:r w:rsidRPr="00BD62BC">
        <w:rPr>
          <w:rFonts w:ascii="Times New Roman" w:hAnsi="Times New Roman" w:cs="Times New Roman"/>
        </w:rPr>
        <w:t xml:space="preserve">Proper Sign-offs: Always conclude emails with appropriate closings such as “Sincerely,” “Best regards,” or “Thank you,” followed by your name. </w:t>
      </w:r>
    </w:p>
    <w:p w14:paraId="2B93C3B3" w14:textId="77777777" w:rsidR="00BD62BC" w:rsidRPr="00BD62BC" w:rsidRDefault="00BD62BC" w:rsidP="00BD62BC">
      <w:pPr>
        <w:rPr>
          <w:rFonts w:ascii="Times New Roman" w:hAnsi="Times New Roman" w:cs="Times New Roman"/>
        </w:rPr>
      </w:pPr>
      <w:r w:rsidRPr="00BD62BC">
        <w:rPr>
          <w:rFonts w:ascii="Times New Roman" w:hAnsi="Times New Roman" w:cs="Times New Roman"/>
        </w:rPr>
        <w:t>Application in Academic and Professional Contexts</w:t>
      </w:r>
    </w:p>
    <w:p w14:paraId="5EC76631" w14:textId="77777777" w:rsidR="00BD62BC" w:rsidRPr="00BD62BC" w:rsidRDefault="00BD62BC" w:rsidP="00BD62BC">
      <w:pPr>
        <w:rPr>
          <w:rFonts w:ascii="Times New Roman" w:hAnsi="Times New Roman" w:cs="Times New Roman"/>
        </w:rPr>
      </w:pPr>
      <w:r w:rsidRPr="00BD62BC">
        <w:rPr>
          <w:rFonts w:ascii="Times New Roman" w:hAnsi="Times New Roman" w:cs="Times New Roman"/>
        </w:rPr>
        <w:t>Through drafting professional emails, I practiced writing requests and expressing interest in opportunities while maintaining etiquette. For example:</w:t>
      </w:r>
    </w:p>
    <w:p w14:paraId="22A86089" w14:textId="77777777" w:rsidR="00BD62BC" w:rsidRPr="00BD62BC" w:rsidRDefault="00BD62BC" w:rsidP="00205FE4">
      <w:pPr>
        <w:rPr>
          <w:rFonts w:ascii="Times New Roman" w:hAnsi="Times New Roman" w:cs="Times New Roman"/>
        </w:rPr>
      </w:pPr>
      <w:r w:rsidRPr="00BD62BC">
        <w:rPr>
          <w:rFonts w:ascii="Times New Roman" w:hAnsi="Times New Roman" w:cs="Times New Roman"/>
        </w:rPr>
        <w:t xml:space="preserve">Email to Professor: Requesting an assignment extension demonstrated polite language, justification for the request, and a clear closing. </w:t>
      </w:r>
    </w:p>
    <w:p w14:paraId="308C2F7A" w14:textId="77777777" w:rsidR="00BD62BC" w:rsidRPr="00BD62BC" w:rsidRDefault="00BD62BC" w:rsidP="00205FE4">
      <w:pPr>
        <w:rPr>
          <w:rFonts w:ascii="Times New Roman" w:hAnsi="Times New Roman" w:cs="Times New Roman"/>
        </w:rPr>
      </w:pPr>
      <w:r w:rsidRPr="00BD62BC">
        <w:rPr>
          <w:rFonts w:ascii="Times New Roman" w:hAnsi="Times New Roman" w:cs="Times New Roman"/>
        </w:rPr>
        <w:t xml:space="preserve">Email to Internship Coordinator: Expressing interest in a summer internship required highlighting relevant skills and enthusiasm while remaining concise. </w:t>
      </w:r>
    </w:p>
    <w:p w14:paraId="0D062EA5" w14:textId="77777777" w:rsidR="00BD62BC" w:rsidRPr="00BD62BC" w:rsidRDefault="00BD62BC" w:rsidP="00BD62BC">
      <w:pPr>
        <w:rPr>
          <w:rFonts w:ascii="Times New Roman" w:hAnsi="Times New Roman" w:cs="Times New Roman"/>
        </w:rPr>
      </w:pPr>
      <w:r w:rsidRPr="00BD62BC">
        <w:rPr>
          <w:rFonts w:ascii="Times New Roman" w:hAnsi="Times New Roman" w:cs="Times New Roman"/>
        </w:rPr>
        <w:t>This exercise reinforced that effective digital communication is not only about grammar or tone but also about organization, clarity, and respect for the recipient’s time. By applying these principles, students can avoid misunderstandings, enhance collaboration, and create a positive impression in both academic and professional settings.</w:t>
      </w:r>
    </w:p>
    <w:p w14:paraId="6D430459" w14:textId="77777777" w:rsidR="009C16D0" w:rsidRPr="00D35201" w:rsidRDefault="009C16D0" w:rsidP="00E63CF4">
      <w:pPr>
        <w:rPr>
          <w:rFonts w:ascii="Times New Roman" w:hAnsi="Times New Roman" w:cs="Times New Roman"/>
        </w:rPr>
      </w:pPr>
    </w:p>
    <w:p w14:paraId="41CC6A81" w14:textId="77777777" w:rsidR="00345B66" w:rsidRDefault="00345B66" w:rsidP="00CF2972">
      <w:pPr>
        <w:rPr>
          <w:rFonts w:ascii="Times New Roman" w:hAnsi="Times New Roman" w:cs="Times New Roman"/>
        </w:rPr>
      </w:pPr>
    </w:p>
    <w:p w14:paraId="67B28C72" w14:textId="77777777" w:rsidR="00345B66" w:rsidRDefault="00345B66" w:rsidP="00CF2972">
      <w:pPr>
        <w:rPr>
          <w:rFonts w:ascii="Times New Roman" w:hAnsi="Times New Roman" w:cs="Times New Roman"/>
        </w:rPr>
      </w:pPr>
    </w:p>
    <w:p w14:paraId="1BDEB608" w14:textId="77777777" w:rsidR="00345B66" w:rsidRDefault="00345B66" w:rsidP="00CF2972">
      <w:pPr>
        <w:rPr>
          <w:rFonts w:ascii="Times New Roman" w:hAnsi="Times New Roman" w:cs="Times New Roman"/>
        </w:rPr>
      </w:pPr>
    </w:p>
    <w:p w14:paraId="525BAF44" w14:textId="47C2EBD9" w:rsidR="00CF2972" w:rsidRPr="00CF2972" w:rsidRDefault="0074670A" w:rsidP="00CF2972">
      <w:pPr>
        <w:rPr>
          <w:rFonts w:ascii="Times New Roman" w:hAnsi="Times New Roman" w:cs="Times New Roman"/>
        </w:rPr>
      </w:pPr>
      <w:r w:rsidRPr="007A2946">
        <w:rPr>
          <w:rFonts w:ascii="Times New Roman" w:hAnsi="Times New Roman" w:cs="Times New Roman"/>
          <w:b/>
          <w:bCs/>
        </w:rPr>
        <w:lastRenderedPageBreak/>
        <w:t>TASK</w:t>
      </w:r>
      <w:r w:rsidRPr="00D35201">
        <w:rPr>
          <w:rFonts w:ascii="Times New Roman" w:hAnsi="Times New Roman" w:cs="Times New Roman"/>
        </w:rPr>
        <w:t>-5(</w:t>
      </w:r>
      <w:r w:rsidR="007C36E5" w:rsidRPr="007A2946">
        <w:rPr>
          <w:rFonts w:ascii="Times New Roman" w:hAnsi="Times New Roman" w:cs="Times New Roman"/>
          <w:b/>
          <w:bCs/>
        </w:rPr>
        <w:t>cybercrime</w:t>
      </w:r>
      <w:r w:rsidRPr="00D35201">
        <w:rPr>
          <w:rFonts w:ascii="Times New Roman" w:hAnsi="Times New Roman" w:cs="Times New Roman"/>
        </w:rPr>
        <w:t>):</w:t>
      </w:r>
    </w:p>
    <w:p w14:paraId="15145199" w14:textId="77777777" w:rsidR="006B16ED" w:rsidRPr="006B16ED" w:rsidRDefault="006B16ED" w:rsidP="006B16ED">
      <w:pPr>
        <w:rPr>
          <w:rFonts w:ascii="Times New Roman" w:hAnsi="Times New Roman" w:cs="Times New Roman"/>
        </w:rPr>
      </w:pPr>
      <w:r w:rsidRPr="006B16ED">
        <w:rPr>
          <w:rFonts w:ascii="Times New Roman" w:hAnsi="Times New Roman" w:cs="Times New Roman"/>
        </w:rPr>
        <w:t>Prevention Checklist &amp; Key Strategies</w:t>
      </w:r>
    </w:p>
    <w:p w14:paraId="478B2A4E" w14:textId="77777777" w:rsidR="006B16ED" w:rsidRPr="006B16ED" w:rsidRDefault="006B16ED" w:rsidP="006B16ED">
      <w:pPr>
        <w:rPr>
          <w:rFonts w:ascii="Times New Roman" w:hAnsi="Times New Roman" w:cs="Times New Roman"/>
        </w:rPr>
      </w:pPr>
      <w:r w:rsidRPr="006B16ED">
        <w:rPr>
          <w:rFonts w:ascii="Times New Roman" w:hAnsi="Times New Roman" w:cs="Times New Roman"/>
        </w:rPr>
        <w:t>Online safety is a critical skill for college students, especially with the growing use of UPI apps, digital payments, and social media. While researching cybercrime prevention, I focused on actionable strategies that can protect personal and financial information. Key measures include verifying the sender of messages before responding, never sharing OTPs, UPI PINs, or passwords, and enabling instant notifications for all banking and payment apps. Regularly monitoring bank statements and being cautious with links, attachments, or QR codes from unknown sources also reduces the risk of falling victim to scams. Additionally, using strong, unique passwords and activating two-factor authentication wherever possible strengthens digital security. Reporting suspicious activity immediately through official channels, such as the National Cyber Crime Portal (cybercrime.gov.in) or Helpline 1930, ensures timely action. Educating peers about these precautions further promotes a safer digital environment.</w:t>
      </w:r>
    </w:p>
    <w:p w14:paraId="40E2D65E" w14:textId="77777777" w:rsidR="006B16ED" w:rsidRPr="006B16ED" w:rsidRDefault="006B16ED" w:rsidP="006B16ED">
      <w:pPr>
        <w:rPr>
          <w:rFonts w:ascii="Times New Roman" w:hAnsi="Times New Roman" w:cs="Times New Roman"/>
        </w:rPr>
      </w:pPr>
      <w:r w:rsidRPr="006B16ED">
        <w:rPr>
          <w:rFonts w:ascii="Times New Roman" w:hAnsi="Times New Roman" w:cs="Times New Roman"/>
        </w:rPr>
        <w:t>Reflections: Surprising Insights &amp; Personal Habit Change</w:t>
      </w:r>
    </w:p>
    <w:p w14:paraId="59469A6E" w14:textId="77777777" w:rsidR="006B16ED" w:rsidRPr="006B16ED" w:rsidRDefault="006B16ED" w:rsidP="006B16ED">
      <w:pPr>
        <w:rPr>
          <w:rFonts w:ascii="Times New Roman" w:hAnsi="Times New Roman" w:cs="Times New Roman"/>
        </w:rPr>
      </w:pPr>
      <w:r w:rsidRPr="006B16ED">
        <w:rPr>
          <w:rFonts w:ascii="Times New Roman" w:hAnsi="Times New Roman" w:cs="Times New Roman"/>
        </w:rPr>
        <w:t xml:space="preserve">While studying cybercrime prevention, I was most surprised by how quickly online fraud can occur, often in just a few seconds. Simple lapses, like sharing an OTP or scanning an unknown QR code, can have serious consequences. The research made me realize that vigilance is not optional—it is essential in a world where financial transactions and personal data are constantly online. As a result, I have committed to a new personal habit: never sharing OTPs, PINs, or banking information with anyone, and always double-checking any digital payment or banking request before taking action. Additionally, I plan to regularly review account activity and educate friends about online safety practices. These steps, though simple, significantly reduce risk and foster responsible digital </w:t>
      </w:r>
      <w:proofErr w:type="spellStart"/>
      <w:r w:rsidRPr="006B16ED">
        <w:rPr>
          <w:rFonts w:ascii="Times New Roman" w:hAnsi="Times New Roman" w:cs="Times New Roman"/>
        </w:rPr>
        <w:t>behavior</w:t>
      </w:r>
      <w:proofErr w:type="spellEnd"/>
      <w:r w:rsidRPr="006B16ED">
        <w:rPr>
          <w:rFonts w:ascii="Times New Roman" w:hAnsi="Times New Roman" w:cs="Times New Roman"/>
        </w:rPr>
        <w:t>.</w:t>
      </w:r>
    </w:p>
    <w:p w14:paraId="049F5657" w14:textId="77777777" w:rsidR="006B16ED" w:rsidRDefault="006B16ED" w:rsidP="006B16ED">
      <w:pPr>
        <w:rPr>
          <w:rFonts w:ascii="Times New Roman" w:hAnsi="Times New Roman" w:cs="Times New Roman"/>
        </w:rPr>
      </w:pPr>
      <w:r w:rsidRPr="006B16ED">
        <w:rPr>
          <w:rFonts w:ascii="Times New Roman" w:hAnsi="Times New Roman" w:cs="Times New Roman"/>
        </w:rPr>
        <w:t>By adopting these preventive strategies and maintaining awareness, students can stay secure online, protect their finances, and build a culture of responsible digital citizenship.</w:t>
      </w:r>
    </w:p>
    <w:p w14:paraId="0D804A00" w14:textId="77777777" w:rsidR="007A2946" w:rsidRDefault="007A2946" w:rsidP="006B16ED">
      <w:pPr>
        <w:rPr>
          <w:rFonts w:ascii="Times New Roman" w:hAnsi="Times New Roman" w:cs="Times New Roman"/>
        </w:rPr>
      </w:pPr>
    </w:p>
    <w:p w14:paraId="5659EA1F" w14:textId="77777777" w:rsidR="007A2946" w:rsidRPr="006B16ED" w:rsidRDefault="007A2946" w:rsidP="006B16ED">
      <w:pPr>
        <w:rPr>
          <w:rFonts w:ascii="Times New Roman" w:hAnsi="Times New Roman" w:cs="Times New Roman"/>
        </w:rPr>
      </w:pPr>
    </w:p>
    <w:p w14:paraId="6C40C9BE" w14:textId="0F71F735" w:rsidR="007A2946" w:rsidRPr="007A2946" w:rsidRDefault="00C51F5C" w:rsidP="007A2946">
      <w:pPr>
        <w:rPr>
          <w:rFonts w:ascii="Times New Roman" w:hAnsi="Times New Roman" w:cs="Times New Roman"/>
          <w:u w:val="single"/>
        </w:rPr>
      </w:pPr>
      <w:r w:rsidRPr="007A2946">
        <w:rPr>
          <w:rFonts w:ascii="Times New Roman" w:hAnsi="Times New Roman" w:cs="Times New Roman"/>
          <w:b/>
          <w:bCs/>
          <w:u w:val="single"/>
        </w:rPr>
        <w:t>CONCLUSION</w:t>
      </w:r>
      <w:r w:rsidRPr="007A2946">
        <w:rPr>
          <w:rFonts w:ascii="Times New Roman" w:hAnsi="Times New Roman" w:cs="Times New Roman"/>
          <w:u w:val="single"/>
        </w:rPr>
        <w:t>:</w:t>
      </w:r>
    </w:p>
    <w:p w14:paraId="0C886714" w14:textId="77777777" w:rsidR="007A2946" w:rsidRPr="007A2946" w:rsidRDefault="007A2946" w:rsidP="007A2946">
      <w:pPr>
        <w:rPr>
          <w:rFonts w:ascii="Times New Roman" w:hAnsi="Times New Roman" w:cs="Times New Roman"/>
        </w:rPr>
      </w:pPr>
      <w:r w:rsidRPr="007A2946">
        <w:rPr>
          <w:rFonts w:ascii="Times New Roman" w:hAnsi="Times New Roman" w:cs="Times New Roman"/>
        </w:rPr>
        <w:t>This project has been an extensive exploration of digital literacy, professional communication, online collaboration, coding, and cybercrime awareness. Across all five modules, the tasks were designed not just as exercises but as practical applications that mirror real-life challenges students encounter in the digital world.</w:t>
      </w:r>
    </w:p>
    <w:p w14:paraId="67E710DA" w14:textId="77777777" w:rsidR="007A2946" w:rsidRPr="007A2946" w:rsidRDefault="007A2946" w:rsidP="007A2946">
      <w:pPr>
        <w:rPr>
          <w:rFonts w:ascii="Times New Roman" w:hAnsi="Times New Roman" w:cs="Times New Roman"/>
          <w:b/>
          <w:bCs/>
        </w:rPr>
      </w:pPr>
      <w:r w:rsidRPr="007A2946">
        <w:rPr>
          <w:rFonts w:ascii="Times New Roman" w:hAnsi="Times New Roman" w:cs="Times New Roman"/>
          <w:b/>
          <w:bCs/>
        </w:rPr>
        <w:t>Task 1 – Digital Literacy Awareness Infographic</w:t>
      </w:r>
    </w:p>
    <w:p w14:paraId="267E69F1" w14:textId="77777777" w:rsidR="007A2946" w:rsidRPr="007A2946" w:rsidRDefault="007A2946" w:rsidP="007A2946">
      <w:pPr>
        <w:rPr>
          <w:rFonts w:ascii="Times New Roman" w:hAnsi="Times New Roman" w:cs="Times New Roman"/>
        </w:rPr>
      </w:pPr>
      <w:r w:rsidRPr="007A2946">
        <w:rPr>
          <w:rFonts w:ascii="Times New Roman" w:hAnsi="Times New Roman" w:cs="Times New Roman"/>
        </w:rPr>
        <w:t xml:space="preserve">Creating a one-page infographic made me realize the importance of </w:t>
      </w:r>
      <w:r w:rsidRPr="007A2946">
        <w:rPr>
          <w:rFonts w:ascii="Times New Roman" w:hAnsi="Times New Roman" w:cs="Times New Roman"/>
          <w:b/>
          <w:bCs/>
        </w:rPr>
        <w:t>condensing complex ideas into visually clear and digestible content</w:t>
      </w:r>
      <w:r w:rsidRPr="007A2946">
        <w:rPr>
          <w:rFonts w:ascii="Times New Roman" w:hAnsi="Times New Roman" w:cs="Times New Roman"/>
        </w:rPr>
        <w:t xml:space="preserve">. Digital literacy is not merely about using devices; it involves understanding </w:t>
      </w:r>
      <w:r w:rsidRPr="007A2946">
        <w:rPr>
          <w:rFonts w:ascii="Times New Roman" w:hAnsi="Times New Roman" w:cs="Times New Roman"/>
          <w:b/>
          <w:bCs/>
        </w:rPr>
        <w:t>online security, responsible communication, digital tools, and ethical use of information</w:t>
      </w:r>
      <w:r w:rsidRPr="007A2946">
        <w:rPr>
          <w:rFonts w:ascii="Times New Roman" w:hAnsi="Times New Roman" w:cs="Times New Roman"/>
        </w:rPr>
        <w:t xml:space="preserve">. Designing the infographic reinforced the value of </w:t>
      </w:r>
      <w:r w:rsidRPr="007A2946">
        <w:rPr>
          <w:rFonts w:ascii="Times New Roman" w:hAnsi="Times New Roman" w:cs="Times New Roman"/>
          <w:b/>
          <w:bCs/>
        </w:rPr>
        <w:t>visual communication</w:t>
      </w:r>
      <w:r w:rsidRPr="007A2946">
        <w:rPr>
          <w:rFonts w:ascii="Times New Roman" w:hAnsi="Times New Roman" w:cs="Times New Roman"/>
        </w:rPr>
        <w:t xml:space="preserve"> in educating peers and highlighted tools like Canva, Prezi, and Miro </w:t>
      </w:r>
      <w:r w:rsidRPr="007A2946">
        <w:rPr>
          <w:rFonts w:ascii="Times New Roman" w:hAnsi="Times New Roman" w:cs="Times New Roman"/>
        </w:rPr>
        <w:lastRenderedPageBreak/>
        <w:t>for creating engaging educational content. This task emphasized that information presentation can significantly influence understanding and retention.</w:t>
      </w:r>
    </w:p>
    <w:p w14:paraId="5AB307DC" w14:textId="77777777" w:rsidR="007A2946" w:rsidRPr="007A2946" w:rsidRDefault="007A2946" w:rsidP="007A2946">
      <w:pPr>
        <w:rPr>
          <w:rFonts w:ascii="Times New Roman" w:hAnsi="Times New Roman" w:cs="Times New Roman"/>
          <w:b/>
          <w:bCs/>
        </w:rPr>
      </w:pPr>
      <w:r w:rsidRPr="007A2946">
        <w:rPr>
          <w:rFonts w:ascii="Times New Roman" w:hAnsi="Times New Roman" w:cs="Times New Roman"/>
          <w:b/>
          <w:bCs/>
        </w:rPr>
        <w:t>Task 2 – Social Media Checklist</w:t>
      </w:r>
    </w:p>
    <w:p w14:paraId="21415D70" w14:textId="77777777" w:rsidR="007A2946" w:rsidRPr="007A2946" w:rsidRDefault="007A2946" w:rsidP="007A2946">
      <w:pPr>
        <w:rPr>
          <w:rFonts w:ascii="Times New Roman" w:hAnsi="Times New Roman" w:cs="Times New Roman"/>
        </w:rPr>
      </w:pPr>
      <w:r w:rsidRPr="007A2946">
        <w:rPr>
          <w:rFonts w:ascii="Times New Roman" w:hAnsi="Times New Roman" w:cs="Times New Roman"/>
        </w:rPr>
        <w:t xml:space="preserve">The Social Media Do’s and Don’ts checklist stressed </w:t>
      </w:r>
      <w:r w:rsidRPr="007A2946">
        <w:rPr>
          <w:rFonts w:ascii="Times New Roman" w:hAnsi="Times New Roman" w:cs="Times New Roman"/>
          <w:b/>
          <w:bCs/>
        </w:rPr>
        <w:t xml:space="preserve">responsible digital </w:t>
      </w:r>
      <w:proofErr w:type="spellStart"/>
      <w:r w:rsidRPr="007A2946">
        <w:rPr>
          <w:rFonts w:ascii="Times New Roman" w:hAnsi="Times New Roman" w:cs="Times New Roman"/>
          <w:b/>
          <w:bCs/>
        </w:rPr>
        <w:t>behavior</w:t>
      </w:r>
      <w:proofErr w:type="spellEnd"/>
      <w:r w:rsidRPr="007A2946">
        <w:rPr>
          <w:rFonts w:ascii="Times New Roman" w:hAnsi="Times New Roman" w:cs="Times New Roman"/>
        </w:rPr>
        <w:t xml:space="preserve">. While many students underestimate the impact of casual social media activity, this task highlighted that every post, share, or comment can have social, professional, or even legal consequences. The checklist taught that </w:t>
      </w:r>
      <w:r w:rsidRPr="007A2946">
        <w:rPr>
          <w:rFonts w:ascii="Times New Roman" w:hAnsi="Times New Roman" w:cs="Times New Roman"/>
          <w:b/>
          <w:bCs/>
        </w:rPr>
        <w:t xml:space="preserve">privacy management, critical thinking before sharing content, and ethical </w:t>
      </w:r>
      <w:proofErr w:type="spellStart"/>
      <w:r w:rsidRPr="007A2946">
        <w:rPr>
          <w:rFonts w:ascii="Times New Roman" w:hAnsi="Times New Roman" w:cs="Times New Roman"/>
          <w:b/>
          <w:bCs/>
        </w:rPr>
        <w:t>behavior</w:t>
      </w:r>
      <w:proofErr w:type="spellEnd"/>
      <w:r w:rsidRPr="007A2946">
        <w:rPr>
          <w:rFonts w:ascii="Times New Roman" w:hAnsi="Times New Roman" w:cs="Times New Roman"/>
        </w:rPr>
        <w:t xml:space="preserve"> are essential components of digital literacy. Moreover, documenting these guidelines as a practical checklist ensures that peers can internalize and apply them consistently.</w:t>
      </w:r>
    </w:p>
    <w:p w14:paraId="63AA5559" w14:textId="77777777" w:rsidR="007A2946" w:rsidRPr="007A2946" w:rsidRDefault="007A2946" w:rsidP="007A2946">
      <w:pPr>
        <w:rPr>
          <w:rFonts w:ascii="Times New Roman" w:hAnsi="Times New Roman" w:cs="Times New Roman"/>
          <w:b/>
          <w:bCs/>
        </w:rPr>
      </w:pPr>
      <w:r w:rsidRPr="007A2946">
        <w:rPr>
          <w:rFonts w:ascii="Times New Roman" w:hAnsi="Times New Roman" w:cs="Times New Roman"/>
          <w:b/>
          <w:bCs/>
        </w:rPr>
        <w:t>Task 3 – Coding &amp; Collaboration Platforms</w:t>
      </w:r>
    </w:p>
    <w:p w14:paraId="189911FF" w14:textId="77777777" w:rsidR="007A2946" w:rsidRPr="007A2946" w:rsidRDefault="007A2946" w:rsidP="007A2946">
      <w:pPr>
        <w:rPr>
          <w:rFonts w:ascii="Times New Roman" w:hAnsi="Times New Roman" w:cs="Times New Roman"/>
        </w:rPr>
      </w:pPr>
      <w:r w:rsidRPr="007A2946">
        <w:rPr>
          <w:rFonts w:ascii="Times New Roman" w:hAnsi="Times New Roman" w:cs="Times New Roman"/>
        </w:rPr>
        <w:t xml:space="preserve">Exploring coding platforms such as </w:t>
      </w:r>
      <w:proofErr w:type="spellStart"/>
      <w:r w:rsidRPr="007A2946">
        <w:rPr>
          <w:rFonts w:ascii="Times New Roman" w:hAnsi="Times New Roman" w:cs="Times New Roman"/>
        </w:rPr>
        <w:t>HackerRank</w:t>
      </w:r>
      <w:proofErr w:type="spellEnd"/>
      <w:r w:rsidRPr="007A2946">
        <w:rPr>
          <w:rFonts w:ascii="Times New Roman" w:hAnsi="Times New Roman" w:cs="Times New Roman"/>
        </w:rPr>
        <w:t xml:space="preserve"> and collaboration tools like Google Workspace underscored the </w:t>
      </w:r>
      <w:r w:rsidRPr="007A2946">
        <w:rPr>
          <w:rFonts w:ascii="Times New Roman" w:hAnsi="Times New Roman" w:cs="Times New Roman"/>
          <w:b/>
          <w:bCs/>
        </w:rPr>
        <w:t>integration of technical skills with academic productivity</w:t>
      </w:r>
      <w:r w:rsidRPr="007A2946">
        <w:rPr>
          <w:rFonts w:ascii="Times New Roman" w:hAnsi="Times New Roman" w:cs="Times New Roman"/>
        </w:rPr>
        <w:t xml:space="preserve">. Completing beginner-level coding challenges improved </w:t>
      </w:r>
      <w:r w:rsidRPr="007A2946">
        <w:rPr>
          <w:rFonts w:ascii="Times New Roman" w:hAnsi="Times New Roman" w:cs="Times New Roman"/>
          <w:b/>
          <w:bCs/>
        </w:rPr>
        <w:t>problem-solving and logical thinking</w:t>
      </w:r>
      <w:r w:rsidRPr="007A2946">
        <w:rPr>
          <w:rFonts w:ascii="Times New Roman" w:hAnsi="Times New Roman" w:cs="Times New Roman"/>
        </w:rPr>
        <w:t xml:space="preserve">, while Google Forms and Sheets allowed for practical data collection and peer engagement. This task demonstrated how online platforms not only facilitate learning but also encourage </w:t>
      </w:r>
      <w:r w:rsidRPr="007A2946">
        <w:rPr>
          <w:rFonts w:ascii="Times New Roman" w:hAnsi="Times New Roman" w:cs="Times New Roman"/>
          <w:b/>
          <w:bCs/>
        </w:rPr>
        <w:t>teamwork, accountability, and efficient project management</w:t>
      </w:r>
      <w:r w:rsidRPr="007A2946">
        <w:rPr>
          <w:rFonts w:ascii="Times New Roman" w:hAnsi="Times New Roman" w:cs="Times New Roman"/>
        </w:rPr>
        <w:t>. Familiarity with these tools prepares students for both academic projects and professional environments.</w:t>
      </w:r>
    </w:p>
    <w:p w14:paraId="4354353C" w14:textId="77777777" w:rsidR="007A2946" w:rsidRPr="007A2946" w:rsidRDefault="007A2946" w:rsidP="007A2946">
      <w:pPr>
        <w:rPr>
          <w:rFonts w:ascii="Times New Roman" w:hAnsi="Times New Roman" w:cs="Times New Roman"/>
          <w:b/>
          <w:bCs/>
        </w:rPr>
      </w:pPr>
      <w:r w:rsidRPr="007A2946">
        <w:rPr>
          <w:rFonts w:ascii="Times New Roman" w:hAnsi="Times New Roman" w:cs="Times New Roman"/>
          <w:b/>
          <w:bCs/>
        </w:rPr>
        <w:t>Task 4 – Professional Email &amp; Etiquette Guide</w:t>
      </w:r>
    </w:p>
    <w:p w14:paraId="108B1139" w14:textId="77777777" w:rsidR="007A2946" w:rsidRPr="007A2946" w:rsidRDefault="007A2946" w:rsidP="007A2946">
      <w:pPr>
        <w:rPr>
          <w:rFonts w:ascii="Times New Roman" w:hAnsi="Times New Roman" w:cs="Times New Roman"/>
        </w:rPr>
      </w:pPr>
      <w:r w:rsidRPr="007A2946">
        <w:rPr>
          <w:rFonts w:ascii="Times New Roman" w:hAnsi="Times New Roman" w:cs="Times New Roman"/>
        </w:rPr>
        <w:t xml:space="preserve">Drafting professional emails and establishing etiquette guidelines emphasized </w:t>
      </w:r>
      <w:r w:rsidRPr="007A2946">
        <w:rPr>
          <w:rFonts w:ascii="Times New Roman" w:hAnsi="Times New Roman" w:cs="Times New Roman"/>
          <w:b/>
          <w:bCs/>
        </w:rPr>
        <w:t>the nuances of digital communication</w:t>
      </w:r>
      <w:r w:rsidRPr="007A2946">
        <w:rPr>
          <w:rFonts w:ascii="Times New Roman" w:hAnsi="Times New Roman" w:cs="Times New Roman"/>
        </w:rPr>
        <w:t xml:space="preserve">. Email remains a formal channel where tone, clarity, and structure matter. Writing emails for assignment extensions and internship opportunities reinforced </w:t>
      </w:r>
      <w:r w:rsidRPr="007A2946">
        <w:rPr>
          <w:rFonts w:ascii="Times New Roman" w:hAnsi="Times New Roman" w:cs="Times New Roman"/>
          <w:b/>
          <w:bCs/>
        </w:rPr>
        <w:t>politeness, brevity, and logical presentation</w:t>
      </w:r>
      <w:r w:rsidRPr="007A2946">
        <w:rPr>
          <w:rFonts w:ascii="Times New Roman" w:hAnsi="Times New Roman" w:cs="Times New Roman"/>
        </w:rPr>
        <w:t xml:space="preserve"> of information. The accompanying Social Media checklist extended these lessons, highlighting that responsible online </w:t>
      </w:r>
      <w:proofErr w:type="spellStart"/>
      <w:r w:rsidRPr="007A2946">
        <w:rPr>
          <w:rFonts w:ascii="Times New Roman" w:hAnsi="Times New Roman" w:cs="Times New Roman"/>
        </w:rPr>
        <w:t>behavior</w:t>
      </w:r>
      <w:proofErr w:type="spellEnd"/>
      <w:r w:rsidRPr="007A2946">
        <w:rPr>
          <w:rFonts w:ascii="Times New Roman" w:hAnsi="Times New Roman" w:cs="Times New Roman"/>
        </w:rPr>
        <w:t xml:space="preserve"> is not limited to emails but applies across all platforms. The key takeaway is that </w:t>
      </w:r>
      <w:r w:rsidRPr="007A2946">
        <w:rPr>
          <w:rFonts w:ascii="Times New Roman" w:hAnsi="Times New Roman" w:cs="Times New Roman"/>
          <w:b/>
          <w:bCs/>
        </w:rPr>
        <w:t>digital professionalism is a habit</w:t>
      </w:r>
      <w:r w:rsidRPr="007A2946">
        <w:rPr>
          <w:rFonts w:ascii="Times New Roman" w:hAnsi="Times New Roman" w:cs="Times New Roman"/>
        </w:rPr>
        <w:t xml:space="preserve"> that strengthens credibility and collaboration.</w:t>
      </w:r>
    </w:p>
    <w:p w14:paraId="422063B1" w14:textId="77777777" w:rsidR="007A2946" w:rsidRPr="007A2946" w:rsidRDefault="007A2946" w:rsidP="007A2946">
      <w:pPr>
        <w:rPr>
          <w:rFonts w:ascii="Times New Roman" w:hAnsi="Times New Roman" w:cs="Times New Roman"/>
          <w:b/>
          <w:bCs/>
        </w:rPr>
      </w:pPr>
      <w:r w:rsidRPr="007A2946">
        <w:rPr>
          <w:rFonts w:ascii="Times New Roman" w:hAnsi="Times New Roman" w:cs="Times New Roman"/>
          <w:b/>
          <w:bCs/>
        </w:rPr>
        <w:t>Task 5 – Cybercrime Awareness &amp; Prevention</w:t>
      </w:r>
    </w:p>
    <w:p w14:paraId="6F9D48AD" w14:textId="77777777" w:rsidR="007A2946" w:rsidRPr="007A2946" w:rsidRDefault="007A2946" w:rsidP="007A2946">
      <w:pPr>
        <w:rPr>
          <w:rFonts w:ascii="Times New Roman" w:hAnsi="Times New Roman" w:cs="Times New Roman"/>
        </w:rPr>
      </w:pPr>
      <w:r w:rsidRPr="007A2946">
        <w:rPr>
          <w:rFonts w:ascii="Times New Roman" w:hAnsi="Times New Roman" w:cs="Times New Roman"/>
        </w:rPr>
        <w:t xml:space="preserve">Researching UPI/Online Payment fraud and developing prevention strategies highlighted the </w:t>
      </w:r>
      <w:r w:rsidRPr="007A2946">
        <w:rPr>
          <w:rFonts w:ascii="Times New Roman" w:hAnsi="Times New Roman" w:cs="Times New Roman"/>
          <w:b/>
          <w:bCs/>
        </w:rPr>
        <w:t>critical need for cyber vigilance</w:t>
      </w:r>
      <w:r w:rsidRPr="007A2946">
        <w:rPr>
          <w:rFonts w:ascii="Times New Roman" w:hAnsi="Times New Roman" w:cs="Times New Roman"/>
        </w:rPr>
        <w:t xml:space="preserve">. Students today are constantly exposed to digital threats—financial fraud, phishing, ransomware, and identity theft. Through this task, I learned </w:t>
      </w:r>
      <w:r w:rsidRPr="007A2946">
        <w:rPr>
          <w:rFonts w:ascii="Times New Roman" w:hAnsi="Times New Roman" w:cs="Times New Roman"/>
          <w:b/>
          <w:bCs/>
        </w:rPr>
        <w:t>how quickly attacks can occur</w:t>
      </w:r>
      <w:r w:rsidRPr="007A2946">
        <w:rPr>
          <w:rFonts w:ascii="Times New Roman" w:hAnsi="Times New Roman" w:cs="Times New Roman"/>
        </w:rPr>
        <w:t xml:space="preserve">, the importance of </w:t>
      </w:r>
      <w:r w:rsidRPr="007A2946">
        <w:rPr>
          <w:rFonts w:ascii="Times New Roman" w:hAnsi="Times New Roman" w:cs="Times New Roman"/>
          <w:b/>
          <w:bCs/>
        </w:rPr>
        <w:t>practical preventive habits</w:t>
      </w:r>
      <w:r w:rsidRPr="007A2946">
        <w:rPr>
          <w:rFonts w:ascii="Times New Roman" w:hAnsi="Times New Roman" w:cs="Times New Roman"/>
        </w:rPr>
        <w:t xml:space="preserve">, and how to educate peers on maintaining online safety. The reflections also reinforced that awareness alone is insufficient without consistent </w:t>
      </w:r>
      <w:r w:rsidRPr="007A2946">
        <w:rPr>
          <w:rFonts w:ascii="Times New Roman" w:hAnsi="Times New Roman" w:cs="Times New Roman"/>
          <w:b/>
          <w:bCs/>
        </w:rPr>
        <w:t>application of safety measures</w:t>
      </w:r>
      <w:r w:rsidRPr="007A2946">
        <w:rPr>
          <w:rFonts w:ascii="Times New Roman" w:hAnsi="Times New Roman" w:cs="Times New Roman"/>
        </w:rPr>
        <w:t>, such as verifying payment requests, monitoring accounts, and reporting suspicious activity.</w:t>
      </w:r>
    </w:p>
    <w:p w14:paraId="7FFA0AB5" w14:textId="77777777" w:rsidR="007A2946" w:rsidRPr="007A2946" w:rsidRDefault="007A2946" w:rsidP="007A2946">
      <w:pPr>
        <w:rPr>
          <w:rFonts w:ascii="Times New Roman" w:hAnsi="Times New Roman" w:cs="Times New Roman"/>
          <w:b/>
          <w:bCs/>
        </w:rPr>
      </w:pPr>
      <w:r w:rsidRPr="007A2946">
        <w:rPr>
          <w:rFonts w:ascii="Times New Roman" w:hAnsi="Times New Roman" w:cs="Times New Roman"/>
          <w:b/>
          <w:bCs/>
        </w:rPr>
        <w:t>Overall Insights</w:t>
      </w:r>
    </w:p>
    <w:p w14:paraId="3679B751" w14:textId="77777777" w:rsidR="007A2946" w:rsidRPr="007A2946" w:rsidRDefault="007A2946" w:rsidP="007A2946">
      <w:pPr>
        <w:rPr>
          <w:rFonts w:ascii="Times New Roman" w:hAnsi="Times New Roman" w:cs="Times New Roman"/>
        </w:rPr>
      </w:pPr>
      <w:r w:rsidRPr="007A2946">
        <w:rPr>
          <w:rFonts w:ascii="Times New Roman" w:hAnsi="Times New Roman" w:cs="Times New Roman"/>
        </w:rPr>
        <w:t>Across all modules, the overarching lessons are clear:</w:t>
      </w:r>
    </w:p>
    <w:p w14:paraId="767A781D" w14:textId="77777777" w:rsidR="007A2946" w:rsidRPr="007A2946" w:rsidRDefault="007A2946" w:rsidP="007A2946">
      <w:pPr>
        <w:numPr>
          <w:ilvl w:val="0"/>
          <w:numId w:val="7"/>
        </w:numPr>
        <w:rPr>
          <w:rFonts w:ascii="Times New Roman" w:hAnsi="Times New Roman" w:cs="Times New Roman"/>
        </w:rPr>
      </w:pPr>
      <w:r w:rsidRPr="007A2946">
        <w:rPr>
          <w:rFonts w:ascii="Times New Roman" w:hAnsi="Times New Roman" w:cs="Times New Roman"/>
          <w:b/>
          <w:bCs/>
        </w:rPr>
        <w:t>Digital literacy is multifaceted</w:t>
      </w:r>
      <w:r w:rsidRPr="007A2946">
        <w:rPr>
          <w:rFonts w:ascii="Times New Roman" w:hAnsi="Times New Roman" w:cs="Times New Roman"/>
        </w:rPr>
        <w:t xml:space="preserve"> – it spans technical skills, ethical </w:t>
      </w:r>
      <w:proofErr w:type="spellStart"/>
      <w:r w:rsidRPr="007A2946">
        <w:rPr>
          <w:rFonts w:ascii="Times New Roman" w:hAnsi="Times New Roman" w:cs="Times New Roman"/>
        </w:rPr>
        <w:t>behavior</w:t>
      </w:r>
      <w:proofErr w:type="spellEnd"/>
      <w:r w:rsidRPr="007A2946">
        <w:rPr>
          <w:rFonts w:ascii="Times New Roman" w:hAnsi="Times New Roman" w:cs="Times New Roman"/>
        </w:rPr>
        <w:t xml:space="preserve">, communication, and online safety. </w:t>
      </w:r>
    </w:p>
    <w:p w14:paraId="535EDAA2" w14:textId="77777777" w:rsidR="007A2946" w:rsidRPr="007A2946" w:rsidRDefault="007A2946" w:rsidP="007A2946">
      <w:pPr>
        <w:numPr>
          <w:ilvl w:val="0"/>
          <w:numId w:val="7"/>
        </w:numPr>
        <w:rPr>
          <w:rFonts w:ascii="Times New Roman" w:hAnsi="Times New Roman" w:cs="Times New Roman"/>
        </w:rPr>
      </w:pPr>
      <w:r w:rsidRPr="007A2946">
        <w:rPr>
          <w:rFonts w:ascii="Times New Roman" w:hAnsi="Times New Roman" w:cs="Times New Roman"/>
          <w:b/>
          <w:bCs/>
        </w:rPr>
        <w:lastRenderedPageBreak/>
        <w:t xml:space="preserve">Responsible online </w:t>
      </w:r>
      <w:proofErr w:type="spellStart"/>
      <w:r w:rsidRPr="007A2946">
        <w:rPr>
          <w:rFonts w:ascii="Times New Roman" w:hAnsi="Times New Roman" w:cs="Times New Roman"/>
          <w:b/>
          <w:bCs/>
        </w:rPr>
        <w:t>behavior</w:t>
      </w:r>
      <w:proofErr w:type="spellEnd"/>
      <w:r w:rsidRPr="007A2946">
        <w:rPr>
          <w:rFonts w:ascii="Times New Roman" w:hAnsi="Times New Roman" w:cs="Times New Roman"/>
          <w:b/>
          <w:bCs/>
        </w:rPr>
        <w:t xml:space="preserve"> requires both knowledge and practice</w:t>
      </w:r>
      <w:r w:rsidRPr="007A2946">
        <w:rPr>
          <w:rFonts w:ascii="Times New Roman" w:hAnsi="Times New Roman" w:cs="Times New Roman"/>
        </w:rPr>
        <w:t xml:space="preserve"> – awareness alone is not enough. </w:t>
      </w:r>
    </w:p>
    <w:p w14:paraId="78F65A7B" w14:textId="77777777" w:rsidR="007A2946" w:rsidRPr="007A2946" w:rsidRDefault="007A2946" w:rsidP="007A2946">
      <w:pPr>
        <w:numPr>
          <w:ilvl w:val="0"/>
          <w:numId w:val="7"/>
        </w:numPr>
        <w:rPr>
          <w:rFonts w:ascii="Times New Roman" w:hAnsi="Times New Roman" w:cs="Times New Roman"/>
        </w:rPr>
      </w:pPr>
      <w:r w:rsidRPr="007A2946">
        <w:rPr>
          <w:rFonts w:ascii="Times New Roman" w:hAnsi="Times New Roman" w:cs="Times New Roman"/>
          <w:b/>
          <w:bCs/>
        </w:rPr>
        <w:t>Professional communication and collaboration skills are essential</w:t>
      </w:r>
      <w:r w:rsidRPr="007A2946">
        <w:rPr>
          <w:rFonts w:ascii="Times New Roman" w:hAnsi="Times New Roman" w:cs="Times New Roman"/>
        </w:rPr>
        <w:t xml:space="preserve"> for academic success and future employability. </w:t>
      </w:r>
    </w:p>
    <w:p w14:paraId="1DFA1486" w14:textId="77777777" w:rsidR="007A2946" w:rsidRPr="007A2946" w:rsidRDefault="007A2946" w:rsidP="007A2946">
      <w:pPr>
        <w:numPr>
          <w:ilvl w:val="0"/>
          <w:numId w:val="7"/>
        </w:numPr>
        <w:rPr>
          <w:rFonts w:ascii="Times New Roman" w:hAnsi="Times New Roman" w:cs="Times New Roman"/>
        </w:rPr>
      </w:pPr>
      <w:r w:rsidRPr="007A2946">
        <w:rPr>
          <w:rFonts w:ascii="Times New Roman" w:hAnsi="Times New Roman" w:cs="Times New Roman"/>
          <w:b/>
          <w:bCs/>
        </w:rPr>
        <w:t>Cyber vigilance is non-negotiable</w:t>
      </w:r>
      <w:r w:rsidRPr="007A2946">
        <w:rPr>
          <w:rFonts w:ascii="Times New Roman" w:hAnsi="Times New Roman" w:cs="Times New Roman"/>
        </w:rPr>
        <w:t xml:space="preserve"> – minor lapses can lead to significant consequences. </w:t>
      </w:r>
    </w:p>
    <w:p w14:paraId="1DF22BA1" w14:textId="77777777" w:rsidR="007A2946" w:rsidRDefault="007A2946" w:rsidP="007A2946">
      <w:pPr>
        <w:rPr>
          <w:rFonts w:ascii="Times New Roman" w:hAnsi="Times New Roman" w:cs="Times New Roman"/>
        </w:rPr>
      </w:pPr>
      <w:r w:rsidRPr="007A2946">
        <w:rPr>
          <w:rFonts w:ascii="Times New Roman" w:hAnsi="Times New Roman" w:cs="Times New Roman"/>
        </w:rPr>
        <w:t xml:space="preserve">Engaging with these tasks strengthened both </w:t>
      </w:r>
      <w:r w:rsidRPr="007A2946">
        <w:rPr>
          <w:rFonts w:ascii="Times New Roman" w:hAnsi="Times New Roman" w:cs="Times New Roman"/>
          <w:b/>
          <w:bCs/>
        </w:rPr>
        <w:t>my technical and soft skills</w:t>
      </w:r>
      <w:r w:rsidRPr="007A2946">
        <w:rPr>
          <w:rFonts w:ascii="Times New Roman" w:hAnsi="Times New Roman" w:cs="Times New Roman"/>
        </w:rPr>
        <w:t xml:space="preserve">, improved my </w:t>
      </w:r>
      <w:r w:rsidRPr="007A2946">
        <w:rPr>
          <w:rFonts w:ascii="Times New Roman" w:hAnsi="Times New Roman" w:cs="Times New Roman"/>
          <w:b/>
          <w:bCs/>
        </w:rPr>
        <w:t>ability to educate peers</w:t>
      </w:r>
      <w:r w:rsidRPr="007A2946">
        <w:rPr>
          <w:rFonts w:ascii="Times New Roman" w:hAnsi="Times New Roman" w:cs="Times New Roman"/>
        </w:rPr>
        <w:t xml:space="preserve">, and developed habits that will enhance </w:t>
      </w:r>
      <w:r w:rsidRPr="007A2946">
        <w:rPr>
          <w:rFonts w:ascii="Times New Roman" w:hAnsi="Times New Roman" w:cs="Times New Roman"/>
          <w:b/>
          <w:bCs/>
        </w:rPr>
        <w:t>academic productivity and digital responsibility</w:t>
      </w:r>
      <w:r w:rsidRPr="007A2946">
        <w:rPr>
          <w:rFonts w:ascii="Times New Roman" w:hAnsi="Times New Roman" w:cs="Times New Roman"/>
        </w:rPr>
        <w:t>. The combination of practical exercises, reflective writing, and tool usage provided a holistic understanding of what it means to be a competent digital citizen.</w:t>
      </w:r>
    </w:p>
    <w:p w14:paraId="396F088F" w14:textId="77777777" w:rsidR="007A2946" w:rsidRDefault="007A2946" w:rsidP="007A2946">
      <w:pPr>
        <w:rPr>
          <w:rFonts w:ascii="Times New Roman" w:hAnsi="Times New Roman" w:cs="Times New Roman"/>
        </w:rPr>
      </w:pPr>
    </w:p>
    <w:p w14:paraId="17469E29" w14:textId="77777777" w:rsidR="007A2946" w:rsidRPr="007A2946" w:rsidRDefault="007A2946" w:rsidP="007A2946">
      <w:pPr>
        <w:rPr>
          <w:rFonts w:ascii="Times New Roman" w:hAnsi="Times New Roman" w:cs="Times New Roman"/>
        </w:rPr>
      </w:pPr>
    </w:p>
    <w:p w14:paraId="51375A5C" w14:textId="083F3483" w:rsidR="007A2946" w:rsidRPr="007A2946" w:rsidRDefault="007A2946" w:rsidP="007A2946">
      <w:pPr>
        <w:rPr>
          <w:rFonts w:ascii="Times New Roman" w:hAnsi="Times New Roman" w:cs="Times New Roman"/>
          <w:b/>
          <w:bCs/>
        </w:rPr>
      </w:pPr>
      <w:r w:rsidRPr="007A2946">
        <w:rPr>
          <w:rFonts w:ascii="Times New Roman" w:hAnsi="Times New Roman" w:cs="Times New Roman"/>
          <w:b/>
          <w:bCs/>
        </w:rPr>
        <w:t>References / Tools Cited</w:t>
      </w:r>
      <w:r>
        <w:rPr>
          <w:rFonts w:ascii="Times New Roman" w:hAnsi="Times New Roman" w:cs="Times New Roman"/>
          <w:b/>
          <w:bCs/>
        </w:rPr>
        <w:t>:</w:t>
      </w:r>
    </w:p>
    <w:p w14:paraId="53924D9E" w14:textId="77777777" w:rsidR="007A2946" w:rsidRPr="007A2946" w:rsidRDefault="007A2946" w:rsidP="007A2946">
      <w:pPr>
        <w:numPr>
          <w:ilvl w:val="0"/>
          <w:numId w:val="8"/>
        </w:numPr>
        <w:rPr>
          <w:rFonts w:ascii="Times New Roman" w:hAnsi="Times New Roman" w:cs="Times New Roman"/>
        </w:rPr>
      </w:pPr>
      <w:r w:rsidRPr="007A2946">
        <w:rPr>
          <w:rFonts w:ascii="Times New Roman" w:hAnsi="Times New Roman" w:cs="Times New Roman"/>
          <w:b/>
          <w:bCs/>
        </w:rPr>
        <w:t>Canva, Prezi, Miro</w:t>
      </w:r>
      <w:r w:rsidRPr="007A2946">
        <w:rPr>
          <w:rFonts w:ascii="Times New Roman" w:hAnsi="Times New Roman" w:cs="Times New Roman"/>
        </w:rPr>
        <w:t xml:space="preserve"> – for infographic and visual content creation. </w:t>
      </w:r>
    </w:p>
    <w:p w14:paraId="2EB88A34" w14:textId="77777777" w:rsidR="007A2946" w:rsidRPr="007A2946" w:rsidRDefault="007A2946" w:rsidP="007A2946">
      <w:pPr>
        <w:numPr>
          <w:ilvl w:val="0"/>
          <w:numId w:val="8"/>
        </w:numPr>
        <w:rPr>
          <w:rFonts w:ascii="Times New Roman" w:hAnsi="Times New Roman" w:cs="Times New Roman"/>
        </w:rPr>
      </w:pPr>
      <w:proofErr w:type="spellStart"/>
      <w:r w:rsidRPr="007A2946">
        <w:rPr>
          <w:rFonts w:ascii="Times New Roman" w:hAnsi="Times New Roman" w:cs="Times New Roman"/>
          <w:b/>
          <w:bCs/>
        </w:rPr>
        <w:t>HackerRank</w:t>
      </w:r>
      <w:proofErr w:type="spellEnd"/>
      <w:r w:rsidRPr="007A2946">
        <w:rPr>
          <w:rFonts w:ascii="Times New Roman" w:hAnsi="Times New Roman" w:cs="Times New Roman"/>
          <w:b/>
          <w:bCs/>
        </w:rPr>
        <w:t xml:space="preserve">, </w:t>
      </w:r>
      <w:proofErr w:type="spellStart"/>
      <w:r w:rsidRPr="007A2946">
        <w:rPr>
          <w:rFonts w:ascii="Times New Roman" w:hAnsi="Times New Roman" w:cs="Times New Roman"/>
          <w:b/>
          <w:bCs/>
        </w:rPr>
        <w:t>CodeChef</w:t>
      </w:r>
      <w:proofErr w:type="spellEnd"/>
      <w:r w:rsidRPr="007A2946">
        <w:rPr>
          <w:rFonts w:ascii="Times New Roman" w:hAnsi="Times New Roman" w:cs="Times New Roman"/>
          <w:b/>
          <w:bCs/>
        </w:rPr>
        <w:t xml:space="preserve">, </w:t>
      </w:r>
      <w:proofErr w:type="spellStart"/>
      <w:r w:rsidRPr="007A2946">
        <w:rPr>
          <w:rFonts w:ascii="Times New Roman" w:hAnsi="Times New Roman" w:cs="Times New Roman"/>
          <w:b/>
          <w:bCs/>
        </w:rPr>
        <w:t>HackerEarth</w:t>
      </w:r>
      <w:proofErr w:type="spellEnd"/>
      <w:r w:rsidRPr="007A2946">
        <w:rPr>
          <w:rFonts w:ascii="Times New Roman" w:hAnsi="Times New Roman" w:cs="Times New Roman"/>
        </w:rPr>
        <w:t xml:space="preserve"> – coding practice platforms. </w:t>
      </w:r>
    </w:p>
    <w:p w14:paraId="789AC4A1" w14:textId="77777777" w:rsidR="007A2946" w:rsidRPr="007A2946" w:rsidRDefault="007A2946" w:rsidP="007A2946">
      <w:pPr>
        <w:numPr>
          <w:ilvl w:val="0"/>
          <w:numId w:val="8"/>
        </w:numPr>
        <w:rPr>
          <w:rFonts w:ascii="Times New Roman" w:hAnsi="Times New Roman" w:cs="Times New Roman"/>
        </w:rPr>
      </w:pPr>
      <w:r w:rsidRPr="007A2946">
        <w:rPr>
          <w:rFonts w:ascii="Times New Roman" w:hAnsi="Times New Roman" w:cs="Times New Roman"/>
          <w:b/>
          <w:bCs/>
        </w:rPr>
        <w:t>Google Workspace (Forms, Sheets, Docs)</w:t>
      </w:r>
      <w:r w:rsidRPr="007A2946">
        <w:rPr>
          <w:rFonts w:ascii="Times New Roman" w:hAnsi="Times New Roman" w:cs="Times New Roman"/>
        </w:rPr>
        <w:t xml:space="preserve"> – for collaborative learning, quizzes, and data management. </w:t>
      </w:r>
    </w:p>
    <w:p w14:paraId="6476493A" w14:textId="77777777" w:rsidR="007A2946" w:rsidRPr="007A2946" w:rsidRDefault="007A2946" w:rsidP="007A2946">
      <w:pPr>
        <w:numPr>
          <w:ilvl w:val="0"/>
          <w:numId w:val="8"/>
        </w:numPr>
        <w:rPr>
          <w:rFonts w:ascii="Times New Roman" w:hAnsi="Times New Roman" w:cs="Times New Roman"/>
        </w:rPr>
      </w:pPr>
      <w:r w:rsidRPr="007A2946">
        <w:rPr>
          <w:rFonts w:ascii="Times New Roman" w:hAnsi="Times New Roman" w:cs="Times New Roman"/>
          <w:b/>
          <w:bCs/>
        </w:rPr>
        <w:t>National Cyber Crime Portal (cybercrime.gov.in)</w:t>
      </w:r>
      <w:r w:rsidRPr="007A2946">
        <w:rPr>
          <w:rFonts w:ascii="Times New Roman" w:hAnsi="Times New Roman" w:cs="Times New Roman"/>
        </w:rPr>
        <w:t xml:space="preserve"> – official resource for reporting and guidance on cybercrime. </w:t>
      </w:r>
    </w:p>
    <w:p w14:paraId="28E40FE9" w14:textId="77777777" w:rsidR="007A2946" w:rsidRPr="007A2946" w:rsidRDefault="007A2946" w:rsidP="007A2946">
      <w:pPr>
        <w:numPr>
          <w:ilvl w:val="0"/>
          <w:numId w:val="8"/>
        </w:numPr>
        <w:rPr>
          <w:rFonts w:ascii="Times New Roman" w:hAnsi="Times New Roman" w:cs="Times New Roman"/>
        </w:rPr>
      </w:pPr>
      <w:r w:rsidRPr="007A2946">
        <w:rPr>
          <w:rFonts w:ascii="Times New Roman" w:hAnsi="Times New Roman" w:cs="Times New Roman"/>
          <w:b/>
          <w:bCs/>
        </w:rPr>
        <w:t>UPI Guidelines &amp; RBI Advisory Documents</w:t>
      </w:r>
      <w:r w:rsidRPr="007A2946">
        <w:rPr>
          <w:rFonts w:ascii="Times New Roman" w:hAnsi="Times New Roman" w:cs="Times New Roman"/>
        </w:rPr>
        <w:t xml:space="preserve"> – for financial safety measures. </w:t>
      </w:r>
    </w:p>
    <w:p w14:paraId="50432F51" w14:textId="77777777" w:rsidR="007A2946" w:rsidRPr="007A2946" w:rsidRDefault="007A2946" w:rsidP="007A2946">
      <w:pPr>
        <w:numPr>
          <w:ilvl w:val="0"/>
          <w:numId w:val="8"/>
        </w:numPr>
        <w:rPr>
          <w:rFonts w:ascii="Times New Roman" w:hAnsi="Times New Roman" w:cs="Times New Roman"/>
        </w:rPr>
      </w:pPr>
      <w:r w:rsidRPr="007A2946">
        <w:rPr>
          <w:rFonts w:ascii="Times New Roman" w:hAnsi="Times New Roman" w:cs="Times New Roman"/>
        </w:rPr>
        <w:t xml:space="preserve">Research articles and news reports on </w:t>
      </w:r>
      <w:r w:rsidRPr="007A2946">
        <w:rPr>
          <w:rFonts w:ascii="Times New Roman" w:hAnsi="Times New Roman" w:cs="Times New Roman"/>
          <w:b/>
          <w:bCs/>
        </w:rPr>
        <w:t>cybercrime, phishing, online payment fraud</w:t>
      </w:r>
      <w:r w:rsidRPr="007A2946">
        <w:rPr>
          <w:rFonts w:ascii="Times New Roman" w:hAnsi="Times New Roman" w:cs="Times New Roman"/>
        </w:rPr>
        <w:t xml:space="preserve">, and </w:t>
      </w:r>
      <w:r w:rsidRPr="007A2946">
        <w:rPr>
          <w:rFonts w:ascii="Times New Roman" w:hAnsi="Times New Roman" w:cs="Times New Roman"/>
          <w:b/>
          <w:bCs/>
        </w:rPr>
        <w:t>social media responsibility</w:t>
      </w:r>
      <w:r w:rsidRPr="007A2946">
        <w:rPr>
          <w:rFonts w:ascii="Times New Roman" w:hAnsi="Times New Roman" w:cs="Times New Roman"/>
        </w:rPr>
        <w:t xml:space="preserve">. </w:t>
      </w:r>
    </w:p>
    <w:p w14:paraId="3C7B0FD1" w14:textId="77777777" w:rsidR="007A2946" w:rsidRPr="007A2946" w:rsidRDefault="007A2946" w:rsidP="007A2946">
      <w:pPr>
        <w:numPr>
          <w:ilvl w:val="0"/>
          <w:numId w:val="8"/>
        </w:numPr>
        <w:rPr>
          <w:rFonts w:ascii="Times New Roman" w:hAnsi="Times New Roman" w:cs="Times New Roman"/>
        </w:rPr>
      </w:pPr>
      <w:r w:rsidRPr="007A2946">
        <w:rPr>
          <w:rFonts w:ascii="Times New Roman" w:hAnsi="Times New Roman" w:cs="Times New Roman"/>
        </w:rPr>
        <w:t xml:space="preserve">College resources and academic guidelines for </w:t>
      </w:r>
      <w:r w:rsidRPr="007A2946">
        <w:rPr>
          <w:rFonts w:ascii="Times New Roman" w:hAnsi="Times New Roman" w:cs="Times New Roman"/>
          <w:b/>
          <w:bCs/>
        </w:rPr>
        <w:t>professional email etiquette and digital communication</w:t>
      </w:r>
      <w:r w:rsidRPr="007A2946">
        <w:rPr>
          <w:rFonts w:ascii="Times New Roman" w:hAnsi="Times New Roman" w:cs="Times New Roman"/>
        </w:rPr>
        <w:t xml:space="preserve">. </w:t>
      </w:r>
    </w:p>
    <w:p w14:paraId="26971A4F" w14:textId="77777777" w:rsidR="00C51F5C" w:rsidRPr="00D35201" w:rsidRDefault="00C51F5C" w:rsidP="00E63CF4">
      <w:pPr>
        <w:rPr>
          <w:rFonts w:ascii="Times New Roman" w:hAnsi="Times New Roman" w:cs="Times New Roman"/>
        </w:rPr>
      </w:pPr>
    </w:p>
    <w:p w14:paraId="434D2683" w14:textId="77777777" w:rsidR="009C16D0" w:rsidRPr="00E63CF4" w:rsidRDefault="009C16D0" w:rsidP="00E63CF4">
      <w:pPr>
        <w:rPr>
          <w:rFonts w:ascii="Times New Roman" w:hAnsi="Times New Roman" w:cs="Times New Roman"/>
        </w:rPr>
      </w:pPr>
    </w:p>
    <w:p w14:paraId="08BC8CF2" w14:textId="77777777" w:rsidR="007A2946" w:rsidRPr="007A2946" w:rsidRDefault="00B707DD" w:rsidP="007A2946">
      <w:pPr>
        <w:rPr>
          <w:rFonts w:ascii="Times New Roman" w:hAnsi="Times New Roman" w:cs="Times New Roman"/>
        </w:rPr>
      </w:pPr>
      <w:r>
        <w:rPr>
          <w:rFonts w:ascii="Times New Roman" w:hAnsi="Times New Roman" w:cs="Times New Roman"/>
        </w:rPr>
        <w:pict w14:anchorId="0B2E4292">
          <v:rect id="_x0000_i1025" style="width:0;height:1.5pt" o:hralign="center" o:hrstd="t" o:hr="t" fillcolor="#a0a0a0" stroked="f"/>
        </w:pict>
      </w:r>
    </w:p>
    <w:p w14:paraId="40115E6F" w14:textId="0F0C7839" w:rsidR="00A34CC0" w:rsidRPr="00D35201" w:rsidRDefault="00A34CC0" w:rsidP="001D1133">
      <w:pPr>
        <w:spacing w:line="360" w:lineRule="auto"/>
        <w:rPr>
          <w:rFonts w:ascii="Times New Roman" w:hAnsi="Times New Roman" w:cs="Times New Roman"/>
        </w:rPr>
      </w:pPr>
    </w:p>
    <w:sectPr w:rsidR="00A34CC0" w:rsidRPr="00D35201" w:rsidSect="00D35201">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47BC"/>
    <w:multiLevelType w:val="multilevel"/>
    <w:tmpl w:val="8798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D4DA8"/>
    <w:multiLevelType w:val="multilevel"/>
    <w:tmpl w:val="C36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71623"/>
    <w:multiLevelType w:val="multilevel"/>
    <w:tmpl w:val="ED70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A69BE"/>
    <w:multiLevelType w:val="multilevel"/>
    <w:tmpl w:val="F0B2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8397D"/>
    <w:multiLevelType w:val="multilevel"/>
    <w:tmpl w:val="5594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752A07"/>
    <w:multiLevelType w:val="multilevel"/>
    <w:tmpl w:val="1816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EA6FD7"/>
    <w:multiLevelType w:val="multilevel"/>
    <w:tmpl w:val="B11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72B13"/>
    <w:multiLevelType w:val="multilevel"/>
    <w:tmpl w:val="79A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37178">
    <w:abstractNumId w:val="5"/>
  </w:num>
  <w:num w:numId="2" w16cid:durableId="1740514936">
    <w:abstractNumId w:val="1"/>
  </w:num>
  <w:num w:numId="3" w16cid:durableId="866720152">
    <w:abstractNumId w:val="7"/>
  </w:num>
  <w:num w:numId="4" w16cid:durableId="1917352782">
    <w:abstractNumId w:val="2"/>
  </w:num>
  <w:num w:numId="5" w16cid:durableId="830557849">
    <w:abstractNumId w:val="3"/>
  </w:num>
  <w:num w:numId="6" w16cid:durableId="1067727907">
    <w:abstractNumId w:val="6"/>
  </w:num>
  <w:num w:numId="7" w16cid:durableId="1640841302">
    <w:abstractNumId w:val="0"/>
  </w:num>
  <w:num w:numId="8" w16cid:durableId="1231040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C0"/>
    <w:rsid w:val="00045FD5"/>
    <w:rsid w:val="000C7B46"/>
    <w:rsid w:val="000E55DC"/>
    <w:rsid w:val="001100AA"/>
    <w:rsid w:val="00192A0B"/>
    <w:rsid w:val="001D1133"/>
    <w:rsid w:val="00205FE4"/>
    <w:rsid w:val="00345B66"/>
    <w:rsid w:val="003848E8"/>
    <w:rsid w:val="003877E7"/>
    <w:rsid w:val="0039379E"/>
    <w:rsid w:val="003C4BC3"/>
    <w:rsid w:val="0053641F"/>
    <w:rsid w:val="00630912"/>
    <w:rsid w:val="0067460B"/>
    <w:rsid w:val="006B16ED"/>
    <w:rsid w:val="0074670A"/>
    <w:rsid w:val="00797343"/>
    <w:rsid w:val="007A2946"/>
    <w:rsid w:val="007C36E5"/>
    <w:rsid w:val="007D041D"/>
    <w:rsid w:val="00820B98"/>
    <w:rsid w:val="00904066"/>
    <w:rsid w:val="009C16D0"/>
    <w:rsid w:val="009E7228"/>
    <w:rsid w:val="00A00CDA"/>
    <w:rsid w:val="00A34CC0"/>
    <w:rsid w:val="00A72078"/>
    <w:rsid w:val="00AE2BCD"/>
    <w:rsid w:val="00B379F4"/>
    <w:rsid w:val="00B513E6"/>
    <w:rsid w:val="00BD62BC"/>
    <w:rsid w:val="00C51F5C"/>
    <w:rsid w:val="00CA62F0"/>
    <w:rsid w:val="00CF2972"/>
    <w:rsid w:val="00D1428F"/>
    <w:rsid w:val="00D35201"/>
    <w:rsid w:val="00D70E67"/>
    <w:rsid w:val="00DB2EBE"/>
    <w:rsid w:val="00E63CF4"/>
    <w:rsid w:val="00EC2708"/>
    <w:rsid w:val="00F62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2472"/>
  <w15:chartTrackingRefBased/>
  <w15:docId w15:val="{B5A0B820-8A0E-4FA4-B34F-251DCC682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C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C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C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C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C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CC0"/>
    <w:rPr>
      <w:rFonts w:eastAsiaTheme="majorEastAsia" w:cstheme="majorBidi"/>
      <w:color w:val="272727" w:themeColor="text1" w:themeTint="D8"/>
    </w:rPr>
  </w:style>
  <w:style w:type="paragraph" w:styleId="Title">
    <w:name w:val="Title"/>
    <w:basedOn w:val="Normal"/>
    <w:next w:val="Normal"/>
    <w:link w:val="TitleChar"/>
    <w:uiPriority w:val="10"/>
    <w:qFormat/>
    <w:rsid w:val="00A34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CC0"/>
    <w:pPr>
      <w:spacing w:before="160"/>
      <w:jc w:val="center"/>
    </w:pPr>
    <w:rPr>
      <w:i/>
      <w:iCs/>
      <w:color w:val="404040" w:themeColor="text1" w:themeTint="BF"/>
    </w:rPr>
  </w:style>
  <w:style w:type="character" w:customStyle="1" w:styleId="QuoteChar">
    <w:name w:val="Quote Char"/>
    <w:basedOn w:val="DefaultParagraphFont"/>
    <w:link w:val="Quote"/>
    <w:uiPriority w:val="29"/>
    <w:rsid w:val="00A34CC0"/>
    <w:rPr>
      <w:i/>
      <w:iCs/>
      <w:color w:val="404040" w:themeColor="text1" w:themeTint="BF"/>
    </w:rPr>
  </w:style>
  <w:style w:type="paragraph" w:styleId="ListParagraph">
    <w:name w:val="List Paragraph"/>
    <w:basedOn w:val="Normal"/>
    <w:uiPriority w:val="34"/>
    <w:qFormat/>
    <w:rsid w:val="00A34CC0"/>
    <w:pPr>
      <w:ind w:left="720"/>
      <w:contextualSpacing/>
    </w:pPr>
  </w:style>
  <w:style w:type="character" w:styleId="IntenseEmphasis">
    <w:name w:val="Intense Emphasis"/>
    <w:basedOn w:val="DefaultParagraphFont"/>
    <w:uiPriority w:val="21"/>
    <w:qFormat/>
    <w:rsid w:val="00A34CC0"/>
    <w:rPr>
      <w:i/>
      <w:iCs/>
      <w:color w:val="2F5496" w:themeColor="accent1" w:themeShade="BF"/>
    </w:rPr>
  </w:style>
  <w:style w:type="paragraph" w:styleId="IntenseQuote">
    <w:name w:val="Intense Quote"/>
    <w:basedOn w:val="Normal"/>
    <w:next w:val="Normal"/>
    <w:link w:val="IntenseQuoteChar"/>
    <w:uiPriority w:val="30"/>
    <w:qFormat/>
    <w:rsid w:val="00A34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CC0"/>
    <w:rPr>
      <w:i/>
      <w:iCs/>
      <w:color w:val="2F5496" w:themeColor="accent1" w:themeShade="BF"/>
    </w:rPr>
  </w:style>
  <w:style w:type="character" w:styleId="IntenseReference">
    <w:name w:val="Intense Reference"/>
    <w:basedOn w:val="DefaultParagraphFont"/>
    <w:uiPriority w:val="32"/>
    <w:qFormat/>
    <w:rsid w:val="00A34C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8</Pages>
  <Words>2347</Words>
  <Characters>13382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Perepu Soumya</dc:creator>
  <cp:keywords/>
  <dc:description/>
  <cp:lastModifiedBy>Perepu Soumya</cp:lastModifiedBy>
  <cp:revision>35</cp:revision>
  <dcterms:created xsi:type="dcterms:W3CDTF">2026-03-26T11:11:00Z</dcterms:created>
  <dcterms:modified xsi:type="dcterms:W3CDTF">2026-03-27T20:07:00Z</dcterms:modified>
</cp:coreProperties>
</file>