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211" w:rsidRDefault="00B10211" w:rsidP="00B102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bookmarkStart w:id="0" w:name="_GoBack"/>
      <w:bookmarkEnd w:id="0"/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Создайте ещё один класс, являющийся наследником класса Lesson - PaidLesson (платный урок).</w:t>
      </w:r>
    </w:p>
    <w:p w:rsidR="00B10211" w:rsidRDefault="00B10211" w:rsidP="00B102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Объявите в нем свойство price (цена), а также геттеры и сеттеры для этого свойства. Добавьте в конструкторе параметр, через который это свойство будет устанавливаться при создании объекта.</w:t>
      </w:r>
    </w:p>
    <w:p w:rsidR="00B10211" w:rsidRDefault="00B10211" w:rsidP="00B102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Создайте объект этого класса со следующими свойствами:</w:t>
      </w:r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br/>
        <w:t>заголовок: Урок о наследовании в PHP</w:t>
      </w:r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br/>
        <w:t>текст: Лол, кек, чебурек</w:t>
      </w:r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br/>
        <w:t>домашка: Ложитесь спать, утро вечера мудренее</w:t>
      </w:r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br/>
        <w:t>цена: 99.90</w:t>
      </w:r>
    </w:p>
    <w:p w:rsidR="00B10211" w:rsidRDefault="00B10211" w:rsidP="00B102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212529"/>
          <w:sz w:val="24"/>
          <w:szCs w:val="24"/>
          <w:lang w:eastAsia="ru-RU"/>
        </w:rPr>
        <w:t>Выведите этот объект с помощью var_dump()</w:t>
      </w:r>
    </w:p>
    <w:p w:rsidR="00096C41" w:rsidRDefault="00096C41"/>
    <w:sectPr w:rsidR="00096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E3901"/>
    <w:multiLevelType w:val="multilevel"/>
    <w:tmpl w:val="4946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CE3"/>
    <w:rsid w:val="00024625"/>
    <w:rsid w:val="00096C41"/>
    <w:rsid w:val="00604CE3"/>
    <w:rsid w:val="00A4025C"/>
    <w:rsid w:val="00B1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21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21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>HP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Володина</dc:creator>
  <cp:keywords/>
  <dc:description/>
  <cp:lastModifiedBy>Ольга Володина</cp:lastModifiedBy>
  <cp:revision>3</cp:revision>
  <dcterms:created xsi:type="dcterms:W3CDTF">2022-05-11T03:54:00Z</dcterms:created>
  <dcterms:modified xsi:type="dcterms:W3CDTF">2022-05-11T03:54:00Z</dcterms:modified>
</cp:coreProperties>
</file>