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3A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Megaman</w:t>
      </w:r>
      <w:r>
        <w:rPr>
          <w:sz w:val="28"/>
          <w:szCs w:val="28"/>
        </w:rPr>
        <w:t>».</w:t>
      </w:r>
    </w:p>
    <w:p w:rsidR="0085043A" w:rsidRPr="000640E8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Автор проекта:</w:t>
      </w:r>
      <w:r>
        <w:rPr>
          <w:sz w:val="28"/>
          <w:szCs w:val="28"/>
        </w:rPr>
        <w:t xml:space="preserve"> Переверзев Иван Дмитриевич (2 год обучения, город Данков).</w:t>
      </w:r>
    </w:p>
    <w:p w:rsidR="0085043A" w:rsidRPr="0085043A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Описание идеи:</w:t>
      </w:r>
      <w:r>
        <w:rPr>
          <w:sz w:val="28"/>
          <w:szCs w:val="28"/>
        </w:rPr>
        <w:t xml:space="preserve"> </w:t>
      </w:r>
      <w:r w:rsidRPr="0085043A">
        <w:rPr>
          <w:sz w:val="28"/>
          <w:szCs w:val="28"/>
        </w:rPr>
        <w:t>Нашим главным заданием было создание собственной игры с помощью библиотек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PyGame</w:t>
      </w:r>
      <w:r w:rsidRPr="0085043A">
        <w:rPr>
          <w:sz w:val="28"/>
          <w:szCs w:val="28"/>
        </w:rPr>
        <w:t>. При этом нас не ограничили ни в жанре, ни даже в самой концепции игры. Поэтому я решил выбрать довольно популярный жанр видеоигр, который называется «платформер». В данном жанре самыми главными элементами геймплея являются прыжки по платформам, лазание по лестницам, а так же подбирание специальных предметов, которые могут либо помочь пройти тот или иной уровень, либо же, наоборот, усложнить игроку жизнь.  Одними из самых ярких и запоминающихся представителей этого  жанра являются игры про Марио или синего ежа Соника. Однако в качестве образца мною была выбрана другая довольно популярная в период девяностых годов игра под названием «</w:t>
      </w:r>
      <w:r w:rsidRPr="0085043A">
        <w:rPr>
          <w:sz w:val="28"/>
          <w:szCs w:val="28"/>
          <w:lang w:val="en-US"/>
        </w:rPr>
        <w:t>Mega</w:t>
      </w:r>
      <w:r w:rsidRPr="0085043A">
        <w:rPr>
          <w:sz w:val="28"/>
          <w:szCs w:val="28"/>
        </w:rPr>
        <w:t xml:space="preserve"> </w:t>
      </w:r>
      <w:r w:rsidRPr="0085043A">
        <w:rPr>
          <w:sz w:val="28"/>
          <w:szCs w:val="28"/>
          <w:lang w:val="en-US"/>
        </w:rPr>
        <w:t>Man</w:t>
      </w:r>
      <w:r w:rsidRPr="0085043A">
        <w:rPr>
          <w:sz w:val="28"/>
          <w:szCs w:val="28"/>
        </w:rPr>
        <w:t>».</w:t>
      </w:r>
    </w:p>
    <w:p w:rsidR="0085043A" w:rsidRPr="0085043A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Структура проекта</w:t>
      </w:r>
      <w:r w:rsidRPr="008504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большим количеством классов, регулирующих работу всех объектов на экране, и функций, регулирующих работу самого окна:</w:t>
      </w:r>
    </w:p>
    <w:p w:rsid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Player – </w:t>
      </w:r>
      <w:r>
        <w:rPr>
          <w:sz w:val="28"/>
          <w:szCs w:val="28"/>
        </w:rPr>
        <w:t>класс главного героя.</w:t>
      </w:r>
    </w:p>
    <w:p w:rsidR="0085043A" w:rsidRP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Platform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Spike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Stair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BossGate</w:t>
      </w:r>
      <w:r w:rsidRPr="0085043A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</w:t>
      </w:r>
      <w:r w:rsidRPr="0085043A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</w:t>
      </w:r>
      <w:r w:rsidRPr="0085043A">
        <w:rPr>
          <w:sz w:val="28"/>
          <w:szCs w:val="28"/>
        </w:rPr>
        <w:t>,</w:t>
      </w:r>
      <w:r>
        <w:rPr>
          <w:sz w:val="28"/>
          <w:szCs w:val="28"/>
        </w:rPr>
        <w:t xml:space="preserve"> с которыми взаимодействует главный герой.</w:t>
      </w:r>
    </w:p>
    <w:p w:rsid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Blaster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OctopusBattery</w:t>
      </w:r>
      <w:r w:rsidR="00586CF4" w:rsidRPr="00586CF4">
        <w:rPr>
          <w:sz w:val="28"/>
          <w:szCs w:val="28"/>
        </w:rPr>
        <w:t xml:space="preserve">, </w:t>
      </w:r>
      <w:r w:rsidR="00586CF4">
        <w:rPr>
          <w:sz w:val="28"/>
          <w:szCs w:val="28"/>
          <w:lang w:val="en-US"/>
        </w:rPr>
        <w:t>Mambu</w:t>
      </w:r>
      <w:r w:rsidR="00586CF4" w:rsidRPr="00586CF4">
        <w:rPr>
          <w:sz w:val="28"/>
          <w:szCs w:val="28"/>
        </w:rPr>
        <w:t xml:space="preserve">, </w:t>
      </w:r>
      <w:r w:rsidR="00586CF4">
        <w:rPr>
          <w:sz w:val="28"/>
          <w:szCs w:val="28"/>
          <w:lang w:val="en-US"/>
        </w:rPr>
        <w:t>BigEye</w:t>
      </w:r>
      <w:r w:rsidR="00586CF4" w:rsidRPr="00586CF4">
        <w:rPr>
          <w:sz w:val="28"/>
          <w:szCs w:val="28"/>
        </w:rPr>
        <w:t xml:space="preserve"> – </w:t>
      </w:r>
      <w:r w:rsidR="00586CF4">
        <w:rPr>
          <w:sz w:val="28"/>
          <w:szCs w:val="28"/>
        </w:rPr>
        <w:t>классы</w:t>
      </w:r>
      <w:r w:rsidR="00586CF4" w:rsidRPr="00586CF4">
        <w:rPr>
          <w:sz w:val="28"/>
          <w:szCs w:val="28"/>
        </w:rPr>
        <w:t xml:space="preserve"> </w:t>
      </w:r>
      <w:r w:rsidR="00586CF4">
        <w:rPr>
          <w:sz w:val="28"/>
          <w:szCs w:val="28"/>
        </w:rPr>
        <w:t>мобов</w:t>
      </w:r>
      <w:r w:rsidR="00586CF4" w:rsidRPr="00586CF4">
        <w:rPr>
          <w:sz w:val="28"/>
          <w:szCs w:val="28"/>
        </w:rPr>
        <w:t xml:space="preserve"> (</w:t>
      </w:r>
      <w:r w:rsidR="00586CF4">
        <w:rPr>
          <w:sz w:val="28"/>
          <w:szCs w:val="28"/>
        </w:rPr>
        <w:t>рядовых врагов</w:t>
      </w:r>
      <w:r w:rsidR="00586CF4" w:rsidRPr="00586CF4">
        <w:rPr>
          <w:sz w:val="28"/>
          <w:szCs w:val="28"/>
        </w:rPr>
        <w:t>)</w:t>
      </w:r>
      <w:r w:rsidR="00586CF4">
        <w:rPr>
          <w:sz w:val="28"/>
          <w:szCs w:val="28"/>
        </w:rPr>
        <w:t>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CutMan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единственного на данный момент босса.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HealBar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показателей жизненной энергии главного героя и боссов.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Camera</w:t>
      </w:r>
      <w:r w:rsidRPr="000640E8">
        <w:rPr>
          <w:sz w:val="28"/>
          <w:szCs w:val="28"/>
        </w:rPr>
        <w:t xml:space="preserve"> – </w:t>
      </w:r>
      <w:r w:rsidR="000640E8">
        <w:rPr>
          <w:sz w:val="28"/>
          <w:szCs w:val="28"/>
        </w:rPr>
        <w:t>класс камеры, которая всегда пытается держать главного героя в середине экрана, за исключением тех случаев, когда игрок находится</w:t>
      </w:r>
      <w:r w:rsidR="00D46602">
        <w:rPr>
          <w:sz w:val="28"/>
          <w:szCs w:val="28"/>
        </w:rPr>
        <w:t xml:space="preserve"> в самых крайних левой, правой и нижней точках карты.</w:t>
      </w:r>
    </w:p>
    <w:p w:rsidR="00586CF4" w:rsidRP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RollingCutter</w:t>
      </w:r>
      <w:r w:rsidR="00D46602">
        <w:rPr>
          <w:sz w:val="28"/>
          <w:szCs w:val="28"/>
        </w:rPr>
        <w:t xml:space="preserve"> – класс ножниц-бумеранга, которыми пользуется босс.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BonusBall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MegaBall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HealCupsule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</w:t>
      </w:r>
      <w:r w:rsidRPr="00586CF4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предметов</w:t>
      </w:r>
      <w:r w:rsidRPr="00586CF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которыми может взаимодействовать главный герой и которые могут выпасть с врагов при их уничтожении.</w:t>
      </w:r>
    </w:p>
    <w:p w:rsidR="00586CF4" w:rsidRDefault="00586CF4" w:rsidP="00586C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Bullet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EnemyBullet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 пуль главного героя и вражеских пуль, соответственно.</w:t>
      </w:r>
    </w:p>
    <w:p w:rsidR="000640E8" w:rsidRPr="000640E8" w:rsidRDefault="000640E8" w:rsidP="000640E8">
      <w:pPr>
        <w:pStyle w:val="a3"/>
        <w:ind w:left="720"/>
        <w:rPr>
          <w:sz w:val="28"/>
          <w:szCs w:val="28"/>
        </w:rPr>
      </w:pPr>
    </w:p>
    <w:p w:rsidR="000640E8" w:rsidRDefault="0085043A" w:rsidP="000640E8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Интересные приёмы</w:t>
      </w:r>
      <w:r>
        <w:rPr>
          <w:sz w:val="28"/>
          <w:szCs w:val="28"/>
        </w:rPr>
        <w:t>: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После получения повреждения, главный персонаж становится неуязвимым на короткий промежуток времени.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 xml:space="preserve">У каждого рядового врага есть точка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и если она будет находиться вне поля зрения игрока, то враг возродится или просто вернётся в исходную позицию.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lastRenderedPageBreak/>
        <w:t>После победы над боссом камера перестанет держать игрока в центре экрана.</w:t>
      </w:r>
    </w:p>
    <w:p w:rsidR="00806BC2" w:rsidRDefault="0049248C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Для удобства, все изображения, звуковые эффекты и музыка заранее загружаются в отдельном файле «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» для дальнейшего использования. Так же в данном файле хранятся все основные настройки программы, например, разрешение экрана, количество кадров в секунду и т. д.</w:t>
      </w:r>
    </w:p>
    <w:p w:rsidR="0049248C" w:rsidRDefault="0049248C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Карты уровней хранятся в отдельном файле «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» и представляют собой списки строк</w:t>
      </w:r>
      <w:r w:rsidR="004F4E88">
        <w:rPr>
          <w:sz w:val="28"/>
          <w:szCs w:val="28"/>
        </w:rPr>
        <w:t>, каждый элемент которой соответствует определённому объекту.</w:t>
      </w:r>
    </w:p>
    <w:p w:rsidR="004F4E88" w:rsidRDefault="004F4E88" w:rsidP="004F4E88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Оптимизационный ход: для уменьшения нагрузки на железо, на экране рисуются лишь те объекты, самая малая часть которых попадает в диапазон камеры.</w:t>
      </w:r>
    </w:p>
    <w:p w:rsidR="004F4E88" w:rsidRPr="004F4E88" w:rsidRDefault="004F4E88" w:rsidP="004F4E88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После загрузки уровня из отдельного файла «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», программа от него больше не зависит.</w:t>
      </w:r>
    </w:p>
    <w:p w:rsidR="00586CF4" w:rsidRDefault="00586CF4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Описание работы программы</w:t>
      </w:r>
      <w:r>
        <w:rPr>
          <w:sz w:val="28"/>
          <w:szCs w:val="28"/>
        </w:rPr>
        <w:t>:</w:t>
      </w:r>
    </w:p>
    <w:p w:rsidR="004F4E88" w:rsidRDefault="000640E8" w:rsidP="00B00E6B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>С самого начала работы программы нас будет встречать титульный экран, на котором будет мигать надпись «</w:t>
      </w:r>
      <w:r>
        <w:rPr>
          <w:sz w:val="28"/>
          <w:szCs w:val="28"/>
          <w:lang w:val="en-US"/>
        </w:rPr>
        <w:t>Press</w:t>
      </w:r>
      <w:r w:rsidRPr="000640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», что означает надобность нажатия кнопки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» для продолжения. </w:t>
      </w:r>
      <w:r w:rsidR="00B00E6B">
        <w:rPr>
          <w:noProof/>
          <w:lang w:eastAsia="ru-RU"/>
        </w:rPr>
        <w:drawing>
          <wp:inline distT="0" distB="0" distL="0" distR="0" wp14:anchorId="22695135" wp14:editId="3D5D20DE">
            <wp:extent cx="6637020" cy="3733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6B" w:rsidRDefault="00B00E6B" w:rsidP="0085043A">
      <w:pPr>
        <w:ind w:left="-993" w:right="-427"/>
        <w:rPr>
          <w:sz w:val="28"/>
          <w:szCs w:val="28"/>
        </w:rPr>
      </w:pPr>
    </w:p>
    <w:p w:rsidR="00B00E6B" w:rsidRDefault="00B00E6B" w:rsidP="0085043A">
      <w:pPr>
        <w:ind w:left="-993" w:right="-427"/>
        <w:rPr>
          <w:sz w:val="28"/>
          <w:szCs w:val="28"/>
        </w:rPr>
      </w:pP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0640E8" w:rsidRDefault="00B00E6B" w:rsidP="0085043A">
      <w:pPr>
        <w:ind w:left="-993" w:right="-427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A766115" wp14:editId="3A77356D">
            <wp:simplePos x="0" y="0"/>
            <wp:positionH relativeFrom="column">
              <wp:posOffset>-699135</wp:posOffset>
            </wp:positionH>
            <wp:positionV relativeFrom="paragraph">
              <wp:posOffset>-262890</wp:posOffset>
            </wp:positionV>
            <wp:extent cx="3684270" cy="2072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E88">
        <w:rPr>
          <w:sz w:val="28"/>
          <w:szCs w:val="28"/>
        </w:rPr>
        <w:t xml:space="preserve"> </w:t>
      </w:r>
      <w:r w:rsidR="000640E8">
        <w:rPr>
          <w:sz w:val="28"/>
          <w:szCs w:val="28"/>
        </w:rPr>
        <w:t>Далее нам покажется экран выбора уровня. Но пока что доступен лишь один из шести возможных уровней. Для перемещения курсора в меню выбора уровня используйте клавиши «влево» и «вправо». Чтобы совершить выбор, нажмите на клавишу «</w:t>
      </w:r>
      <w:r w:rsidR="000640E8">
        <w:rPr>
          <w:sz w:val="28"/>
          <w:szCs w:val="28"/>
          <w:lang w:val="en-US"/>
        </w:rPr>
        <w:t>Enter</w:t>
      </w:r>
      <w:r w:rsidR="000640E8">
        <w:rPr>
          <w:sz w:val="28"/>
          <w:szCs w:val="28"/>
        </w:rPr>
        <w:t>»</w:t>
      </w:r>
      <w:r w:rsidR="000640E8">
        <w:rPr>
          <w:sz w:val="28"/>
          <w:szCs w:val="28"/>
          <w:lang w:val="en-US"/>
        </w:rPr>
        <w:t>.</w:t>
      </w:r>
    </w:p>
    <w:p w:rsidR="00B00E6B" w:rsidRPr="00B00E6B" w:rsidRDefault="00485ECE" w:rsidP="00485ECE">
      <w:pPr>
        <w:ind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755D325" wp14:editId="5291F487">
            <wp:simplePos x="0" y="0"/>
            <wp:positionH relativeFrom="column">
              <wp:posOffset>2806065</wp:posOffset>
            </wp:positionH>
            <wp:positionV relativeFrom="paragraph">
              <wp:posOffset>273050</wp:posOffset>
            </wp:positionV>
            <wp:extent cx="354330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84" y="21425"/>
                <wp:lineTo x="2148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9E44DCA" wp14:editId="46892B7A">
            <wp:simplePos x="0" y="0"/>
            <wp:positionH relativeFrom="column">
              <wp:posOffset>-950595</wp:posOffset>
            </wp:positionH>
            <wp:positionV relativeFrom="paragraph">
              <wp:posOffset>263525</wp:posOffset>
            </wp:positionV>
            <wp:extent cx="3477260" cy="1955800"/>
            <wp:effectExtent l="0" t="0" r="8890" b="635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ECE" w:rsidRDefault="00B00E6B" w:rsidP="00485ECE">
      <w:pPr>
        <w:ind w:left="-993" w:right="-427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640E8" w:rsidRDefault="00D46602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 xml:space="preserve">После выбора уровня и экрана представления босса, мы увидим экран подготовки к уровню. </w:t>
      </w:r>
    </w:p>
    <w:p w:rsidR="00485ECE" w:rsidRDefault="00D46602" w:rsidP="00656977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>Ну а после этого начнётся сам игровой процесс. Чтобы управлять персонажем, используйте клавиши «влево»</w:t>
      </w:r>
      <w:r w:rsidRPr="00D46602">
        <w:rPr>
          <w:sz w:val="28"/>
          <w:szCs w:val="28"/>
        </w:rPr>
        <w:t xml:space="preserve">, </w:t>
      </w:r>
      <w:r>
        <w:rPr>
          <w:sz w:val="28"/>
          <w:szCs w:val="28"/>
        </w:rPr>
        <w:t>«вправо», «вверх», «вниз» для перемещения персонажа по земле и лестницам и клавиши «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для совершения прыжков и выстрелов соответственно.</w:t>
      </w:r>
    </w:p>
    <w:p w:rsidR="00656977" w:rsidRDefault="00656977" w:rsidP="00656977">
      <w:pPr>
        <w:ind w:left="-993" w:right="-427"/>
        <w:rPr>
          <w:sz w:val="28"/>
          <w:szCs w:val="28"/>
        </w:rPr>
      </w:pPr>
    </w:p>
    <w:p w:rsidR="00656977" w:rsidRDefault="00656977" w:rsidP="00656977">
      <w:pPr>
        <w:ind w:left="-993" w:right="-427"/>
        <w:rPr>
          <w:sz w:val="28"/>
          <w:szCs w:val="28"/>
        </w:rPr>
      </w:pPr>
    </w:p>
    <w:p w:rsidR="00485ECE" w:rsidRDefault="00485ECE" w:rsidP="00656977">
      <w:pPr>
        <w:ind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90998B" wp14:editId="475F540B">
            <wp:simplePos x="0" y="0"/>
            <wp:positionH relativeFrom="column">
              <wp:posOffset>-725805</wp:posOffset>
            </wp:positionH>
            <wp:positionV relativeFrom="paragraph">
              <wp:posOffset>88265</wp:posOffset>
            </wp:positionV>
            <wp:extent cx="325247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C7">
        <w:rPr>
          <w:sz w:val="28"/>
          <w:szCs w:val="28"/>
        </w:rPr>
        <w:t xml:space="preserve">Если во время прохождения жизненные силы вашего персонажа иссякнут, то всплывёт соответствующий экран, на котором </w:t>
      </w:r>
      <w:r w:rsidR="00656977">
        <w:rPr>
          <w:sz w:val="28"/>
          <w:szCs w:val="28"/>
        </w:rPr>
        <w:t xml:space="preserve">перед вами встанет </w:t>
      </w:r>
      <w:r w:rsidR="008C08C7">
        <w:rPr>
          <w:sz w:val="28"/>
          <w:szCs w:val="28"/>
        </w:rPr>
        <w:t>выбор: вернуться в меню выбора уровня или начать заново прохождение текущего</w:t>
      </w:r>
      <w:r w:rsidR="00656977">
        <w:rPr>
          <w:sz w:val="28"/>
          <w:szCs w:val="28"/>
        </w:rPr>
        <w:t xml:space="preserve"> уровня</w:t>
      </w:r>
      <w:r w:rsidR="008C08C7">
        <w:rPr>
          <w:sz w:val="28"/>
          <w:szCs w:val="28"/>
        </w:rPr>
        <w:t>. Для передвижения курсора и выбора действия используйте клавиши «вниз», «вверх» и «</w:t>
      </w:r>
      <w:r w:rsidR="008C08C7">
        <w:rPr>
          <w:sz w:val="28"/>
          <w:szCs w:val="28"/>
          <w:lang w:val="en-US"/>
        </w:rPr>
        <w:t>Enter</w:t>
      </w:r>
      <w:r w:rsidR="008C08C7">
        <w:rPr>
          <w:sz w:val="28"/>
          <w:szCs w:val="28"/>
        </w:rPr>
        <w:t>».</w:t>
      </w:r>
      <w:bookmarkStart w:id="0" w:name="_GoBack"/>
      <w:bookmarkEnd w:id="0"/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8C08C7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98DCF01" wp14:editId="004B365A">
            <wp:simplePos x="0" y="0"/>
            <wp:positionH relativeFrom="column">
              <wp:posOffset>-610235</wp:posOffset>
            </wp:positionH>
            <wp:positionV relativeFrom="paragraph">
              <wp:posOffset>-8255</wp:posOffset>
            </wp:positionV>
            <wp:extent cx="3251200" cy="1827530"/>
            <wp:effectExtent l="0" t="0" r="6350" b="1270"/>
            <wp:wrapTight wrapText="bothSides">
              <wp:wrapPolygon edited="0">
                <wp:start x="0" y="0"/>
                <wp:lineTo x="0" y="21390"/>
                <wp:lineTo x="21516" y="21390"/>
                <wp:lineTo x="2151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6B">
        <w:rPr>
          <w:sz w:val="28"/>
          <w:szCs w:val="28"/>
        </w:rPr>
        <w:t xml:space="preserve"> </w:t>
      </w:r>
      <w:r w:rsidR="008C08C7">
        <w:rPr>
          <w:sz w:val="28"/>
          <w:szCs w:val="28"/>
        </w:rPr>
        <w:t xml:space="preserve">Если же вам удастся победить босса, то с него выпадет специальный предмет, подобрав который вы </w:t>
      </w:r>
      <w:proofErr w:type="gramStart"/>
      <w:r w:rsidR="008C08C7">
        <w:rPr>
          <w:sz w:val="28"/>
          <w:szCs w:val="28"/>
        </w:rPr>
        <w:t>пройдёте</w:t>
      </w:r>
      <w:proofErr w:type="gramEnd"/>
      <w:r w:rsidR="008C08C7">
        <w:rPr>
          <w:sz w:val="28"/>
          <w:szCs w:val="28"/>
        </w:rPr>
        <w:t xml:space="preserve"> уровень и всплывёт </w:t>
      </w:r>
      <w:r w:rsidR="00125B6E">
        <w:rPr>
          <w:sz w:val="28"/>
          <w:szCs w:val="28"/>
        </w:rPr>
        <w:t>надлежащий экран, на котором вы можете</w:t>
      </w:r>
      <w:r>
        <w:rPr>
          <w:sz w:val="28"/>
          <w:szCs w:val="28"/>
        </w:rPr>
        <w:t xml:space="preserve"> </w:t>
      </w:r>
      <w:r w:rsidR="00125B6E">
        <w:rPr>
          <w:sz w:val="28"/>
          <w:szCs w:val="28"/>
        </w:rPr>
        <w:t>либо выйти из игры, либо вернуться в меню выбора уровня.</w:t>
      </w:r>
    </w:p>
    <w:p w:rsidR="00125B6E" w:rsidRDefault="00125B6E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>В игре вам придётся повстречаться с четырьмя видами рядовых врагов и одним боссом.</w:t>
      </w:r>
    </w:p>
    <w:p w:rsidR="00125B6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7A980748" wp14:editId="355C54C3">
            <wp:simplePos x="0" y="0"/>
            <wp:positionH relativeFrom="column">
              <wp:posOffset>5031740</wp:posOffset>
            </wp:positionH>
            <wp:positionV relativeFrom="paragraph">
              <wp:posOffset>325755</wp:posOffset>
            </wp:positionV>
            <wp:extent cx="605790" cy="646430"/>
            <wp:effectExtent l="0" t="0" r="3810" b="1270"/>
            <wp:wrapTight wrapText="bothSides">
              <wp:wrapPolygon edited="0">
                <wp:start x="0" y="0"/>
                <wp:lineTo x="0" y="21006"/>
                <wp:lineTo x="5434" y="21006"/>
                <wp:lineTo x="5434" y="20369"/>
                <wp:lineTo x="21057" y="13367"/>
                <wp:lineTo x="21057" y="7639"/>
                <wp:lineTo x="5434" y="0"/>
                <wp:lineTo x="0" y="0"/>
              </wp:wrapPolygon>
            </wp:wrapTight>
            <wp:docPr id="11" name="Рисунок 11" descr="C:\Users\Иванчик\AppData\Local\Microsoft\Windows\INetCache\Content.Word\sucker gu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чик\AppData\Local\Microsoft\Windows\INetCache\Content.Word\sucker gun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6E">
        <w:rPr>
          <w:sz w:val="28"/>
          <w:szCs w:val="28"/>
        </w:rPr>
        <w:t>Рядовые враги:</w:t>
      </w:r>
    </w:p>
    <w:p w:rsidR="00125B6E" w:rsidRPr="00125B6E" w:rsidRDefault="00125B6E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  <w:lang w:val="en-US"/>
        </w:rPr>
        <w:t>Blaster</w:t>
      </w:r>
      <w:r w:rsidRPr="00125B6E">
        <w:rPr>
          <w:sz w:val="28"/>
          <w:szCs w:val="28"/>
        </w:rPr>
        <w:t xml:space="preserve"> – </w:t>
      </w:r>
      <w:r>
        <w:rPr>
          <w:sz w:val="28"/>
          <w:szCs w:val="28"/>
        </w:rPr>
        <w:t>настенный бластер, стреляющий в 4 разных направлениях и неуязвимый для атаки, если его пушка спрятана в специальную броню.</w:t>
      </w:r>
      <w:r w:rsidR="00485ECE" w:rsidRPr="00485ECE">
        <w:rPr>
          <w:sz w:val="28"/>
          <w:szCs w:val="28"/>
        </w:rPr>
        <w:t xml:space="preserve"> </w:t>
      </w:r>
    </w:p>
    <w:p w:rsidR="00485ECE" w:rsidRDefault="00485ECE" w:rsidP="004427DA">
      <w:pPr>
        <w:ind w:left="-993" w:right="-427"/>
        <w:rPr>
          <w:sz w:val="28"/>
          <w:szCs w:val="28"/>
        </w:rPr>
      </w:pPr>
    </w:p>
    <w:p w:rsidR="00125B6E" w:rsidRPr="00125B6E" w:rsidRDefault="00485ECE" w:rsidP="004427DA">
      <w:pPr>
        <w:ind w:left="-993"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4EDEA9B" wp14:editId="064DEEE4">
            <wp:simplePos x="0" y="0"/>
            <wp:positionH relativeFrom="column">
              <wp:posOffset>5287645</wp:posOffset>
            </wp:positionH>
            <wp:positionV relativeFrom="paragraph">
              <wp:posOffset>84455</wp:posOffset>
            </wp:positionV>
            <wp:extent cx="825500" cy="1019175"/>
            <wp:effectExtent l="0" t="0" r="0" b="9525"/>
            <wp:wrapTight wrapText="bothSides">
              <wp:wrapPolygon edited="0">
                <wp:start x="6480" y="0"/>
                <wp:lineTo x="0" y="2422"/>
                <wp:lineTo x="0" y="14938"/>
                <wp:lineTo x="1495" y="19379"/>
                <wp:lineTo x="5982" y="21398"/>
                <wp:lineTo x="6480" y="21398"/>
                <wp:lineTo x="15951" y="21398"/>
                <wp:lineTo x="16449" y="21398"/>
                <wp:lineTo x="19938" y="19379"/>
                <wp:lineTo x="20935" y="16957"/>
                <wp:lineTo x="20935" y="13323"/>
                <wp:lineTo x="20437" y="8075"/>
                <wp:lineTo x="18443" y="6460"/>
                <wp:lineTo x="19938" y="3634"/>
                <wp:lineTo x="18942" y="1615"/>
                <wp:lineTo x="14455" y="0"/>
                <wp:lineTo x="6480" y="0"/>
              </wp:wrapPolygon>
            </wp:wrapTight>
            <wp:docPr id="9" name="Рисунок 9" descr="C:\Users\Иванчик\AppData\Local\Microsoft\Windows\INetCache\Content.Word\armored ba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чик\AppData\Local\Microsoft\Windows\INetCache\Content.Word\armored ball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25B6E">
        <w:rPr>
          <w:sz w:val="28"/>
          <w:szCs w:val="28"/>
          <w:lang w:val="en-US"/>
        </w:rPr>
        <w:t>Mambu</w:t>
      </w:r>
      <w:proofErr w:type="spellEnd"/>
      <w:r w:rsidR="00125B6E">
        <w:rPr>
          <w:sz w:val="28"/>
          <w:szCs w:val="28"/>
        </w:rPr>
        <w:t xml:space="preserve"> – как и </w:t>
      </w:r>
      <w:r w:rsidR="00125B6E">
        <w:rPr>
          <w:sz w:val="28"/>
          <w:szCs w:val="28"/>
          <w:lang w:val="en-US"/>
        </w:rPr>
        <w:t>Blaster</w:t>
      </w:r>
      <w:r w:rsidR="00125B6E">
        <w:rPr>
          <w:sz w:val="28"/>
          <w:szCs w:val="28"/>
        </w:rPr>
        <w:t>, неуязвим, если его главные компоненты прикрыты прочной броней.</w:t>
      </w:r>
      <w:proofErr w:type="gramEnd"/>
      <w:r w:rsidR="00125B6E">
        <w:rPr>
          <w:sz w:val="28"/>
          <w:szCs w:val="28"/>
        </w:rPr>
        <w:t xml:space="preserve"> Однако</w:t>
      </w:r>
      <w:proofErr w:type="gramStart"/>
      <w:r w:rsidR="00125B6E">
        <w:rPr>
          <w:sz w:val="28"/>
          <w:szCs w:val="28"/>
        </w:rPr>
        <w:t>,</w:t>
      </w:r>
      <w:proofErr w:type="gramEnd"/>
      <w:r w:rsidR="00125B6E">
        <w:rPr>
          <w:sz w:val="28"/>
          <w:szCs w:val="28"/>
        </w:rPr>
        <w:t xml:space="preserve"> данный враг может перемещаться по вертикали и стреляет в целых 8 направлениях. Если его место спавна находится в поле зрения игрока, то он даже не появится, но стоит игроку потерять его из виду, он тут</w:t>
      </w:r>
      <w:r w:rsidR="004427DA">
        <w:rPr>
          <w:sz w:val="28"/>
          <w:szCs w:val="28"/>
        </w:rPr>
        <w:t xml:space="preserve"> же начнёт действовать</w:t>
      </w:r>
      <w:r w:rsidR="00125B6E">
        <w:rPr>
          <w:sz w:val="28"/>
          <w:szCs w:val="28"/>
        </w:rPr>
        <w:t>.</w:t>
      </w:r>
      <w:r w:rsidRPr="00485ECE">
        <w:rPr>
          <w:noProof/>
          <w:lang w:eastAsia="ru-RU"/>
        </w:rPr>
        <w:t xml:space="preserve"> </w:t>
      </w:r>
    </w:p>
    <w:p w:rsidR="00485EC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D227CE1" wp14:editId="3F1DAF09">
            <wp:simplePos x="0" y="0"/>
            <wp:positionH relativeFrom="column">
              <wp:posOffset>5028565</wp:posOffset>
            </wp:positionH>
            <wp:positionV relativeFrom="paragraph">
              <wp:posOffset>347980</wp:posOffset>
            </wp:positionV>
            <wp:extent cx="1219200" cy="1524000"/>
            <wp:effectExtent l="0" t="0" r="0" b="0"/>
            <wp:wrapTight wrapText="bothSides">
              <wp:wrapPolygon edited="0">
                <wp:start x="10125" y="0"/>
                <wp:lineTo x="4050" y="0"/>
                <wp:lineTo x="0" y="1620"/>
                <wp:lineTo x="0" y="8910"/>
                <wp:lineTo x="7088" y="12960"/>
                <wp:lineTo x="6075" y="21330"/>
                <wp:lineTo x="20925" y="21330"/>
                <wp:lineTo x="19575" y="16740"/>
                <wp:lineTo x="19238" y="13500"/>
                <wp:lineTo x="18900" y="12960"/>
                <wp:lineTo x="21263" y="11340"/>
                <wp:lineTo x="21263" y="0"/>
                <wp:lineTo x="15525" y="0"/>
                <wp:lineTo x="10125" y="0"/>
              </wp:wrapPolygon>
            </wp:wrapTight>
            <wp:docPr id="13" name="Рисунок 13" descr="C:\Users\Иванчик\AppData\Local\Microsoft\Windows\INetCache\Content.Word\big eye jump-b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чик\AppData\Local\Microsoft\Windows\INetCache\Content.Word\big eye jump-bo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125B6E" w:rsidRPr="004427DA" w:rsidRDefault="00125B6E" w:rsidP="0085043A">
      <w:pPr>
        <w:ind w:left="-993" w:right="-427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Big</w:t>
      </w:r>
      <w:r w:rsidRPr="004427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Eye</w:t>
      </w:r>
      <w:r w:rsidR="004427DA">
        <w:rPr>
          <w:sz w:val="28"/>
          <w:szCs w:val="28"/>
        </w:rPr>
        <w:t xml:space="preserve"> – большой робот, имеющий всего лишь один глаз.</w:t>
      </w:r>
      <w:proofErr w:type="gramEnd"/>
      <w:r w:rsidR="004427DA">
        <w:rPr>
          <w:sz w:val="28"/>
          <w:szCs w:val="28"/>
        </w:rPr>
        <w:t xml:space="preserve"> Впрочем, это не мешает ему прыгать и давить своих врагов. А большой запас прочности только помогает ему в этом.</w:t>
      </w: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125B6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F8C96DA" wp14:editId="2F841684">
            <wp:simplePos x="0" y="0"/>
            <wp:positionH relativeFrom="column">
              <wp:posOffset>5257165</wp:posOffset>
            </wp:positionH>
            <wp:positionV relativeFrom="paragraph">
              <wp:posOffset>64770</wp:posOffset>
            </wp:positionV>
            <wp:extent cx="736600" cy="736600"/>
            <wp:effectExtent l="0" t="0" r="6350" b="6350"/>
            <wp:wrapTight wrapText="bothSides">
              <wp:wrapPolygon edited="0">
                <wp:start x="2793" y="0"/>
                <wp:lineTo x="0" y="3910"/>
                <wp:lineTo x="0" y="17876"/>
                <wp:lineTo x="3910" y="17876"/>
                <wp:lineTo x="2793" y="21228"/>
                <wp:lineTo x="18434" y="21228"/>
                <wp:lineTo x="17317" y="17876"/>
                <wp:lineTo x="21228" y="17876"/>
                <wp:lineTo x="21228" y="3910"/>
                <wp:lineTo x="18434" y="0"/>
                <wp:lineTo x="2793" y="0"/>
              </wp:wrapPolygon>
            </wp:wrapTight>
            <wp:docPr id="12" name="Рисунок 12" descr="C:\Users\Иванчик\AppData\Local\Microsoft\Windows\INetCache\Content.Word\eye-suck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ванчик\AppData\Local\Microsoft\Windows\INetCache\Content.Word\eye-sucker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25B6E">
        <w:rPr>
          <w:sz w:val="28"/>
          <w:szCs w:val="28"/>
          <w:lang w:val="en-US"/>
        </w:rPr>
        <w:t>Octopus</w:t>
      </w:r>
      <w:r w:rsidR="00125B6E" w:rsidRPr="004427DA">
        <w:rPr>
          <w:sz w:val="28"/>
          <w:szCs w:val="28"/>
        </w:rPr>
        <w:t xml:space="preserve"> </w:t>
      </w:r>
      <w:r w:rsidR="00125B6E">
        <w:rPr>
          <w:sz w:val="28"/>
          <w:szCs w:val="28"/>
          <w:lang w:val="en-US"/>
        </w:rPr>
        <w:t>Battery</w:t>
      </w:r>
      <w:r w:rsidR="004427D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робот-присоска, постоянно кочующий</w:t>
      </w:r>
      <w:r w:rsidR="004427DA">
        <w:rPr>
          <w:sz w:val="28"/>
          <w:szCs w:val="28"/>
        </w:rPr>
        <w:t xml:space="preserve"> от стены до стены.</w:t>
      </w:r>
      <w:proofErr w:type="gramEnd"/>
      <w:r w:rsidR="004427DA">
        <w:rPr>
          <w:sz w:val="28"/>
          <w:szCs w:val="28"/>
        </w:rPr>
        <w:t xml:space="preserve"> Представители данного вида роботов не так уж и опасны, но не стоит их недооценивать, ведь, собравшись в большую группу, они могут доставить кучу неприятностей.</w:t>
      </w:r>
    </w:p>
    <w:p w:rsidR="004427DA" w:rsidRPr="004427DA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-635635</wp:posOffset>
            </wp:positionH>
            <wp:positionV relativeFrom="paragraph">
              <wp:posOffset>-5080</wp:posOffset>
            </wp:positionV>
            <wp:extent cx="1219200" cy="1219200"/>
            <wp:effectExtent l="0" t="0" r="0" b="0"/>
            <wp:wrapTight wrapText="bothSides">
              <wp:wrapPolygon edited="0">
                <wp:start x="4725" y="0"/>
                <wp:lineTo x="4725" y="1350"/>
                <wp:lineTo x="5738" y="5400"/>
                <wp:lineTo x="3713" y="8438"/>
                <wp:lineTo x="3375" y="9450"/>
                <wp:lineTo x="4050" y="10800"/>
                <wp:lineTo x="2363" y="11138"/>
                <wp:lineTo x="2700" y="21263"/>
                <wp:lineTo x="19575" y="21263"/>
                <wp:lineTo x="19575" y="14175"/>
                <wp:lineTo x="18225" y="11138"/>
                <wp:lineTo x="16200" y="10800"/>
                <wp:lineTo x="14513" y="5400"/>
                <wp:lineTo x="15525" y="1350"/>
                <wp:lineTo x="15525" y="0"/>
                <wp:lineTo x="4725" y="0"/>
              </wp:wrapPolygon>
            </wp:wrapTight>
            <wp:docPr id="14" name="Рисунок 14" descr="C:\Users\Иванчик\AppData\Local\Microsoft\Windows\INetCache\Content.Word\id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ванчик\AppData\Local\Microsoft\Windows\INetCache\Content.Word\idl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7DA">
        <w:rPr>
          <w:sz w:val="28"/>
          <w:szCs w:val="28"/>
          <w:lang w:val="en-US"/>
        </w:rPr>
        <w:t>Cut</w:t>
      </w:r>
      <w:r w:rsidR="004427DA" w:rsidRPr="004427DA">
        <w:rPr>
          <w:sz w:val="28"/>
          <w:szCs w:val="28"/>
        </w:rPr>
        <w:t xml:space="preserve"> </w:t>
      </w:r>
      <w:r w:rsidR="004427DA">
        <w:rPr>
          <w:sz w:val="28"/>
          <w:szCs w:val="28"/>
          <w:lang w:val="en-US"/>
        </w:rPr>
        <w:t>Man</w:t>
      </w:r>
      <w:r w:rsidR="004427DA" w:rsidRPr="004427DA">
        <w:rPr>
          <w:sz w:val="28"/>
          <w:szCs w:val="28"/>
        </w:rPr>
        <w:t xml:space="preserve"> – </w:t>
      </w:r>
      <w:r w:rsidR="004427DA">
        <w:rPr>
          <w:sz w:val="28"/>
          <w:szCs w:val="28"/>
        </w:rPr>
        <w:t xml:space="preserve">единственный доступный босс в игре. </w:t>
      </w:r>
      <w:r w:rsidR="00806BC2">
        <w:rPr>
          <w:sz w:val="28"/>
          <w:szCs w:val="28"/>
        </w:rPr>
        <w:t>Его главной особенностью являются ножницы-бумеранг, приделанный к его голове и который он может бросить в игрока, но тот, как можно догадаться из названия, вернётся к нему при любом раскладе.</w:t>
      </w:r>
    </w:p>
    <w:p w:rsidR="00485ECE" w:rsidRDefault="00485ECE" w:rsidP="0085043A">
      <w:pPr>
        <w:ind w:right="-427" w:hanging="993"/>
        <w:rPr>
          <w:b/>
          <w:sz w:val="28"/>
          <w:szCs w:val="28"/>
        </w:rPr>
      </w:pPr>
    </w:p>
    <w:p w:rsidR="0049248C" w:rsidRPr="00485ECE" w:rsidRDefault="0085043A" w:rsidP="00485ECE">
      <w:pPr>
        <w:ind w:right="-427" w:hanging="993"/>
        <w:rPr>
          <w:sz w:val="28"/>
          <w:szCs w:val="28"/>
        </w:rPr>
      </w:pPr>
      <w:r w:rsidRPr="000640E8">
        <w:rPr>
          <w:b/>
          <w:sz w:val="28"/>
          <w:szCs w:val="28"/>
        </w:rPr>
        <w:t>Необходимые для запуска библиотеки: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</w:t>
      </w:r>
      <w:r w:rsidRPr="0010794E">
        <w:rPr>
          <w:sz w:val="28"/>
          <w:szCs w:val="28"/>
        </w:rPr>
        <w:t>,</w:t>
      </w:r>
      <w:r w:rsidR="00586CF4">
        <w:rPr>
          <w:sz w:val="28"/>
          <w:szCs w:val="28"/>
        </w:rPr>
        <w:t xml:space="preserve"> </w:t>
      </w:r>
      <w:r w:rsidR="00586CF4">
        <w:rPr>
          <w:sz w:val="28"/>
          <w:szCs w:val="28"/>
          <w:lang w:val="en-US"/>
        </w:rPr>
        <w:t>pygame</w:t>
      </w:r>
      <w:r w:rsidR="00586CF4" w:rsidRPr="00586CF4">
        <w:rPr>
          <w:sz w:val="28"/>
          <w:szCs w:val="28"/>
        </w:rPr>
        <w:t xml:space="preserve">, </w:t>
      </w:r>
      <w:r w:rsidR="00586CF4">
        <w:rPr>
          <w:sz w:val="28"/>
          <w:szCs w:val="28"/>
          <w:lang w:val="en-US"/>
        </w:rPr>
        <w:t>random</w:t>
      </w:r>
      <w:r w:rsidRPr="0010794E">
        <w:rPr>
          <w:sz w:val="28"/>
          <w:szCs w:val="28"/>
        </w:rPr>
        <w:t>.</w:t>
      </w:r>
      <w:r w:rsidR="00485ECE" w:rsidRPr="00485ECE">
        <w:t xml:space="preserve"> </w:t>
      </w:r>
    </w:p>
    <w:sectPr w:rsidR="0049248C" w:rsidRPr="0048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100"/>
    <w:multiLevelType w:val="hybridMultilevel"/>
    <w:tmpl w:val="FFB69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74CA7"/>
    <w:multiLevelType w:val="hybridMultilevel"/>
    <w:tmpl w:val="06180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10804"/>
    <w:multiLevelType w:val="hybridMultilevel"/>
    <w:tmpl w:val="E3CCBD3E"/>
    <w:lvl w:ilvl="0" w:tplc="70DC2E0C">
      <w:start w:val="1"/>
      <w:numFmt w:val="decimal"/>
      <w:lvlText w:val="%1)"/>
      <w:lvlJc w:val="left"/>
      <w:pPr>
        <w:ind w:left="-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C4"/>
    <w:rsid w:val="000640E8"/>
    <w:rsid w:val="00125B6E"/>
    <w:rsid w:val="002D660C"/>
    <w:rsid w:val="004427DA"/>
    <w:rsid w:val="00485ECE"/>
    <w:rsid w:val="0049248C"/>
    <w:rsid w:val="004F4E88"/>
    <w:rsid w:val="00586CF4"/>
    <w:rsid w:val="00656977"/>
    <w:rsid w:val="00805339"/>
    <w:rsid w:val="00806BC2"/>
    <w:rsid w:val="0085043A"/>
    <w:rsid w:val="008C08C7"/>
    <w:rsid w:val="00B00E6B"/>
    <w:rsid w:val="00D46602"/>
    <w:rsid w:val="00D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04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04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4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04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04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4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0674-0C79-4255-8F75-08D096A9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2021-01-16T15:06:00Z</dcterms:created>
  <dcterms:modified xsi:type="dcterms:W3CDTF">2021-01-16T17:29:00Z</dcterms:modified>
</cp:coreProperties>
</file>