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Actividad 1 — Documento a partir de notas</w:t>
      </w:r>
    </w:p>
    <w:p>
      <w:r>
        <w:t>Transformación de una imagen inicial con notas manuscritas en diferentes salidas académicas y divulgativas mediante ChatGPT.</w:t>
      </w:r>
    </w:p>
    <w:p>
      <w:pPr>
        <w:pStyle w:val="Heading1"/>
      </w:pPr>
      <w:r>
        <w:t>Objetivo didáctico</w:t>
      </w:r>
    </w:p>
    <w:p>
      <w:r>
        <w:t>Mostrar cómo una herramienta de IA puede ayudar a transcribir, ordenar, detectar huecos, redactar y adaptar un mismo contenido a distintos públicos y formatos, sin inventar datos y manteniendo prudencia científica.</w:t>
      </w:r>
    </w:p>
    <w:p>
      <w:pPr>
        <w:pStyle w:val="Heading1"/>
      </w:pPr>
      <w:r>
        <w:t>Flujo de trabajo</w:t>
      </w:r>
    </w:p>
    <w:p>
      <w:pPr>
        <w:pStyle w:val="Heading2"/>
      </w:pPr>
      <w:r>
        <w:t>Prompt 1 — Transcripción de la imagen</w:t>
      </w:r>
    </w:p>
    <w:p>
      <w:r>
        <w:t>Transcribe el contenido de esta imagen. Respeta el contenido original todo lo posible. Corrige solo errores evidentes de lectura. No añadas información nueva. Si alguna palabra no se entiende, indícalo entre corchetes.</w:t>
      </w:r>
    </w:p>
    <w:p>
      <w:pPr>
        <w:pStyle w:val="Heading2"/>
      </w:pPr>
      <w:r>
        <w:t>Prompt 2 — Ordenar las notas</w:t>
      </w:r>
    </w:p>
    <w:p>
      <w:r>
        <w:t>Ordena las notas transcritas en bloques sencillos. Usa títulos breves para cada bloque y mantén el contenido original sin añadir información nueva.</w:t>
      </w:r>
    </w:p>
    <w:p>
      <w:pPr>
        <w:pStyle w:val="Heading2"/>
      </w:pPr>
      <w:r>
        <w:t>Prompt 3 — Documento de preguntas pendientes</w:t>
      </w:r>
    </w:p>
    <w:p>
      <w:r>
        <w:t>A partir de estas notas ordenadas, genera un documento independiente con preguntas pendientes que ayudarían a mejorar el proyecto.</w:t>
        <w:br/>
        <w:br/>
        <w:t>No modifiques las notas originales y no redactes todavía ningún texto académico.</w:t>
        <w:br/>
        <w:br/>
        <w:t>Organiza las preguntas en pocos bloques:</w:t>
        <w:br/>
        <w:t>1. Objetivo del estudio</w:t>
        <w:br/>
        <w:t>2. Metodología</w:t>
        <w:br/>
        <w:t>3. Resultados preliminares</w:t>
        <w:br/>
        <w:t>4. Limitaciones</w:t>
        <w:br/>
        <w:t>5. Relevancia o aplicación potencial</w:t>
        <w:br/>
        <w:br/>
        <w:t>Incluye solo las preguntas más importantes, no más de 3 preguntas por bloque.</w:t>
      </w:r>
    </w:p>
    <w:p>
      <w:pPr>
        <w:pStyle w:val="Heading2"/>
      </w:pPr>
      <w:r>
        <w:t>Prompt 4 — Párrafo académico breve</w:t>
      </w:r>
    </w:p>
    <w:p>
      <w:r>
        <w:t>Ahora redacta un párrafo académico breve utilizando únicamente las notas originales ordenadas.</w:t>
        <w:br/>
        <w:br/>
        <w:t>No incorpores respuestas a las preguntas pendientes. No inventes datos. Mantén un tono prudente, claro y académico.</w:t>
      </w:r>
    </w:p>
    <w:p>
      <w:pPr>
        <w:pStyle w:val="Heading2"/>
      </w:pPr>
      <w:r>
        <w:t>Prompt 5 — Versión clara y divulgativa</w:t>
      </w:r>
    </w:p>
    <w:p>
      <w:r>
        <w:t>Reescribe el párrafo anterior en una versión más clara y divulgativa, dirigida a un público universitario no especializado.</w:t>
        <w:br/>
        <w:br/>
        <w:t>Mantén el rigor científico, evita tecnicismos innecesarios y no exageres los resultados.</w:t>
      </w:r>
    </w:p>
    <w:p>
      <w:pPr>
        <w:pStyle w:val="Heading2"/>
      </w:pPr>
      <w:r>
        <w:t>Prompt 6 — Versión muy corta</w:t>
      </w:r>
    </w:p>
    <w:p>
      <w:r>
        <w:t>A partir del texto anterior, genera una versión muy corta formada por:</w:t>
        <w:br/>
        <w:br/>
        <w:t>1. Un titular claro y atractivo.</w:t>
        <w:br/>
        <w:t>2. Un texto breve de 3 frases como máximo.</w:t>
        <w:br/>
        <w:br/>
        <w:t>Mantén un tono prudente y no presentes los resultados como concluyentes.</w:t>
      </w:r>
    </w:p>
    <w:p>
      <w:pPr>
        <w:pStyle w:val="Heading2"/>
      </w:pPr>
      <w:r>
        <w:t>Prompt 7 — Versión para comisión académica</w:t>
      </w:r>
    </w:p>
    <w:p>
      <w:r>
        <w:t>Reescribe el texto en un tono formal, dirigido a una comisión académica de doctorado.</w:t>
        <w:br/>
        <w:br/>
        <w:t>Debe destacar el objetivo del estudio, el enfoque experimental, el carácter preliminar de los resultados y la necesidad de validación adicional.</w:t>
      </w:r>
    </w:p>
    <w:p>
      <w:pPr>
        <w:pStyle w:val="Heading2"/>
      </w:pPr>
      <w:r>
        <w:t>Prompt 8 — Versión para LinkedIn</w:t>
      </w:r>
    </w:p>
    <w:p>
      <w:r>
        <w:t>Reescribe el texto como una publicación breve para LinkedIn.</w:t>
        <w:br/>
        <w:br/>
        <w:t>Debe ser claro, profesional y comprensible para una audiencia amplia. Mantén la prudencia científica y evita afirmaciones demasiado promocionales.</w:t>
      </w:r>
    </w:p>
    <w:p>
      <w:pPr>
        <w:pStyle w:val="Heading2"/>
      </w:pPr>
      <w:r>
        <w:t>Prompt 9 — Versión para redes sociales</w:t>
      </w:r>
    </w:p>
    <w:p>
      <w:r>
        <w:t>Convierte el texto en una publicación breve para redes sociales.</w:t>
        <w:br/>
        <w:br/>
        <w:t>Debe incluir:</w:t>
        <w:br/>
        <w:t>1. Una primera frase que capte la atención.</w:t>
        <w:br/>
        <w:t>2. Un resumen claro del estudio.</w:t>
        <w:br/>
        <w:t>3. Un cierre prudente sobre el carácter preliminar de los resultados.</w:t>
        <w:br/>
        <w:t>4. Algunos emojis, sin abusar.</w:t>
        <w:br/>
        <w:br/>
        <w:t>Usa un tono divulgativo y accesible.</w:t>
      </w:r>
    </w:p>
    <w:p>
      <w:pPr>
        <w:pStyle w:val="Heading2"/>
      </w:pPr>
      <w:r>
        <w:t>Prompt 10 — Versión extendida</w:t>
      </w:r>
    </w:p>
    <w:p>
      <w:r>
        <w:t>A partir del texto académico inicial, redacta una versión extendida de entre 300 y 400 palabras.</w:t>
        <w:br/>
        <w:br/>
        <w:t>Organiza el texto en varios párrafos e incluye:</w:t>
        <w:br/>
        <w:t>1. Contexto general del problema.</w:t>
        <w:br/>
        <w:t>2. Objetivo del estudio.</w:t>
        <w:br/>
        <w:t>3. Enfoque experimental.</w:t>
        <w:br/>
        <w:t>4. Resultados preliminares.</w:t>
        <w:br/>
        <w:t>5. Limitaciones.</w:t>
        <w:br/>
        <w:t>6. Posible interés futuro.</w:t>
        <w:br/>
        <w:br/>
        <w:t>No inventes datos y mantén un tono prudente.</w:t>
      </w:r>
    </w:p>
    <w:p>
      <w:pPr>
        <w:pStyle w:val="Heading2"/>
      </w:pPr>
      <w:r>
        <w:t>Prompt 11 — Guion de infografía</w:t>
      </w:r>
    </w:p>
    <w:p>
      <w:r>
        <w:t>Convierte la información del proyecto en el guion textual de una infografía sencilla.</w:t>
        <w:br/>
        <w:br/>
        <w:t>Organiza la información en bloques breves:</w:t>
        <w:br/>
        <w:t>1. Problema</w:t>
        <w:br/>
        <w:t>2. Objetivo</w:t>
        <w:br/>
        <w:t>3. Cómo se estudia</w:t>
        <w:br/>
        <w:t>4. Qué se mide</w:t>
        <w:br/>
        <w:t>5. Primeros resultados</w:t>
        <w:br/>
        <w:t>6. Limitaciones</w:t>
        <w:br/>
        <w:t>7. Mensaje final</w:t>
        <w:br/>
        <w:br/>
        <w:t>Usa frases cortas, claras y visuales. Puedes sugerir iconos o elementos gráficos, pero no generes todavía la imagen.</w:t>
      </w:r>
    </w:p>
    <w:p>
      <w:pPr>
        <w:pStyle w:val="Heading2"/>
      </w:pPr>
      <w:r>
        <w:t>Prompt 12 — Crear imagen de infografía</w:t>
      </w:r>
    </w:p>
    <w:p>
      <w:r>
        <w:t>A partir del guion anterior, genera una infografía visual en formato vertical.</w:t>
        <w:br/>
        <w:br/>
        <w:t>Características:</w:t>
        <w:br/>
        <w:t>- Estilo limpio, moderno y académico.</w:t>
        <w:br/>
        <w:t>- Fondo claro.</w:t>
        <w:br/>
        <w:t>- Colores suaves.</w:t>
        <w:br/>
        <w:t>- Bloques bien diferenciados.</w:t>
        <w:br/>
        <w:t>- Iconos sencillos relacionados con ciencia, células, envejecimiento, inflamación y resultados preliminares.</w:t>
        <w:br/>
        <w:t>- Texto breve y legible.</w:t>
        <w:br/>
        <w:t>- Sin exagerar los resultados.</w:t>
        <w:br/>
        <w:t>- Incluye una nota final que indique que los resultados son preliminares y requieren validación adicional.</w:t>
      </w:r>
    </w:p>
    <w:p>
      <w:pPr>
        <w:pStyle w:val="Heading2"/>
      </w:pPr>
      <w:r>
        <w:t>Prompt 13 — Tabla resumen de salidas</w:t>
      </w:r>
    </w:p>
    <w:p>
      <w:r>
        <w:t>Genera una tabla resumen de todas las salidas que se han ido generando a partir de la imagen original.</w:t>
        <w:br/>
        <w:br/>
        <w:t>Incluye una entrada por cada petición realizada durante el proceso.</w:t>
        <w:br/>
        <w:br/>
        <w:t>La tabla debe tener estas columnas:</w:t>
        <w:br/>
        <w:t>1. Número de paso</w:t>
        <w:br/>
        <w:t>2. Petición realizada</w:t>
        <w:br/>
        <w:t>3. Salida generada</w:t>
        <w:br/>
        <w:t>4. Objetivo del paso</w:t>
        <w:br/>
        <w:t>5. Qué aporta al resultado final</w:t>
        <w:br/>
        <w:br/>
        <w:t>Redacta la tabla de forma esquemática y clara. En la columna “Objetivo del paso”, formula tú el objetivo de cada petición a partir del trabajo realizado.</w:t>
      </w:r>
    </w:p>
    <w:p>
      <w:pPr>
        <w:pStyle w:val="Heading2"/>
      </w:pPr>
      <w:r>
        <w:t>Prompt 14 — Informe final en .docx</w:t>
      </w:r>
    </w:p>
    <w:p>
      <w:r>
        <w:t>Genera un informe final en formato .docx sobre todo el proceso realizado a partir de la imagen original.</w:t>
        <w:br/>
        <w:br/>
        <w:t>El informe debe incluir todos los prompts utilizados, en el mismo orden en que se han empleado, y explicar con algo de detalle qué se ha generado en cada paso.</w:t>
        <w:br/>
        <w:br/>
        <w:t>Estructura del informe:</w:t>
        <w:br/>
        <w:br/>
        <w:t>1. Título:</w:t>
        <w:br/>
        <w:t>“Documento a partir de notas: transformación de una imagen inicial en diferentes salidas académicas y divulgativas”</w:t>
        <w:br/>
        <w:br/>
        <w:t>2. Introducción:</w:t>
        <w:br/>
        <w:t>Explica que el trabajo parte de una imagen con notas iniciales y que, mediante distintas peticiones, se han generado varias salidas útiles para ordenar, redactar, adaptar y comunicar la información.</w:t>
        <w:br/>
        <w:br/>
        <w:t>3. Desarrollo paso a paso:</w:t>
        <w:br/>
        <w:t>Describe cada paso del proceso, desde la transcripción inicial hasta las versiones académicas, divulgativas, para redes sociales, infografía, tabla resumen e informe final.</w:t>
        <w:br/>
        <w:br/>
        <w:t>4. Prompts utilizados:</w:t>
        <w:br/>
        <w:t>Incluye todos los prompts empleados, numerados y en el mismo orden.</w:t>
        <w:br/>
        <w:br/>
        <w:t>5. Tabla resumen:</w:t>
        <w:br/>
        <w:t>Incluye una tabla con estas columnas:</w:t>
        <w:br/>
        <w:t>- Número de paso</w:t>
        <w:br/>
        <w:t>- Petición realizada</w:t>
        <w:br/>
        <w:t>- Salida generada</w:t>
        <w:br/>
        <w:t>- Objetivo del paso</w:t>
        <w:br/>
        <w:t>- Qué aporta al resultado final</w:t>
        <w:br/>
        <w:br/>
        <w:t>6. Conclusión:</w:t>
        <w:br/>
        <w:t>Resume qué demuestra este ejercicio sobre el uso de ChatGPT para transformar notas iniciales en materiales académicos y de comunicación científica.</w:t>
        <w:br/>
        <w:br/>
        <w:t>Usa un tono claro, académico y didáctico. El documento debe estar bien estructurado, con títulos y subtítulos.</w:t>
        <w:br/>
        <w:br/>
        <w:t>Cuando termines el contenido, crea un archivo descargable en formato .docx.</w:t>
      </w:r>
    </w:p>
    <w:p>
      <w:pPr>
        <w:pStyle w:val="Heading1"/>
      </w:pPr>
      <w:r>
        <w:t>Tabla resumen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Paso</w:t>
            </w:r>
          </w:p>
        </w:tc>
        <w:tc>
          <w:tcPr>
            <w:tcW w:type="dxa" w:w="1728"/>
          </w:tcPr>
          <w:p>
            <w:r>
              <w:t>Petición realizada</w:t>
            </w:r>
          </w:p>
        </w:tc>
        <w:tc>
          <w:tcPr>
            <w:tcW w:type="dxa" w:w="1728"/>
          </w:tcPr>
          <w:p>
            <w:r>
              <w:t>Salida generada</w:t>
            </w:r>
          </w:p>
        </w:tc>
        <w:tc>
          <w:tcPr>
            <w:tcW w:type="dxa" w:w="1728"/>
          </w:tcPr>
          <w:p>
            <w:r>
              <w:t>Objetivo del paso</w:t>
            </w:r>
          </w:p>
        </w:tc>
        <w:tc>
          <w:tcPr>
            <w:tcW w:type="dxa" w:w="1728"/>
          </w:tcPr>
          <w:p>
            <w:r>
              <w:t>Qué aporta al resultado final</w:t>
            </w:r>
          </w:p>
        </w:tc>
      </w:tr>
      <w:tr>
        <w:tc>
          <w:tcPr>
            <w:tcW w:type="dxa" w:w="1728"/>
          </w:tcPr>
          <w:p>
            <w:r>
              <w:t>1</w:t>
            </w:r>
          </w:p>
        </w:tc>
        <w:tc>
          <w:tcPr>
            <w:tcW w:type="dxa" w:w="1728"/>
          </w:tcPr>
          <w:p>
            <w:r>
              <w:t>Transcribir imagen</w:t>
            </w:r>
          </w:p>
        </w:tc>
        <w:tc>
          <w:tcPr>
            <w:tcW w:type="dxa" w:w="1728"/>
          </w:tcPr>
          <w:p>
            <w:r>
              <w:t>Texto digitalizado</w:t>
            </w:r>
          </w:p>
        </w:tc>
        <w:tc>
          <w:tcPr>
            <w:tcW w:type="dxa" w:w="1728"/>
          </w:tcPr>
          <w:p>
            <w:r>
              <w:t>Extraer el contenido de la imagen sin añadir información</w:t>
            </w:r>
          </w:p>
        </w:tc>
        <w:tc>
          <w:tcPr>
            <w:tcW w:type="dxa" w:w="1728"/>
          </w:tcPr>
          <w:p>
            <w:r>
              <w:t>Punto de partida editable</w:t>
            </w:r>
          </w:p>
        </w:tc>
      </w:tr>
      <w:tr>
        <w:tc>
          <w:tcPr>
            <w:tcW w:type="dxa" w:w="1728"/>
          </w:tcPr>
          <w:p>
            <w:r>
              <w:t>2</w:t>
            </w:r>
          </w:p>
        </w:tc>
        <w:tc>
          <w:tcPr>
            <w:tcW w:type="dxa" w:w="1728"/>
          </w:tcPr>
          <w:p>
            <w:r>
              <w:t>Ordenar notas</w:t>
            </w:r>
          </w:p>
        </w:tc>
        <w:tc>
          <w:tcPr>
            <w:tcW w:type="dxa" w:w="1728"/>
          </w:tcPr>
          <w:p>
            <w:r>
              <w:t>Notas agrupadas en bloques</w:t>
            </w:r>
          </w:p>
        </w:tc>
        <w:tc>
          <w:tcPr>
            <w:tcW w:type="dxa" w:w="1728"/>
          </w:tcPr>
          <w:p>
            <w:r>
              <w:t>Dar claridad inicial sin sobredesarrollar</w:t>
            </w:r>
          </w:p>
        </w:tc>
        <w:tc>
          <w:tcPr>
            <w:tcW w:type="dxa" w:w="1728"/>
          </w:tcPr>
          <w:p>
            <w:r>
              <w:t>Base organizada para trabajar</w:t>
            </w:r>
          </w:p>
        </w:tc>
      </w:tr>
      <w:tr>
        <w:tc>
          <w:tcPr>
            <w:tcW w:type="dxa" w:w="1728"/>
          </w:tcPr>
          <w:p>
            <w:r>
              <w:t>3</w:t>
            </w:r>
          </w:p>
        </w:tc>
        <w:tc>
          <w:tcPr>
            <w:tcW w:type="dxa" w:w="1728"/>
          </w:tcPr>
          <w:p>
            <w:r>
              <w:t>Preguntas pendientes</w:t>
            </w:r>
          </w:p>
        </w:tc>
        <w:tc>
          <w:tcPr>
            <w:tcW w:type="dxa" w:w="1728"/>
          </w:tcPr>
          <w:p>
            <w:r>
              <w:t>Documento de preguntas</w:t>
            </w:r>
          </w:p>
        </w:tc>
        <w:tc>
          <w:tcPr>
            <w:tcW w:type="dxa" w:w="1728"/>
          </w:tcPr>
          <w:p>
            <w:r>
              <w:t>Detectar huecos sin modificar las notas</w:t>
            </w:r>
          </w:p>
        </w:tc>
        <w:tc>
          <w:tcPr>
            <w:tcW w:type="dxa" w:w="1728"/>
          </w:tcPr>
          <w:p>
            <w:r>
              <w:t>Muestra uso crítico de la IA</w:t>
            </w:r>
          </w:p>
        </w:tc>
      </w:tr>
      <w:tr>
        <w:tc>
          <w:tcPr>
            <w:tcW w:type="dxa" w:w="1728"/>
          </w:tcPr>
          <w:p>
            <w:r>
              <w:t>4</w:t>
            </w:r>
          </w:p>
        </w:tc>
        <w:tc>
          <w:tcPr>
            <w:tcW w:type="dxa" w:w="1728"/>
          </w:tcPr>
          <w:p>
            <w:r>
              <w:t>Párrafo académico</w:t>
            </w:r>
          </w:p>
        </w:tc>
        <w:tc>
          <w:tcPr>
            <w:tcW w:type="dxa" w:w="1728"/>
          </w:tcPr>
          <w:p>
            <w:r>
              <w:t>Texto académico breve</w:t>
            </w:r>
          </w:p>
        </w:tc>
        <w:tc>
          <w:tcPr>
            <w:tcW w:type="dxa" w:w="1728"/>
          </w:tcPr>
          <w:p>
            <w:r>
              <w:t>Convertir notas en redacción científica prudente</w:t>
            </w:r>
          </w:p>
        </w:tc>
        <w:tc>
          <w:tcPr>
            <w:tcW w:type="dxa" w:w="1728"/>
          </w:tcPr>
          <w:p>
            <w:r>
              <w:t>Primera salida formal</w:t>
            </w:r>
          </w:p>
        </w:tc>
      </w:tr>
      <w:tr>
        <w:tc>
          <w:tcPr>
            <w:tcW w:type="dxa" w:w="1728"/>
          </w:tcPr>
          <w:p>
            <w:r>
              <w:t>5</w:t>
            </w:r>
          </w:p>
        </w:tc>
        <w:tc>
          <w:tcPr>
            <w:tcW w:type="dxa" w:w="1728"/>
          </w:tcPr>
          <w:p>
            <w:r>
              <w:t>Versión divulgativa</w:t>
            </w:r>
          </w:p>
        </w:tc>
        <w:tc>
          <w:tcPr>
            <w:tcW w:type="dxa" w:w="1728"/>
          </w:tcPr>
          <w:p>
            <w:r>
              <w:t>Texto claro para público no especializado</w:t>
            </w:r>
          </w:p>
        </w:tc>
        <w:tc>
          <w:tcPr>
            <w:tcW w:type="dxa" w:w="1728"/>
          </w:tcPr>
          <w:p>
            <w:r>
              <w:t>Adaptar tono y lenguaje</w:t>
            </w:r>
          </w:p>
        </w:tc>
        <w:tc>
          <w:tcPr>
            <w:tcW w:type="dxa" w:w="1728"/>
          </w:tcPr>
          <w:p>
            <w:r>
              <w:t>Facilita comunicación amplia</w:t>
            </w:r>
          </w:p>
        </w:tc>
      </w:tr>
      <w:tr>
        <w:tc>
          <w:tcPr>
            <w:tcW w:type="dxa" w:w="1728"/>
          </w:tcPr>
          <w:p>
            <w:r>
              <w:t>6</w:t>
            </w:r>
          </w:p>
        </w:tc>
        <w:tc>
          <w:tcPr>
            <w:tcW w:type="dxa" w:w="1728"/>
          </w:tcPr>
          <w:p>
            <w:r>
              <w:t>Titular + breve</w:t>
            </w:r>
          </w:p>
        </w:tc>
        <w:tc>
          <w:tcPr>
            <w:tcW w:type="dxa" w:w="1728"/>
          </w:tcPr>
          <w:p>
            <w:r>
              <w:t>Síntesis muy corta</w:t>
            </w:r>
          </w:p>
        </w:tc>
        <w:tc>
          <w:tcPr>
            <w:tcW w:type="dxa" w:w="1728"/>
          </w:tcPr>
          <w:p>
            <w:r>
              <w:t>Condensar el mensaje esencial</w:t>
            </w:r>
          </w:p>
        </w:tc>
        <w:tc>
          <w:tcPr>
            <w:tcW w:type="dxa" w:w="1728"/>
          </w:tcPr>
          <w:p>
            <w:r>
              <w:t>Útil para resúmenes rápidos</w:t>
            </w:r>
          </w:p>
        </w:tc>
      </w:tr>
      <w:tr>
        <w:tc>
          <w:tcPr>
            <w:tcW w:type="dxa" w:w="1728"/>
          </w:tcPr>
          <w:p>
            <w:r>
              <w:t>7</w:t>
            </w:r>
          </w:p>
        </w:tc>
        <w:tc>
          <w:tcPr>
            <w:tcW w:type="dxa" w:w="1728"/>
          </w:tcPr>
          <w:p>
            <w:r>
              <w:t>Comisión académica</w:t>
            </w:r>
          </w:p>
        </w:tc>
        <w:tc>
          <w:tcPr>
            <w:tcW w:type="dxa" w:w="1728"/>
          </w:tcPr>
          <w:p>
            <w:r>
              <w:t>Texto formal</w:t>
            </w:r>
          </w:p>
        </w:tc>
        <w:tc>
          <w:tcPr>
            <w:tcW w:type="dxa" w:w="1728"/>
          </w:tcPr>
          <w:p>
            <w:r>
              <w:t>Ajustar a evaluación doctoral</w:t>
            </w:r>
          </w:p>
        </w:tc>
        <w:tc>
          <w:tcPr>
            <w:tcW w:type="dxa" w:w="1728"/>
          </w:tcPr>
          <w:p>
            <w:r>
              <w:t>Enfatiza rigor y limitaciones</w:t>
            </w:r>
          </w:p>
        </w:tc>
      </w:tr>
      <w:tr>
        <w:tc>
          <w:tcPr>
            <w:tcW w:type="dxa" w:w="1728"/>
          </w:tcPr>
          <w:p>
            <w:r>
              <w:t>8</w:t>
            </w:r>
          </w:p>
        </w:tc>
        <w:tc>
          <w:tcPr>
            <w:tcW w:type="dxa" w:w="1728"/>
          </w:tcPr>
          <w:p>
            <w:r>
              <w:t>LinkedIn</w:t>
            </w:r>
          </w:p>
        </w:tc>
        <w:tc>
          <w:tcPr>
            <w:tcW w:type="dxa" w:w="1728"/>
          </w:tcPr>
          <w:p>
            <w:r>
              <w:t>Publicación profesional</w:t>
            </w:r>
          </w:p>
        </w:tc>
        <w:tc>
          <w:tcPr>
            <w:tcW w:type="dxa" w:w="1728"/>
          </w:tcPr>
          <w:p>
            <w:r>
              <w:t>Adaptar a red profesional</w:t>
            </w:r>
          </w:p>
        </w:tc>
        <w:tc>
          <w:tcPr>
            <w:tcW w:type="dxa" w:w="1728"/>
          </w:tcPr>
          <w:p>
            <w:r>
              <w:t>Comunicación externa prudente</w:t>
            </w:r>
          </w:p>
        </w:tc>
      </w:tr>
      <w:tr>
        <w:tc>
          <w:tcPr>
            <w:tcW w:type="dxa" w:w="1728"/>
          </w:tcPr>
          <w:p>
            <w:r>
              <w:t>9</w:t>
            </w:r>
          </w:p>
        </w:tc>
        <w:tc>
          <w:tcPr>
            <w:tcW w:type="dxa" w:w="1728"/>
          </w:tcPr>
          <w:p>
            <w:r>
              <w:t>Redes sociales</w:t>
            </w:r>
          </w:p>
        </w:tc>
        <w:tc>
          <w:tcPr>
            <w:tcW w:type="dxa" w:w="1728"/>
          </w:tcPr>
          <w:p>
            <w:r>
              <w:t>Publicación divulgativa con emojis</w:t>
            </w:r>
          </w:p>
        </w:tc>
        <w:tc>
          <w:tcPr>
            <w:tcW w:type="dxa" w:w="1728"/>
          </w:tcPr>
          <w:p>
            <w:r>
              <w:t>Generar comunicación más cercana</w:t>
            </w:r>
          </w:p>
        </w:tc>
        <w:tc>
          <w:tcPr>
            <w:tcW w:type="dxa" w:w="1728"/>
          </w:tcPr>
          <w:p>
            <w:r>
              <w:t>Capta atención sin perder rigor</w:t>
            </w:r>
          </w:p>
        </w:tc>
      </w:tr>
      <w:tr>
        <w:tc>
          <w:tcPr>
            <w:tcW w:type="dxa" w:w="1728"/>
          </w:tcPr>
          <w:p>
            <w:r>
              <w:t>10</w:t>
            </w:r>
          </w:p>
        </w:tc>
        <w:tc>
          <w:tcPr>
            <w:tcW w:type="dxa" w:w="1728"/>
          </w:tcPr>
          <w:p>
            <w:r>
              <w:t>Versión extendida</w:t>
            </w:r>
          </w:p>
        </w:tc>
        <w:tc>
          <w:tcPr>
            <w:tcW w:type="dxa" w:w="1728"/>
          </w:tcPr>
          <w:p>
            <w:r>
              <w:t>Texto de 300-400 palabras</w:t>
            </w:r>
          </w:p>
        </w:tc>
        <w:tc>
          <w:tcPr>
            <w:tcW w:type="dxa" w:w="1728"/>
          </w:tcPr>
          <w:p>
            <w:r>
              <w:t>Ampliar contexto y explicación</w:t>
            </w:r>
          </w:p>
        </w:tc>
        <w:tc>
          <w:tcPr>
            <w:tcW w:type="dxa" w:w="1728"/>
          </w:tcPr>
          <w:p>
            <w:r>
              <w:t>Material más completo</w:t>
            </w:r>
          </w:p>
        </w:tc>
      </w:tr>
      <w:tr>
        <w:tc>
          <w:tcPr>
            <w:tcW w:type="dxa" w:w="1728"/>
          </w:tcPr>
          <w:p>
            <w:r>
              <w:t>11</w:t>
            </w:r>
          </w:p>
        </w:tc>
        <w:tc>
          <w:tcPr>
            <w:tcW w:type="dxa" w:w="1728"/>
          </w:tcPr>
          <w:p>
            <w:r>
              <w:t>Guion de infografía</w:t>
            </w:r>
          </w:p>
        </w:tc>
        <w:tc>
          <w:tcPr>
            <w:tcW w:type="dxa" w:w="1728"/>
          </w:tcPr>
          <w:p>
            <w:r>
              <w:t>Contenido visual organizado</w:t>
            </w:r>
          </w:p>
        </w:tc>
        <w:tc>
          <w:tcPr>
            <w:tcW w:type="dxa" w:w="1728"/>
          </w:tcPr>
          <w:p>
            <w:r>
              <w:t>Preparar una infografía</w:t>
            </w:r>
          </w:p>
        </w:tc>
        <w:tc>
          <w:tcPr>
            <w:tcW w:type="dxa" w:w="1728"/>
          </w:tcPr>
          <w:p>
            <w:r>
              <w:t>Puente hacia formato visual</w:t>
            </w:r>
          </w:p>
        </w:tc>
      </w:tr>
      <w:tr>
        <w:tc>
          <w:tcPr>
            <w:tcW w:type="dxa" w:w="1728"/>
          </w:tcPr>
          <w:p>
            <w:r>
              <w:t>12</w:t>
            </w:r>
          </w:p>
        </w:tc>
        <w:tc>
          <w:tcPr>
            <w:tcW w:type="dxa" w:w="1728"/>
          </w:tcPr>
          <w:p>
            <w:r>
              <w:t>Imagen de infografía</w:t>
            </w:r>
          </w:p>
        </w:tc>
        <w:tc>
          <w:tcPr>
            <w:tcW w:type="dxa" w:w="1728"/>
          </w:tcPr>
          <w:p>
            <w:r>
              <w:t>Prompt para crear imagen</w:t>
            </w:r>
          </w:p>
        </w:tc>
        <w:tc>
          <w:tcPr>
            <w:tcW w:type="dxa" w:w="1728"/>
          </w:tcPr>
          <w:p>
            <w:r>
              <w:t>Convertir guion en imagen</w:t>
            </w:r>
          </w:p>
        </w:tc>
        <w:tc>
          <w:tcPr>
            <w:tcW w:type="dxa" w:w="1728"/>
          </w:tcPr>
          <w:p>
            <w:r>
              <w:t>Salida visual descargable</w:t>
            </w:r>
          </w:p>
        </w:tc>
      </w:tr>
      <w:tr>
        <w:tc>
          <w:tcPr>
            <w:tcW w:type="dxa" w:w="1728"/>
          </w:tcPr>
          <w:p>
            <w:r>
              <w:t>13</w:t>
            </w:r>
          </w:p>
        </w:tc>
        <w:tc>
          <w:tcPr>
            <w:tcW w:type="dxa" w:w="1728"/>
          </w:tcPr>
          <w:p>
            <w:r>
              <w:t>Tabla resumen</w:t>
            </w:r>
          </w:p>
        </w:tc>
        <w:tc>
          <w:tcPr>
            <w:tcW w:type="dxa" w:w="1728"/>
          </w:tcPr>
          <w:p>
            <w:r>
              <w:t>Tabla de trazabilidad</w:t>
            </w:r>
          </w:p>
        </w:tc>
        <w:tc>
          <w:tcPr>
            <w:tcW w:type="dxa" w:w="1728"/>
          </w:tcPr>
          <w:p>
            <w:r>
              <w:t>Documentar todo el proceso</w:t>
            </w:r>
          </w:p>
        </w:tc>
        <w:tc>
          <w:tcPr>
            <w:tcW w:type="dxa" w:w="1728"/>
          </w:tcPr>
          <w:p>
            <w:r>
              <w:t>Permite revisar el flujo</w:t>
            </w:r>
          </w:p>
        </w:tc>
      </w:tr>
      <w:tr>
        <w:tc>
          <w:tcPr>
            <w:tcW w:type="dxa" w:w="1728"/>
          </w:tcPr>
          <w:p>
            <w:r>
              <w:t>14</w:t>
            </w:r>
          </w:p>
        </w:tc>
        <w:tc>
          <w:tcPr>
            <w:tcW w:type="dxa" w:w="1728"/>
          </w:tcPr>
          <w:p>
            <w:r>
              <w:t>Informe final</w:t>
            </w:r>
          </w:p>
        </w:tc>
        <w:tc>
          <w:tcPr>
            <w:tcW w:type="dxa" w:w="1728"/>
          </w:tcPr>
          <w:p>
            <w:r>
              <w:t>Documento .docx</w:t>
            </w:r>
          </w:p>
        </w:tc>
        <w:tc>
          <w:tcPr>
            <w:tcW w:type="dxa" w:w="1728"/>
          </w:tcPr>
          <w:p>
            <w:r>
              <w:t>Integrar prompts y resultados</w:t>
            </w:r>
          </w:p>
        </w:tc>
        <w:tc>
          <w:tcPr>
            <w:tcW w:type="dxa" w:w="1728"/>
          </w:tcPr>
          <w:p>
            <w:r>
              <w:t>Material de cierre y consulta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