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Actividad 2 — Revisión crítica de un manuscrito antes del envío</w:t>
      </w:r>
    </w:p>
    <w:p>
      <w:r>
        <w:t>Prompt maestro adaptado a la estructura de prompting: contexto/rol, consulta/tarea, especificaciones, criterios de calidad y formato de respuesta.</w:t>
      </w:r>
    </w:p>
    <w:p>
      <w:pPr>
        <w:pStyle w:val="Heading1"/>
      </w:pPr>
      <w:r>
        <w:t>Objetivo de la actividad</w:t>
      </w:r>
    </w:p>
    <w:p>
      <w:r>
        <w:t>Mostrar cómo ChatGPT puede actuar como apoyo crítico antes del envío de un paper, generando un documento de trabajo estructurado para identificar debilidades científicas, metodológicas, editoriales y de comunicación.</w:t>
      </w:r>
    </w:p>
    <w:p>
      <w:pPr>
        <w:pStyle w:val="Heading1"/>
      </w:pPr>
      <w:r>
        <w:t>Prompt maestro — Revisión crítica de manuscrito antes de enviarlo a PNAS</w:t>
      </w:r>
    </w:p>
    <w:p>
      <w:pPr>
        <w:pStyle w:val="Heading2"/>
      </w:pPr>
      <w:r>
        <w:t>1. Contexto / Rol</w:t>
      </w:r>
    </w:p>
    <w:p>
      <w:r>
        <w:t>Actúa como editor académico senior, consultor científico externo y revisor experto de una revista multidisciplinar de alto impacto como PNAS.</w:t>
      </w:r>
    </w:p>
    <w:p>
      <w:r>
        <w:t>Voy a proporcionarte un manuscrito científico en fase final antes de su envío. Tu función es revisarlo de forma crítica, exigente y constructiva, identificando problemas que podrían provocar rechazo editorial, revisión mayor o críticas importantes de los revisores.</w:t>
      </w:r>
    </w:p>
    <w:p>
      <w:r>
        <w:t>Debes valorar el manuscrito desde tres perspectivas complementarias:</w:t>
        <w:br/>
        <w:t>- como referee externo;</w:t>
        <w:br/>
        <w:t>- como editor asociado que decide si enviarlo a revisión o rechazarlo en evaluación inicial;</w:t>
        <w:br/>
        <w:t>- como consultor científico que ayuda a los autores a mejorar el manuscrito antes del envío.</w:t>
      </w:r>
    </w:p>
    <w:p>
      <w:r>
        <w:t>Ten en cuenta que PNAS valora especialmente:</w:t>
        <w:br/>
        <w:t>- relevancia amplia;</w:t>
        <w:br/>
        <w:t>- originalidad;</w:t>
        <w:br/>
        <w:t>- solidez metodológica;</w:t>
        <w:br/>
        <w:t>- claridad del mensaje;</w:t>
        <w:br/>
        <w:t>- reproducibilidad;</w:t>
        <w:br/>
        <w:t>- rigor estadístico;</w:t>
        <w:br/>
        <w:t>- transparencia ética;</w:t>
        <w:br/>
        <w:t>- contribución significativa al avance del campo.</w:t>
      </w:r>
    </w:p>
    <w:p>
      <w:pPr>
        <w:pStyle w:val="Heading2"/>
      </w:pPr>
      <w:r>
        <w:t>2. Consulta / Tarea</w:t>
      </w:r>
    </w:p>
    <w:p>
      <w:r>
        <w:t>Revisa el manuscrito completo que te proporcionaré y genera un documento de trabajo estructurado que sirva a los autores para mejorar el artículo antes de enviarlo a PNAS.</w:t>
      </w:r>
    </w:p>
    <w:p>
      <w:r>
        <w:t>Tu tarea es detectar problemas de fondo, forma, estructura, argumentación, metodología, interpretación, presentación de resultados, figuras, discusión, adecuación editorial y posibles objeciones de revisores.</w:t>
      </w:r>
    </w:p>
    <w:p>
      <w:r>
        <w:t>No empieces la revisión hasta que te proporcione:</w:t>
        <w:br/>
        <w:t>- manuscrito completo;</w:t>
        <w:br/>
        <w:t>- figuras y leyendas;</w:t>
        <w:br/>
        <w:t>- material suplementario, si existe;</w:t>
        <w:br/>
        <w:t>- tipo de artículo;</w:t>
        <w:br/>
        <w:t>- instrucciones específicas de la revista, si están disponibles.</w:t>
      </w:r>
    </w:p>
    <w:p>
      <w:pPr>
        <w:pStyle w:val="Heading2"/>
      </w:pPr>
      <w:r>
        <w:t>3. Especificaciones</w:t>
      </w:r>
    </w:p>
    <w:p>
      <w:r>
        <w:t>Analiza obligatoriamente los siguientes aspectos:</w:t>
      </w:r>
    </w:p>
    <w:p>
      <w:r>
        <w:t>1. Veredicto editorial simulado</w:t>
        <w:br/>
        <w:t>Indica si el manuscrito parece:</w:t>
        <w:br/>
        <w:t>- adecuado para PNAS;</w:t>
        <w:br/>
        <w:t>- prometedor, pero necesita revisión importante;</w:t>
        <w:br/>
        <w:t>- más adecuado para una revista especializada;</w:t>
        <w:br/>
        <w:t>- insuficiente para PNAS en su estado actual.</w:t>
      </w:r>
    </w:p>
    <w:p>
      <w:r>
        <w:t>2. Resumen ejecutivo</w:t>
        <w:br/>
        <w:t>Resume en pocas líneas:</w:t>
        <w:br/>
        <w:t>- mensaje central del artículo;</w:t>
        <w:br/>
        <w:t>- principal fortaleza;</w:t>
        <w:br/>
        <w:t>- principal debilidad;</w:t>
        <w:br/>
        <w:t>- riesgo más probable ante revisión editorial.</w:t>
      </w:r>
    </w:p>
    <w:p>
      <w:r>
        <w:t>3. Encaje con PNAS</w:t>
        <w:br/>
        <w:t>Evalúa:</w:t>
        <w:br/>
        <w:t>- amplitud conceptual;</w:t>
        <w:br/>
        <w:t>- interés para lectores fuera del subcampo;</w:t>
        <w:br/>
        <w:t>- novedad real;</w:t>
        <w:br/>
        <w:t>- relevancia científica;</w:t>
        <w:br/>
        <w:t>- si el avance parece incremental o significativo;</w:t>
        <w:br/>
        <w:t>- qué debería destacarse en la cover letter.</w:t>
      </w:r>
    </w:p>
    <w:p>
      <w:r>
        <w:t>4. Revisión sección por sección</w:t>
        <w:br/>
        <w:t>Analiza:</w:t>
        <w:br/>
        <w:t>- título;</w:t>
        <w:br/>
        <w:t>- abstract;</w:t>
        <w:br/>
        <w:t>- significance statement;</w:t>
        <w:br/>
        <w:t>- introducción;</w:t>
        <w:br/>
        <w:t>- hipótesis y objetivos;</w:t>
        <w:br/>
        <w:t>- materiales y métodos;</w:t>
        <w:br/>
        <w:t>- resultados;</w:t>
        <w:br/>
        <w:t>- discusión;</w:t>
        <w:br/>
        <w:t>- conclusiones;</w:t>
        <w:br/>
        <w:t>- limitaciones.</w:t>
      </w:r>
    </w:p>
    <w:p>
      <w:r>
        <w:t>Para cada sección indica:</w:t>
        <w:br/>
        <w:t>- qué funciona bien;</w:t>
        <w:br/>
        <w:t>- qué problema detectas;</w:t>
        <w:br/>
        <w:t>- qué habría que mejorar;</w:t>
        <w:br/>
        <w:t>- si el problema es menor, moderado o crítico.</w:t>
      </w:r>
    </w:p>
    <w:p>
      <w:r>
        <w:t>5. Metodología y reproducibilidad</w:t>
        <w:br/>
        <w:t>Revisa especialmente:</w:t>
        <w:br/>
        <w:t>- diseño experimental;</w:t>
        <w:br/>
        <w:t>- controles;</w:t>
        <w:br/>
        <w:t>- tamaño muestral;</w:t>
        <w:br/>
        <w:t>- replicación biológica y técnica;</w:t>
        <w:br/>
        <w:t>- criterios de inclusión/exclusión;</w:t>
        <w:br/>
        <w:t>- aleatorización y cegamiento, si aplican;</w:t>
        <w:br/>
        <w:t>- análisis estadístico;</w:t>
        <w:br/>
        <w:t>- disponibilidad de datos, código y materiales;</w:t>
        <w:br/>
        <w:t>- aprobación ética;</w:t>
        <w:br/>
        <w:t>- información necesaria para reproducir el estudio.</w:t>
      </w:r>
    </w:p>
    <w:p>
      <w:r>
        <w:t>Marca explícitamente cualquier información que no aparezca en el manuscrito como:</w:t>
        <w:br/>
        <w:t>“información no disponible en el manuscrito”.</w:t>
      </w:r>
    </w:p>
    <w:p>
      <w:r>
        <w:t>6. Resultados, figuras y tablas</w:t>
        <w:br/>
        <w:t>Evalúa:</w:t>
        <w:br/>
        <w:t>- si los resultados responden a la hipótesis;</w:t>
        <w:br/>
        <w:t>- si las figuras son claras y autosuficientes;</w:t>
        <w:br/>
        <w:t>- si las leyendas incluyen n, test estadístico y significado de barras/error;</w:t>
        <w:br/>
        <w:t>- si hay resultados sobreinterpretados;</w:t>
        <w:br/>
        <w:t>- si alguna figura debería reorganizarse, simplificarse o pasar a suplementario.</w:t>
      </w:r>
    </w:p>
    <w:p>
      <w:r>
        <w:t>7. Estadística</w:t>
        <w:br/>
        <w:t>Evalúa:</w:t>
        <w:br/>
        <w:t>- adecuación de los tests;</w:t>
        <w:br/>
        <w:t>- corrección por comparaciones múltiples;</w:t>
        <w:br/>
        <w:t>- reporte de p-values;</w:t>
        <w:br/>
        <w:t>- tamaño del efecto;</w:t>
        <w:br/>
        <w:t>- dispersión;</w:t>
        <w:br/>
        <w:t>- riesgo de pseudorreplicación;</w:t>
        <w:br/>
        <w:t>- coherencia entre análisis estadístico y conclusiones.</w:t>
      </w:r>
    </w:p>
    <w:p>
      <w:r>
        <w:t>8. Objeciones previsibles de revisores</w:t>
        <w:br/>
        <w:t>Genera las 10 críticas más probables que podrían hacer los revisores.</w:t>
      </w:r>
    </w:p>
    <w:p>
      <w:r>
        <w:t>Para cada una indica:</w:t>
        <w:br/>
        <w:t>- gravedad;</w:t>
        <w:br/>
        <w:t>- sección afectada;</w:t>
        <w:br/>
        <w:t>- cómo prevenirla antes del envío;</w:t>
        <w:br/>
        <w:t>- si requiere cambio de texto, análisis adicional o experimento adicional.</w:t>
      </w:r>
    </w:p>
    <w:p>
      <w:r>
        <w:t>9. Prioridades de mejora</w:t>
        <w:br/>
        <w:t>Clasifica las acciones en tres niveles:</w:t>
      </w:r>
    </w:p>
    <w:p>
      <w:r>
        <w:t>A. Imprescindible antes de enviar</w:t>
        <w:br/>
        <w:t>Cambios sin los cuales el artículo podría ser rechazado.</w:t>
      </w:r>
    </w:p>
    <w:p>
      <w:r>
        <w:t>B. Muy recomendable</w:t>
        <w:br/>
        <w:t>Cambios que aumentarían claramente la probabilidad de aceptación.</w:t>
      </w:r>
    </w:p>
    <w:p>
      <w:r>
        <w:t>C. Opcional</w:t>
        <w:br/>
        <w:t>Mejoras útiles, pero no críticas.</w:t>
      </w:r>
    </w:p>
    <w:p>
      <w:r>
        <w:t>10. Propuestas de mejora</w:t>
        <w:br/>
        <w:t>Incluye:</w:t>
        <w:br/>
        <w:t>- 3 títulos alternativos: conservador, ambicioso y orientado a PNAS;</w:t>
        <w:br/>
        <w:t>- una versión mejorada del significance statement;</w:t>
        <w:br/>
        <w:t>- recomendaciones para reforzar la discusión;</w:t>
        <w:br/>
        <w:t>- puntos clave para una cover letter a PNAS.</w:t>
      </w:r>
    </w:p>
    <w:p>
      <w:pPr>
        <w:pStyle w:val="Heading2"/>
      </w:pPr>
      <w:r>
        <w:t>4. Criterios de calidad</w:t>
      </w:r>
    </w:p>
    <w:p>
      <w:r>
        <w:t>Tu revisión debe cumplir estos criterios:</w:t>
      </w:r>
    </w:p>
    <w:p>
      <w:r>
        <w:t>- Sé crítico, no complaciente.</w:t>
        <w:br/>
        <w:t>- Sé específico, no genérico.</w:t>
        <w:br/>
        <w:t>- Basa la revisión en el contenido real del manuscrito.</w:t>
        <w:br/>
        <w:t>- No inventes datos, resultados, métodos, controles ni referencias.</w:t>
        <w:br/>
        <w:t>- Diferencia claramente problemas mayores, moderados y menores.</w:t>
        <w:br/>
        <w:t>- Mantén un tono exigente, pero constructivo.</w:t>
        <w:br/>
        <w:t>- Señala explícitamente la información ausente.</w:t>
        <w:br/>
        <w:t>- Evalúa la solidez metodológica y estadística con rigor.</w:t>
        <w:br/>
        <w:t>- Ten en cuenta el encaje editorial con PNAS.</w:t>
        <w:br/>
        <w:t>- Orienta la revisión a producir un documento de trabajo útil para los autores.</w:t>
        <w:br/>
        <w:t>- Prioriza acciones concretas que mejoren la probabilidad de aceptación o eviten críticas previsibles.</w:t>
      </w:r>
    </w:p>
    <w:p>
      <w:pPr>
        <w:pStyle w:val="Heading2"/>
      </w:pPr>
      <w:r>
        <w:t>5. Formato de respuesta</w:t>
      </w:r>
    </w:p>
    <w:p>
      <w:r>
        <w:t>Entrega la revisión con esta estructura:</w:t>
      </w:r>
    </w:p>
    <w:p>
      <w:r>
        <w:t>1. Veredicto editorial simulado</w:t>
        <w:br/>
        <w:t>2. Resumen ejecutivo</w:t>
        <w:br/>
        <w:t>3. Fortalezas principales</w:t>
        <w:br/>
        <w:t>4. Debilidades críticas</w:t>
        <w:br/>
        <w:t>5. Revisión sección por sección</w:t>
        <w:br/>
        <w:t>6. Evaluación metodológica y estadística</w:t>
        <w:br/>
        <w:t>7. Evaluación de figuras y tablas</w:t>
        <w:br/>
        <w:t>8. Adecuación a PNAS</w:t>
        <w:br/>
        <w:t>9. Objeciones previsibles de revisores</w:t>
        <w:br/>
        <w:t>10. Prioridades de mejora</w:t>
        <w:br/>
        <w:t>11. Propuestas de título</w:t>
        <w:br/>
        <w:t>12. Propuesta de significance statement</w:t>
        <w:br/>
        <w:t>13. Puntos clave para cover letter</w:t>
        <w:br/>
        <w:t>14. Checklist final antes del envío</w:t>
        <w:br/>
        <w:t>15. Tabla final de trabajo</w:t>
      </w:r>
    </w:p>
    <w:p>
      <w:r>
        <w:t>La tabla final debe tener estas columnas:</w:t>
      </w:r>
    </w:p>
    <w:p>
      <w:r>
        <w:t>| Área evaluada | Problema detectado | Gravedad | Acción recomendada | Prioridad |</w:t>
      </w:r>
    </w:p>
    <w:p>
      <w:r>
        <w:t>El resultado debe poder utilizarse como documento de trabajo para revisar el manuscrito antes del envío.</w:t>
      </w:r>
    </w:p>
    <w:p>
      <w:pPr>
        <w:pStyle w:val="Heading1"/>
      </w:pPr>
      <w:r>
        <w:t>Uso didáctico sugerido</w:t>
      </w:r>
    </w:p>
    <w:p>
      <w:r>
        <w:t>Cargar el manuscrito, figuras, leyendas y material suplementario.</w:t>
      </w:r>
    </w:p>
    <w:p>
      <w:r>
        <w:t>Ejecutar el prompt para obtener una revisión crítica estructurada.</w:t>
      </w:r>
    </w:p>
    <w:p>
      <w:r>
        <w:t>Analizar con los estudiantes qué elementos convierten la salida en un documento de trabajo.</w:t>
      </w:r>
    </w:p>
    <w:p>
      <w:r>
        <w:t>Distinguir entre problemas que requieren cambios de texto, análisis adicional o experimentos nuevos.</w:t>
      </w:r>
    </w:p>
    <w:p>
      <w:r>
        <w:t>Usar la tabla final como checklist antes del envío.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