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601758" w:rsidRDefault="00601758" w:rsidP="00601758">
      <w:pPr>
        <w:pStyle w:val="1"/>
      </w:pPr>
      <w:r>
        <w:t xml:space="preserve">Политика конфиденциальности </w:t>
      </w:r>
      <w:proofErr w:type="spellStart"/>
      <w:r>
        <w:t>Pochtahub</w:t>
      </w:r>
      <w:proofErr w:type="spellEnd"/>
    </w:p>
    <w:p w:rsidR="00601758" w:rsidRDefault="00601758" w:rsidP="00601758">
      <w:pPr>
        <w:pStyle w:val="p2"/>
      </w:pPr>
    </w:p>
    <w:p w:rsidR="00601758" w:rsidRDefault="00601758" w:rsidP="00601758">
      <w:pPr>
        <w:pStyle w:val="p2"/>
      </w:pPr>
    </w:p>
    <w:p w:rsidR="00601758" w:rsidRDefault="00601758" w:rsidP="00601758">
      <w:pPr>
        <w:pStyle w:val="p1"/>
      </w:pPr>
      <w:r>
        <w:t xml:space="preserve">Настоящая Политика конфиденциальности персональных данных (далее — «Политика») действует в отношении всей информации, размещённой на сайте </w:t>
      </w:r>
      <w:proofErr w:type="spellStart"/>
      <w:r>
        <w:t>Pochtahub</w:t>
      </w:r>
      <w:proofErr w:type="spellEnd"/>
      <w:r>
        <w:t xml:space="preserve"> и в мобильных/веб-приложениях сервиса, расположенных по адресу: </w:t>
      </w:r>
      <w:r>
        <w:rPr>
          <w:rStyle w:val="s1"/>
          <w:b/>
          <w:bCs/>
        </w:rPr>
        <w:t>www.pochtahub.ru</w:t>
      </w:r>
      <w:r>
        <w:t xml:space="preserve"> (далее — «Сайт»), которую Пользователи могут получить при использовании Сайта, его сервисов, программ и продуктов.</w:t>
      </w:r>
    </w:p>
    <w:p w:rsidR="00601758" w:rsidRDefault="00601758" w:rsidP="00601758">
      <w:pPr>
        <w:pStyle w:val="p2"/>
      </w:pPr>
    </w:p>
    <w:p w:rsidR="00601758" w:rsidRDefault="00601758" w:rsidP="00601758">
      <w:pPr>
        <w:pStyle w:val="p1"/>
      </w:pPr>
      <w:r>
        <w:t>Использование сервисов Сайта означает безоговорочное согласие Пользователя с настоящей Политикой и указанными в ней условиями обработки его персональной информации. В случае несогласия Пользователь обязан воздержаться от использования сервисов.</w:t>
      </w:r>
    </w:p>
    <w:p w:rsidR="00601758" w:rsidRDefault="00955271" w:rsidP="00601758">
      <w:pPr>
        <w:rPr>
          <w:rStyle w:val="s2"/>
        </w:rPr>
      </w:pPr>
      <w:r>
        <w:rPr>
          <w:rStyle w:val="s2"/>
          <w:noProof/>
        </w:rPr>
        <w:pict>
          <v:rect id="_x0000_i1031" alt="" style="width:467.75pt;height:.05pt;mso-width-percent:0;mso-height-percent:0;mso-width-percent:0;mso-height-percent:0" o:hralign="center" o:hrstd="t" o:hr="t" fillcolor="#a0a0a0" stroked="f"/>
        </w:pict>
      </w:r>
    </w:p>
    <w:p w:rsidR="00601758" w:rsidRDefault="00601758" w:rsidP="00601758">
      <w:pPr>
        <w:pStyle w:val="2"/>
      </w:pPr>
      <w:r>
        <w:t>1. ОБЩИЕ ПОЛОЖЕНИЯ</w:t>
      </w:r>
    </w:p>
    <w:p w:rsidR="00601758" w:rsidRDefault="00601758" w:rsidP="00601758">
      <w:pPr>
        <w:pStyle w:val="p2"/>
      </w:pPr>
    </w:p>
    <w:p w:rsidR="00601758" w:rsidRDefault="00601758" w:rsidP="00601758">
      <w:pPr>
        <w:pStyle w:val="p1"/>
      </w:pPr>
      <w:r>
        <w:t>1.1. В рамках настоящей Политики под персональной информацией Пользователя понимаются:</w:t>
      </w:r>
    </w:p>
    <w:p w:rsidR="00601758" w:rsidRDefault="00601758" w:rsidP="00601758">
      <w:pPr>
        <w:pStyle w:val="p2"/>
      </w:pPr>
    </w:p>
    <w:p w:rsidR="00601758" w:rsidRDefault="00601758" w:rsidP="00601758">
      <w:pPr>
        <w:pStyle w:val="3"/>
      </w:pPr>
      <w:r>
        <w:t>1.1.1. Данные, предоставленные Пользователем самостоятельно</w:t>
      </w:r>
    </w:p>
    <w:p w:rsidR="00601758" w:rsidRDefault="00601758" w:rsidP="00601758">
      <w:pPr>
        <w:pStyle w:val="p2"/>
      </w:pPr>
    </w:p>
    <w:p w:rsidR="00601758" w:rsidRDefault="00601758" w:rsidP="00601758">
      <w:pPr>
        <w:pStyle w:val="p1"/>
      </w:pPr>
      <w:r>
        <w:t>Включая фамилию, имя, номер телефона, адрес, данные о посылке (в том числе фото груза, указанные габариты и характеристики), а также иную информацию, необходимую для расчёта стоимости доставки и оформления услуг.</w:t>
      </w:r>
    </w:p>
    <w:p w:rsidR="00601758" w:rsidRDefault="00601758" w:rsidP="00601758">
      <w:pPr>
        <w:pStyle w:val="p2"/>
      </w:pPr>
    </w:p>
    <w:p w:rsidR="00601758" w:rsidRDefault="00601758" w:rsidP="00601758">
      <w:pPr>
        <w:pStyle w:val="3"/>
      </w:pPr>
      <w:r>
        <w:t>1.1.2. Данные, собираемые автоматически</w:t>
      </w:r>
    </w:p>
    <w:p w:rsidR="00601758" w:rsidRDefault="00601758" w:rsidP="00601758">
      <w:pPr>
        <w:pStyle w:val="p2"/>
      </w:pPr>
    </w:p>
    <w:p w:rsidR="00601758" w:rsidRDefault="00601758" w:rsidP="00601758">
      <w:pPr>
        <w:pStyle w:val="p1"/>
      </w:pPr>
      <w:r>
        <w:t xml:space="preserve">В том числе: IP-адрес, </w:t>
      </w:r>
      <w:proofErr w:type="spellStart"/>
      <w:r>
        <w:t>cookie</w:t>
      </w:r>
      <w:proofErr w:type="spellEnd"/>
      <w:r>
        <w:t>, информация о браузере, технические характеристики устройства, дата и время доступа, адреса просматриваемых страниц и иная техническая информация.</w:t>
      </w:r>
    </w:p>
    <w:p w:rsidR="00601758" w:rsidRDefault="00601758" w:rsidP="00601758">
      <w:pPr>
        <w:pStyle w:val="p2"/>
      </w:pPr>
    </w:p>
    <w:p w:rsidR="00601758" w:rsidRDefault="00601758" w:rsidP="00601758">
      <w:pPr>
        <w:pStyle w:val="3"/>
      </w:pPr>
      <w:r>
        <w:lastRenderedPageBreak/>
        <w:t>1.1.3. Иная информация</w:t>
      </w:r>
    </w:p>
    <w:p w:rsidR="00601758" w:rsidRDefault="00601758" w:rsidP="00601758">
      <w:pPr>
        <w:pStyle w:val="p2"/>
      </w:pPr>
    </w:p>
    <w:p w:rsidR="00601758" w:rsidRDefault="00601758" w:rsidP="00601758">
      <w:pPr>
        <w:pStyle w:val="p1"/>
      </w:pPr>
      <w:r>
        <w:t xml:space="preserve">Только та, обработка которой предусмотрена Пользовательским соглашением сервиса </w:t>
      </w:r>
      <w:proofErr w:type="spellStart"/>
      <w:r>
        <w:t>Pochtahub</w:t>
      </w:r>
      <w:proofErr w:type="spellEnd"/>
      <w:r>
        <w:t>.</w:t>
      </w:r>
    </w:p>
    <w:p w:rsidR="00601758" w:rsidRDefault="00601758" w:rsidP="00601758">
      <w:pPr>
        <w:pStyle w:val="p2"/>
      </w:pPr>
    </w:p>
    <w:p w:rsidR="00601758" w:rsidRDefault="00601758" w:rsidP="00601758">
      <w:pPr>
        <w:pStyle w:val="p1"/>
      </w:pPr>
      <w:r>
        <w:t xml:space="preserve">1.1.4. Политика применяется исключительно к сайту </w:t>
      </w:r>
      <w:r>
        <w:rPr>
          <w:rStyle w:val="s1"/>
          <w:b/>
          <w:bCs/>
        </w:rPr>
        <w:t>www.pochtahub.ru</w:t>
      </w:r>
      <w:r>
        <w:t xml:space="preserve">. </w:t>
      </w:r>
      <w:proofErr w:type="spellStart"/>
      <w:r>
        <w:t>Pochtahub</w:t>
      </w:r>
      <w:proofErr w:type="spellEnd"/>
      <w:r>
        <w:t xml:space="preserve"> не несёт ответственности за сайты третьих лиц, на которые Пользователь может перейти по ссылкам.</w:t>
      </w:r>
    </w:p>
    <w:p w:rsidR="00601758" w:rsidRDefault="00955271" w:rsidP="00601758">
      <w:pPr>
        <w:rPr>
          <w:rStyle w:val="s2"/>
        </w:rPr>
      </w:pPr>
      <w:r>
        <w:rPr>
          <w:rStyle w:val="s2"/>
          <w:noProof/>
        </w:rPr>
        <w:pict>
          <v:rect id="_x0000_i1030" alt="" style="width:467.75pt;height:.05pt;mso-width-percent:0;mso-height-percent:0;mso-width-percent:0;mso-height-percent:0" o:hralign="center" o:hrstd="t" o:hr="t" fillcolor="#a0a0a0" stroked="f"/>
        </w:pict>
      </w:r>
    </w:p>
    <w:p w:rsidR="00601758" w:rsidRDefault="00601758" w:rsidP="00601758">
      <w:pPr>
        <w:pStyle w:val="2"/>
      </w:pPr>
      <w:r>
        <w:t>2. ЦЕЛИ ОБРАБОТКИ ПЕРСОНАЛЬНОЙ ИНФОРМАЦИИ</w:t>
      </w:r>
    </w:p>
    <w:p w:rsidR="00601758" w:rsidRDefault="00601758" w:rsidP="00601758">
      <w:pPr>
        <w:pStyle w:val="p2"/>
      </w:pPr>
    </w:p>
    <w:p w:rsidR="00601758" w:rsidRDefault="00601758" w:rsidP="00601758">
      <w:pPr>
        <w:pStyle w:val="p1"/>
      </w:pPr>
      <w:r>
        <w:t xml:space="preserve">2.1. </w:t>
      </w:r>
      <w:proofErr w:type="spellStart"/>
      <w:r>
        <w:t>Pochtahub</w:t>
      </w:r>
      <w:proofErr w:type="spellEnd"/>
      <w:r>
        <w:t xml:space="preserve"> собирает и хранит только ту информацию, которая необходима:</w:t>
      </w:r>
    </w:p>
    <w:p w:rsidR="00601758" w:rsidRDefault="00601758" w:rsidP="00601758">
      <w:pPr>
        <w:pStyle w:val="p1"/>
        <w:numPr>
          <w:ilvl w:val="0"/>
          <w:numId w:val="1"/>
        </w:numPr>
      </w:pPr>
      <w:r>
        <w:t>для расчёта стоимости доставки;</w:t>
      </w:r>
    </w:p>
    <w:p w:rsidR="00601758" w:rsidRDefault="00601758" w:rsidP="00601758">
      <w:pPr>
        <w:pStyle w:val="p1"/>
        <w:numPr>
          <w:ilvl w:val="0"/>
          <w:numId w:val="1"/>
        </w:numPr>
      </w:pPr>
      <w:r>
        <w:t>для организации отправления и получения посылки;</w:t>
      </w:r>
    </w:p>
    <w:p w:rsidR="00601758" w:rsidRDefault="00601758" w:rsidP="00601758">
      <w:pPr>
        <w:pStyle w:val="p1"/>
        <w:numPr>
          <w:ilvl w:val="0"/>
          <w:numId w:val="1"/>
        </w:numPr>
      </w:pPr>
      <w:r>
        <w:t>для передачи данных выбранной транспортной компании;</w:t>
      </w:r>
    </w:p>
    <w:p w:rsidR="00601758" w:rsidRDefault="00601758" w:rsidP="00601758">
      <w:pPr>
        <w:pStyle w:val="p1"/>
        <w:numPr>
          <w:ilvl w:val="0"/>
          <w:numId w:val="1"/>
        </w:numPr>
      </w:pPr>
      <w:r>
        <w:t>для исполнения обязательств перед Пользователем.</w:t>
      </w:r>
    </w:p>
    <w:p w:rsidR="00601758" w:rsidRDefault="00601758" w:rsidP="00601758">
      <w:pPr>
        <w:pStyle w:val="p2"/>
      </w:pPr>
    </w:p>
    <w:p w:rsidR="00601758" w:rsidRDefault="00601758" w:rsidP="00601758">
      <w:pPr>
        <w:pStyle w:val="p1"/>
      </w:pPr>
      <w:r>
        <w:t>2.2. Персональная информация Пользователя обрабатывается в следующих целях:</w:t>
      </w:r>
    </w:p>
    <w:p w:rsidR="00601758" w:rsidRDefault="00601758" w:rsidP="00601758">
      <w:pPr>
        <w:pStyle w:val="p2"/>
      </w:pPr>
    </w:p>
    <w:p w:rsidR="00601758" w:rsidRDefault="00601758" w:rsidP="00601758">
      <w:pPr>
        <w:pStyle w:val="p1"/>
      </w:pPr>
      <w:r>
        <w:t>2.2.1. Идентификация Пользователя как Отправителя или Получателя.</w:t>
      </w:r>
    </w:p>
    <w:p w:rsidR="00601758" w:rsidRDefault="00601758" w:rsidP="00601758">
      <w:pPr>
        <w:pStyle w:val="p1"/>
      </w:pPr>
      <w:r>
        <w:t xml:space="preserve">2.2.2. Предоставление доступа к персонализированным сервисам </w:t>
      </w:r>
      <w:proofErr w:type="spellStart"/>
      <w:r>
        <w:t>Pochtahub</w:t>
      </w:r>
      <w:proofErr w:type="spellEnd"/>
      <w:r>
        <w:t>.</w:t>
      </w:r>
    </w:p>
    <w:p w:rsidR="00601758" w:rsidRDefault="00601758" w:rsidP="00601758">
      <w:pPr>
        <w:pStyle w:val="p1"/>
      </w:pPr>
      <w:r>
        <w:t>2.2.3. Связь с Пользователем: уведомления, подтверждения, статусы доставки.</w:t>
      </w:r>
    </w:p>
    <w:p w:rsidR="00601758" w:rsidRDefault="00601758" w:rsidP="00601758">
      <w:pPr>
        <w:pStyle w:val="p1"/>
      </w:pPr>
      <w:r>
        <w:t>2.2.4. Передача данных курьерским и транспортным компаниям, выбранным Пользователем.</w:t>
      </w:r>
    </w:p>
    <w:p w:rsidR="00601758" w:rsidRDefault="00601758" w:rsidP="00601758">
      <w:pPr>
        <w:pStyle w:val="p1"/>
      </w:pPr>
      <w:r>
        <w:t>2.2.5. Подтверждение корректности предоставленной информации.</w:t>
      </w:r>
    </w:p>
    <w:p w:rsidR="00601758" w:rsidRDefault="00601758" w:rsidP="00601758">
      <w:pPr>
        <w:pStyle w:val="p1"/>
      </w:pPr>
      <w:r>
        <w:t>2.2.6. Создание учётной записи (если применяется).</w:t>
      </w:r>
    </w:p>
    <w:p w:rsidR="00601758" w:rsidRDefault="00601758" w:rsidP="00601758">
      <w:pPr>
        <w:pStyle w:val="p1"/>
      </w:pPr>
      <w:r>
        <w:t>2.2.7. Обработка обращений пользователей и техническая поддержка.</w:t>
      </w:r>
    </w:p>
    <w:p w:rsidR="00601758" w:rsidRDefault="00601758" w:rsidP="00601758">
      <w:pPr>
        <w:pStyle w:val="p1"/>
      </w:pPr>
      <w:r>
        <w:t>2.2.8. Выполнение требований законодательства РФ.</w:t>
      </w:r>
    </w:p>
    <w:p w:rsidR="00601758" w:rsidRDefault="00601758" w:rsidP="00601758">
      <w:pPr>
        <w:pStyle w:val="p1"/>
      </w:pPr>
      <w:r>
        <w:lastRenderedPageBreak/>
        <w:t>2.2.9. Проведение рекламной и маркетинговой активности — только с согласия Пользователя.</w:t>
      </w:r>
    </w:p>
    <w:p w:rsidR="00601758" w:rsidRDefault="00955271" w:rsidP="00601758">
      <w:pPr>
        <w:rPr>
          <w:rStyle w:val="s2"/>
        </w:rPr>
      </w:pPr>
      <w:r>
        <w:rPr>
          <w:rStyle w:val="s2"/>
          <w:noProof/>
        </w:rPr>
        <w:pict>
          <v:rect id="_x0000_i1029" alt="" style="width:467.75pt;height:.05pt;mso-width-percent:0;mso-height-percent:0;mso-width-percent:0;mso-height-percent:0" o:hralign="center" o:hrstd="t" o:hr="t" fillcolor="#a0a0a0" stroked="f"/>
        </w:pict>
      </w:r>
    </w:p>
    <w:p w:rsidR="00601758" w:rsidRDefault="00601758" w:rsidP="00601758">
      <w:pPr>
        <w:pStyle w:val="2"/>
      </w:pPr>
      <w:r>
        <w:t>3. УСЛОВИЯ ОБРАБОТКИ И ПЕРЕДАЧИ ТРЕТЬИМ ЛИЦАМ</w:t>
      </w:r>
    </w:p>
    <w:p w:rsidR="00601758" w:rsidRDefault="00601758" w:rsidP="00601758">
      <w:pPr>
        <w:pStyle w:val="p2"/>
      </w:pPr>
    </w:p>
    <w:p w:rsidR="00601758" w:rsidRDefault="00601758" w:rsidP="00601758">
      <w:pPr>
        <w:pStyle w:val="p1"/>
      </w:pPr>
      <w:r>
        <w:t xml:space="preserve">3.1. </w:t>
      </w:r>
      <w:proofErr w:type="spellStart"/>
      <w:r>
        <w:t>Pochtahub</w:t>
      </w:r>
      <w:proofErr w:type="spellEnd"/>
      <w:r>
        <w:t xml:space="preserve"> хранит персональные данные в соответствии с внутренними регламентами.</w:t>
      </w:r>
    </w:p>
    <w:p w:rsidR="00601758" w:rsidRDefault="00601758" w:rsidP="00601758">
      <w:pPr>
        <w:pStyle w:val="p2"/>
      </w:pPr>
    </w:p>
    <w:p w:rsidR="00601758" w:rsidRDefault="00601758" w:rsidP="00601758">
      <w:pPr>
        <w:pStyle w:val="p1"/>
      </w:pPr>
      <w:r>
        <w:t>3.2. Конфиденциальность данных сохраняется, кроме случаев добровольного предоставления информации Пользователем.</w:t>
      </w:r>
    </w:p>
    <w:p w:rsidR="00601758" w:rsidRDefault="00601758" w:rsidP="00601758">
      <w:pPr>
        <w:pStyle w:val="p2"/>
      </w:pPr>
    </w:p>
    <w:p w:rsidR="00601758" w:rsidRDefault="00601758" w:rsidP="00601758">
      <w:pPr>
        <w:pStyle w:val="p1"/>
      </w:pPr>
      <w:r>
        <w:t xml:space="preserve">3.3. </w:t>
      </w:r>
      <w:proofErr w:type="spellStart"/>
      <w:r>
        <w:t>Pochtahub</w:t>
      </w:r>
      <w:proofErr w:type="spellEnd"/>
      <w:r>
        <w:t xml:space="preserve"> вправе передать персональную информацию третьим лицам только в следующих случаях:</w:t>
      </w:r>
    </w:p>
    <w:p w:rsidR="00601758" w:rsidRDefault="00601758" w:rsidP="00601758">
      <w:pPr>
        <w:pStyle w:val="p2"/>
      </w:pPr>
    </w:p>
    <w:p w:rsidR="00601758" w:rsidRDefault="00601758" w:rsidP="00601758">
      <w:pPr>
        <w:pStyle w:val="p1"/>
      </w:pPr>
      <w:r>
        <w:t>3.3.1. Пользователь выразил согласие.</w:t>
      </w:r>
    </w:p>
    <w:p w:rsidR="00601758" w:rsidRDefault="00601758" w:rsidP="00601758">
      <w:pPr>
        <w:pStyle w:val="p1"/>
      </w:pPr>
      <w:r>
        <w:t>3.3.2. Передача необходима для выполнения услуги (например, курьерской компании).</w:t>
      </w:r>
    </w:p>
    <w:p w:rsidR="00601758" w:rsidRDefault="00601758" w:rsidP="00601758">
      <w:pPr>
        <w:pStyle w:val="p1"/>
      </w:pPr>
      <w:r>
        <w:t>3.3.3. Передача предусмотрена законодательством РФ.</w:t>
      </w:r>
    </w:p>
    <w:p w:rsidR="00601758" w:rsidRDefault="00601758" w:rsidP="00601758">
      <w:pPr>
        <w:pStyle w:val="p1"/>
      </w:pPr>
      <w:r>
        <w:t>3.3.4. В случае передачи прав на проект новому собственнику — вместе с обязательством соблюдения настоящей Политики.</w:t>
      </w:r>
    </w:p>
    <w:p w:rsidR="00601758" w:rsidRDefault="00601758" w:rsidP="00601758">
      <w:pPr>
        <w:pStyle w:val="p2"/>
      </w:pPr>
    </w:p>
    <w:p w:rsidR="00601758" w:rsidRDefault="00601758" w:rsidP="00601758">
      <w:pPr>
        <w:pStyle w:val="p1"/>
      </w:pPr>
      <w:r>
        <w:t>3.4. Обработка данных осуществляется любым законным способом, автоматизированным или нет, в соответствии с Федеральным законом №152-ФЗ «О персональных данных».</w:t>
      </w:r>
    </w:p>
    <w:p w:rsidR="00601758" w:rsidRDefault="00601758" w:rsidP="00601758">
      <w:pPr>
        <w:pStyle w:val="p2"/>
      </w:pPr>
    </w:p>
    <w:p w:rsidR="00601758" w:rsidRDefault="00601758" w:rsidP="00601758">
      <w:pPr>
        <w:pStyle w:val="p1"/>
      </w:pPr>
      <w:r>
        <w:t>3.5. При выявлении факта утраты или разглашения данных Администрация уведомляет Пользователя.</w:t>
      </w:r>
    </w:p>
    <w:p w:rsidR="00601758" w:rsidRDefault="00601758" w:rsidP="00601758">
      <w:pPr>
        <w:pStyle w:val="p2"/>
      </w:pPr>
    </w:p>
    <w:p w:rsidR="00601758" w:rsidRDefault="00601758" w:rsidP="00601758">
      <w:pPr>
        <w:pStyle w:val="p1"/>
      </w:pPr>
      <w:r>
        <w:t xml:space="preserve">3.6. </w:t>
      </w:r>
      <w:proofErr w:type="spellStart"/>
      <w:r>
        <w:t>Pochtahub</w:t>
      </w:r>
      <w:proofErr w:type="spellEnd"/>
      <w:r>
        <w:t xml:space="preserve"> принимает все необходимые организационные и технические меры защиты.</w:t>
      </w:r>
    </w:p>
    <w:p w:rsidR="00601758" w:rsidRDefault="00601758" w:rsidP="00601758">
      <w:pPr>
        <w:pStyle w:val="p2"/>
      </w:pPr>
    </w:p>
    <w:p w:rsidR="00601758" w:rsidRDefault="00601758" w:rsidP="00601758">
      <w:pPr>
        <w:pStyle w:val="p1"/>
      </w:pPr>
      <w:r>
        <w:t xml:space="preserve">3.7. </w:t>
      </w:r>
      <w:proofErr w:type="spellStart"/>
      <w:r>
        <w:t>Pochtahub</w:t>
      </w:r>
      <w:proofErr w:type="spellEnd"/>
      <w:r>
        <w:t xml:space="preserve"> и Пользователь совместно принимают меры по предотвращению ущерба в случае утраты данных.</w:t>
      </w:r>
    </w:p>
    <w:p w:rsidR="00601758" w:rsidRDefault="00955271" w:rsidP="00601758">
      <w:pPr>
        <w:rPr>
          <w:rStyle w:val="s2"/>
        </w:rPr>
      </w:pPr>
      <w:r>
        <w:rPr>
          <w:rStyle w:val="s2"/>
          <w:noProof/>
        </w:rPr>
        <w:lastRenderedPageBreak/>
        <w:pict>
          <v:rect id="_x0000_i1028" alt="" style="width:467.75pt;height:.05pt;mso-width-percent:0;mso-height-percent:0;mso-width-percent:0;mso-height-percent:0" o:hralign="center" o:hrstd="t" o:hr="t" fillcolor="#a0a0a0" stroked="f"/>
        </w:pict>
      </w:r>
    </w:p>
    <w:p w:rsidR="00601758" w:rsidRDefault="00601758" w:rsidP="00601758">
      <w:pPr>
        <w:pStyle w:val="2"/>
      </w:pPr>
      <w:r>
        <w:t>4. ОБЯЗАТЕЛЬСТВА СТОРОН</w:t>
      </w:r>
    </w:p>
    <w:p w:rsidR="00601758" w:rsidRDefault="00601758" w:rsidP="00601758">
      <w:pPr>
        <w:pStyle w:val="p2"/>
      </w:pPr>
    </w:p>
    <w:p w:rsidR="00601758" w:rsidRDefault="00601758" w:rsidP="00601758">
      <w:pPr>
        <w:pStyle w:val="3"/>
      </w:pPr>
      <w:r>
        <w:t>4.1. Пользователь обязан:</w:t>
      </w:r>
    </w:p>
    <w:p w:rsidR="00601758" w:rsidRDefault="00601758" w:rsidP="00601758">
      <w:pPr>
        <w:pStyle w:val="p2"/>
      </w:pPr>
    </w:p>
    <w:p w:rsidR="00601758" w:rsidRDefault="00601758" w:rsidP="00601758">
      <w:pPr>
        <w:pStyle w:val="p1"/>
      </w:pPr>
      <w:r>
        <w:t>4.1.1. Предоставлять достоверные данные, необходимые для расчёта и оформления доставки.</w:t>
      </w:r>
    </w:p>
    <w:p w:rsidR="00601758" w:rsidRDefault="00601758" w:rsidP="00601758">
      <w:pPr>
        <w:pStyle w:val="p1"/>
      </w:pPr>
      <w:r>
        <w:t>4.1.2. Обновлять данные в случае их изменения.</w:t>
      </w:r>
    </w:p>
    <w:p w:rsidR="00601758" w:rsidRDefault="00601758" w:rsidP="00601758">
      <w:pPr>
        <w:pStyle w:val="p2"/>
      </w:pPr>
    </w:p>
    <w:p w:rsidR="00601758" w:rsidRDefault="00601758" w:rsidP="00601758">
      <w:pPr>
        <w:pStyle w:val="3"/>
      </w:pPr>
      <w:r>
        <w:t xml:space="preserve">4.2. </w:t>
      </w:r>
      <w:proofErr w:type="spellStart"/>
      <w:r>
        <w:t>Pochtahub</w:t>
      </w:r>
      <w:proofErr w:type="spellEnd"/>
      <w:r>
        <w:t xml:space="preserve"> обязуется:</w:t>
      </w:r>
    </w:p>
    <w:p w:rsidR="00601758" w:rsidRDefault="00601758" w:rsidP="00601758">
      <w:pPr>
        <w:pStyle w:val="p2"/>
      </w:pPr>
    </w:p>
    <w:p w:rsidR="00601758" w:rsidRDefault="00601758" w:rsidP="00601758">
      <w:pPr>
        <w:pStyle w:val="p1"/>
      </w:pPr>
      <w:r>
        <w:t>4.2.1. Использовать данные исключительно для целей, указанных в Политике.</w:t>
      </w:r>
    </w:p>
    <w:p w:rsidR="00601758" w:rsidRDefault="00601758" w:rsidP="00601758">
      <w:pPr>
        <w:pStyle w:val="p1"/>
      </w:pPr>
      <w:r>
        <w:t>4.2.2. Обеспечить конфиденциальность персональной информации.</w:t>
      </w:r>
    </w:p>
    <w:p w:rsidR="00601758" w:rsidRDefault="00601758" w:rsidP="00601758">
      <w:pPr>
        <w:pStyle w:val="p1"/>
      </w:pPr>
      <w:r>
        <w:t>4.2.3. Защищать данные от несанкционированного доступа.</w:t>
      </w:r>
    </w:p>
    <w:p w:rsidR="00601758" w:rsidRDefault="00601758" w:rsidP="00601758">
      <w:pPr>
        <w:pStyle w:val="p1"/>
      </w:pPr>
      <w:r>
        <w:t>4.2.4. Блокировать данные в случае обращения Пользователя при наличии оснований.</w:t>
      </w:r>
    </w:p>
    <w:p w:rsidR="00601758" w:rsidRDefault="00955271" w:rsidP="00601758">
      <w:pPr>
        <w:rPr>
          <w:rStyle w:val="s2"/>
        </w:rPr>
      </w:pPr>
      <w:r>
        <w:rPr>
          <w:rStyle w:val="s2"/>
          <w:noProof/>
        </w:rPr>
        <w:pict>
          <v:rect id="_x0000_i1027" alt="" style="width:467.75pt;height:.05pt;mso-width-percent:0;mso-height-percent:0;mso-width-percent:0;mso-height-percent:0" o:hralign="center" o:hrstd="t" o:hr="t" fillcolor="#a0a0a0" stroked="f"/>
        </w:pict>
      </w:r>
    </w:p>
    <w:p w:rsidR="00601758" w:rsidRDefault="00601758" w:rsidP="00601758">
      <w:pPr>
        <w:pStyle w:val="2"/>
      </w:pPr>
      <w:r>
        <w:t>5. ОТВЕТСТВЕННОСТЬ</w:t>
      </w:r>
    </w:p>
    <w:p w:rsidR="00601758" w:rsidRDefault="00601758" w:rsidP="00601758">
      <w:pPr>
        <w:pStyle w:val="p2"/>
      </w:pPr>
    </w:p>
    <w:p w:rsidR="00601758" w:rsidRDefault="00601758" w:rsidP="00601758">
      <w:pPr>
        <w:pStyle w:val="p1"/>
      </w:pPr>
      <w:r>
        <w:t xml:space="preserve">5.1. </w:t>
      </w:r>
      <w:proofErr w:type="spellStart"/>
      <w:r>
        <w:t>Pochtahub</w:t>
      </w:r>
      <w:proofErr w:type="spellEnd"/>
      <w:r>
        <w:t xml:space="preserve"> несёт ответственность за убытки Пользователя, вызванные неправомерным использованием его данных.</w:t>
      </w:r>
    </w:p>
    <w:p w:rsidR="00601758" w:rsidRDefault="00601758" w:rsidP="00601758">
      <w:pPr>
        <w:pStyle w:val="p2"/>
      </w:pPr>
    </w:p>
    <w:p w:rsidR="00601758" w:rsidRDefault="00601758" w:rsidP="00601758">
      <w:pPr>
        <w:pStyle w:val="p1"/>
      </w:pPr>
      <w:r>
        <w:t xml:space="preserve">5.2. </w:t>
      </w:r>
      <w:proofErr w:type="spellStart"/>
      <w:r>
        <w:t>Pochtahub</w:t>
      </w:r>
      <w:proofErr w:type="spellEnd"/>
      <w:r>
        <w:t xml:space="preserve"> не несёт ответственности, если данные:</w:t>
      </w:r>
    </w:p>
    <w:p w:rsidR="00601758" w:rsidRDefault="00601758" w:rsidP="00601758">
      <w:pPr>
        <w:pStyle w:val="p2"/>
      </w:pPr>
    </w:p>
    <w:p w:rsidR="00601758" w:rsidRDefault="00601758" w:rsidP="00601758">
      <w:pPr>
        <w:pStyle w:val="p1"/>
      </w:pPr>
      <w:r>
        <w:t>5.2.1. Стали общедоступными до разглашения.</w:t>
      </w:r>
    </w:p>
    <w:p w:rsidR="00601758" w:rsidRDefault="00601758" w:rsidP="00601758">
      <w:pPr>
        <w:pStyle w:val="p1"/>
      </w:pPr>
      <w:r>
        <w:t>5.2.2. Были получены от третьего лица до предоставления Пользователем.</w:t>
      </w:r>
    </w:p>
    <w:p w:rsidR="00601758" w:rsidRDefault="00601758" w:rsidP="00601758">
      <w:pPr>
        <w:pStyle w:val="p1"/>
      </w:pPr>
      <w:r>
        <w:t>5.2.3. Были раскрыты с согласия Пользователя.</w:t>
      </w:r>
    </w:p>
    <w:p w:rsidR="00601758" w:rsidRDefault="00955271" w:rsidP="00601758">
      <w:pPr>
        <w:rPr>
          <w:rStyle w:val="s2"/>
        </w:rPr>
      </w:pPr>
      <w:r>
        <w:rPr>
          <w:rStyle w:val="s2"/>
          <w:noProof/>
        </w:rPr>
        <w:pict>
          <v:rect id="_x0000_i1026" alt="" style="width:467.75pt;height:.05pt;mso-width-percent:0;mso-height-percent:0;mso-width-percent:0;mso-height-percent:0" o:hralign="center" o:hrstd="t" o:hr="t" fillcolor="#a0a0a0" stroked="f"/>
        </w:pict>
      </w:r>
    </w:p>
    <w:p w:rsidR="00601758" w:rsidRDefault="00601758" w:rsidP="00601758">
      <w:pPr>
        <w:pStyle w:val="2"/>
      </w:pPr>
      <w:r>
        <w:lastRenderedPageBreak/>
        <w:t>6. РАЗРЕШЕНИЕ СПОРОВ</w:t>
      </w:r>
    </w:p>
    <w:p w:rsidR="00601758" w:rsidRDefault="00601758" w:rsidP="00601758">
      <w:pPr>
        <w:pStyle w:val="p2"/>
      </w:pPr>
    </w:p>
    <w:p w:rsidR="00601758" w:rsidRDefault="00601758" w:rsidP="00601758">
      <w:pPr>
        <w:pStyle w:val="p1"/>
      </w:pPr>
      <w:r>
        <w:t>6.1. До обращения в суд обязательным является направление претензии.</w:t>
      </w:r>
    </w:p>
    <w:p w:rsidR="00601758" w:rsidRDefault="00601758" w:rsidP="00601758">
      <w:pPr>
        <w:pStyle w:val="p1"/>
      </w:pPr>
      <w:r>
        <w:t xml:space="preserve">6.2. </w:t>
      </w:r>
      <w:proofErr w:type="spellStart"/>
      <w:r>
        <w:t>Pochtahub</w:t>
      </w:r>
      <w:proofErr w:type="spellEnd"/>
      <w:r>
        <w:t xml:space="preserve"> рассматривает претензию в течение 15 календарных дней.</w:t>
      </w:r>
    </w:p>
    <w:p w:rsidR="00601758" w:rsidRDefault="00601758" w:rsidP="00601758">
      <w:pPr>
        <w:pStyle w:val="p1"/>
      </w:pPr>
      <w:r>
        <w:t>6.3. При недостижении согласия спор передаётся в суд в соответствии с законодательством РФ.</w:t>
      </w:r>
    </w:p>
    <w:p w:rsidR="00601758" w:rsidRDefault="00601758" w:rsidP="00601758">
      <w:pPr>
        <w:pStyle w:val="p1"/>
      </w:pPr>
      <w:r>
        <w:t>6.4. К Политике применяется законодательство РФ.</w:t>
      </w:r>
    </w:p>
    <w:p w:rsidR="00601758" w:rsidRDefault="00955271" w:rsidP="00601758">
      <w:pPr>
        <w:rPr>
          <w:rStyle w:val="s2"/>
        </w:rPr>
      </w:pPr>
      <w:r>
        <w:rPr>
          <w:rStyle w:val="s2"/>
          <w:noProof/>
        </w:rPr>
        <w:pict>
          <v:rect id="_x0000_i1025" alt="" style="width:467.75pt;height:.05pt;mso-width-percent:0;mso-height-percent:0;mso-width-percent:0;mso-height-percent:0" o:hralign="center" o:hrstd="t" o:hr="t" fillcolor="#a0a0a0" stroked="f"/>
        </w:pict>
      </w:r>
    </w:p>
    <w:p w:rsidR="00601758" w:rsidRDefault="00601758" w:rsidP="00601758">
      <w:pPr>
        <w:pStyle w:val="2"/>
      </w:pPr>
      <w:r>
        <w:t>7. ДОПОЛНИТЕЛЬНЫЕ УСЛОВИЯ</w:t>
      </w:r>
    </w:p>
    <w:p w:rsidR="00601758" w:rsidRDefault="00601758" w:rsidP="00601758">
      <w:pPr>
        <w:pStyle w:val="p2"/>
      </w:pPr>
    </w:p>
    <w:p w:rsidR="00601758" w:rsidRDefault="00601758" w:rsidP="00601758">
      <w:pPr>
        <w:pStyle w:val="p1"/>
      </w:pPr>
      <w:r>
        <w:t xml:space="preserve">7.1. </w:t>
      </w:r>
      <w:proofErr w:type="spellStart"/>
      <w:r>
        <w:t>Pochtahub</w:t>
      </w:r>
      <w:proofErr w:type="spellEnd"/>
      <w:r>
        <w:t xml:space="preserve"> вправе изменять Политику без согласия Пользователя.</w:t>
      </w:r>
    </w:p>
    <w:p w:rsidR="00601758" w:rsidRDefault="00601758" w:rsidP="00601758">
      <w:pPr>
        <w:pStyle w:val="p1"/>
      </w:pPr>
      <w:r>
        <w:t>7.2. Новая Политика вступает в силу с момента публикации.</w:t>
      </w:r>
    </w:p>
    <w:p w:rsidR="00601758" w:rsidRDefault="00601758" w:rsidP="00601758">
      <w:pPr>
        <w:pStyle w:val="p1"/>
      </w:pPr>
      <w:r>
        <w:t xml:space="preserve">7.3. Актуальная версия размещена по адресу: </w:t>
      </w:r>
      <w:r>
        <w:rPr>
          <w:rStyle w:val="s1"/>
          <w:b/>
          <w:bCs/>
        </w:rPr>
        <w:t>www.pochtahub.ru/privacy</w:t>
      </w:r>
    </w:p>
    <w:p w:rsidR="00601758" w:rsidRDefault="00601758" w:rsidP="00601758">
      <w:pPr>
        <w:pStyle w:val="p1"/>
      </w:pPr>
      <w:r>
        <w:t xml:space="preserve">7.4. Политика является частью Пользовательского соглашения </w:t>
      </w:r>
      <w:proofErr w:type="spellStart"/>
      <w:r>
        <w:t>Pochtahub</w:t>
      </w:r>
      <w:proofErr w:type="spellEnd"/>
      <w:r>
        <w:t>.</w:t>
      </w:r>
    </w:p>
    <w:p w:rsidR="00601758" w:rsidRPr="00601758" w:rsidRDefault="00601758" w:rsidP="00601758"/>
    <w:sectPr w:rsidR="00601758" w:rsidRPr="0060175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68D590B"/>
    <w:multiLevelType w:val="multilevel"/>
    <w:tmpl w:val="6188F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406619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1758"/>
    <w:rsid w:val="00532C3C"/>
    <w:rsid w:val="00543921"/>
    <w:rsid w:val="00601758"/>
    <w:rsid w:val="006E23DA"/>
    <w:rsid w:val="008F6190"/>
    <w:rsid w:val="009552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D5F1396E-0BF6-764C-BD41-FF978829AD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601758"/>
    <w:pPr>
      <w:spacing w:before="100" w:beforeAutospacing="1" w:after="100" w:afterAutospacing="1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  <w14:ligatures w14:val="none"/>
    </w:rPr>
  </w:style>
  <w:style w:type="paragraph" w:styleId="2">
    <w:name w:val="heading 2"/>
    <w:basedOn w:val="a"/>
    <w:link w:val="20"/>
    <w:uiPriority w:val="9"/>
    <w:qFormat/>
    <w:rsid w:val="00601758"/>
    <w:pPr>
      <w:spacing w:before="100" w:beforeAutospacing="1" w:after="100" w:afterAutospacing="1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 w:eastAsia="ru-RU"/>
      <w14:ligatures w14:val="none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01758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01758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  <w14:ligatures w14:val="none"/>
    </w:rPr>
  </w:style>
  <w:style w:type="character" w:customStyle="1" w:styleId="20">
    <w:name w:val="Заголовок 2 Знак"/>
    <w:basedOn w:val="a0"/>
    <w:link w:val="2"/>
    <w:uiPriority w:val="9"/>
    <w:rsid w:val="00601758"/>
    <w:rPr>
      <w:rFonts w:ascii="Times New Roman" w:eastAsia="Times New Roman" w:hAnsi="Times New Roman" w:cs="Times New Roman"/>
      <w:b/>
      <w:bCs/>
      <w:kern w:val="0"/>
      <w:sz w:val="36"/>
      <w:szCs w:val="36"/>
      <w:lang w:eastAsia="ru-RU"/>
      <w14:ligatures w14:val="none"/>
    </w:rPr>
  </w:style>
  <w:style w:type="paragraph" w:styleId="a3">
    <w:name w:val="Normal (Web)"/>
    <w:basedOn w:val="a"/>
    <w:uiPriority w:val="99"/>
    <w:semiHidden/>
    <w:unhideWhenUsed/>
    <w:rsid w:val="00601758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customStyle="1" w:styleId="30">
    <w:name w:val="Заголовок 3 Знак"/>
    <w:basedOn w:val="a0"/>
    <w:link w:val="3"/>
    <w:uiPriority w:val="9"/>
    <w:semiHidden/>
    <w:rsid w:val="00601758"/>
    <w:rPr>
      <w:rFonts w:asciiTheme="majorHAnsi" w:eastAsiaTheme="majorEastAsia" w:hAnsiTheme="majorHAnsi" w:cstheme="majorBidi"/>
      <w:color w:val="1F3763" w:themeColor="accent1" w:themeShade="7F"/>
    </w:rPr>
  </w:style>
  <w:style w:type="paragraph" w:customStyle="1" w:styleId="p1">
    <w:name w:val="p1"/>
    <w:basedOn w:val="a"/>
    <w:rsid w:val="00601758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customStyle="1" w:styleId="s1">
    <w:name w:val="s1"/>
    <w:basedOn w:val="a0"/>
    <w:rsid w:val="00601758"/>
  </w:style>
  <w:style w:type="paragraph" w:customStyle="1" w:styleId="p2">
    <w:name w:val="p2"/>
    <w:basedOn w:val="a"/>
    <w:rsid w:val="00601758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customStyle="1" w:styleId="s2">
    <w:name w:val="s2"/>
    <w:basedOn w:val="a0"/>
    <w:rsid w:val="0060175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3013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36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752</Words>
  <Characters>4293</Characters>
  <Application>Microsoft Office Word</Application>
  <DocSecurity>0</DocSecurity>
  <Lines>35</Lines>
  <Paragraphs>10</Paragraphs>
  <ScaleCrop>false</ScaleCrop>
  <Company/>
  <LinksUpToDate>false</LinksUpToDate>
  <CharactersWithSpaces>5035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Алексей</dc:creator>
  <cp:keywords/>
  <dc:description/>
  <cp:lastModifiedBy>Алексей</cp:lastModifiedBy>
  <cp:revision>2</cp:revision>
  <dcterms:created xsi:type="dcterms:W3CDTF">2025-11-23T09:16:00Z</dcterms:created>
  <dcterms:modified xsi:type="dcterms:W3CDTF">2025-11-23T09:16:00Z</dcterms:modified>
</cp:coreProperties>
</file>