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asciiTheme="minorEastAsia" w:hAnsiTheme="minorEastAsia"/>
          <w:b/>
          <w:kern w:val="0"/>
          <w:sz w:val="48"/>
          <w:szCs w:val="48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AndChars" w:linePitch="312" w:charSpace="0"/>
        </w:sectPr>
      </w:pPr>
      <w:r>
        <w:rPr>
          <w:rFonts w:hint="eastAsia" w:asciiTheme="minorEastAsia" w:hAnsiTheme="minorEastAsia"/>
          <w:b/>
          <w:kern w:val="0"/>
          <w:sz w:val="48"/>
          <w:szCs w:val="48"/>
        </w:rPr>
        <w:t>Linux系统常用命令详解</w:t>
      </w:r>
    </w:p>
    <w:p>
      <w:pPr>
        <w:pStyle w:val="2"/>
        <w:spacing w:line="400" w:lineRule="exact"/>
        <w:jc w:val="center"/>
        <w:rPr>
          <w:rFonts w:asciiTheme="minorEastAsia" w:hAnsiTheme="minorEastAsia"/>
          <w:kern w:val="0"/>
        </w:rPr>
      </w:pPr>
      <w:bookmarkStart w:id="0" w:name="_Toc439860073"/>
      <w:r>
        <w:rPr>
          <w:rFonts w:hint="eastAsia" w:asciiTheme="minorEastAsia" w:hAnsiTheme="minorEastAsia"/>
          <w:kern w:val="0"/>
        </w:rPr>
        <w:t>前言</w:t>
      </w:r>
      <w:bookmarkEnd w:id="0"/>
    </w:p>
    <w:p>
      <w:pPr>
        <w:pStyle w:val="28"/>
        <w:spacing w:line="400" w:lineRule="exact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Linux提供了大量的命令，利用它可以有效地完成大量的工作，如磁盘操作、文件存取、目录操作、进程管理、文件权限设定等。所以，在Linux系统上工作离不开使用系统提供的命令。要想真正理解Linux系统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就必须从Linux命令学起，通过基础的命令学习可以进一步理解Linux系统。</w:t>
      </w:r>
    </w:p>
    <w:p>
      <w:pPr>
        <w:widowControl/>
        <w:jc w:val="left"/>
        <w:rPr>
          <w:rFonts w:cs="宋体" w:asciiTheme="minorEastAsia" w:hAnsiTheme="minorEastAsia"/>
          <w:kern w:val="0"/>
          <w:sz w:val="24"/>
          <w:szCs w:val="24"/>
        </w:rPr>
      </w:pPr>
      <w:r>
        <w:rPr>
          <w:rFonts w:asciiTheme="minorEastAsia" w:hAnsiTheme="minorEastAsia"/>
        </w:rPr>
        <w:br w:type="page"/>
      </w:r>
    </w:p>
    <w:sdt>
      <w:sdtPr>
        <w:rPr>
          <w:rFonts w:asciiTheme="minorEastAsia" w:hAnsiTheme="minorEastAsia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3595789"/>
      </w:sdtPr>
      <w:sdtEndPr>
        <w:rPr>
          <w:rFonts w:asciiTheme="minorEastAsia" w:hAnsiTheme="minorEastAsia" w:eastAsiaTheme="minorEastAsia" w:cstheme="minorBidi"/>
          <w:b w:val="0"/>
          <w:bCs w:val="0"/>
          <w:color w:val="auto"/>
          <w:kern w:val="2"/>
          <w:sz w:val="21"/>
          <w:szCs w:val="22"/>
          <w:lang w:val="en-US"/>
        </w:rPr>
      </w:sdtEndPr>
      <w:sdtContent>
        <w:p>
          <w:pPr>
            <w:pStyle w:val="26"/>
            <w:jc w:val="center"/>
            <w:rPr>
              <w:rFonts w:asciiTheme="minorEastAsia" w:hAnsiTheme="minorEastAsia" w:eastAsiaTheme="minorEastAsia"/>
            </w:rPr>
          </w:pPr>
          <w:r>
            <w:rPr>
              <w:rFonts w:asciiTheme="minorEastAsia" w:hAnsiTheme="minorEastAsia" w:eastAsiaTheme="minorEastAsia"/>
              <w:lang w:val="zh-CN"/>
            </w:rPr>
            <w:t>目录</w:t>
          </w:r>
        </w:p>
        <w:p>
          <w:pPr>
            <w:pStyle w:val="11"/>
            <w:tabs>
              <w:tab w:val="right" w:leader="dot" w:pos="8302"/>
            </w:tabs>
          </w:pPr>
          <w:r>
            <w:rPr>
              <w:rFonts w:asciiTheme="minorEastAsia" w:hAnsiTheme="minorEastAsia"/>
            </w:rPr>
            <w:fldChar w:fldCharType="begin"/>
          </w:r>
          <w:r>
            <w:rPr>
              <w:rFonts w:asciiTheme="minorEastAsia" w:hAnsiTheme="minorEastAsia"/>
            </w:rPr>
            <w:instrText xml:space="preserve"> TOC \o "1-3" \h \z \u </w:instrText>
          </w:r>
          <w:r>
            <w:rPr>
              <w:rFonts w:asciiTheme="minorEastAsia" w:hAnsiTheme="minorEastAsia"/>
            </w:rPr>
            <w:fldChar w:fldCharType="separate"/>
          </w:r>
          <w:r>
            <w:fldChar w:fldCharType="begin"/>
          </w:r>
          <w:r>
            <w:instrText xml:space="preserve"> HYPERLINK \l "_Toc439860073" </w:instrText>
          </w:r>
          <w:r>
            <w:fldChar w:fldCharType="separate"/>
          </w:r>
          <w:r>
            <w:rPr>
              <w:rStyle w:val="16"/>
              <w:rFonts w:hint="eastAsia" w:asciiTheme="minorEastAsia" w:hAnsiTheme="minorEastAsia"/>
              <w:kern w:val="0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_Toc439860073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"_Toc439860074"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1.</w:t>
          </w:r>
          <w:r>
            <w:rPr>
              <w:rStyle w:val="16"/>
              <w:rFonts w:hint="eastAsia" w:asciiTheme="minorEastAsia" w:hAnsiTheme="minorEastAsia"/>
            </w:rPr>
            <w:t>名词解释</w:t>
          </w:r>
          <w:r>
            <w:tab/>
          </w:r>
          <w:r>
            <w:fldChar w:fldCharType="begin"/>
          </w:r>
          <w:r>
            <w:instrText xml:space="preserve"> PAGEREF _Toc439860074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"_Toc439860075"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1.1</w:t>
          </w:r>
          <w:r>
            <w:rPr>
              <w:rStyle w:val="16"/>
              <w:rFonts w:hint="eastAsia" w:asciiTheme="minorEastAsia" w:hAnsiTheme="minorEastAsia"/>
            </w:rPr>
            <w:t>用户</w:t>
          </w:r>
          <w:r>
            <w:tab/>
          </w:r>
          <w:r>
            <w:fldChar w:fldCharType="begin"/>
          </w:r>
          <w:r>
            <w:instrText xml:space="preserve"> PAGEREF _Toc439860075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"_Toc439860076"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1.2</w:t>
          </w:r>
          <w:r>
            <w:rPr>
              <w:rStyle w:val="16"/>
              <w:rFonts w:hint="eastAsia" w:asciiTheme="minorEastAsia" w:hAnsiTheme="minorEastAsia"/>
            </w:rPr>
            <w:t>群组</w:t>
          </w:r>
          <w:r>
            <w:tab/>
          </w:r>
          <w:r>
            <w:fldChar w:fldCharType="begin"/>
          </w:r>
          <w:r>
            <w:instrText xml:space="preserve"> PAGEREF _Toc439860076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"_Toc439860077"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1.3</w:t>
          </w:r>
          <w:r>
            <w:rPr>
              <w:rStyle w:val="16"/>
              <w:rFonts w:hint="eastAsia" w:asciiTheme="minorEastAsia" w:hAnsiTheme="minorEastAsia"/>
            </w:rPr>
            <w:t>权限</w:t>
          </w:r>
          <w:r>
            <w:tab/>
          </w:r>
          <w:r>
            <w:fldChar w:fldCharType="begin"/>
          </w:r>
          <w:r>
            <w:instrText xml:space="preserve"> PAGEREF _Toc439860077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"_Toc439860078"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1.4</w:t>
          </w:r>
          <w:r>
            <w:rPr>
              <w:rStyle w:val="16"/>
              <w:rFonts w:hint="eastAsia" w:asciiTheme="minorEastAsia" w:hAnsiTheme="minorEastAsia"/>
            </w:rPr>
            <w:t>通配符</w:t>
          </w:r>
          <w:r>
            <w:tab/>
          </w:r>
          <w:r>
            <w:fldChar w:fldCharType="begin"/>
          </w:r>
          <w:r>
            <w:instrText xml:space="preserve"> PAGEREF _Toc439860078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"_Toc439860079"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2.shell</w:t>
          </w:r>
          <w:r>
            <w:rPr>
              <w:rStyle w:val="16"/>
              <w:rFonts w:hint="eastAsia" w:asciiTheme="minorEastAsia" w:hAnsiTheme="minorEastAsia"/>
            </w:rPr>
            <w:t>介绍</w:t>
          </w:r>
          <w:r>
            <w:tab/>
          </w:r>
          <w:r>
            <w:fldChar w:fldCharType="begin"/>
          </w:r>
          <w:r>
            <w:instrText xml:space="preserve"> PAGEREF _Toc439860079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"_Toc439860080"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3.</w:t>
          </w:r>
          <w:r>
            <w:rPr>
              <w:rStyle w:val="16"/>
              <w:rFonts w:hint="eastAsia" w:asciiTheme="minorEastAsia" w:hAnsiTheme="minorEastAsia"/>
            </w:rPr>
            <w:t>打开终端</w:t>
          </w:r>
          <w:r>
            <w:tab/>
          </w:r>
          <w:r>
            <w:fldChar w:fldCharType="begin"/>
          </w:r>
          <w:r>
            <w:instrText xml:space="preserve"> PAGEREF _Toc439860080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"_Toc439860081"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4.</w:t>
          </w:r>
          <w:r>
            <w:rPr>
              <w:rStyle w:val="16"/>
              <w:rFonts w:hint="eastAsia" w:asciiTheme="minorEastAsia" w:hAnsiTheme="minorEastAsia"/>
            </w:rPr>
            <w:t>文件管理类命令</w:t>
          </w:r>
          <w:r>
            <w:tab/>
          </w:r>
          <w:r>
            <w:fldChar w:fldCharType="begin"/>
          </w:r>
          <w:r>
            <w:instrText xml:space="preserve"> PAGEREF _Toc439860081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"_Toc439860082"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cat</w:t>
          </w:r>
          <w:r>
            <w:tab/>
          </w:r>
          <w:r>
            <w:fldChar w:fldCharType="begin"/>
          </w:r>
          <w:r>
            <w:instrText xml:space="preserve"> PAGEREF _Toc439860082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"_Toc439860083"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chgrp</w:t>
          </w:r>
          <w:r>
            <w:tab/>
          </w:r>
          <w:r>
            <w:fldChar w:fldCharType="begin"/>
          </w:r>
          <w:r>
            <w:instrText xml:space="preserve"> PAGEREF _Toc439860083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"_Toc439860084"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chmod</w:t>
          </w:r>
          <w:r>
            <w:tab/>
          </w:r>
          <w:r>
            <w:fldChar w:fldCharType="begin"/>
          </w:r>
          <w:r>
            <w:instrText xml:space="preserve"> PAGEREF _Toc439860084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"_Toc439860085"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chown</w:t>
          </w:r>
          <w:r>
            <w:tab/>
          </w:r>
          <w:r>
            <w:fldChar w:fldCharType="begin"/>
          </w:r>
          <w:r>
            <w:instrText xml:space="preserve"> PAGEREF _Toc439860085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"_Toc439860086"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diff</w:t>
          </w:r>
          <w:r>
            <w:tab/>
          </w:r>
          <w:r>
            <w:fldChar w:fldCharType="begin"/>
          </w:r>
          <w:r>
            <w:instrText xml:space="preserve"> PAGEREF _Toc439860086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"_Toc439860087"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find</w:t>
          </w:r>
          <w:r>
            <w:tab/>
          </w:r>
          <w:r>
            <w:fldChar w:fldCharType="begin"/>
          </w:r>
          <w:r>
            <w:instrText xml:space="preserve"> PAGEREF _Toc439860087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"_Toc439860088"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ln</w:t>
          </w:r>
          <w:r>
            <w:tab/>
          </w:r>
          <w:r>
            <w:fldChar w:fldCharType="begin"/>
          </w:r>
          <w:r>
            <w:instrText xml:space="preserve"> PAGEREF _Toc439860088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"_Toc439860089"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more</w:t>
          </w:r>
          <w:r>
            <w:tab/>
          </w:r>
          <w:r>
            <w:fldChar w:fldCharType="begin"/>
          </w:r>
          <w:r>
            <w:instrText xml:space="preserve"> PAGEREF _Toc439860089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"_Toc439860090"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mv</w:t>
          </w:r>
          <w:r>
            <w:tab/>
          </w:r>
          <w:r>
            <w:fldChar w:fldCharType="begin"/>
          </w:r>
          <w:r>
            <w:instrText xml:space="preserve"> PAGEREF _Toc439860090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"_Toc439860091"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scp</w:t>
          </w:r>
          <w:r>
            <w:tab/>
          </w:r>
          <w:r>
            <w:fldChar w:fldCharType="begin"/>
          </w:r>
          <w:r>
            <w:instrText xml:space="preserve"> PAGEREF _Toc439860091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"_Toc439860092"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cp</w:t>
          </w:r>
          <w:r>
            <w:tab/>
          </w:r>
          <w:r>
            <w:fldChar w:fldCharType="begin"/>
          </w:r>
          <w:r>
            <w:instrText xml:space="preserve"> PAGEREF _Toc439860092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"_Toc439860093"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rm</w:t>
          </w:r>
          <w:r>
            <w:tab/>
          </w:r>
          <w:r>
            <w:fldChar w:fldCharType="begin"/>
          </w:r>
          <w:r>
            <w:instrText xml:space="preserve"> PAGEREF _Toc439860093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"_Toc439860094"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which</w:t>
          </w:r>
          <w:r>
            <w:tab/>
          </w:r>
          <w:r>
            <w:fldChar w:fldCharType="begin"/>
          </w:r>
          <w:r>
            <w:instrText xml:space="preserve"> PAGEREF _Toc439860094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"_Toc439860095"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grep</w:t>
          </w:r>
          <w:r>
            <w:tab/>
          </w:r>
          <w:r>
            <w:fldChar w:fldCharType="begin"/>
          </w:r>
          <w:r>
            <w:instrText xml:space="preserve"> PAGEREF _Toc439860095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"_Toc439860096"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head</w:t>
          </w:r>
          <w:r>
            <w:tab/>
          </w:r>
          <w:r>
            <w:fldChar w:fldCharType="begin"/>
          </w:r>
          <w:r>
            <w:instrText xml:space="preserve"> PAGEREF _Toc439860096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"_Toc439860097"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tail</w:t>
          </w:r>
          <w:r>
            <w:tab/>
          </w:r>
          <w:r>
            <w:fldChar w:fldCharType="begin"/>
          </w:r>
          <w:r>
            <w:instrText xml:space="preserve"> PAGEREF _Toc439860097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"_Toc439860098"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touch</w:t>
          </w:r>
          <w:r>
            <w:tab/>
          </w:r>
          <w:r>
            <w:fldChar w:fldCharType="begin"/>
          </w:r>
          <w:r>
            <w:instrText xml:space="preserve"> PAGEREF _Toc439860098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"_Toc439860099"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file</w:t>
          </w:r>
          <w:r>
            <w:tab/>
          </w:r>
          <w:r>
            <w:fldChar w:fldCharType="begin"/>
          </w:r>
          <w:r>
            <w:instrText xml:space="preserve"> PAGEREF _Toc439860099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"_Toc439860100"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5.</w:t>
          </w:r>
          <w:r>
            <w:rPr>
              <w:rStyle w:val="16"/>
              <w:rFonts w:hint="eastAsia" w:asciiTheme="minorEastAsia" w:hAnsiTheme="minorEastAsia"/>
            </w:rPr>
            <w:t>磁盘管理类命令</w:t>
          </w:r>
          <w:r>
            <w:tab/>
          </w:r>
          <w:r>
            <w:fldChar w:fldCharType="begin"/>
          </w:r>
          <w:r>
            <w:instrText xml:space="preserve"> PAGEREF _Toc439860100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"_Toc439860101"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cd</w:t>
          </w:r>
          <w:r>
            <w:tab/>
          </w:r>
          <w:r>
            <w:fldChar w:fldCharType="begin"/>
          </w:r>
          <w:r>
            <w:instrText xml:space="preserve"> PAGEREF _Toc439860101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"_Toc439860102"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df</w:t>
          </w:r>
          <w:r>
            <w:tab/>
          </w:r>
          <w:r>
            <w:fldChar w:fldCharType="begin"/>
          </w:r>
          <w:r>
            <w:instrText xml:space="preserve"> PAGEREF _Toc439860102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"_Toc439860103"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du</w:t>
          </w:r>
          <w:r>
            <w:tab/>
          </w:r>
          <w:r>
            <w:fldChar w:fldCharType="begin"/>
          </w:r>
          <w:r>
            <w:instrText xml:space="preserve"> PAGEREF _Toc439860103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"_Toc439860104"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mkdir</w:t>
          </w:r>
          <w:r>
            <w:tab/>
          </w:r>
          <w:r>
            <w:fldChar w:fldCharType="begin"/>
          </w:r>
          <w:r>
            <w:instrText xml:space="preserve"> PAGEREF _Toc439860104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"_Toc439860105"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rmdir</w:t>
          </w:r>
          <w:r>
            <w:tab/>
          </w:r>
          <w:r>
            <w:fldChar w:fldCharType="begin"/>
          </w:r>
          <w:r>
            <w:instrText xml:space="preserve"> PAGEREF _Toc439860105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"_Toc439860106"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pwd</w:t>
          </w:r>
          <w:r>
            <w:tab/>
          </w:r>
          <w:r>
            <w:fldChar w:fldCharType="begin"/>
          </w:r>
          <w:r>
            <w:instrText xml:space="preserve"> PAGEREF _Toc439860106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"_Toc439860107"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ls</w:t>
          </w:r>
          <w:r>
            <w:tab/>
          </w:r>
          <w:r>
            <w:fldChar w:fldCharType="begin"/>
          </w:r>
          <w:r>
            <w:instrText xml:space="preserve"> PAGEREF _Toc439860107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"_Toc439860108"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fdisk</w:t>
          </w:r>
          <w:r>
            <w:tab/>
          </w:r>
          <w:r>
            <w:fldChar w:fldCharType="begin"/>
          </w:r>
          <w:r>
            <w:instrText xml:space="preserve"> PAGEREF _Toc439860108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"_Toc439860109"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6.</w:t>
          </w:r>
          <w:r>
            <w:rPr>
              <w:rStyle w:val="16"/>
              <w:rFonts w:hint="eastAsia" w:asciiTheme="minorEastAsia" w:hAnsiTheme="minorEastAsia"/>
            </w:rPr>
            <w:t>网络通讯类命令</w:t>
          </w:r>
          <w:r>
            <w:tab/>
          </w:r>
          <w:r>
            <w:fldChar w:fldCharType="begin"/>
          </w:r>
          <w:r>
            <w:instrText xml:space="preserve"> PAGEREF _Toc439860109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"_Toc439860110"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telnet</w:t>
          </w:r>
          <w:r>
            <w:tab/>
          </w:r>
          <w:r>
            <w:fldChar w:fldCharType="begin"/>
          </w:r>
          <w:r>
            <w:instrText xml:space="preserve"> PAGEREF _Toc439860110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"_Toc439860111"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ifconfig</w:t>
          </w:r>
          <w:r>
            <w:tab/>
          </w:r>
          <w:r>
            <w:fldChar w:fldCharType="begin"/>
          </w:r>
          <w:r>
            <w:instrText xml:space="preserve"> PAGEREF _Toc439860111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"_Toc439860112"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netstat</w:t>
          </w:r>
          <w:r>
            <w:tab/>
          </w:r>
          <w:r>
            <w:fldChar w:fldCharType="begin"/>
          </w:r>
          <w:r>
            <w:instrText xml:space="preserve"> PAGEREF _Toc439860112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"_Toc439860113"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ping</w:t>
          </w:r>
          <w:r>
            <w:tab/>
          </w:r>
          <w:r>
            <w:fldChar w:fldCharType="begin"/>
          </w:r>
          <w:r>
            <w:instrText xml:space="preserve"> PAGEREF _Toc439860113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"_Toc439860114" </w:instrText>
          </w:r>
          <w:r>
            <w:fldChar w:fldCharType="separate"/>
          </w:r>
          <w:r>
            <w:rPr>
              <w:rStyle w:val="16"/>
            </w:rPr>
            <w:t>7.</w:t>
          </w:r>
          <w:r>
            <w:rPr>
              <w:rStyle w:val="16"/>
              <w:rFonts w:hint="eastAsia"/>
            </w:rPr>
            <w:t>系统管理类命令</w:t>
          </w:r>
          <w:r>
            <w:tab/>
          </w:r>
          <w:r>
            <w:fldChar w:fldCharType="begin"/>
          </w:r>
          <w:r>
            <w:instrText xml:space="preserve"> PAGEREF _Toc439860114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"_Toc439860115"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kill</w:t>
          </w:r>
          <w:r>
            <w:tab/>
          </w:r>
          <w:r>
            <w:fldChar w:fldCharType="begin"/>
          </w:r>
          <w:r>
            <w:instrText xml:space="preserve"> PAGEREF _Toc439860115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"_Toc439860116"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reboot</w:t>
          </w:r>
          <w:r>
            <w:tab/>
          </w:r>
          <w:r>
            <w:fldChar w:fldCharType="begin"/>
          </w:r>
          <w:r>
            <w:instrText xml:space="preserve"> PAGEREF _Toc439860116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"_Toc439860117"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shutdown</w:t>
          </w:r>
          <w:r>
            <w:tab/>
          </w:r>
          <w:r>
            <w:fldChar w:fldCharType="begin"/>
          </w:r>
          <w:r>
            <w:instrText xml:space="preserve"> PAGEREF _Toc439860117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"_Toc439860118"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su</w:t>
          </w:r>
          <w:r>
            <w:tab/>
          </w:r>
          <w:r>
            <w:fldChar w:fldCharType="begin"/>
          </w:r>
          <w:r>
            <w:instrText xml:space="preserve"> PAGEREF _Toc439860118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"_Toc439860119"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man</w:t>
          </w:r>
          <w:r>
            <w:tab/>
          </w:r>
          <w:r>
            <w:fldChar w:fldCharType="begin"/>
          </w:r>
          <w:r>
            <w:instrText xml:space="preserve"> PAGEREF _Toc439860119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"_Toc439860120"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uname</w:t>
          </w:r>
          <w:r>
            <w:tab/>
          </w:r>
          <w:r>
            <w:fldChar w:fldCharType="begin"/>
          </w:r>
          <w:r>
            <w:instrText xml:space="preserve"> PAGEREF _Toc439860120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"_Toc439860121"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ps</w:t>
          </w:r>
          <w:r>
            <w:tab/>
          </w:r>
          <w:r>
            <w:fldChar w:fldCharType="begin"/>
          </w:r>
          <w:r>
            <w:instrText xml:space="preserve"> PAGEREF _Toc439860121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"_Toc439860122"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date</w:t>
          </w:r>
          <w:r>
            <w:tab/>
          </w:r>
          <w:r>
            <w:fldChar w:fldCharType="begin"/>
          </w:r>
          <w:r>
            <w:instrText xml:space="preserve"> PAGEREF _Toc439860122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"_Toc439860123"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exit</w:t>
          </w:r>
          <w:r>
            <w:tab/>
          </w:r>
          <w:r>
            <w:fldChar w:fldCharType="begin"/>
          </w:r>
          <w:r>
            <w:instrText xml:space="preserve"> PAGEREF _Toc439860123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"_Toc439860124"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rlogin</w:t>
          </w:r>
          <w:r>
            <w:tab/>
          </w:r>
          <w:r>
            <w:fldChar w:fldCharType="begin"/>
          </w:r>
          <w:r>
            <w:instrText xml:space="preserve"> PAGEREF _Toc439860124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"_Toc439860125"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ssh</w:t>
          </w:r>
          <w:r>
            <w:tab/>
          </w:r>
          <w:r>
            <w:fldChar w:fldCharType="begin"/>
          </w:r>
          <w:r>
            <w:instrText xml:space="preserve"> PAGEREF _Toc439860125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"_Toc439860126"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top</w:t>
          </w:r>
          <w:r>
            <w:tab/>
          </w:r>
          <w:r>
            <w:fldChar w:fldCharType="begin"/>
          </w:r>
          <w:r>
            <w:instrText xml:space="preserve"> PAGEREF _Toc439860126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"_Toc439860127"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whoami</w:t>
          </w:r>
          <w:r>
            <w:tab/>
          </w:r>
          <w:r>
            <w:fldChar w:fldCharType="begin"/>
          </w:r>
          <w:r>
            <w:instrText xml:space="preserve"> PAGEREF _Toc439860127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"_Toc439860128"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uptime</w:t>
          </w:r>
          <w:r>
            <w:tab/>
          </w:r>
          <w:r>
            <w:fldChar w:fldCharType="begin"/>
          </w:r>
          <w:r>
            <w:instrText xml:space="preserve"> PAGEREF _Toc439860128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"_Toc439860129"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hostname</w:t>
          </w:r>
          <w:r>
            <w:tab/>
          </w:r>
          <w:r>
            <w:fldChar w:fldCharType="begin"/>
          </w:r>
          <w:r>
            <w:instrText xml:space="preserve"> PAGEREF _Toc439860129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"_Toc439860130"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8.</w:t>
          </w:r>
          <w:r>
            <w:rPr>
              <w:rStyle w:val="16"/>
              <w:rFonts w:hint="eastAsia" w:asciiTheme="minorEastAsia" w:hAnsiTheme="minorEastAsia"/>
            </w:rPr>
            <w:t>备份压缩类命令</w:t>
          </w:r>
          <w:r>
            <w:tab/>
          </w:r>
          <w:r>
            <w:fldChar w:fldCharType="begin"/>
          </w:r>
          <w:r>
            <w:instrText xml:space="preserve"> PAGEREF _Toc439860130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"_Toc439860131"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tar</w:t>
          </w:r>
          <w:r>
            <w:tab/>
          </w:r>
          <w:r>
            <w:fldChar w:fldCharType="begin"/>
          </w:r>
          <w:r>
            <w:instrText xml:space="preserve"> PAGEREF _Toc439860131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"_Toc439860132"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gzip</w:t>
          </w:r>
          <w:r>
            <w:tab/>
          </w:r>
          <w:r>
            <w:fldChar w:fldCharType="begin"/>
          </w:r>
          <w:r>
            <w:instrText xml:space="preserve"> PAGEREF _Toc439860132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2"/>
            </w:tabs>
          </w:pPr>
          <w:r>
            <w:fldChar w:fldCharType="begin"/>
          </w:r>
          <w:r>
            <w:instrText xml:space="preserve"> HYPERLINK \l "_Toc439860133" </w:instrText>
          </w:r>
          <w:r>
            <w:fldChar w:fldCharType="separate"/>
          </w:r>
          <w:r>
            <w:rPr>
              <w:rStyle w:val="16"/>
              <w:rFonts w:asciiTheme="minorEastAsia" w:hAnsiTheme="minorEastAsia"/>
            </w:rPr>
            <w:t>gunzip</w:t>
          </w:r>
          <w:r>
            <w:tab/>
          </w:r>
          <w:r>
            <w:fldChar w:fldCharType="begin"/>
          </w:r>
          <w:r>
            <w:instrText xml:space="preserve"> PAGEREF _Toc439860133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rPr>
              <w:rFonts w:asciiTheme="minorEastAsia" w:hAnsiTheme="minorEastAsia"/>
            </w:rPr>
          </w:pPr>
          <w:r>
            <w:rPr>
              <w:rFonts w:asciiTheme="minorEastAsia" w:hAnsiTheme="minorEastAsia"/>
            </w:rPr>
            <w:fldChar w:fldCharType="end"/>
          </w:r>
        </w:p>
      </w:sdtContent>
    </w:sdt>
    <w:p>
      <w:pPr>
        <w:rPr>
          <w:rFonts w:asciiTheme="minorEastAsia" w:hAnsiTheme="minorEastAsia"/>
        </w:rPr>
      </w:pPr>
      <w:r>
        <w:rPr>
          <w:rFonts w:cs="宋体" w:asciiTheme="minorEastAsia" w:hAnsiTheme="minorEastAsia"/>
          <w:kern w:val="0"/>
          <w:sz w:val="24"/>
          <w:szCs w:val="24"/>
        </w:rPr>
        <w:br w:type="page"/>
      </w:r>
    </w:p>
    <w:p>
      <w:pPr>
        <w:pStyle w:val="2"/>
        <w:spacing w:line="400" w:lineRule="exact"/>
        <w:rPr>
          <w:rFonts w:cs="宋体" w:asciiTheme="minorEastAsia" w:hAnsiTheme="minorEastAsia"/>
          <w:kern w:val="0"/>
          <w:sz w:val="32"/>
          <w:szCs w:val="32"/>
        </w:rPr>
      </w:pPr>
      <w:bookmarkStart w:id="1" w:name="_Toc439860074"/>
      <w:r>
        <w:rPr>
          <w:rFonts w:hint="eastAsia" w:asciiTheme="minorEastAsia" w:hAnsiTheme="minorEastAsia"/>
          <w:sz w:val="32"/>
          <w:szCs w:val="32"/>
        </w:rPr>
        <w:t>1.名词</w:t>
      </w:r>
      <w:r>
        <w:rPr>
          <w:rFonts w:asciiTheme="minorEastAsia" w:hAnsiTheme="minorEastAsia"/>
          <w:sz w:val="32"/>
          <w:szCs w:val="32"/>
        </w:rPr>
        <w:t>解释</w:t>
      </w:r>
      <w:bookmarkEnd w:id="1"/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2" w:name="_Toc439860075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1.1用户</w:t>
      </w:r>
      <w:bookmarkEnd w:id="2"/>
    </w:p>
    <w:p>
      <w:pPr>
        <w:pStyle w:val="21"/>
        <w:spacing w:line="400" w:lineRule="exact"/>
        <w:ind w:firstLine="48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用户是能够获取系统资源的权限的集合。</w:t>
      </w:r>
    </w:p>
    <w:p>
      <w:pPr>
        <w:pStyle w:val="21"/>
        <w:spacing w:line="400" w:lineRule="exact"/>
        <w:ind w:firstLine="48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用户分为三类：</w:t>
      </w:r>
    </w:p>
    <w:p>
      <w:pPr>
        <w:pStyle w:val="21"/>
        <w:numPr>
          <w:ilvl w:val="0"/>
          <w:numId w:val="2"/>
        </w:numPr>
        <w:spacing w:line="400" w:lineRule="exact"/>
        <w:ind w:left="0" w:firstLine="48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超级用户</w:t>
      </w:r>
      <w:r>
        <w:rPr>
          <w:rStyle w:val="31"/>
          <w:rFonts w:hint="eastAsia" w:asciiTheme="minorEastAsia" w:hAnsiTheme="minorEastAsia" w:eastAsiaTheme="minorEastAsia"/>
        </w:rPr>
        <w:t>：</w:t>
      </w:r>
      <w:r>
        <w:rPr>
          <w:rStyle w:val="31"/>
          <w:rFonts w:asciiTheme="minorEastAsia" w:hAnsiTheme="minorEastAsia" w:eastAsiaTheme="minorEastAsia"/>
        </w:rPr>
        <w:t>拥有对系统的最高管理权限，默认是root用户</w:t>
      </w:r>
      <w:r>
        <w:rPr>
          <w:rStyle w:val="31"/>
          <w:rFonts w:hint="eastAsia" w:asciiTheme="minorEastAsia" w:hAnsiTheme="minorEastAsia" w:eastAsiaTheme="minorEastAsia"/>
        </w:rPr>
        <w:t>。</w:t>
      </w:r>
    </w:p>
    <w:p>
      <w:pPr>
        <w:pStyle w:val="21"/>
        <w:numPr>
          <w:ilvl w:val="0"/>
          <w:numId w:val="2"/>
        </w:numPr>
        <w:spacing w:line="400" w:lineRule="exact"/>
        <w:ind w:left="0" w:firstLine="48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普通用户：</w:t>
      </w:r>
      <w:r>
        <w:rPr>
          <w:rStyle w:val="31"/>
          <w:rFonts w:asciiTheme="minorEastAsia" w:hAnsiTheme="minorEastAsia" w:eastAsiaTheme="minorEastAsia"/>
        </w:rPr>
        <w:t>能对自己目录下的文件进行访问和修改，具有登录系统的权限，例如osa用户。</w:t>
      </w:r>
    </w:p>
    <w:p>
      <w:pPr>
        <w:pStyle w:val="21"/>
        <w:numPr>
          <w:ilvl w:val="0"/>
          <w:numId w:val="2"/>
        </w:numPr>
        <w:spacing w:line="400" w:lineRule="exact"/>
        <w:ind w:left="0" w:firstLine="48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系统用户:保障系统运行的用户,一般不提供密码登录系统。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3" w:name="_Toc439860076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1.2</w:t>
      </w:r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群组</w:t>
      </w:r>
      <w:bookmarkEnd w:id="3"/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群组是具有相同特征的用户的逻辑集合</w:t>
      </w:r>
      <w:r>
        <w:rPr>
          <w:rStyle w:val="31"/>
          <w:rFonts w:hint="eastAsia" w:asciiTheme="minorEastAsia" w:hAnsiTheme="minorEastAsia" w:eastAsiaTheme="minorEastAsia"/>
        </w:rPr>
        <w:t>。</w:t>
      </w:r>
      <w:r>
        <w:rPr>
          <w:rStyle w:val="31"/>
          <w:rFonts w:asciiTheme="minorEastAsia" w:hAnsiTheme="minorEastAsia" w:eastAsiaTheme="minorEastAsia"/>
        </w:rPr>
        <w:t>例如users</w:t>
      </w:r>
      <w:r>
        <w:rPr>
          <w:rStyle w:val="31"/>
          <w:rFonts w:hint="eastAsia" w:asciiTheme="minorEastAsia" w:hAnsiTheme="minorEastAsia" w:eastAsiaTheme="minorEastAsia"/>
        </w:rPr>
        <w:t>、</w:t>
      </w:r>
      <w:r>
        <w:rPr>
          <w:rStyle w:val="31"/>
          <w:rFonts w:asciiTheme="minorEastAsia" w:hAnsiTheme="minorEastAsia" w:eastAsiaTheme="minorEastAsia"/>
        </w:rPr>
        <w:t>dba</w:t>
      </w:r>
      <w:r>
        <w:rPr>
          <w:rStyle w:val="31"/>
          <w:rFonts w:hint="eastAsia" w:asciiTheme="minorEastAsia" w:hAnsiTheme="minorEastAsia" w:eastAsiaTheme="minorEastAsia"/>
        </w:rPr>
        <w:t>。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4" w:name="_Toc439860077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1.3权限</w:t>
      </w:r>
      <w:bookmarkEnd w:id="4"/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执行“ls -al”命令，会看到如下内容：</w:t>
      </w:r>
    </w:p>
    <w:p>
      <w:pPr>
        <w:pStyle w:val="21"/>
        <w:ind w:left="720" w:firstLine="0" w:firstLineChars="0"/>
        <w:rPr>
          <w:rStyle w:val="31"/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drawing>
          <wp:inline distT="0" distB="0" distL="0" distR="0">
            <wp:extent cx="4469765" cy="3716020"/>
            <wp:effectExtent l="19050" t="0" r="698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371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第一列表示这个文件的属性，这个地方最需要注意。这一列共有10个属性。如下图所示：</w:t>
      </w:r>
    </w:p>
    <w:p>
      <w:pPr>
        <w:pStyle w:val="28"/>
        <w:rPr>
          <w:rStyle w:val="31"/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object>
          <v:shape id="_x0000_i1025" o:spt="75" type="#_x0000_t75" style="height:95.25pt;width:34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第一个字符代表这个文件是『目录、文件或链接文件等等』：</w:t>
      </w:r>
    </w:p>
    <w:p>
      <w:pPr>
        <w:pStyle w:val="28"/>
        <w:numPr>
          <w:ilvl w:val="0"/>
          <w:numId w:val="3"/>
        </w:numPr>
        <w:spacing w:line="400" w:lineRule="exact"/>
        <w:ind w:left="482" w:firstLine="48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当为[d]则是目录，例如上面文件名为『.</w:t>
      </w:r>
      <w:r>
        <w:rPr>
          <w:rFonts w:hint="eastAsia" w:asciiTheme="minorEastAsia" w:hAnsiTheme="minorEastAsia" w:eastAsiaTheme="minorEastAsia"/>
        </w:rPr>
        <w:t>cache</w:t>
      </w:r>
      <w:r>
        <w:rPr>
          <w:rFonts w:asciiTheme="minorEastAsia" w:hAnsiTheme="minorEastAsia" w:eastAsiaTheme="minorEastAsia"/>
        </w:rPr>
        <w:t>』的那一行；</w:t>
      </w:r>
    </w:p>
    <w:p>
      <w:pPr>
        <w:pStyle w:val="28"/>
        <w:numPr>
          <w:ilvl w:val="0"/>
          <w:numId w:val="3"/>
        </w:numPr>
        <w:spacing w:line="400" w:lineRule="exact"/>
        <w:ind w:left="482" w:firstLine="48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当为[-]则是文件，例如</w:t>
      </w:r>
      <w:r>
        <w:rPr>
          <w:rFonts w:hint="eastAsia" w:asciiTheme="minorEastAsia" w:hAnsiTheme="minorEastAsia" w:eastAsiaTheme="minorEastAsia"/>
        </w:rPr>
        <w:t>上面文件</w:t>
      </w:r>
      <w:r>
        <w:rPr>
          <w:rFonts w:asciiTheme="minorEastAsia" w:hAnsiTheme="minorEastAsia" w:eastAsiaTheme="minorEastAsia"/>
        </w:rPr>
        <w:t>名为『install.log』那一行；</w:t>
      </w:r>
    </w:p>
    <w:p>
      <w:pPr>
        <w:pStyle w:val="28"/>
        <w:numPr>
          <w:ilvl w:val="0"/>
          <w:numId w:val="3"/>
        </w:numPr>
        <w:spacing w:line="400" w:lineRule="exact"/>
        <w:ind w:left="482" w:firstLine="48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若是[l]则表示为连结档(link file)；</w:t>
      </w:r>
    </w:p>
    <w:p>
      <w:pPr>
        <w:pStyle w:val="28"/>
        <w:numPr>
          <w:ilvl w:val="0"/>
          <w:numId w:val="3"/>
        </w:numPr>
        <w:spacing w:line="400" w:lineRule="exact"/>
        <w:ind w:left="482" w:firstLine="48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若是[b]则表示为装置文件里面的可供储存的接口设备(可随机存取装置)；</w:t>
      </w:r>
    </w:p>
    <w:p>
      <w:pPr>
        <w:pStyle w:val="28"/>
        <w:numPr>
          <w:ilvl w:val="0"/>
          <w:numId w:val="3"/>
        </w:numPr>
        <w:spacing w:line="400" w:lineRule="exact"/>
        <w:ind w:left="482" w:firstLine="48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若是[c]则表示为装置文件里面的串行端口设备，例如键盘、鼠标(一次性读取装置)。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接下来的字符中，以三个为一组，且均为</w:t>
      </w:r>
      <w:r>
        <w:rPr>
          <w:rStyle w:val="31"/>
          <w:rFonts w:hint="eastAsia" w:asciiTheme="minorEastAsia" w:hAnsiTheme="minorEastAsia" w:eastAsiaTheme="minorEastAsia"/>
        </w:rPr>
        <w:t>“</w:t>
      </w:r>
      <w:r>
        <w:rPr>
          <w:rStyle w:val="31"/>
          <w:rFonts w:asciiTheme="minorEastAsia" w:hAnsiTheme="minorEastAsia" w:eastAsiaTheme="minorEastAsia"/>
        </w:rPr>
        <w:t>rwx</w:t>
      </w:r>
      <w:r>
        <w:rPr>
          <w:rStyle w:val="31"/>
          <w:rFonts w:hint="eastAsia" w:asciiTheme="minorEastAsia" w:hAnsiTheme="minorEastAsia" w:eastAsiaTheme="minorEastAsia"/>
        </w:rPr>
        <w:t>”</w:t>
      </w:r>
      <w:r>
        <w:rPr>
          <w:rStyle w:val="31"/>
          <w:rFonts w:asciiTheme="minorEastAsia" w:hAnsiTheme="minorEastAsia" w:eastAsiaTheme="minorEastAsia"/>
        </w:rPr>
        <w:t>的三个参数的组合。其中，[r]代表可读(read)、[w]代表可写(write)、[x]代表可执行(execute)。 要注意的是，这三个权限的位置不会改变，如果没有权限，就会出现减号[-]而已。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5274310" cy="1514475"/>
            <wp:effectExtent l="19050" t="0" r="254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第一组为『文件拥有者的权限』，以『install.log』那个文件为例，该文件的拥有者可以读写，但不可执行；第二组为『同群组的权限』；第三组为『其他非本群组的权限』。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数字类型改变权限：采用八进制数组成位模式来完成</w:t>
      </w:r>
      <w:r>
        <w:rPr>
          <w:rStyle w:val="31"/>
          <w:rFonts w:hint="eastAsia" w:asciiTheme="minorEastAsia" w:hAnsiTheme="minorEastAsia" w:eastAsiaTheme="minorEastAsia"/>
        </w:rPr>
        <w:t>权限的描述。“读取”权限</w:t>
      </w:r>
      <w:r>
        <w:rPr>
          <w:rStyle w:val="31"/>
          <w:rFonts w:asciiTheme="minorEastAsia" w:hAnsiTheme="minorEastAsia" w:eastAsiaTheme="minorEastAsia"/>
        </w:rPr>
        <w:t>r:4</w:t>
      </w:r>
      <w:r>
        <w:rPr>
          <w:rStyle w:val="31"/>
          <w:rFonts w:hint="eastAsia" w:asciiTheme="minorEastAsia" w:hAnsiTheme="minorEastAsia" w:eastAsiaTheme="minorEastAsia"/>
        </w:rPr>
        <w:t>；“写”权限</w:t>
      </w:r>
      <w:r>
        <w:rPr>
          <w:rStyle w:val="31"/>
          <w:rFonts w:asciiTheme="minorEastAsia" w:hAnsiTheme="minorEastAsia" w:eastAsiaTheme="minorEastAsia"/>
        </w:rPr>
        <w:t>w:2</w:t>
      </w:r>
      <w:r>
        <w:rPr>
          <w:rStyle w:val="31"/>
          <w:rFonts w:hint="eastAsia" w:asciiTheme="minorEastAsia" w:hAnsiTheme="minorEastAsia" w:eastAsiaTheme="minorEastAsia"/>
        </w:rPr>
        <w:t>；“执行”权限</w:t>
      </w:r>
      <w:r>
        <w:rPr>
          <w:rStyle w:val="31"/>
          <w:rFonts w:asciiTheme="minorEastAsia" w:hAnsiTheme="minorEastAsia" w:eastAsiaTheme="minorEastAsia"/>
        </w:rPr>
        <w:t>x:1</w:t>
      </w:r>
      <w:r>
        <w:rPr>
          <w:rStyle w:val="31"/>
          <w:rFonts w:hint="eastAsia" w:asciiTheme="minorEastAsia" w:hAnsiTheme="minorEastAsia" w:eastAsiaTheme="minorEastAsia"/>
        </w:rPr>
        <w:t>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每种身份</w:t>
      </w:r>
      <w:r>
        <w:rPr>
          <w:rStyle w:val="31"/>
          <w:rFonts w:hint="eastAsia" w:asciiTheme="minorEastAsia" w:hAnsiTheme="minorEastAsia" w:eastAsiaTheme="minorEastAsia"/>
        </w:rPr>
        <w:t>文件拥有者（</w:t>
      </w:r>
      <w:r>
        <w:rPr>
          <w:rStyle w:val="31"/>
          <w:rFonts w:asciiTheme="minorEastAsia" w:hAnsiTheme="minorEastAsia" w:eastAsiaTheme="minorEastAsia"/>
        </w:rPr>
        <w:t>owner</w:t>
      </w:r>
      <w:r>
        <w:rPr>
          <w:rStyle w:val="31"/>
          <w:rFonts w:hint="eastAsia" w:asciiTheme="minorEastAsia" w:hAnsiTheme="minorEastAsia" w:eastAsiaTheme="minorEastAsia"/>
        </w:rPr>
        <w:t>）</w:t>
      </w:r>
      <w:r>
        <w:rPr>
          <w:rStyle w:val="31"/>
          <w:rFonts w:asciiTheme="minorEastAsia" w:hAnsiTheme="minorEastAsia" w:eastAsiaTheme="minorEastAsia"/>
        </w:rPr>
        <w:t>、文件所有组</w:t>
      </w:r>
      <w:r>
        <w:rPr>
          <w:rStyle w:val="31"/>
          <w:rFonts w:hint="eastAsia" w:asciiTheme="minorEastAsia" w:hAnsiTheme="minorEastAsia" w:eastAsiaTheme="minorEastAsia"/>
        </w:rPr>
        <w:t>（</w:t>
      </w:r>
      <w:r>
        <w:rPr>
          <w:rStyle w:val="31"/>
          <w:rFonts w:asciiTheme="minorEastAsia" w:hAnsiTheme="minorEastAsia" w:eastAsiaTheme="minorEastAsia"/>
        </w:rPr>
        <w:t>group</w:t>
      </w:r>
      <w:r>
        <w:rPr>
          <w:rStyle w:val="31"/>
          <w:rFonts w:hint="eastAsia" w:asciiTheme="minorEastAsia" w:hAnsiTheme="minorEastAsia" w:eastAsiaTheme="minorEastAsia"/>
        </w:rPr>
        <w:t>）</w:t>
      </w:r>
      <w:r>
        <w:rPr>
          <w:rStyle w:val="31"/>
          <w:rFonts w:asciiTheme="minorEastAsia" w:hAnsiTheme="minorEastAsia" w:eastAsiaTheme="minorEastAsia"/>
        </w:rPr>
        <w:t>、系统其他用户</w:t>
      </w:r>
      <w:r>
        <w:rPr>
          <w:rStyle w:val="31"/>
          <w:rFonts w:hint="eastAsia" w:asciiTheme="minorEastAsia" w:hAnsiTheme="minorEastAsia" w:eastAsiaTheme="minorEastAsia"/>
        </w:rPr>
        <w:t>（</w:t>
      </w:r>
      <w:r>
        <w:rPr>
          <w:rStyle w:val="31"/>
          <w:rFonts w:asciiTheme="minorEastAsia" w:hAnsiTheme="minorEastAsia" w:eastAsiaTheme="minorEastAsia"/>
        </w:rPr>
        <w:t>others）各自的三个权限（r、w、x）</w:t>
      </w:r>
      <w:r>
        <w:rPr>
          <w:rStyle w:val="31"/>
          <w:rFonts w:hint="eastAsia" w:asciiTheme="minorEastAsia" w:hAnsiTheme="minorEastAsia" w:eastAsiaTheme="minorEastAsia"/>
        </w:rPr>
        <w:t>八进制</w:t>
      </w:r>
      <w:r>
        <w:rPr>
          <w:rStyle w:val="31"/>
          <w:rFonts w:asciiTheme="minorEastAsia" w:hAnsiTheme="minorEastAsia" w:eastAsiaTheme="minorEastAsia"/>
        </w:rPr>
        <w:t>数是需要累加的。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例如：[-rwxr-x---]</w:t>
      </w:r>
      <w:r>
        <w:rPr>
          <w:rStyle w:val="31"/>
          <w:rFonts w:hint="eastAsia" w:asciiTheme="minorEastAsia" w:hAnsiTheme="minorEastAsia" w:eastAsiaTheme="minorEastAsia"/>
        </w:rPr>
        <w:t>：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owner:rwx=4+2+1=7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group:r-x=4+1=5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others: ---=0+0+0=0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5" w:name="_Toc439860078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1.4通配符</w:t>
      </w:r>
      <w:bookmarkEnd w:id="5"/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通配符是一种特殊语句，主要有星号(*)和问号(?)，用来模糊搜索文件。当查找文件夹时，可以使用它来代替一个或多个真正</w:t>
      </w:r>
      <w:r>
        <w:fldChar w:fldCharType="begin"/>
      </w:r>
      <w:r>
        <w:instrText xml:space="preserve"> HYPERLINK "http://baike.baidu.com/view/263416.htm" \t "_blank" </w:instrText>
      </w:r>
      <w:r>
        <w:fldChar w:fldCharType="separate"/>
      </w:r>
      <w:r>
        <w:rPr>
          <w:rStyle w:val="31"/>
          <w:rFonts w:asciiTheme="minorEastAsia" w:hAnsiTheme="minorEastAsia" w:eastAsiaTheme="minorEastAsia"/>
        </w:rPr>
        <w:t>字符</w:t>
      </w:r>
      <w:r>
        <w:rPr>
          <w:rStyle w:val="31"/>
          <w:rFonts w:asciiTheme="minorEastAsia" w:hAnsiTheme="minorEastAsia" w:eastAsiaTheme="minorEastAsia"/>
        </w:rPr>
        <w:fldChar w:fldCharType="end"/>
      </w:r>
      <w:r>
        <w:rPr>
          <w:rStyle w:val="31"/>
          <w:rFonts w:asciiTheme="minorEastAsia" w:hAnsiTheme="minorEastAsia" w:eastAsiaTheme="minorEastAsia"/>
        </w:rPr>
        <w:t>；当不知道真正字符或者</w:t>
      </w:r>
      <w:r>
        <w:rPr>
          <w:rStyle w:val="31"/>
          <w:rFonts w:hint="eastAsia" w:asciiTheme="minorEastAsia" w:hAnsiTheme="minorEastAsia" w:eastAsiaTheme="minorEastAsia"/>
        </w:rPr>
        <w:t>偷懒不想</w:t>
      </w:r>
      <w:r>
        <w:rPr>
          <w:rStyle w:val="31"/>
          <w:rFonts w:asciiTheme="minorEastAsia" w:hAnsiTheme="minorEastAsia" w:eastAsiaTheme="minorEastAsia"/>
        </w:rPr>
        <w:t>输入完整名字时，常常使用通配符代替一个或多个真正的字符。</w:t>
      </w:r>
      <w:r>
        <w:rPr>
          <w:rStyle w:val="31"/>
          <w:rFonts w:hint="eastAsia" w:asciiTheme="minorEastAsia" w:hAnsiTheme="minorEastAsia" w:eastAsiaTheme="minorEastAsia"/>
        </w:rPr>
        <w:t>常用通配符举例：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*：代表0个到无穷多个任意字符。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？：代表一定有一个任意字符。</w:t>
      </w:r>
    </w:p>
    <w:p>
      <w:pPr>
        <w:pStyle w:val="2"/>
        <w:spacing w:line="400" w:lineRule="exact"/>
        <w:rPr>
          <w:rFonts w:asciiTheme="minorEastAsia" w:hAnsiTheme="minorEastAsia"/>
          <w:sz w:val="32"/>
          <w:szCs w:val="32"/>
        </w:rPr>
      </w:pPr>
      <w:bookmarkStart w:id="6" w:name="_Toc439860079"/>
      <w:r>
        <w:rPr>
          <w:rFonts w:hint="eastAsia" w:asciiTheme="minorEastAsia" w:hAnsiTheme="minorEastAsia"/>
          <w:sz w:val="32"/>
          <w:szCs w:val="32"/>
        </w:rPr>
        <w:t>2.</w:t>
      </w:r>
      <w:r>
        <w:rPr>
          <w:rFonts w:asciiTheme="minorEastAsia" w:hAnsiTheme="minorEastAsia"/>
          <w:sz w:val="32"/>
          <w:szCs w:val="32"/>
        </w:rPr>
        <w:t>shell介绍</w:t>
      </w:r>
      <w:bookmarkEnd w:id="6"/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只要有操作系统那么就离不开s</w:t>
      </w:r>
      <w:r>
        <w:rPr>
          <w:rStyle w:val="31"/>
          <w:rFonts w:asciiTheme="minorEastAsia" w:hAnsiTheme="minorEastAsia" w:eastAsiaTheme="minorEastAsia"/>
        </w:rPr>
        <w:t>hell</w:t>
      </w:r>
      <w:r>
        <w:rPr>
          <w:rStyle w:val="31"/>
          <w:rFonts w:hint="eastAsia" w:asciiTheme="minorEastAsia" w:hAnsiTheme="minorEastAsia" w:eastAsiaTheme="minorEastAsia"/>
        </w:rPr>
        <w:t>。在讨论s</w:t>
      </w:r>
      <w:r>
        <w:rPr>
          <w:rStyle w:val="31"/>
          <w:rFonts w:asciiTheme="minorEastAsia" w:hAnsiTheme="minorEastAsia" w:eastAsiaTheme="minorEastAsia"/>
        </w:rPr>
        <w:t>hell</w:t>
      </w:r>
      <w:r>
        <w:rPr>
          <w:rStyle w:val="31"/>
          <w:rFonts w:hint="eastAsia" w:asciiTheme="minorEastAsia" w:hAnsiTheme="minorEastAsia" w:eastAsiaTheme="minorEastAsia"/>
        </w:rPr>
        <w:t>之前，先了解一下计算机的运作状况。举个例子来说：当计算机传输出来音乐的时候，计算机需要什么东西呢？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1.硬件</w:t>
      </w:r>
      <w:r>
        <w:rPr>
          <w:rStyle w:val="31"/>
          <w:rFonts w:hint="eastAsia" w:asciiTheme="minorEastAsia" w:hAnsiTheme="minorEastAsia" w:eastAsiaTheme="minorEastAsia"/>
        </w:rPr>
        <w:t>：即硬件有『声卡芯片』这个硬件配备；</w:t>
      </w:r>
      <w:r>
        <w:rPr>
          <w:rStyle w:val="31"/>
          <w:rFonts w:asciiTheme="minorEastAsia" w:hAnsiTheme="minorEastAsia" w:eastAsiaTheme="minorEastAsia"/>
        </w:rPr>
        <w:t xml:space="preserve"> 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2.内核管理</w:t>
      </w:r>
      <w:r>
        <w:rPr>
          <w:rStyle w:val="31"/>
          <w:rFonts w:hint="eastAsia" w:asciiTheme="minorEastAsia" w:hAnsiTheme="minorEastAsia" w:eastAsiaTheme="minorEastAsia"/>
        </w:rPr>
        <w:t>：操作系统的核心可以支持这个芯片组，当然还需要提供芯片的驱动程序；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3.应用程序</w:t>
      </w:r>
      <w:r>
        <w:rPr>
          <w:rStyle w:val="31"/>
          <w:rFonts w:hint="eastAsia" w:asciiTheme="minorEastAsia" w:hAnsiTheme="minorEastAsia" w:eastAsiaTheme="minorEastAsia"/>
        </w:rPr>
        <w:t>：需要用户输入发生声音的指令。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这就是一个基本的输出声音所需要的步骤！那么也就是说，必须要“输入”一个指令之后，“硬件”才会透过下达的指令来工作！那么硬件如何知道下达的指令呢？那就是</w:t>
      </w:r>
      <w:r>
        <w:rPr>
          <w:rStyle w:val="31"/>
          <w:rFonts w:asciiTheme="minorEastAsia" w:hAnsiTheme="minorEastAsia" w:eastAsiaTheme="minorEastAsia"/>
        </w:rPr>
        <w:t>kernel</w:t>
      </w:r>
      <w:r>
        <w:rPr>
          <w:rStyle w:val="31"/>
          <w:rFonts w:hint="eastAsia" w:asciiTheme="minorEastAsia" w:hAnsiTheme="minorEastAsia" w:eastAsiaTheme="minorEastAsia"/>
        </w:rPr>
        <w:t>（内核）的控制工作了！也就是说，必须要透过s</w:t>
      </w:r>
      <w:r>
        <w:rPr>
          <w:rStyle w:val="31"/>
          <w:rFonts w:asciiTheme="minorEastAsia" w:hAnsiTheme="minorEastAsia" w:eastAsiaTheme="minorEastAsia"/>
        </w:rPr>
        <w:t>hell</w:t>
      </w:r>
      <w:r>
        <w:rPr>
          <w:rStyle w:val="31"/>
          <w:rFonts w:hint="eastAsia" w:asciiTheme="minorEastAsia" w:hAnsiTheme="minorEastAsia" w:eastAsiaTheme="minorEastAsia"/>
        </w:rPr>
        <w:t>将输入的指令与</w:t>
      </w:r>
      <w:r>
        <w:rPr>
          <w:rStyle w:val="31"/>
          <w:rFonts w:asciiTheme="minorEastAsia" w:hAnsiTheme="minorEastAsia" w:eastAsiaTheme="minorEastAsia"/>
        </w:rPr>
        <w:t>Kernel</w:t>
      </w:r>
      <w:r>
        <w:rPr>
          <w:rStyle w:val="31"/>
          <w:rFonts w:hint="eastAsia" w:asciiTheme="minorEastAsia" w:hAnsiTheme="minorEastAsia" w:eastAsiaTheme="minorEastAsia"/>
        </w:rPr>
        <w:t>沟通，让</w:t>
      </w:r>
      <w:r>
        <w:rPr>
          <w:rStyle w:val="31"/>
          <w:rFonts w:asciiTheme="minorEastAsia" w:hAnsiTheme="minorEastAsia" w:eastAsiaTheme="minorEastAsia"/>
        </w:rPr>
        <w:t>Kernel</w:t>
      </w:r>
      <w:r>
        <w:rPr>
          <w:rStyle w:val="31"/>
          <w:rFonts w:hint="eastAsia" w:asciiTheme="minorEastAsia" w:hAnsiTheme="minorEastAsia" w:eastAsiaTheme="minorEastAsia"/>
        </w:rPr>
        <w:t>可以控制硬件来正确无误的工作！具体步骤如下图所示：</w:t>
      </w:r>
    </w:p>
    <w:p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object>
          <v:shape id="_x0000_i1026" o:spt="75" type="#_x0000_t75" style="height:231pt;width:226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8">
            <o:LockedField>false</o:LockedField>
          </o:OLEObject>
        </w:objec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管理整个计算机硬件的其实是操作系统的内核</w:t>
      </w:r>
      <w:r>
        <w:rPr>
          <w:rStyle w:val="31"/>
          <w:rFonts w:asciiTheme="minorEastAsia" w:hAnsiTheme="minorEastAsia" w:eastAsiaTheme="minorEastAsia"/>
        </w:rPr>
        <w:t>(kernel)</w:t>
      </w:r>
      <w:r>
        <w:rPr>
          <w:rStyle w:val="31"/>
          <w:rFonts w:hint="eastAsia" w:asciiTheme="minorEastAsia" w:hAnsiTheme="minorEastAsia" w:eastAsiaTheme="minorEastAsia"/>
        </w:rPr>
        <w:t>，这个内核是需要被保护的，所以一般使用者</w:t>
      </w:r>
      <w:r>
        <w:rPr>
          <w:rStyle w:val="31"/>
          <w:rFonts w:asciiTheme="minorEastAsia" w:hAnsiTheme="minorEastAsia" w:eastAsiaTheme="minorEastAsia"/>
        </w:rPr>
        <w:t>(user)</w:t>
      </w:r>
      <w:r>
        <w:rPr>
          <w:rStyle w:val="31"/>
          <w:rFonts w:hint="eastAsia" w:asciiTheme="minorEastAsia" w:hAnsiTheme="minorEastAsia" w:eastAsiaTheme="minorEastAsia"/>
        </w:rPr>
        <w:t>就只能通过</w:t>
      </w:r>
      <w:r>
        <w:rPr>
          <w:rStyle w:val="31"/>
          <w:rFonts w:asciiTheme="minorEastAsia" w:hAnsiTheme="minorEastAsia" w:eastAsiaTheme="minorEastAsia"/>
        </w:rPr>
        <w:t>shell来</w:t>
      </w:r>
      <w:r>
        <w:rPr>
          <w:rStyle w:val="31"/>
          <w:rFonts w:hint="eastAsia" w:asciiTheme="minorEastAsia" w:hAnsiTheme="minorEastAsia" w:eastAsiaTheme="minorEastAsia"/>
        </w:rPr>
        <w:t>跟内核通信，以让内核达到用户所想要达到的工作。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shell其实就是系统的用户界面，它提供了用户和Linux（内核）之间进行交互操作的一种接口。用户在命令行中输入的每一个命令都由shell先解释，然后传给Linux内核去执行。如果把Linux内核想象成一个球体的中心，如下图，shell就是围绕内核的外层，从shell向Linux操作系统传递命令时，内核就会做出相应的反应。像man、chmod、chown、vi、fdisk等命令，都是独立的应用程序，但是用户可以通过shell（就是命令行模式）来操作这些应用程序，让这些应用程序调用内核来运行所需的工作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目前Linux系统有以下可使用的shell：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/bin/sh（已经被/bin/bash所替代）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/bin/bash（Linux系统默认的shell）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/bin/ksh（Kornshell由AT&amp;T Bell lab.开发，兼容于bash）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/bin/tcsh（整合 C shell，提供更多的功能）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/bin/csh（已经被/bin/tcsh所替代）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/bin/zsh（基于ksh所开发出来，功能更强大的shell）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每一个shell功能相似，但在某些语法的执行方面则有所不同。委内瑞拉项目采用的是Linux系统默认的bash shell。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了解了shell，即可进行命令操作。</w:t>
      </w:r>
    </w:p>
    <w:p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drawing>
          <wp:inline distT="0" distB="0" distL="0" distR="0">
            <wp:extent cx="2766695" cy="2752725"/>
            <wp:effectExtent l="19050" t="0" r="0" b="0"/>
            <wp:docPr id="1" name="图片 1" descr="C:\Users\liu\Desktop\A)6Y[EOUH{}4982G_TLCK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liu\Desktop\A)6Y[EOUH{}4982G_TLCKLY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6866" cy="2753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line="400" w:lineRule="exact"/>
        <w:rPr>
          <w:rFonts w:asciiTheme="minorEastAsia" w:hAnsiTheme="minorEastAsia"/>
          <w:sz w:val="32"/>
          <w:szCs w:val="32"/>
        </w:rPr>
      </w:pPr>
      <w:bookmarkStart w:id="7" w:name="_Toc439860080"/>
      <w:r>
        <w:rPr>
          <w:rFonts w:hint="eastAsia" w:asciiTheme="minorEastAsia" w:hAnsiTheme="minorEastAsia"/>
          <w:sz w:val="32"/>
          <w:szCs w:val="32"/>
        </w:rPr>
        <w:t>3.打开</w:t>
      </w:r>
      <w:r>
        <w:rPr>
          <w:rFonts w:asciiTheme="minorEastAsia" w:hAnsiTheme="minorEastAsia"/>
          <w:sz w:val="32"/>
          <w:szCs w:val="32"/>
        </w:rPr>
        <w:t>终端</w:t>
      </w:r>
      <w:bookmarkEnd w:id="7"/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1.Linux操作系统：</w:t>
      </w:r>
      <w:r>
        <w:rPr>
          <w:rStyle w:val="31"/>
          <w:rFonts w:asciiTheme="minorEastAsia" w:hAnsiTheme="minorEastAsia" w:eastAsiaTheme="minorEastAsia"/>
        </w:rPr>
        <w:t>启动计算机</w:t>
      </w:r>
      <w:r>
        <w:rPr>
          <w:rStyle w:val="31"/>
          <w:rFonts w:hint="eastAsia" w:asciiTheme="minorEastAsia" w:hAnsiTheme="minorEastAsia" w:eastAsiaTheme="minorEastAsia"/>
        </w:rPr>
        <w:t>，</w:t>
      </w:r>
      <w:r>
        <w:rPr>
          <w:rStyle w:val="31"/>
          <w:rFonts w:asciiTheme="minorEastAsia" w:hAnsiTheme="minorEastAsia" w:eastAsiaTheme="minorEastAsia"/>
        </w:rPr>
        <w:t>输入用户名和密码后进入系统</w:t>
      </w:r>
      <w:r>
        <w:rPr>
          <w:rStyle w:val="31"/>
          <w:rFonts w:hint="eastAsia" w:asciiTheme="minorEastAsia" w:hAnsiTheme="minorEastAsia" w:eastAsiaTheme="minorEastAsia"/>
        </w:rPr>
        <w:t>，在桌面上点击鼠标右键，选择“打开终端”，即可进行Linux命令操作。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hint="eastAsia" w:asciiTheme="minorEastAsia" w:hAnsiTheme="minorEastAsia" w:eastAsiaTheme="minorEastAsia"/>
        </w:rPr>
        <w:t>2.Windows操作系统：需安装远程登录软件，打开软件后，输入IP地址、登录用户名以及密码后即可远程访问终端。</w:t>
      </w:r>
    </w:p>
    <w:p>
      <w:pPr>
        <w:pStyle w:val="2"/>
        <w:spacing w:line="400" w:lineRule="exact"/>
        <w:rPr>
          <w:rFonts w:asciiTheme="minorEastAsia" w:hAnsiTheme="minorEastAsia"/>
          <w:sz w:val="32"/>
          <w:szCs w:val="32"/>
        </w:rPr>
      </w:pPr>
      <w:bookmarkStart w:id="8" w:name="_Toc419725407"/>
      <w:bookmarkStart w:id="9" w:name="_Toc439860081"/>
      <w:r>
        <w:rPr>
          <w:rFonts w:hint="eastAsia" w:asciiTheme="minorEastAsia" w:hAnsiTheme="minorEastAsia"/>
          <w:sz w:val="32"/>
          <w:szCs w:val="32"/>
        </w:rPr>
        <w:t>4.</w:t>
      </w:r>
      <w:r>
        <w:rPr>
          <w:rFonts w:asciiTheme="minorEastAsia" w:hAnsiTheme="minorEastAsia"/>
          <w:sz w:val="32"/>
          <w:szCs w:val="32"/>
        </w:rPr>
        <w:t>文件管理类命令</w:t>
      </w:r>
      <w:bookmarkEnd w:id="8"/>
      <w:bookmarkEnd w:id="9"/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10" w:name="_Toc419725408"/>
      <w:bookmarkStart w:id="11" w:name="_Toc439860082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c</w:t>
      </w:r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at</w:t>
      </w:r>
      <w:bookmarkEnd w:id="10"/>
      <w:bookmarkEnd w:id="11"/>
    </w:p>
    <w:p>
      <w:pPr>
        <w:pStyle w:val="21"/>
        <w:numPr>
          <w:ilvl w:val="0"/>
          <w:numId w:val="4"/>
        </w:numPr>
        <w:spacing w:line="360" w:lineRule="auto"/>
        <w:ind w:left="340" w:hanging="340" w:firstLineChars="0"/>
        <w:rPr>
          <w:rFonts w:asciiTheme="minorEastAsia" w:hAnsiTheme="minorEastAsia" w:eastAsiaTheme="minorEastAsia"/>
          <w:color w:val="000000"/>
        </w:rPr>
      </w:pPr>
      <w:r>
        <w:rPr>
          <w:rFonts w:hint="eastAsia" w:asciiTheme="minorEastAsia" w:hAnsiTheme="minorEastAsia" w:eastAsiaTheme="minorEastAsia"/>
          <w:b/>
          <w:color w:val="000000"/>
        </w:rPr>
        <w:t>功能</w:t>
      </w:r>
      <w:r>
        <w:rPr>
          <w:rFonts w:asciiTheme="minorEastAsia" w:hAnsiTheme="minorEastAsia" w:eastAsiaTheme="minorEastAsia"/>
          <w:b/>
          <w:color w:val="000000"/>
        </w:rPr>
        <w:t>说明</w:t>
      </w:r>
      <w:r>
        <w:rPr>
          <w:rFonts w:hint="eastAsia" w:asciiTheme="minorEastAsia" w:hAnsiTheme="minorEastAsia" w:eastAsiaTheme="minorEastAsia"/>
          <w:b/>
          <w:color w:val="000000"/>
        </w:rPr>
        <w:t>: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“concatenate”的缩写</w:t>
      </w:r>
      <w:r>
        <w:rPr>
          <w:rStyle w:val="31"/>
          <w:rFonts w:hint="eastAsia" w:asciiTheme="minorEastAsia" w:hAnsiTheme="minorEastAsia" w:eastAsiaTheme="minorEastAsia"/>
        </w:rPr>
        <w:t>，直接</w:t>
      </w:r>
      <w:r>
        <w:rPr>
          <w:rStyle w:val="31"/>
          <w:rFonts w:asciiTheme="minorEastAsia" w:hAnsiTheme="minorEastAsia" w:eastAsiaTheme="minorEastAsia"/>
        </w:rPr>
        <w:t>查看文件的内容</w:t>
      </w:r>
      <w:r>
        <w:rPr>
          <w:rStyle w:val="31"/>
          <w:rFonts w:hint="eastAsia" w:asciiTheme="minorEastAsia" w:hAnsiTheme="minorEastAsia" w:eastAsiaTheme="minorEastAsia"/>
        </w:rPr>
        <w:t>。</w:t>
      </w:r>
    </w:p>
    <w:p>
      <w:pPr>
        <w:pStyle w:val="21"/>
        <w:numPr>
          <w:ilvl w:val="0"/>
          <w:numId w:val="4"/>
        </w:numPr>
        <w:spacing w:line="360" w:lineRule="auto"/>
        <w:ind w:left="340" w:hanging="340" w:firstLineChars="0"/>
        <w:rPr>
          <w:rFonts w:asciiTheme="minorEastAsia" w:hAnsiTheme="minorEastAsia" w:eastAsiaTheme="minorEastAsia"/>
          <w:color w:val="000000"/>
        </w:rPr>
      </w:pPr>
      <w:r>
        <w:rPr>
          <w:rFonts w:hint="eastAsia" w:asciiTheme="minorEastAsia" w:hAnsiTheme="minorEastAsia" w:eastAsiaTheme="minorEastAsia"/>
          <w:b/>
          <w:color w:val="000000"/>
        </w:rPr>
        <w:t>语法：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cat [options] 文件1 文件2……</w:t>
      </w:r>
    </w:p>
    <w:p>
      <w:pPr>
        <w:pStyle w:val="21"/>
        <w:numPr>
          <w:ilvl w:val="0"/>
          <w:numId w:val="4"/>
        </w:numPr>
        <w:spacing w:line="360" w:lineRule="auto"/>
        <w:ind w:left="340" w:hanging="340" w:firstLineChars="0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  <w:b/>
          <w:color w:val="000000"/>
        </w:rPr>
        <w:t>主要参数</w:t>
      </w:r>
      <w:r>
        <w:rPr>
          <w:rFonts w:hint="eastAsia" w:asciiTheme="minorEastAsia" w:hAnsiTheme="minorEastAsia" w:eastAsiaTheme="minorEastAsia"/>
          <w:b/>
          <w:color w:val="000000"/>
        </w:rPr>
        <w:t>：</w:t>
      </w:r>
      <w:r>
        <w:rPr>
          <w:rFonts w:asciiTheme="minorEastAsia" w:hAnsiTheme="minorEastAsia" w:eastAsiaTheme="minorEastAsia"/>
          <w:color w:val="000000"/>
        </w:rPr>
        <w:t xml:space="preserve"> 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－n：由第一行开始对所有输出的行数编号。</w:t>
      </w:r>
    </w:p>
    <w:p>
      <w:pPr>
        <w:pStyle w:val="37"/>
        <w:spacing w:line="400" w:lineRule="exact"/>
        <w:ind w:firstLine="480" w:firstLineChars="200"/>
        <w:rPr>
          <w:rStyle w:val="31"/>
          <w:rFonts w:asciiTheme="minorEastAsia" w:hAnsiTheme="minorEastAsia" w:eastAsiaTheme="minorEastAsia"/>
        </w:rPr>
      </w:pPr>
      <w:r>
        <w:rPr>
          <w:rStyle w:val="31"/>
          <w:rFonts w:asciiTheme="minorEastAsia" w:hAnsiTheme="minorEastAsia" w:eastAsiaTheme="minorEastAsia"/>
        </w:rPr>
        <w:t>－b：和－n相似，只不过对于空白行不编号。</w:t>
      </w:r>
    </w:p>
    <w:p>
      <w:pPr>
        <w:pStyle w:val="21"/>
        <w:numPr>
          <w:ilvl w:val="0"/>
          <w:numId w:val="4"/>
        </w:numPr>
        <w:spacing w:line="360" w:lineRule="auto"/>
        <w:ind w:left="340" w:hanging="340" w:firstLineChars="0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  <w:b/>
          <w:color w:val="000000"/>
        </w:rPr>
        <w:t>应用举例</w:t>
      </w:r>
      <w:r>
        <w:rPr>
          <w:rFonts w:hint="eastAsia" w:asciiTheme="minorEastAsia" w:hAnsiTheme="minorEastAsia" w:eastAsiaTheme="minorEastAsia"/>
          <w:color w:val="000000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$ cat /etc/named.conf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$ cat -b /etc/named.conf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12" w:name="_Toc419725409"/>
      <w:bookmarkStart w:id="13" w:name="_Toc439860083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c</w:t>
      </w:r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hgrp</w:t>
      </w:r>
      <w:bookmarkEnd w:id="12"/>
      <w:bookmarkEnd w:id="13"/>
    </w:p>
    <w:p>
      <w:pPr>
        <w:pStyle w:val="21"/>
        <w:numPr>
          <w:ilvl w:val="0"/>
          <w:numId w:val="5"/>
        </w:numPr>
        <w:spacing w:line="360" w:lineRule="auto"/>
        <w:ind w:left="340" w:hanging="340" w:firstLineChars="0"/>
        <w:rPr>
          <w:rFonts w:asciiTheme="minorEastAsia" w:hAnsiTheme="minorEastAsia" w:eastAsiaTheme="minorEastAsia"/>
          <w:color w:val="0000FF"/>
        </w:rPr>
      </w:pPr>
      <w:r>
        <w:rPr>
          <w:rFonts w:hint="eastAsia" w:asciiTheme="minorEastAsia" w:hAnsiTheme="minorEastAsia" w:eastAsiaTheme="minorEastAsia"/>
          <w:b/>
          <w:color w:val="000000"/>
        </w:rPr>
        <w:t>功能</w:t>
      </w:r>
      <w:r>
        <w:rPr>
          <w:rFonts w:asciiTheme="minorEastAsia" w:hAnsiTheme="minorEastAsia" w:eastAsiaTheme="minorEastAsia"/>
          <w:b/>
          <w:color w:val="000000"/>
        </w:rPr>
        <w:t>说明</w:t>
      </w:r>
      <w:r>
        <w:rPr>
          <w:rFonts w:hint="eastAsia" w:asciiTheme="minorEastAsia" w:hAnsiTheme="minorEastAsia" w:eastAsiaTheme="minorEastAsia"/>
          <w:color w:val="000000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“change</w:t>
      </w:r>
      <w:r>
        <w:rPr>
          <w:rFonts w:hint="eastAsia" w:asciiTheme="minorEastAsia" w:hAnsiTheme="minorEastAsia" w:eastAsiaTheme="minorEastAsia"/>
        </w:rPr>
        <w:t xml:space="preserve"> group</w:t>
      </w:r>
      <w:r>
        <w:rPr>
          <w:rFonts w:asciiTheme="minorEastAsia" w:hAnsiTheme="minorEastAsia" w:eastAsiaTheme="minorEastAsia"/>
        </w:rPr>
        <w:t>”的缩写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用于变更文件或目录的所属群组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1"/>
        <w:numPr>
          <w:ilvl w:val="0"/>
          <w:numId w:val="5"/>
        </w:numPr>
        <w:spacing w:line="360" w:lineRule="auto"/>
        <w:ind w:left="340" w:hanging="340" w:firstLineChars="0"/>
        <w:rPr>
          <w:rFonts w:asciiTheme="minorEastAsia" w:hAnsiTheme="minorEastAsia" w:eastAsiaTheme="minorEastAsia"/>
          <w:b/>
          <w:color w:val="000000"/>
        </w:rPr>
      </w:pPr>
      <w:r>
        <w:rPr>
          <w:rFonts w:hint="eastAsia" w:asciiTheme="minorEastAsia" w:hAnsiTheme="minorEastAsia" w:eastAsiaTheme="minorEastAsia"/>
          <w:b/>
          <w:color w:val="000000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c</w:t>
      </w:r>
      <w:r>
        <w:rPr>
          <w:rFonts w:asciiTheme="minorEastAsia" w:hAnsiTheme="minorEastAsia" w:eastAsiaTheme="minorEastAsia"/>
        </w:rPr>
        <w:t>hgrp</w:t>
      </w:r>
      <w:r>
        <w:rPr>
          <w:rFonts w:hint="eastAsia" w:asciiTheme="minorEastAsia" w:hAnsiTheme="minorEastAsia" w:eastAsiaTheme="minorEastAsia"/>
        </w:rPr>
        <w:t xml:space="preserve"> [-R] [--help] [--version] [所属群组][文件或目录]</w:t>
      </w:r>
    </w:p>
    <w:p>
      <w:pPr>
        <w:pStyle w:val="21"/>
        <w:numPr>
          <w:ilvl w:val="0"/>
          <w:numId w:val="5"/>
        </w:numPr>
        <w:spacing w:line="360" w:lineRule="auto"/>
        <w:ind w:left="340" w:hanging="340" w:firstLineChars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b/>
          <w:color w:val="000000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-R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递归处理，将指定目录下的所有文件及子目录一并处理。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--help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在线帮助。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--version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显示版本信息。</w:t>
      </w:r>
    </w:p>
    <w:p>
      <w:pPr>
        <w:pStyle w:val="21"/>
        <w:numPr>
          <w:ilvl w:val="0"/>
          <w:numId w:val="5"/>
        </w:numPr>
        <w:spacing w:line="360" w:lineRule="auto"/>
        <w:ind w:left="340" w:hanging="340" w:firstLineChars="0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命令：将install.log的所属组改为users。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$chgrp users install.log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14" w:name="_Toc439860084"/>
      <w:bookmarkStart w:id="15" w:name="_Toc419725410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chmod</w:t>
      </w:r>
      <w:bookmarkEnd w:id="14"/>
      <w:bookmarkEnd w:id="15"/>
    </w:p>
    <w:p>
      <w:pPr>
        <w:pStyle w:val="13"/>
        <w:numPr>
          <w:ilvl w:val="0"/>
          <w:numId w:val="6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功能说明</w:t>
      </w:r>
      <w:r>
        <w:rPr>
          <w:rFonts w:hint="eastAsia" w:asciiTheme="minorEastAsia" w:hAnsiTheme="minorEastAsia" w:eastAsiaTheme="minorEastAsia"/>
          <w:b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改变用户的权限。</w:t>
      </w:r>
    </w:p>
    <w:p>
      <w:pPr>
        <w:pStyle w:val="13"/>
        <w:numPr>
          <w:ilvl w:val="0"/>
          <w:numId w:val="6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 xml:space="preserve">chmod [-R] [--help] [--version] </w:t>
      </w:r>
      <w:r>
        <w:rPr>
          <w:rFonts w:hint="eastAsia" w:asciiTheme="minorEastAsia" w:hAnsiTheme="minorEastAsia" w:eastAsiaTheme="minorEastAsia"/>
        </w:rPr>
        <w:t>文件或目录。</w:t>
      </w:r>
      <w:r>
        <w:rPr>
          <w:rFonts w:asciiTheme="minorEastAsia" w:hAnsiTheme="minorEastAsia" w:eastAsiaTheme="minorEastAsia"/>
        </w:rPr>
        <w:t xml:space="preserve"> </w:t>
      </w:r>
    </w:p>
    <w:p>
      <w:pPr>
        <w:pStyle w:val="13"/>
        <w:numPr>
          <w:ilvl w:val="0"/>
          <w:numId w:val="6"/>
        </w:numPr>
        <w:spacing w:before="0" w:beforeAutospacing="0" w:after="0" w:afterAutospacing="0" w:line="360" w:lineRule="auto"/>
        <w:ind w:left="0" w:firstLine="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-R:对目前目录下的所有档案与子目录进行相同的权限变更(即以</w:t>
      </w:r>
      <w:r>
        <w:rPr>
          <w:rFonts w:hint="eastAsia" w:asciiTheme="minorEastAsia" w:hAnsiTheme="minorEastAsia" w:eastAsiaTheme="minorEastAsia"/>
        </w:rPr>
        <w:t>递归</w:t>
      </w:r>
      <w:r>
        <w:rPr>
          <w:rFonts w:asciiTheme="minorEastAsia" w:hAnsiTheme="minorEastAsia" w:eastAsiaTheme="minorEastAsia"/>
        </w:rPr>
        <w:t>的方式逐个变更)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--help:显示辅助说明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--version:显示版本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13"/>
        <w:numPr>
          <w:ilvl w:val="0"/>
          <w:numId w:val="6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应用举例</w:t>
      </w:r>
      <w:r>
        <w:rPr>
          <w:rFonts w:hint="eastAsia" w:asciiTheme="minorEastAsia" w:hAnsiTheme="minorEastAsia" w:eastAsiaTheme="minorEastAsia"/>
          <w:b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命令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修改</w:t>
      </w:r>
      <w:r>
        <w:rPr>
          <w:rFonts w:hint="eastAsia" w:asciiTheme="minorEastAsia" w:hAnsiTheme="minorEastAsia" w:eastAsiaTheme="minorEastAsia"/>
        </w:rPr>
        <w:t>.bashrc文件的权限为可读可写可执行：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$chmod 777 .bashrc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16" w:name="_Toc419725411"/>
      <w:bookmarkStart w:id="17" w:name="_Toc439860085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chown</w:t>
      </w:r>
      <w:bookmarkEnd w:id="16"/>
      <w:bookmarkEnd w:id="17"/>
    </w:p>
    <w:p>
      <w:pPr>
        <w:pStyle w:val="13"/>
        <w:numPr>
          <w:ilvl w:val="0"/>
          <w:numId w:val="7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改变文件所有者。</w:t>
      </w:r>
    </w:p>
    <w:p>
      <w:pPr>
        <w:pStyle w:val="13"/>
        <w:numPr>
          <w:ilvl w:val="0"/>
          <w:numId w:val="7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ch</w:t>
      </w:r>
      <w:r>
        <w:rPr>
          <w:rFonts w:hint="eastAsia" w:asciiTheme="minorEastAsia" w:hAnsiTheme="minorEastAsia" w:eastAsiaTheme="minorEastAsia"/>
          <w:lang w:val="en-US" w:eastAsia="zh-CN"/>
        </w:rPr>
        <w:t>own</w:t>
      </w:r>
      <w:bookmarkStart w:id="97" w:name="_GoBack"/>
      <w:bookmarkEnd w:id="97"/>
      <w:r>
        <w:rPr>
          <w:rFonts w:asciiTheme="minorEastAsia" w:hAnsiTheme="minorEastAsia" w:eastAsiaTheme="minorEastAsia"/>
        </w:rPr>
        <w:t xml:space="preserve"> [-R] [--help] [--version] </w:t>
      </w:r>
      <w:r>
        <w:rPr>
          <w:rFonts w:hint="eastAsia" w:asciiTheme="minorEastAsia" w:hAnsiTheme="minorEastAsia" w:eastAsiaTheme="minorEastAsia"/>
        </w:rPr>
        <w:t>账号名称 文件或目录</w:t>
      </w:r>
    </w:p>
    <w:p>
      <w:pPr>
        <w:pStyle w:val="13"/>
        <w:numPr>
          <w:ilvl w:val="0"/>
          <w:numId w:val="7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-R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对目前目录下的所有档案与子目录进行相同的拥有者变更(即以递回的方式逐个变更)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--help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显示辅助说明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--version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显示版本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13"/>
        <w:numPr>
          <w:ilvl w:val="0"/>
          <w:numId w:val="7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应用举例</w:t>
      </w:r>
      <w:r>
        <w:rPr>
          <w:rFonts w:hint="eastAsia" w:asciiTheme="minorEastAsia" w:hAnsiTheme="minorEastAsia" w:eastAsiaTheme="minorEastAsia"/>
          <w:b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命令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将档案file1.txt的拥有者设为users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群体的使用者</w:t>
      </w:r>
      <w:r>
        <w:rPr>
          <w:rFonts w:hint="eastAsia" w:asciiTheme="minorEastAsia" w:hAnsiTheme="minorEastAsia" w:eastAsiaTheme="minorEastAsia"/>
        </w:rPr>
        <w:t>设为osa</w:t>
      </w:r>
      <w:r>
        <w:rPr>
          <w:rFonts w:asciiTheme="minorEastAsia" w:hAnsiTheme="minorEastAsia" w:eastAsiaTheme="minorEastAsia"/>
        </w:rPr>
        <w:t>: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 xml:space="preserve">chown </w:t>
      </w:r>
      <w:r>
        <w:rPr>
          <w:rFonts w:hint="eastAsia" w:asciiTheme="minorEastAsia" w:hAnsiTheme="minorEastAsia" w:eastAsiaTheme="minorEastAsia"/>
          <w:shd w:val="pct10" w:color="auto" w:fill="FFFFFF"/>
        </w:rPr>
        <w:t>osa</w:t>
      </w:r>
      <w:r>
        <w:rPr>
          <w:rFonts w:asciiTheme="minorEastAsia" w:hAnsiTheme="minorEastAsia" w:eastAsiaTheme="minorEastAsia"/>
          <w:shd w:val="pct10" w:color="auto" w:fill="FFFFFF"/>
        </w:rPr>
        <w:t>:users file1.txt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18" w:name="_Toc439860086"/>
      <w:bookmarkStart w:id="19" w:name="_Toc419725412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d</w:t>
      </w:r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iff</w:t>
      </w:r>
      <w:bookmarkEnd w:id="18"/>
      <w:bookmarkEnd w:id="19"/>
    </w:p>
    <w:p>
      <w:pPr>
        <w:pStyle w:val="13"/>
        <w:numPr>
          <w:ilvl w:val="0"/>
          <w:numId w:val="8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  <w:b/>
          <w:color w:val="000000"/>
        </w:rPr>
        <w:t>功能说明</w:t>
      </w:r>
      <w:r>
        <w:rPr>
          <w:rFonts w:hint="eastAsia" w:asciiTheme="minorEastAsia" w:hAnsiTheme="minorEastAsia" w:eastAsiaTheme="minorEastAsia"/>
          <w:b/>
          <w:color w:val="000000"/>
        </w:rPr>
        <w:t>：</w:t>
      </w:r>
    </w:p>
    <w:p>
      <w:pPr>
        <w:pStyle w:val="28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</w:rPr>
        <w:t>diff命令用于两个文件之间的比较，并指出两者的不同，它的使用权限是所有用户。</w:t>
      </w:r>
    </w:p>
    <w:p>
      <w:pPr>
        <w:pStyle w:val="13"/>
        <w:numPr>
          <w:ilvl w:val="0"/>
          <w:numId w:val="8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</w:rPr>
      </w:pPr>
      <w:r>
        <w:rPr>
          <w:rFonts w:hint="eastAsia" w:asciiTheme="minorEastAsia" w:hAnsiTheme="minorEastAsia" w:eastAsiaTheme="minorEastAsia"/>
          <w:b/>
          <w:color w:val="000000"/>
        </w:rPr>
        <w:t>语法：</w:t>
      </w:r>
    </w:p>
    <w:p>
      <w:pPr>
        <w:pStyle w:val="28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</w:rPr>
        <w:t>diff [options] 源文件 目标文件</w:t>
      </w:r>
    </w:p>
    <w:p>
      <w:pPr>
        <w:pStyle w:val="13"/>
        <w:numPr>
          <w:ilvl w:val="0"/>
          <w:numId w:val="8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  <w:color w:val="000000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-b：忽略空格造成的不同。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-B：忽略空行造成的不同。</w:t>
      </w:r>
    </w:p>
    <w:p>
      <w:pPr>
        <w:pStyle w:val="13"/>
        <w:numPr>
          <w:ilvl w:val="0"/>
          <w:numId w:val="8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</w:rPr>
      </w:pPr>
      <w:r>
        <w:rPr>
          <w:rFonts w:hint="eastAsia" w:asciiTheme="minorEastAsia" w:hAnsiTheme="minorEastAsia" w:eastAsiaTheme="minorEastAsia"/>
          <w:b/>
          <w:color w:val="000000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命令：比较.bash_profile和.bash_profile_bak两个文件有哪些不同：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$diff .bash_profile .bash_profile_bak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20" w:name="_Toc439860087"/>
      <w:bookmarkStart w:id="21" w:name="_Toc419725413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f</w:t>
      </w:r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ind</w:t>
      </w:r>
      <w:bookmarkEnd w:id="20"/>
      <w:bookmarkEnd w:id="21"/>
    </w:p>
    <w:p>
      <w:pPr>
        <w:pStyle w:val="13"/>
        <w:numPr>
          <w:ilvl w:val="0"/>
          <w:numId w:val="9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</w:rPr>
      </w:pPr>
      <w:r>
        <w:rPr>
          <w:rFonts w:hint="eastAsia" w:asciiTheme="minorEastAsia" w:hAnsiTheme="minorEastAsia" w:eastAsiaTheme="minorEastAsia"/>
          <w:b/>
        </w:rPr>
        <w:t>功能</w:t>
      </w:r>
      <w:r>
        <w:rPr>
          <w:rFonts w:asciiTheme="minorEastAsia" w:hAnsiTheme="minorEastAsia" w:eastAsiaTheme="minorEastAsia"/>
          <w:b/>
        </w:rPr>
        <w:t>说明</w:t>
      </w:r>
      <w:r>
        <w:rPr>
          <w:rFonts w:hint="eastAsia" w:asciiTheme="minorEastAsia" w:hAnsiTheme="minorEastAsia" w:eastAsiaTheme="minorEastAsia"/>
          <w:b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在目录中搜索文件。</w:t>
      </w:r>
    </w:p>
    <w:p>
      <w:pPr>
        <w:pStyle w:val="13"/>
        <w:numPr>
          <w:ilvl w:val="0"/>
          <w:numId w:val="9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  <w:b/>
          <w:color w:val="000000"/>
        </w:rPr>
        <w:t>语法</w:t>
      </w:r>
      <w:r>
        <w:rPr>
          <w:rFonts w:hint="eastAsia" w:asciiTheme="minorEastAsia" w:hAnsiTheme="minorEastAsia" w:eastAsiaTheme="minorEastAsia"/>
          <w:b/>
          <w:color w:val="000000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find [path]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[options]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[expression]</w:t>
      </w:r>
    </w:p>
    <w:p>
      <w:pPr>
        <w:pStyle w:val="28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  <w:color w:val="000000"/>
        </w:rPr>
        <w:t>path为指定目录路径，系统从这里开始沿着目录树向下查找文件。如果不写path，那么默认为当前目录。</w:t>
      </w:r>
    </w:p>
    <w:p>
      <w:pPr>
        <w:pStyle w:val="13"/>
        <w:numPr>
          <w:ilvl w:val="0"/>
          <w:numId w:val="9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</w:rPr>
      </w:pPr>
      <w:r>
        <w:rPr>
          <w:rFonts w:hint="eastAsia" w:asciiTheme="minorEastAsia" w:hAnsiTheme="minorEastAsia" w:eastAsiaTheme="minorEastAsia"/>
          <w:b/>
          <w:color w:val="000000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</w:t>
      </w:r>
      <w:r>
        <w:rPr>
          <w:rFonts w:asciiTheme="minorEastAsia" w:hAnsiTheme="minorEastAsia" w:eastAsiaTheme="minorEastAsia"/>
        </w:rPr>
        <w:t>name：按文件名查找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支持</w:t>
      </w:r>
      <w:r>
        <w:rPr>
          <w:rFonts w:hint="eastAsia" w:asciiTheme="minorEastAsia" w:hAnsiTheme="minorEastAsia" w:eastAsiaTheme="minorEastAsia"/>
        </w:rPr>
        <w:t>通配符</w:t>
      </w:r>
      <w:r>
        <w:rPr>
          <w:rFonts w:asciiTheme="minorEastAsia" w:hAnsiTheme="minorEastAsia" w:eastAsiaTheme="minorEastAsia"/>
        </w:rPr>
        <w:t>*和?。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</w:t>
      </w:r>
      <w:r>
        <w:rPr>
          <w:rFonts w:asciiTheme="minorEastAsia" w:hAnsiTheme="minorEastAsia" w:eastAsiaTheme="minorEastAsia"/>
        </w:rPr>
        <w:t>version：打印版本。</w:t>
      </w:r>
    </w:p>
    <w:p>
      <w:pPr>
        <w:pStyle w:val="13"/>
        <w:numPr>
          <w:ilvl w:val="0"/>
          <w:numId w:val="9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  <w:color w:val="000000"/>
        </w:rPr>
      </w:pPr>
      <w:r>
        <w:rPr>
          <w:rFonts w:hint="eastAsia" w:asciiTheme="minorEastAsia" w:hAnsiTheme="minorEastAsia" w:eastAsiaTheme="minorEastAsia"/>
          <w:b/>
          <w:color w:val="000000"/>
        </w:rPr>
        <w:t>应用</w:t>
      </w:r>
      <w:r>
        <w:rPr>
          <w:rFonts w:asciiTheme="minorEastAsia" w:hAnsiTheme="minorEastAsia" w:eastAsiaTheme="minorEastAsia"/>
          <w:b/>
          <w:color w:val="000000"/>
        </w:rPr>
        <w:t>举例</w:t>
      </w:r>
      <w:r>
        <w:rPr>
          <w:rFonts w:hint="eastAsia" w:asciiTheme="minorEastAsia" w:hAnsiTheme="minorEastAsia" w:eastAsiaTheme="minorEastAsia"/>
          <w:b/>
          <w:color w:val="000000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find命令查找文件的几种方法</w:t>
      </w:r>
      <w:r>
        <w:rPr>
          <w:rFonts w:hint="eastAsia" w:asciiTheme="minorEastAsia" w:hAnsiTheme="minorEastAsia" w:eastAsiaTheme="minorEastAsia"/>
        </w:rPr>
        <w:t>:</w:t>
      </w:r>
    </w:p>
    <w:p>
      <w:pPr>
        <w:pStyle w:val="13"/>
        <w:numPr>
          <w:ilvl w:val="0"/>
          <w:numId w:val="10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  <w:color w:val="000000"/>
        </w:rPr>
        <w:t>根据文件名查找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例如，想要查找一个文件名是lilo.conf的文件，可以使用如下命令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</w:t>
      </w:r>
      <w:r>
        <w:rPr>
          <w:rFonts w:asciiTheme="minorEastAsia" w:hAnsiTheme="minorEastAsia" w:eastAsiaTheme="minorEastAsia"/>
          <w:shd w:val="pct10" w:color="auto" w:fill="FFFFFF"/>
        </w:rPr>
        <w:t>find / －name lilo.conf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find命令后的“/”表示搜索整个硬盘。</w:t>
      </w:r>
    </w:p>
    <w:p>
      <w:pPr>
        <w:pStyle w:val="13"/>
        <w:numPr>
          <w:ilvl w:val="0"/>
          <w:numId w:val="10"/>
        </w:numPr>
        <w:spacing w:before="0" w:beforeAutospacing="0" w:after="0" w:afterAutospacing="0" w:line="360" w:lineRule="auto"/>
        <w:ind w:left="0" w:firstLine="0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  <w:color w:val="000000"/>
        </w:rPr>
        <w:t>快速查找文件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根据文件名查找文件会遇到一个实际问题，就是要花费相当长的一段时间，特别是大型Linux文件系统和大容量硬盘文件放在很深的子目录中时。如果</w:t>
      </w:r>
      <w:r>
        <w:rPr>
          <w:rFonts w:hint="eastAsia" w:asciiTheme="minorEastAsia" w:hAnsiTheme="minorEastAsia" w:eastAsiaTheme="minorEastAsia"/>
        </w:rPr>
        <w:t>用户</w:t>
      </w:r>
      <w:r>
        <w:rPr>
          <w:rFonts w:asciiTheme="minorEastAsia" w:hAnsiTheme="minorEastAsia" w:eastAsiaTheme="minorEastAsia"/>
        </w:rPr>
        <w:t>知道了这个文件存放在某个目录中，那么只要在这个目录中往下寻找就能节省很多时间。比如smb.conf文件，从它的文件后缀“.conf”可以判断这是一个配置文件，那么它应该在/etc目录内，此时可以使用下面命令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find /etc －name smb.conf</w:t>
      </w:r>
    </w:p>
    <w:p>
      <w:pPr>
        <w:pStyle w:val="13"/>
        <w:numPr>
          <w:ilvl w:val="0"/>
          <w:numId w:val="10"/>
        </w:numPr>
        <w:spacing w:before="0" w:beforeAutospacing="0" w:after="0" w:afterAutospacing="0" w:line="360" w:lineRule="auto"/>
        <w:ind w:left="0" w:firstLine="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color w:val="000000"/>
        </w:rPr>
        <w:t>根据部分文件名查找方法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有时</w:t>
      </w:r>
      <w:r>
        <w:rPr>
          <w:rFonts w:hint="eastAsia" w:asciiTheme="minorEastAsia" w:hAnsiTheme="minorEastAsia" w:eastAsiaTheme="minorEastAsia"/>
        </w:rPr>
        <w:t>用户</w:t>
      </w:r>
      <w:r>
        <w:rPr>
          <w:rFonts w:asciiTheme="minorEastAsia" w:hAnsiTheme="minorEastAsia" w:eastAsiaTheme="minorEastAsia"/>
        </w:rPr>
        <w:t>知道只</w:t>
      </w:r>
      <w:r>
        <w:rPr>
          <w:rFonts w:hint="eastAsia" w:asciiTheme="minorEastAsia" w:hAnsiTheme="minorEastAsia" w:eastAsiaTheme="minorEastAsia"/>
        </w:rPr>
        <w:t>有</w:t>
      </w:r>
      <w:r>
        <w:rPr>
          <w:rFonts w:asciiTheme="minorEastAsia" w:hAnsiTheme="minorEastAsia" w:eastAsiaTheme="minorEastAsia"/>
        </w:rPr>
        <w:t>某个文件包含有abvd这4个字，那么要查找系统中所有包含有这4个字符的文件可以输入下面命令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find / －name '*abvd*'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输入这个命令以后，Linux系统会将在/目录中查找所有的包含有abvd这4个字符的文件（其中*是通配符），比如abvdrmyz等符合条件的文件都能显示出来。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22" w:name="_Toc439860088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ln</w:t>
      </w:r>
      <w:bookmarkEnd w:id="22"/>
    </w:p>
    <w:p>
      <w:pPr>
        <w:pStyle w:val="13"/>
        <w:numPr>
          <w:ilvl w:val="0"/>
          <w:numId w:val="11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  <w:color w:val="000000"/>
        </w:rPr>
        <w:t>功能说明</w:t>
      </w:r>
      <w:r>
        <w:rPr>
          <w:rFonts w:hint="eastAsia" w:asciiTheme="minorEastAsia" w:hAnsiTheme="minorEastAsia" w:eastAsiaTheme="minorEastAsia"/>
          <w:b/>
          <w:color w:val="000000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用来在文件之间创建链接。</w:t>
      </w:r>
    </w:p>
    <w:p>
      <w:pPr>
        <w:pStyle w:val="13"/>
        <w:numPr>
          <w:ilvl w:val="0"/>
          <w:numId w:val="11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</w:rPr>
      </w:pPr>
      <w:r>
        <w:rPr>
          <w:rFonts w:hint="eastAsia" w:asciiTheme="minorEastAsia" w:hAnsiTheme="minorEastAsia" w:eastAsiaTheme="minorEastAsia"/>
          <w:b/>
          <w:color w:val="000000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ln [options] 源文件 [链接名]</w:t>
      </w:r>
    </w:p>
    <w:p>
      <w:pPr>
        <w:pStyle w:val="13"/>
        <w:numPr>
          <w:ilvl w:val="0"/>
          <w:numId w:val="11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  <w:color w:val="000000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</w:t>
      </w:r>
      <w:r>
        <w:rPr>
          <w:rFonts w:asciiTheme="minorEastAsia" w:hAnsiTheme="minorEastAsia" w:eastAsiaTheme="minorEastAsia"/>
        </w:rPr>
        <w:t>s：进行软</w:t>
      </w:r>
      <w:r>
        <w:rPr>
          <w:rFonts w:hint="eastAsia" w:asciiTheme="minorEastAsia" w:hAnsiTheme="minorEastAsia" w:eastAsiaTheme="minorEastAsia"/>
        </w:rPr>
        <w:t>链接</w:t>
      </w:r>
      <w:r>
        <w:rPr>
          <w:rFonts w:asciiTheme="minorEastAsia" w:hAnsiTheme="minorEastAsia" w:eastAsiaTheme="minorEastAsia"/>
        </w:rPr>
        <w:t>(Symbolic Link)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链接有两种，一种被称为硬链接（Hard Link），另一种被称为符号链接（Symbolic Link）。默认情况下，ln命令产生硬链接</w:t>
      </w:r>
      <w:r>
        <w:rPr>
          <w:rFonts w:hint="eastAsia" w:asciiTheme="minorEastAsia" w:hAnsiTheme="minorEastAsia" w:eastAsiaTheme="minorEastAsia"/>
        </w:rPr>
        <w:t>。ln后接-s参数为符号</w:t>
      </w:r>
      <w:r>
        <w:rPr>
          <w:rFonts w:asciiTheme="minorEastAsia" w:hAnsiTheme="minorEastAsia" w:eastAsiaTheme="minorEastAsia"/>
        </w:rPr>
        <w:t>链接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符号链接文件有点类似于Windows的快捷方式。它实际上是特殊文件的一种。在符号连接中，文件实际上是一个文本文件，其中包含的有另一文件的位置信息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13"/>
        <w:numPr>
          <w:ilvl w:val="0"/>
          <w:numId w:val="11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  <w:color w:val="000000"/>
        </w:rPr>
        <w:t>应用举例</w:t>
      </w:r>
      <w:r>
        <w:rPr>
          <w:rFonts w:hint="eastAsia" w:asciiTheme="minorEastAsia" w:hAnsiTheme="minorEastAsia" w:eastAsiaTheme="minorEastAsia"/>
          <w:b/>
          <w:color w:val="000000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在主目录中创建一个符号链接gg</w:t>
      </w:r>
      <w:r>
        <w:rPr>
          <w:rFonts w:hint="eastAsia" w:asciiTheme="minorEastAsia" w:hAnsiTheme="minorEastAsia" w:eastAsiaTheme="minorEastAsia"/>
        </w:rPr>
        <w:t>，使之</w:t>
      </w:r>
      <w:r>
        <w:rPr>
          <w:rFonts w:asciiTheme="minorEastAsia" w:hAnsiTheme="minorEastAsia" w:eastAsiaTheme="minorEastAsia"/>
        </w:rPr>
        <w:t>能方便地进入Web服务器(/usr/local/httpd/htdocs)文档所在的目录</w:t>
      </w:r>
      <w:r>
        <w:rPr>
          <w:rFonts w:hint="eastAsia" w:asciiTheme="minorEastAsia" w:hAnsiTheme="minorEastAsia" w:eastAsiaTheme="minorEastAsia"/>
        </w:rPr>
        <w:t>。</w:t>
      </w:r>
      <w:r>
        <w:rPr>
          <w:rFonts w:asciiTheme="minorEastAsia" w:hAnsiTheme="minorEastAsia" w:eastAsiaTheme="minorEastAsia"/>
        </w:rPr>
        <w:t>在主目录下可以使用以下命令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 xml:space="preserve">$ ln -s /usr/local/httpd/htdocs </w:t>
      </w:r>
      <w:r>
        <w:rPr>
          <w:rFonts w:hint="eastAsia" w:asciiTheme="minorEastAsia" w:hAnsiTheme="minorEastAsia" w:eastAsiaTheme="minorEastAsia"/>
          <w:shd w:val="pct10" w:color="auto" w:fill="FFFFFF"/>
        </w:rPr>
        <w:t>gg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23" w:name="_Toc419725414"/>
      <w:bookmarkStart w:id="24" w:name="_Toc439860089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m</w:t>
      </w:r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ore</w:t>
      </w:r>
      <w:bookmarkEnd w:id="23"/>
      <w:bookmarkEnd w:id="24"/>
    </w:p>
    <w:p>
      <w:pPr>
        <w:pStyle w:val="13"/>
        <w:numPr>
          <w:ilvl w:val="0"/>
          <w:numId w:val="12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可翻页查看。</w:t>
      </w:r>
    </w:p>
    <w:p>
      <w:pPr>
        <w:pStyle w:val="13"/>
        <w:numPr>
          <w:ilvl w:val="0"/>
          <w:numId w:val="12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语法</w:t>
      </w:r>
      <w:r>
        <w:rPr>
          <w:rFonts w:asciiTheme="minorEastAsia" w:hAnsiTheme="minorEastAsia" w:eastAsiaTheme="minorEastAsia"/>
          <w:b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 xml:space="preserve">more </w:t>
      </w:r>
      <w:r>
        <w:rPr>
          <w:rFonts w:hint="eastAsia" w:asciiTheme="minorEastAsia" w:hAnsiTheme="minorEastAsia" w:eastAsiaTheme="minorEastAsia"/>
        </w:rPr>
        <w:t>[文件名]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当输入“空格”时则显示下一页内容；当输入“回车”时显示下一行内容；当输入Q或q时则退出。</w:t>
      </w:r>
    </w:p>
    <w:p>
      <w:pPr>
        <w:pStyle w:val="13"/>
        <w:numPr>
          <w:ilvl w:val="0"/>
          <w:numId w:val="12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应用举例</w:t>
      </w:r>
      <w:r>
        <w:rPr>
          <w:rFonts w:hint="eastAsia" w:asciiTheme="minorEastAsia" w:hAnsiTheme="minorEastAsia" w:eastAsiaTheme="minorEastAsia"/>
          <w:b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逐页显示 testfile 之档案内容，如有连续两行以上空白行则以一行空白行显示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</w:t>
      </w:r>
      <w:r>
        <w:rPr>
          <w:rFonts w:asciiTheme="minorEastAsia" w:hAnsiTheme="minorEastAsia" w:eastAsiaTheme="minorEastAsia"/>
          <w:shd w:val="pct10" w:color="auto" w:fill="FFFFFF"/>
        </w:rPr>
        <w:t>more testfile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25" w:name="_Toc439860090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m</w:t>
      </w:r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v</w:t>
      </w:r>
      <w:bookmarkEnd w:id="25"/>
    </w:p>
    <w:p>
      <w:pPr>
        <w:pStyle w:val="13"/>
        <w:numPr>
          <w:ilvl w:val="0"/>
          <w:numId w:val="13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  <w:color w:val="000000"/>
        </w:rPr>
      </w:pPr>
      <w:r>
        <w:rPr>
          <w:rFonts w:asciiTheme="minorEastAsia" w:hAnsiTheme="minorEastAsia" w:eastAsiaTheme="minorEastAsia"/>
          <w:b/>
          <w:color w:val="000000"/>
        </w:rPr>
        <w:t>功能说明</w:t>
      </w:r>
      <w:r>
        <w:rPr>
          <w:rFonts w:hint="eastAsia" w:asciiTheme="minorEastAsia" w:hAnsiTheme="minorEastAsia" w:eastAsiaTheme="minorEastAsia"/>
          <w:b/>
          <w:color w:val="000000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mv命令用来为文件或目录改名，或者将文件由一个目录移入另一个目录中，它的使用权限是所有用户。该命令如同DOS命令中的ren和move的组合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13"/>
        <w:numPr>
          <w:ilvl w:val="0"/>
          <w:numId w:val="13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  <w:color w:val="000000"/>
        </w:rPr>
      </w:pPr>
      <w:r>
        <w:rPr>
          <w:rFonts w:asciiTheme="minorEastAsia" w:hAnsiTheme="minorEastAsia" w:eastAsiaTheme="minorEastAsia"/>
          <w:b/>
          <w:color w:val="000000"/>
        </w:rPr>
        <w:t>语法</w:t>
      </w:r>
      <w:r>
        <w:rPr>
          <w:rFonts w:hint="eastAsia" w:asciiTheme="minorEastAsia" w:hAnsiTheme="minorEastAsia" w:eastAsiaTheme="minorEastAsia"/>
          <w:b/>
          <w:color w:val="000000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m</w:t>
      </w:r>
      <w:r>
        <w:rPr>
          <w:rFonts w:asciiTheme="minorEastAsia" w:hAnsiTheme="minorEastAsia" w:eastAsiaTheme="minorEastAsia"/>
        </w:rPr>
        <w:t>v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[options] 源文件或目录 目标文件或目录</w:t>
      </w:r>
    </w:p>
    <w:p>
      <w:pPr>
        <w:pStyle w:val="13"/>
        <w:numPr>
          <w:ilvl w:val="0"/>
          <w:numId w:val="13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  <w:color w:val="000000"/>
        </w:rPr>
      </w:pPr>
      <w:r>
        <w:rPr>
          <w:rFonts w:asciiTheme="minorEastAsia" w:hAnsiTheme="minorEastAsia" w:eastAsiaTheme="minorEastAsia"/>
          <w:b/>
        </w:rPr>
        <w:t>应用举例</w:t>
      </w:r>
      <w:r>
        <w:rPr>
          <w:rFonts w:hint="eastAsia" w:asciiTheme="minorEastAsia" w:hAnsiTheme="minorEastAsia" w:eastAsiaTheme="minorEastAsia"/>
          <w:b/>
        </w:rPr>
        <w:t>：</w:t>
      </w:r>
    </w:p>
    <w:p>
      <w:pPr>
        <w:pStyle w:val="13"/>
        <w:numPr>
          <w:ilvl w:val="0"/>
          <w:numId w:val="14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  <w:shd w:val="pct10" w:color="auto" w:fill="FFFFFF"/>
        </w:rPr>
      </w:pPr>
      <w:r>
        <w:rPr>
          <w:rFonts w:asciiTheme="minorEastAsia" w:hAnsiTheme="minorEastAsia" w:eastAsiaTheme="minorEastAsia"/>
          <w:color w:val="000000"/>
          <w:shd w:val="pct10" w:color="auto" w:fill="FFFFFF"/>
        </w:rPr>
        <w:t>将/usr/cbu中的所有文件移到当前目录（用“.”表示）中</w:t>
      </w:r>
      <w:r>
        <w:rPr>
          <w:rFonts w:hint="eastAsia" w:asciiTheme="minorEastAsia" w:hAnsiTheme="minorEastAsia" w:eastAsiaTheme="minorEastAsia"/>
          <w:color w:val="000000"/>
          <w:shd w:val="pct10" w:color="auto" w:fill="FFFFFF"/>
        </w:rPr>
        <w:t>：</w:t>
      </w:r>
    </w:p>
    <w:p>
      <w:pPr>
        <w:pStyle w:val="13"/>
        <w:spacing w:before="0" w:beforeAutospacing="0" w:after="0" w:afterAutospacing="0" w:line="360" w:lineRule="auto"/>
        <w:ind w:left="1140"/>
        <w:rPr>
          <w:rFonts w:asciiTheme="minorEastAsia" w:hAnsiTheme="minorEastAsia" w:eastAsiaTheme="minorEastAsia"/>
          <w:color w:val="000000"/>
          <w:shd w:val="pct10" w:color="auto" w:fill="FFFFFF"/>
        </w:rPr>
      </w:pPr>
      <w:r>
        <w:rPr>
          <w:rFonts w:asciiTheme="minorEastAsia" w:hAnsiTheme="minorEastAsia" w:eastAsiaTheme="minorEastAsia"/>
          <w:color w:val="000000"/>
          <w:shd w:val="pct10" w:color="auto" w:fill="FFFFFF"/>
        </w:rPr>
        <w:t>$ mv /usr/cbu/* .</w:t>
      </w:r>
    </w:p>
    <w:p>
      <w:pPr>
        <w:pStyle w:val="13"/>
        <w:numPr>
          <w:ilvl w:val="0"/>
          <w:numId w:val="14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  <w:shd w:val="pct10" w:color="auto" w:fill="FFFFFF"/>
        </w:rPr>
      </w:pPr>
      <w:r>
        <w:rPr>
          <w:rFonts w:asciiTheme="minorEastAsia" w:hAnsiTheme="minorEastAsia" w:eastAsiaTheme="minorEastAsia"/>
          <w:color w:val="000000"/>
          <w:shd w:val="pct10" w:color="auto" w:fill="FFFFFF"/>
        </w:rPr>
        <w:t>将文件cjh.txt重命名为wjz.txt</w:t>
      </w:r>
      <w:r>
        <w:rPr>
          <w:rFonts w:hint="eastAsia" w:asciiTheme="minorEastAsia" w:hAnsiTheme="minorEastAsia" w:eastAsiaTheme="minorEastAsia"/>
          <w:color w:val="000000"/>
          <w:shd w:val="pct10" w:color="auto" w:fill="FFFFFF"/>
        </w:rPr>
        <w:t>：</w:t>
      </w:r>
    </w:p>
    <w:p>
      <w:pPr>
        <w:pStyle w:val="13"/>
        <w:spacing w:before="0" w:beforeAutospacing="0" w:after="0" w:afterAutospacing="0" w:line="360" w:lineRule="auto"/>
        <w:ind w:left="1140"/>
        <w:rPr>
          <w:rFonts w:asciiTheme="minorEastAsia" w:hAnsiTheme="minorEastAsia" w:eastAsiaTheme="minorEastAsia"/>
          <w:color w:val="000000"/>
          <w:shd w:val="pct10" w:color="auto" w:fill="FFFFFF"/>
        </w:rPr>
      </w:pPr>
      <w:r>
        <w:rPr>
          <w:rFonts w:asciiTheme="minorEastAsia" w:hAnsiTheme="minorEastAsia" w:eastAsiaTheme="minorEastAsia"/>
          <w:color w:val="000000"/>
          <w:shd w:val="pct10" w:color="auto" w:fill="FFFFFF"/>
        </w:rPr>
        <w:t>$ mv cjh.txt wjz.txt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26" w:name="_Toc439860091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scp</w:t>
      </w:r>
      <w:bookmarkEnd w:id="26"/>
    </w:p>
    <w:p>
      <w:pPr>
        <w:pStyle w:val="21"/>
        <w:numPr>
          <w:ilvl w:val="0"/>
          <w:numId w:val="15"/>
        </w:numPr>
        <w:ind w:firstLineChars="0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scp是secure copy的缩写,它是linux系统下基于ssh登陆进行安全的远程文件拷贝命令。linux的scp命令可以在linux服务器之间复制文件和目录。</w:t>
      </w:r>
    </w:p>
    <w:p>
      <w:pPr>
        <w:pStyle w:val="21"/>
        <w:numPr>
          <w:ilvl w:val="0"/>
          <w:numId w:val="15"/>
        </w:numPr>
        <w:ind w:firstLineChars="0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scp [参数] [文件名] [目标路径]</w:t>
      </w:r>
    </w:p>
    <w:p>
      <w:pPr>
        <w:pStyle w:val="21"/>
        <w:numPr>
          <w:ilvl w:val="0"/>
          <w:numId w:val="15"/>
        </w:numPr>
        <w:ind w:firstLineChars="0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-r：递归复制整个目录。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-p：保留原文件的修改时间，访问时间和访问权限。</w:t>
      </w:r>
    </w:p>
    <w:p>
      <w:pPr>
        <w:pStyle w:val="21"/>
        <w:numPr>
          <w:ilvl w:val="0"/>
          <w:numId w:val="15"/>
        </w:numPr>
        <w:ind w:firstLineChars="0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命令：将当前节点下/data/users/osa下的filetran.tar拷到scd2节点/data/users/osa下：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scp </w:t>
      </w:r>
      <w:r>
        <w:rPr>
          <w:rFonts w:asciiTheme="minorEastAsia" w:hAnsiTheme="minorEastAsia" w:eastAsiaTheme="minorEastAsia"/>
          <w:shd w:val="pct10" w:color="auto" w:fill="FFFFFF"/>
        </w:rPr>
        <w:t>–</w:t>
      </w:r>
      <w:r>
        <w:rPr>
          <w:rFonts w:hint="eastAsia" w:asciiTheme="minorEastAsia" w:hAnsiTheme="minorEastAsia" w:eastAsiaTheme="minorEastAsia"/>
          <w:shd w:val="pct10" w:color="auto" w:fill="FFFFFF"/>
        </w:rPr>
        <w:t>rp /data/users/osa/filetran.tar scd2:/data/users/osa/.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27" w:name="_Toc419725417"/>
      <w:bookmarkStart w:id="28" w:name="_Toc439860092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c</w:t>
      </w:r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p</w:t>
      </w:r>
      <w:bookmarkEnd w:id="27"/>
      <w:bookmarkEnd w:id="28"/>
    </w:p>
    <w:p>
      <w:pPr>
        <w:pStyle w:val="13"/>
        <w:numPr>
          <w:ilvl w:val="0"/>
          <w:numId w:val="16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复制文件或目录。</w:t>
      </w:r>
    </w:p>
    <w:p>
      <w:pPr>
        <w:pStyle w:val="13"/>
        <w:numPr>
          <w:ilvl w:val="0"/>
          <w:numId w:val="16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语法</w:t>
      </w:r>
      <w:r>
        <w:rPr>
          <w:rFonts w:hint="eastAsia" w:asciiTheme="minorEastAsia" w:hAnsiTheme="minorEastAsia" w:eastAsiaTheme="minorEastAsia"/>
          <w:b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 xml:space="preserve">cp [options] </w:t>
      </w:r>
      <w:r>
        <w:rPr>
          <w:rFonts w:hint="eastAsia" w:asciiTheme="minorEastAsia" w:hAnsiTheme="minorEastAsia" w:eastAsiaTheme="minorEastAsia"/>
        </w:rPr>
        <w:t>源文件 目标文件</w:t>
      </w:r>
    </w:p>
    <w:p>
      <w:pPr>
        <w:pStyle w:val="13"/>
        <w:numPr>
          <w:ilvl w:val="0"/>
          <w:numId w:val="16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-r</w:t>
      </w:r>
      <w:r>
        <w:rPr>
          <w:rFonts w:hint="eastAsia" w:asciiTheme="minorEastAsia" w:hAnsiTheme="minorEastAsia" w:eastAsiaTheme="minorEastAsia"/>
        </w:rPr>
        <w:t>:</w:t>
      </w:r>
      <w:r>
        <w:rPr>
          <w:rFonts w:asciiTheme="minorEastAsia" w:hAnsiTheme="minorEastAsia" w:eastAsiaTheme="minorEastAsia"/>
        </w:rPr>
        <w:t xml:space="preserve"> 递归处理，将指定目录下的文件与子目录一并处理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-f</w:t>
      </w:r>
      <w:r>
        <w:rPr>
          <w:rFonts w:hint="eastAsia" w:asciiTheme="minorEastAsia" w:hAnsiTheme="minorEastAsia" w:eastAsiaTheme="minorEastAsia"/>
        </w:rPr>
        <w:t>:</w:t>
      </w:r>
      <w:r>
        <w:rPr>
          <w:rFonts w:asciiTheme="minorEastAsia" w:hAnsiTheme="minorEastAsia" w:eastAsiaTheme="minorEastAsia"/>
        </w:rPr>
        <w:t xml:space="preserve"> 强行复制文件或目录，不论目标文件或目录是否已存在。</w:t>
      </w:r>
    </w:p>
    <w:p>
      <w:pPr>
        <w:pStyle w:val="13"/>
        <w:numPr>
          <w:ilvl w:val="0"/>
          <w:numId w:val="16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应用举例：</w:t>
      </w:r>
    </w:p>
    <w:p>
      <w:pPr>
        <w:pStyle w:val="13"/>
        <w:spacing w:before="0" w:beforeAutospacing="0" w:after="0" w:afterAutospacing="0" w:line="360" w:lineRule="auto"/>
        <w:ind w:firstLine="480" w:firstLineChars="20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（1）</w:t>
      </w:r>
      <w:r>
        <w:rPr>
          <w:rFonts w:asciiTheme="minorEastAsia" w:hAnsiTheme="minorEastAsia" w:eastAsiaTheme="minorEastAsia"/>
        </w:rPr>
        <w:t>将档案aaa复制(已存在)，并命名为bbb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 cp aaa bbb</w:t>
      </w:r>
    </w:p>
    <w:p>
      <w:pPr>
        <w:pStyle w:val="13"/>
        <w:spacing w:before="0" w:beforeAutospacing="0" w:after="0" w:afterAutospacing="0" w:line="360" w:lineRule="auto"/>
        <w:ind w:firstLine="480" w:firstLineChars="20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（2）</w:t>
      </w:r>
      <w:r>
        <w:rPr>
          <w:rFonts w:asciiTheme="minorEastAsia" w:hAnsiTheme="minorEastAsia" w:eastAsiaTheme="minorEastAsia"/>
        </w:rPr>
        <w:t>将所有的C语言程序拷贝至Finished子目录中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cp *.c Finished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29" w:name="_Toc419725418"/>
      <w:bookmarkStart w:id="30" w:name="_Toc439860093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rm</w:t>
      </w:r>
      <w:bookmarkEnd w:id="29"/>
      <w:bookmarkEnd w:id="30"/>
    </w:p>
    <w:p>
      <w:pPr>
        <w:pStyle w:val="13"/>
        <w:numPr>
          <w:ilvl w:val="0"/>
          <w:numId w:val="17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移除文件或目录。</w:t>
      </w:r>
    </w:p>
    <w:p>
      <w:pPr>
        <w:pStyle w:val="13"/>
        <w:numPr>
          <w:ilvl w:val="0"/>
          <w:numId w:val="17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语法</w:t>
      </w:r>
      <w:r>
        <w:rPr>
          <w:rFonts w:asciiTheme="minorEastAsia" w:hAnsiTheme="minorEastAsia" w:eastAsiaTheme="minorEastAsia"/>
          <w:b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 xml:space="preserve">rm [options] </w:t>
      </w:r>
      <w:r>
        <w:rPr>
          <w:rFonts w:hint="eastAsia" w:asciiTheme="minorEastAsia" w:hAnsiTheme="minorEastAsia" w:eastAsiaTheme="minorEastAsia"/>
        </w:rPr>
        <w:t>文件名</w:t>
      </w:r>
    </w:p>
    <w:p>
      <w:pPr>
        <w:pStyle w:val="13"/>
        <w:numPr>
          <w:ilvl w:val="0"/>
          <w:numId w:val="17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主要参数</w:t>
      </w:r>
      <w:r>
        <w:rPr>
          <w:rFonts w:hint="eastAsia" w:asciiTheme="minorEastAsia" w:hAnsiTheme="minorEastAsia" w:eastAsiaTheme="minorEastAsia"/>
          <w:b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-i</w:t>
      </w:r>
      <w:r>
        <w:rPr>
          <w:rFonts w:hint="eastAsia" w:asciiTheme="minorEastAsia" w:hAnsiTheme="minorEastAsia" w:eastAsiaTheme="minorEastAsia"/>
        </w:rPr>
        <w:t>:</w:t>
      </w:r>
      <w:r>
        <w:rPr>
          <w:rFonts w:asciiTheme="minorEastAsia" w:hAnsiTheme="minorEastAsia" w:eastAsiaTheme="minorEastAsia"/>
        </w:rPr>
        <w:t>删除前逐一询问确认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-f</w:t>
      </w:r>
      <w:r>
        <w:rPr>
          <w:rFonts w:hint="eastAsia" w:asciiTheme="minorEastAsia" w:hAnsiTheme="minorEastAsia" w:eastAsiaTheme="minorEastAsia"/>
        </w:rPr>
        <w:t>:</w:t>
      </w:r>
      <w:r>
        <w:rPr>
          <w:rFonts w:asciiTheme="minorEastAsia" w:hAnsiTheme="minorEastAsia" w:eastAsiaTheme="minorEastAsia"/>
        </w:rPr>
        <w:t xml:space="preserve"> 强制删除文件或目录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-r</w:t>
      </w:r>
      <w:r>
        <w:rPr>
          <w:rFonts w:hint="eastAsia" w:asciiTheme="minorEastAsia" w:hAnsiTheme="minorEastAsia" w:eastAsiaTheme="minorEastAsia"/>
        </w:rPr>
        <w:t>:</w:t>
      </w:r>
      <w:r>
        <w:rPr>
          <w:rFonts w:asciiTheme="minorEastAsia" w:hAnsiTheme="minorEastAsia" w:eastAsiaTheme="minorEastAsia"/>
        </w:rPr>
        <w:t>递归处理，将指定目录下的所有文件及子目录一并处理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13"/>
        <w:numPr>
          <w:ilvl w:val="0"/>
          <w:numId w:val="17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asciiTheme="minorEastAsia" w:hAnsiTheme="minorEastAsia" w:eastAsiaTheme="minorEastAsia"/>
          <w:b/>
        </w:rPr>
        <w:t>应用举例</w:t>
      </w:r>
      <w:r>
        <w:rPr>
          <w:rFonts w:hint="eastAsia" w:asciiTheme="minorEastAsia" w:hAnsiTheme="minorEastAsia" w:eastAsiaTheme="minorEastAsia"/>
          <w:b/>
        </w:rPr>
        <w:t>：</w:t>
      </w:r>
    </w:p>
    <w:p>
      <w:pPr>
        <w:pStyle w:val="13"/>
        <w:numPr>
          <w:ilvl w:val="0"/>
          <w:numId w:val="18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删除所有C语言程序档；删除前逐一询问确认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13"/>
        <w:spacing w:before="0" w:beforeAutospacing="0" w:after="0" w:afterAutospacing="0" w:line="360" w:lineRule="auto"/>
        <w:ind w:left="1080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rm -i *.c</w:t>
      </w:r>
    </w:p>
    <w:p>
      <w:pPr>
        <w:pStyle w:val="13"/>
        <w:numPr>
          <w:ilvl w:val="0"/>
          <w:numId w:val="18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将 Finished 子目录及子目录中所有档案删除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13"/>
        <w:spacing w:before="0" w:beforeAutospacing="0" w:after="0" w:afterAutospacing="0" w:line="360" w:lineRule="auto"/>
        <w:ind w:left="1080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rm -r Finished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31" w:name="_Toc439860094"/>
      <w:bookmarkStart w:id="32" w:name="_Toc419725419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which</w:t>
      </w:r>
      <w:bookmarkEnd w:id="31"/>
      <w:bookmarkEnd w:id="32"/>
    </w:p>
    <w:p>
      <w:pPr>
        <w:pStyle w:val="13"/>
        <w:numPr>
          <w:ilvl w:val="0"/>
          <w:numId w:val="19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寻找</w:t>
      </w:r>
      <w:r>
        <w:rPr>
          <w:rFonts w:hint="eastAsia" w:asciiTheme="minorEastAsia" w:hAnsiTheme="minorEastAsia" w:eastAsiaTheme="minorEastAsia"/>
        </w:rPr>
        <w:t>“执行文件”。</w:t>
      </w:r>
    </w:p>
    <w:p>
      <w:pPr>
        <w:pStyle w:val="13"/>
        <w:numPr>
          <w:ilvl w:val="0"/>
          <w:numId w:val="19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b/>
          <w:bCs/>
        </w:rPr>
      </w:pPr>
      <w:r>
        <w:rPr>
          <w:rFonts w:asciiTheme="minorEastAsia" w:hAnsiTheme="minorEastAsia" w:eastAsiaTheme="minorEastAsia"/>
          <w:b/>
          <w:bCs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which [文件]</w:t>
      </w:r>
    </w:p>
    <w:p>
      <w:pPr>
        <w:pStyle w:val="13"/>
        <w:numPr>
          <w:ilvl w:val="0"/>
          <w:numId w:val="19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  <w:bCs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请找出cd这个命令的完整文件名：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which</w:t>
      </w:r>
      <w:r>
        <w:rPr>
          <w:rFonts w:hint="eastAsia" w:asciiTheme="minorEastAsia" w:hAnsiTheme="minorEastAsia" w:eastAsiaTheme="minorEastAsia"/>
          <w:shd w:val="pct10" w:color="auto" w:fill="FFFFFF"/>
        </w:rPr>
        <w:t xml:space="preserve"> cd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33" w:name="_Toc439860095"/>
      <w:bookmarkStart w:id="34" w:name="_Toc419725420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grep</w:t>
      </w:r>
      <w:bookmarkEnd w:id="33"/>
      <w:bookmarkEnd w:id="34"/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</w:t>
      </w:r>
      <w:r>
        <w:rPr>
          <w:rFonts w:asciiTheme="minorEastAsia" w:hAnsiTheme="minorEastAsia" w:eastAsiaTheme="minorEastAsia"/>
        </w:rPr>
        <w:t>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13"/>
        <w:spacing w:before="0" w:beforeAutospacing="0" w:after="0" w:afterAutospacing="0" w:line="360" w:lineRule="auto"/>
        <w:ind w:firstLine="480" w:firstLineChars="200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</w:rPr>
        <w:t>查找文件里符合条件的字符串。</w:t>
      </w:r>
    </w:p>
    <w:p>
      <w:pPr>
        <w:pStyle w:val="13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</w:rPr>
      </w:pPr>
      <w:r>
        <w:rPr>
          <w:rFonts w:hint="eastAsia" w:asciiTheme="minorEastAsia" w:hAnsiTheme="minorEastAsia" w:eastAsiaTheme="minorEastAsia"/>
          <w:b/>
          <w:color w:val="000000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 xml:space="preserve">grep </w:t>
      </w:r>
      <w:r>
        <w:rPr>
          <w:rFonts w:hint="eastAsia" w:asciiTheme="minorEastAsia" w:hAnsiTheme="minorEastAsia" w:eastAsiaTheme="minorEastAsia"/>
        </w:rPr>
        <w:t>‘</w:t>
      </w:r>
      <w:r>
        <w:rPr>
          <w:rFonts w:asciiTheme="minorEastAsia" w:hAnsiTheme="minorEastAsia" w:eastAsiaTheme="minorEastAsia"/>
        </w:rPr>
        <w:t>查找字符串</w:t>
      </w:r>
      <w:r>
        <w:rPr>
          <w:rFonts w:hint="eastAsia" w:asciiTheme="minorEastAsia" w:hAnsiTheme="minorEastAsia" w:eastAsiaTheme="minorEastAsia"/>
        </w:rPr>
        <w:t>’ 文件名</w:t>
      </w:r>
    </w:p>
    <w:p>
      <w:pPr>
        <w:pStyle w:val="13"/>
        <w:numPr>
          <w:ilvl w:val="0"/>
          <w:numId w:val="1"/>
        </w:numPr>
        <w:spacing w:before="0" w:beforeAutospacing="0" w:after="0" w:afterAutospacing="0" w:line="360" w:lineRule="auto"/>
        <w:rPr>
          <w:rFonts w:asciiTheme="minorEastAsia" w:hAnsiTheme="minorEastAsia" w:eastAsiaTheme="minorEastAsia"/>
          <w:color w:val="000000"/>
        </w:rPr>
      </w:pPr>
      <w:r>
        <w:rPr>
          <w:rFonts w:asciiTheme="minorEastAsia" w:hAnsiTheme="minorEastAsia" w:eastAsiaTheme="minorEastAsia"/>
          <w:b/>
          <w:color w:val="000000"/>
        </w:rPr>
        <w:t>应用</w:t>
      </w:r>
      <w:r>
        <w:rPr>
          <w:rFonts w:hint="eastAsia" w:asciiTheme="minorEastAsia" w:hAnsiTheme="minorEastAsia" w:eastAsiaTheme="minorEastAsia"/>
          <w:b/>
          <w:color w:val="000000"/>
        </w:rPr>
        <w:t>举例：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 xml:space="preserve"># grep baoshi /etc/passwd 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# ls -l /etc | grep inetd.conf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35" w:name="_Toc439860096"/>
      <w:bookmarkStart w:id="36" w:name="_Toc419725421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h</w:t>
      </w:r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ead</w:t>
      </w:r>
      <w:bookmarkEnd w:id="35"/>
      <w:bookmarkEnd w:id="36"/>
    </w:p>
    <w:p>
      <w:pPr>
        <w:pStyle w:val="29"/>
        <w:numPr>
          <w:ilvl w:val="0"/>
          <w:numId w:val="20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用来显示文件的开头至标准输出中，默认head命令打印其相应文件的开头10行。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head [参数] [文件]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-n&lt;行数&gt; 显示的行数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显示文件的前5行命令：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 head -n 5 log2014.log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37" w:name="_Toc439860097"/>
      <w:bookmarkStart w:id="38" w:name="_Toc419725422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tail</w:t>
      </w:r>
      <w:bookmarkEnd w:id="37"/>
      <w:bookmarkEnd w:id="38"/>
    </w:p>
    <w:p>
      <w:pPr>
        <w:pStyle w:val="29"/>
        <w:numPr>
          <w:ilvl w:val="0"/>
          <w:numId w:val="21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用于显示指定文件末尾内容，不指定文件时，作为输入信息进行处理。常用查看日志文件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tail [主要参数] [文件]。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-f：循环读取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-n：显示行数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（1）显示文件末尾5行内容</w:t>
      </w:r>
      <w:r>
        <w:rPr>
          <w:rFonts w:hint="eastAsia" w:asciiTheme="minorEastAsia" w:hAnsiTheme="minorEastAsia" w:eastAsiaTheme="minorEastAsia"/>
          <w:color w:val="000000"/>
        </w:rPr>
        <w:t>命令：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tail </w:t>
      </w:r>
      <w:r>
        <w:rPr>
          <w:rFonts w:asciiTheme="minorEastAsia" w:hAnsiTheme="minorEastAsia" w:eastAsiaTheme="minorEastAsia"/>
          <w:shd w:val="pct10" w:color="auto" w:fill="FFFFFF"/>
        </w:rPr>
        <w:t>–</w:t>
      </w:r>
      <w:r>
        <w:rPr>
          <w:rFonts w:hint="eastAsia" w:asciiTheme="minorEastAsia" w:hAnsiTheme="minorEastAsia" w:eastAsiaTheme="minorEastAsia"/>
          <w:shd w:val="pct10" w:color="auto" w:fill="FFFFFF"/>
        </w:rPr>
        <w:t>n 5 log2014.log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（2）循环查看文件内容</w:t>
      </w:r>
      <w:r>
        <w:rPr>
          <w:rFonts w:hint="eastAsia" w:asciiTheme="minorEastAsia" w:hAnsiTheme="minorEastAsia" w:eastAsiaTheme="minorEastAsia"/>
          <w:color w:val="000000"/>
        </w:rPr>
        <w:t>命令：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tail </w:t>
      </w:r>
      <w:r>
        <w:rPr>
          <w:rFonts w:asciiTheme="minorEastAsia" w:hAnsiTheme="minorEastAsia" w:eastAsiaTheme="minorEastAsia"/>
          <w:shd w:val="pct10" w:color="auto" w:fill="FFFFFF"/>
        </w:rPr>
        <w:t>–</w:t>
      </w:r>
      <w:r>
        <w:rPr>
          <w:rFonts w:hint="eastAsia" w:asciiTheme="minorEastAsia" w:hAnsiTheme="minorEastAsia" w:eastAsiaTheme="minorEastAsia"/>
          <w:shd w:val="pct10" w:color="auto" w:fill="FFFFFF"/>
        </w:rPr>
        <w:t>f test.log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39" w:name="_Toc439860098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touch</w:t>
      </w:r>
      <w:bookmarkEnd w:id="39"/>
    </w:p>
    <w:p>
      <w:pPr>
        <w:pStyle w:val="29"/>
        <w:numPr>
          <w:ilvl w:val="0"/>
          <w:numId w:val="22"/>
        </w:num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功能说明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改变文件或目录时间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numPr>
          <w:ilvl w:val="0"/>
          <w:numId w:val="2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9"/>
        <w:numPr>
          <w:ilvl w:val="0"/>
          <w:numId w:val="0"/>
        </w:numPr>
        <w:ind w:left="36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t</w:t>
      </w:r>
      <w:r>
        <w:rPr>
          <w:rFonts w:asciiTheme="minorEastAsia" w:hAnsiTheme="minorEastAsia" w:eastAsiaTheme="minorEastAsia"/>
        </w:rPr>
        <w:t>ouch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[-ac</w:t>
      </w:r>
      <w:r>
        <w:rPr>
          <w:rFonts w:hint="eastAsia" w:asciiTheme="minorEastAsia" w:hAnsiTheme="minorEastAsia" w:eastAsiaTheme="minorEastAsia"/>
        </w:rPr>
        <w:t>d</w:t>
      </w:r>
      <w:r>
        <w:rPr>
          <w:rFonts w:asciiTheme="minorEastAsia" w:hAnsiTheme="minorEastAsia" w:eastAsiaTheme="minorEastAsia"/>
        </w:rPr>
        <w:t>mt]</w:t>
      </w:r>
      <w:r>
        <w:rPr>
          <w:rFonts w:hint="eastAsia" w:asciiTheme="minorEastAsia" w:hAnsiTheme="minorEastAsia" w:eastAsiaTheme="minorEastAsia"/>
        </w:rPr>
        <w:t xml:space="preserve"> 文件</w:t>
      </w:r>
    </w:p>
    <w:p>
      <w:pPr>
        <w:pStyle w:val="29"/>
        <w:numPr>
          <w:ilvl w:val="0"/>
          <w:numId w:val="2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-a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只更改存取时间。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-c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不建立任何文件。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-d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&lt;时间日期&gt;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使用指定的日期时间，而非现在的时间。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-m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只更改变动时间。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-t &lt;日期时间&gt;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使用指定的日期时间，而非现在的时间。</w:t>
      </w:r>
    </w:p>
    <w:p>
      <w:pPr>
        <w:pStyle w:val="29"/>
        <w:numPr>
          <w:ilvl w:val="0"/>
          <w:numId w:val="2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9"/>
        <w:numPr>
          <w:ilvl w:val="0"/>
          <w:numId w:val="23"/>
        </w:numPr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修改bashrc文件，将日期调整为两天前：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touch </w:t>
      </w:r>
      <w:r>
        <w:rPr>
          <w:rFonts w:asciiTheme="minorEastAsia" w:hAnsiTheme="minorEastAsia" w:eastAsiaTheme="minorEastAsia"/>
          <w:shd w:val="pct10" w:color="auto" w:fill="FFFFFF"/>
        </w:rPr>
        <w:t>–</w:t>
      </w:r>
      <w:r>
        <w:rPr>
          <w:rFonts w:hint="eastAsia" w:asciiTheme="minorEastAsia" w:hAnsiTheme="minorEastAsia" w:eastAsiaTheme="minorEastAsia"/>
          <w:shd w:val="pct10" w:color="auto" w:fill="FFFFFF"/>
        </w:rPr>
        <w:t>d</w:t>
      </w:r>
      <w:r>
        <w:rPr>
          <w:rFonts w:asciiTheme="minorEastAsia" w:hAnsiTheme="minorEastAsia" w:eastAsiaTheme="minorEastAsia"/>
          <w:shd w:val="pct10" w:color="auto" w:fill="FFFFFF"/>
        </w:rPr>
        <w:t xml:space="preserve"> “</w:t>
      </w:r>
      <w:r>
        <w:rPr>
          <w:rFonts w:hint="eastAsia" w:asciiTheme="minorEastAsia" w:hAnsiTheme="minorEastAsia" w:eastAsiaTheme="minorEastAsia"/>
          <w:shd w:val="pct10" w:color="auto" w:fill="FFFFFF"/>
        </w:rPr>
        <w:t>2 days ago</w:t>
      </w:r>
      <w:r>
        <w:rPr>
          <w:rFonts w:asciiTheme="minorEastAsia" w:hAnsiTheme="minorEastAsia" w:eastAsiaTheme="minorEastAsia"/>
          <w:shd w:val="pct10" w:color="auto" w:fill="FFFFFF"/>
        </w:rPr>
        <w:t>”</w:t>
      </w:r>
      <w:r>
        <w:rPr>
          <w:rFonts w:hint="eastAsia" w:asciiTheme="minorEastAsia" w:hAnsiTheme="minorEastAsia" w:eastAsiaTheme="minorEastAsia"/>
          <w:shd w:val="pct10" w:color="auto" w:fill="FFFFFF"/>
        </w:rPr>
        <w:t xml:space="preserve"> bashrc</w:t>
      </w:r>
    </w:p>
    <w:p>
      <w:pPr>
        <w:pStyle w:val="29"/>
        <w:numPr>
          <w:ilvl w:val="0"/>
          <w:numId w:val="23"/>
        </w:numPr>
        <w:rPr>
          <w:rFonts w:asciiTheme="minorEastAsia" w:hAnsiTheme="minorEastAsia" w:eastAsiaTheme="minorEastAsia"/>
          <w:b w:val="0"/>
        </w:rPr>
      </w:pPr>
      <w:r>
        <w:rPr>
          <w:rFonts w:hint="eastAsia" w:asciiTheme="minorEastAsia" w:hAnsiTheme="minorEastAsia" w:eastAsiaTheme="minorEastAsia"/>
          <w:b w:val="0"/>
        </w:rPr>
        <w:t>将bashrc日期改为2007/09/15 02:02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touch </w:t>
      </w:r>
      <w:r>
        <w:rPr>
          <w:rFonts w:asciiTheme="minorEastAsia" w:hAnsiTheme="minorEastAsia" w:eastAsiaTheme="minorEastAsia"/>
          <w:shd w:val="pct10" w:color="auto" w:fill="FFFFFF"/>
        </w:rPr>
        <w:t>–</w:t>
      </w:r>
      <w:r>
        <w:rPr>
          <w:rFonts w:hint="eastAsia" w:asciiTheme="minorEastAsia" w:hAnsiTheme="minorEastAsia" w:eastAsiaTheme="minorEastAsia"/>
          <w:shd w:val="pct10" w:color="auto" w:fill="FFFFFF"/>
        </w:rPr>
        <w:t>t 0709150202 bashrc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40" w:name="_Toc439860099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file</w:t>
      </w:r>
      <w:bookmarkEnd w:id="40"/>
    </w:p>
    <w:p>
      <w:pPr>
        <w:pStyle w:val="29"/>
        <w:numPr>
          <w:ilvl w:val="0"/>
          <w:numId w:val="24"/>
        </w:num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功能说明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辨识文件类型。</w:t>
      </w:r>
    </w:p>
    <w:p>
      <w:pPr>
        <w:pStyle w:val="29"/>
        <w:numPr>
          <w:ilvl w:val="0"/>
          <w:numId w:val="2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f</w:t>
      </w:r>
      <w:r>
        <w:rPr>
          <w:rFonts w:asciiTheme="minorEastAsia" w:hAnsiTheme="minorEastAsia" w:eastAsiaTheme="minorEastAsia"/>
        </w:rPr>
        <w:t>ile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[文件或目录]</w:t>
      </w:r>
    </w:p>
    <w:p>
      <w:pPr>
        <w:pStyle w:val="29"/>
        <w:numPr>
          <w:ilvl w:val="0"/>
          <w:numId w:val="2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命令：查看bin的文件类型。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 xml:space="preserve">osa(scd1)&gt;file </w:t>
      </w:r>
      <w:r>
        <w:rPr>
          <w:rFonts w:hint="eastAsia" w:asciiTheme="minorEastAsia" w:hAnsiTheme="minorEastAsia" w:eastAsiaTheme="minorEastAsia"/>
          <w:shd w:val="pct10" w:color="auto" w:fill="FFFFFF"/>
        </w:rPr>
        <w:t>bin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bin</w:t>
      </w:r>
      <w:r>
        <w:rPr>
          <w:rFonts w:asciiTheme="minorEastAsia" w:hAnsiTheme="minorEastAsia" w:eastAsiaTheme="minorEastAsia"/>
          <w:shd w:val="pct10" w:color="auto" w:fill="FFFFFF"/>
        </w:rPr>
        <w:t>: directory</w:t>
      </w:r>
    </w:p>
    <w:p>
      <w:pPr>
        <w:pStyle w:val="2"/>
        <w:spacing w:line="400" w:lineRule="exact"/>
        <w:rPr>
          <w:rFonts w:asciiTheme="minorEastAsia" w:hAnsiTheme="minorEastAsia"/>
          <w:sz w:val="32"/>
          <w:szCs w:val="32"/>
        </w:rPr>
      </w:pPr>
      <w:bookmarkStart w:id="41" w:name="_Toc439860100"/>
      <w:bookmarkStart w:id="42" w:name="_Toc419725423"/>
      <w:r>
        <w:rPr>
          <w:rFonts w:hint="eastAsia" w:asciiTheme="minorEastAsia" w:hAnsiTheme="minorEastAsia"/>
          <w:sz w:val="32"/>
          <w:szCs w:val="32"/>
        </w:rPr>
        <w:t>5.</w:t>
      </w:r>
      <w:r>
        <w:rPr>
          <w:rFonts w:asciiTheme="minorEastAsia" w:hAnsiTheme="minorEastAsia"/>
          <w:sz w:val="32"/>
          <w:szCs w:val="32"/>
        </w:rPr>
        <w:t>磁盘管理类命令</w:t>
      </w:r>
      <w:bookmarkEnd w:id="41"/>
      <w:bookmarkEnd w:id="42"/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43" w:name="_Toc419725424"/>
      <w:bookmarkStart w:id="44" w:name="_Toc439860101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cd</w:t>
      </w:r>
      <w:bookmarkEnd w:id="43"/>
      <w:bookmarkEnd w:id="44"/>
    </w:p>
    <w:p>
      <w:pPr>
        <w:pStyle w:val="29"/>
        <w:numPr>
          <w:ilvl w:val="0"/>
          <w:numId w:val="25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切换目录，</w:t>
      </w:r>
      <w:r>
        <w:rPr>
          <w:rFonts w:asciiTheme="minorEastAsia" w:hAnsiTheme="minorEastAsia" w:eastAsiaTheme="minorEastAsia"/>
        </w:rPr>
        <w:t>change directory</w:t>
      </w:r>
      <w:r>
        <w:rPr>
          <w:rFonts w:hint="eastAsia" w:asciiTheme="minorEastAsia" w:hAnsiTheme="minorEastAsia" w:eastAsiaTheme="minorEastAsia"/>
        </w:rPr>
        <w:t>的缩写。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cd [</w:t>
      </w:r>
      <w:r>
        <w:rPr>
          <w:rFonts w:hint="eastAsia" w:asciiTheme="minorEastAsia" w:hAnsiTheme="minorEastAsia" w:eastAsiaTheme="minorEastAsia"/>
        </w:rPr>
        <w:t>文件</w:t>
      </w:r>
      <w:r>
        <w:rPr>
          <w:rFonts w:asciiTheme="minorEastAsia" w:hAnsiTheme="minorEastAsia" w:eastAsiaTheme="minorEastAsia"/>
        </w:rPr>
        <w:t>名]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（1）</w:t>
      </w:r>
      <w:r>
        <w:rPr>
          <w:rFonts w:asciiTheme="minorEastAsia" w:hAnsiTheme="minorEastAsia" w:eastAsiaTheme="minorEastAsia"/>
        </w:rPr>
        <w:t>跳到/usr/bin/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cd /usr/bin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（2）</w:t>
      </w:r>
      <w:r>
        <w:rPr>
          <w:rFonts w:asciiTheme="minorEastAsia" w:hAnsiTheme="minorEastAsia" w:eastAsiaTheme="minorEastAsia"/>
        </w:rPr>
        <w:t>跳到目前目录的上两层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cd ../..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45" w:name="_Toc419725425"/>
      <w:bookmarkStart w:id="46" w:name="_Toc439860102"/>
      <w:r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  <w:t>df</w:t>
      </w:r>
      <w:bookmarkEnd w:id="45"/>
      <w:bookmarkEnd w:id="46"/>
    </w:p>
    <w:p>
      <w:pPr>
        <w:pStyle w:val="29"/>
        <w:numPr>
          <w:ilvl w:val="0"/>
          <w:numId w:val="26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</w:t>
      </w:r>
      <w:r>
        <w:rPr>
          <w:rFonts w:asciiTheme="minorEastAsia" w:hAnsiTheme="minorEastAsia" w:eastAsiaTheme="minorEastAsia"/>
        </w:rPr>
        <w:t>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df命令用来检查文件系统的磁盘空间占用情况，使用权限是所有用户。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语法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df [options]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主要参数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－k：以1024字节为单位列出磁盘空间使用情况。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－h：以容易理解的格式印出文件系统大小，例如136KB、254MB、21GB。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应用举例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将系统内所有的文件系统列出来：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 df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</w:pPr>
      <w:bookmarkStart w:id="47" w:name="_Toc419725426"/>
      <w:bookmarkStart w:id="48" w:name="_Toc439860103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du</w:t>
      </w:r>
      <w:bookmarkEnd w:id="47"/>
      <w:bookmarkEnd w:id="48"/>
    </w:p>
    <w:p>
      <w:pPr>
        <w:pStyle w:val="29"/>
        <w:numPr>
          <w:ilvl w:val="0"/>
          <w:numId w:val="27"/>
        </w:numPr>
        <w:rPr>
          <w:rStyle w:val="15"/>
          <w:rFonts w:asciiTheme="minorEastAsia" w:hAnsiTheme="minorEastAsia" w:eastAsiaTheme="minorEastAsia"/>
          <w:b w:val="0"/>
        </w:rPr>
      </w:pPr>
      <w:r>
        <w:rPr>
          <w:rFonts w:asciiTheme="minorEastAsia" w:hAnsiTheme="minorEastAsia" w:eastAsiaTheme="minorEastAsia"/>
        </w:rPr>
        <w:t>功能说明</w:t>
      </w:r>
      <w:r>
        <w:rPr>
          <w:rStyle w:val="15"/>
          <w:rFonts w:asciiTheme="minorEastAsia" w:hAnsiTheme="minorEastAsia" w:eastAsiaTheme="minorEastAsia"/>
          <w:b w:val="0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显示目录或文件的大小。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du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[-</w:t>
      </w:r>
      <w:r>
        <w:rPr>
          <w:rFonts w:hint="eastAsia" w:asciiTheme="minorEastAsia" w:hAnsiTheme="minorEastAsia" w:eastAsiaTheme="minorEastAsia"/>
        </w:rPr>
        <w:t>ahkm</w:t>
      </w:r>
      <w:r>
        <w:rPr>
          <w:rFonts w:asciiTheme="minorEastAsia" w:hAnsiTheme="minorEastAsia" w:eastAsiaTheme="minorEastAsia"/>
        </w:rPr>
        <w:t>]</w:t>
      </w:r>
      <w:r>
        <w:rPr>
          <w:rFonts w:hint="eastAsia" w:asciiTheme="minorEastAsia" w:hAnsiTheme="minorEastAsia" w:eastAsiaTheme="minorEastAsia"/>
        </w:rPr>
        <w:t xml:space="preserve"> 文件或目录名称。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</w:t>
      </w:r>
      <w:r>
        <w:rPr>
          <w:rFonts w:asciiTheme="minorEastAsia" w:hAnsiTheme="minorEastAsia" w:eastAsiaTheme="minorEastAsia"/>
        </w:rPr>
        <w:t>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-a</w:t>
      </w:r>
      <w:r>
        <w:rPr>
          <w:rFonts w:hint="eastAsia" w:asciiTheme="minorEastAsia" w:hAnsiTheme="minorEastAsia" w:eastAsiaTheme="minorEastAsia"/>
        </w:rPr>
        <w:t>：列出</w:t>
      </w:r>
      <w:r>
        <w:rPr>
          <w:rFonts w:asciiTheme="minorEastAsia" w:hAnsiTheme="minorEastAsia" w:eastAsiaTheme="minorEastAsia"/>
        </w:rPr>
        <w:t>所有的文件与目录容量。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-h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以K，M，G为单位，提高信息的可读性。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-k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以1024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bytes为单位。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-m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以1MB为单位。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--help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显示帮助。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--version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显示版本信息。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列出目前目录下的所有文件容量：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osa(scd1)&gt;du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49" w:name="_Toc419725427"/>
      <w:bookmarkStart w:id="50" w:name="_Toc439860104"/>
      <w:r>
        <w:rPr>
          <w:rStyle w:val="31"/>
          <w:rFonts w:hint="eastAsia" w:asciiTheme="minorEastAsia" w:hAnsiTheme="minorEastAsia" w:eastAsiaTheme="minorEastAsia" w:cstheme="majorBidi"/>
          <w:bCs w:val="0"/>
          <w:kern w:val="2"/>
          <w:sz w:val="30"/>
          <w:szCs w:val="30"/>
        </w:rPr>
        <w:t>m</w:t>
      </w:r>
      <w:r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  <w:t>kdir</w:t>
      </w:r>
      <w:bookmarkEnd w:id="49"/>
      <w:bookmarkEnd w:id="50"/>
    </w:p>
    <w:p>
      <w:pPr>
        <w:pStyle w:val="29"/>
        <w:numPr>
          <w:ilvl w:val="0"/>
          <w:numId w:val="28"/>
        </w:num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功能说明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 xml:space="preserve">新建新目录 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mkdir 目录名称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应用</w:t>
      </w:r>
      <w:r>
        <w:rPr>
          <w:rFonts w:hint="eastAsia" w:asciiTheme="minorEastAsia" w:hAnsiTheme="minorEastAsia" w:eastAsiaTheme="minorEastAsia"/>
        </w:rPr>
        <w:t>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创建一个名为“tsk”的目录</w:t>
      </w:r>
      <w:r>
        <w:rPr>
          <w:rFonts w:hint="eastAsia" w:asciiTheme="minorEastAsia" w:hAnsiTheme="minorEastAsia" w:eastAsiaTheme="minorEastAsia"/>
        </w:rPr>
        <w:t>且</w:t>
      </w:r>
      <w:r>
        <w:rPr>
          <w:rFonts w:asciiTheme="minorEastAsia" w:hAnsiTheme="minorEastAsia" w:eastAsiaTheme="minorEastAsia"/>
        </w:rPr>
        <w:t>具有rwx(即读、写、执行的权限)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 xml:space="preserve"> 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$ mkdir</w:t>
      </w:r>
      <w:r>
        <w:rPr>
          <w:rFonts w:hint="eastAsia" w:asciiTheme="minorEastAsia" w:hAnsiTheme="minorEastAsia" w:eastAsiaTheme="minorEastAsia"/>
          <w:shd w:val="pct10" w:color="auto" w:fill="FFFFFF"/>
        </w:rPr>
        <w:t xml:space="preserve"> </w:t>
      </w:r>
      <w:r>
        <w:rPr>
          <w:rFonts w:asciiTheme="minorEastAsia" w:hAnsiTheme="minorEastAsia" w:eastAsiaTheme="minorEastAsia"/>
          <w:shd w:val="pct10" w:color="auto" w:fill="FFFFFF"/>
        </w:rPr>
        <w:t>－m 777 tsk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</w:pPr>
      <w:bookmarkStart w:id="51" w:name="_Toc439860105"/>
      <w:bookmarkStart w:id="52" w:name="_Toc419725428"/>
      <w:r>
        <w:rPr>
          <w:rStyle w:val="31"/>
          <w:rFonts w:hint="eastAsia" w:asciiTheme="minorEastAsia" w:hAnsiTheme="minorEastAsia" w:eastAsiaTheme="minorEastAsia" w:cstheme="majorBidi"/>
          <w:bCs w:val="0"/>
          <w:kern w:val="2"/>
          <w:sz w:val="30"/>
          <w:szCs w:val="30"/>
        </w:rPr>
        <w:t>rmdir</w:t>
      </w:r>
      <w:bookmarkEnd w:id="51"/>
      <w:bookmarkEnd w:id="52"/>
    </w:p>
    <w:p>
      <w:pPr>
        <w:pStyle w:val="29"/>
        <w:numPr>
          <w:ilvl w:val="0"/>
          <w:numId w:val="29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删除“空”的目录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r</w:t>
      </w:r>
      <w:r>
        <w:rPr>
          <w:rFonts w:asciiTheme="minorEastAsia" w:hAnsiTheme="minorEastAsia" w:eastAsiaTheme="minorEastAsia"/>
        </w:rPr>
        <w:t>mdir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目录名称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 xml:space="preserve">$ rmdir dis 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</w:pPr>
      <w:bookmarkStart w:id="53" w:name="_Toc419725429"/>
      <w:bookmarkStart w:id="54" w:name="_Toc439860106"/>
      <w:r>
        <w:rPr>
          <w:rStyle w:val="31"/>
          <w:rFonts w:hint="eastAsia" w:asciiTheme="minorEastAsia" w:hAnsiTheme="minorEastAsia" w:eastAsiaTheme="minorEastAsia" w:cstheme="majorBidi"/>
          <w:bCs w:val="0"/>
          <w:kern w:val="2"/>
          <w:sz w:val="30"/>
          <w:szCs w:val="30"/>
        </w:rPr>
        <w:t>p</w:t>
      </w:r>
      <w:r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  <w:t>wd</w:t>
      </w:r>
      <w:bookmarkEnd w:id="53"/>
      <w:bookmarkEnd w:id="54"/>
    </w:p>
    <w:p>
      <w:pPr>
        <w:pStyle w:val="29"/>
        <w:numPr>
          <w:ilvl w:val="0"/>
          <w:numId w:val="30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显示目前所在的目录。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p</w:t>
      </w:r>
      <w:r>
        <w:rPr>
          <w:rFonts w:asciiTheme="minorEastAsia" w:hAnsiTheme="minorEastAsia" w:eastAsiaTheme="minorEastAsia"/>
        </w:rPr>
        <w:t>wd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[--help][--version]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--help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在线帮助。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--version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显示版本信息。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显示当前所在目录：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$ pwd</w:t>
      </w:r>
    </w:p>
    <w:p>
      <w:pPr>
        <w:pStyle w:val="28"/>
        <w:rPr>
          <w:rFonts w:asciiTheme="minorEastAsia" w:hAnsiTheme="minorEastAsia" w:eastAsiaTheme="minorEastAsia"/>
          <w:color w:val="FF0000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/data/users/osa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</w:pPr>
      <w:bookmarkStart w:id="55" w:name="_Toc419725430"/>
      <w:bookmarkStart w:id="56" w:name="_Toc439860107"/>
      <w:r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  <w:t>ls</w:t>
      </w:r>
      <w:bookmarkEnd w:id="55"/>
      <w:bookmarkEnd w:id="56"/>
    </w:p>
    <w:p>
      <w:pPr>
        <w:pStyle w:val="29"/>
        <w:numPr>
          <w:ilvl w:val="0"/>
          <w:numId w:val="31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查看文件与目录。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 xml:space="preserve">ls </w:t>
      </w:r>
      <w:r>
        <w:rPr>
          <w:rFonts w:hint="eastAsia" w:asciiTheme="minorEastAsia" w:hAnsiTheme="minorEastAsia" w:eastAsiaTheme="minorEastAsia"/>
        </w:rPr>
        <w:t>[o</w:t>
      </w:r>
      <w:r>
        <w:rPr>
          <w:rFonts w:asciiTheme="minorEastAsia" w:hAnsiTheme="minorEastAsia" w:eastAsiaTheme="minorEastAsia"/>
        </w:rPr>
        <w:t>ptions</w:t>
      </w:r>
      <w:r>
        <w:rPr>
          <w:rFonts w:hint="eastAsia" w:asciiTheme="minorEastAsia" w:hAnsiTheme="minorEastAsia" w:eastAsiaTheme="minorEastAsia"/>
        </w:rPr>
        <w:t>] 目录名称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</w:t>
      </w:r>
      <w:r>
        <w:rPr>
          <w:rFonts w:asciiTheme="minorEastAsia" w:hAnsiTheme="minorEastAsia" w:eastAsiaTheme="minorEastAsia"/>
        </w:rPr>
        <w:t>a：不隐藏任何以“.”字符开始的项目。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</w:t>
      </w:r>
      <w:r>
        <w:rPr>
          <w:rFonts w:asciiTheme="minorEastAsia" w:hAnsiTheme="minorEastAsia" w:eastAsiaTheme="minorEastAsia"/>
        </w:rPr>
        <w:t>l：使用较长格式列出信息。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</w:t>
      </w:r>
      <w:r>
        <w:rPr>
          <w:rFonts w:asciiTheme="minorEastAsia" w:hAnsiTheme="minorEastAsia" w:eastAsiaTheme="minorEastAsia"/>
        </w:rPr>
        <w:t>r：依相反次序排列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-t：依时间排序，而不是用文件名。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-d：仅列出目录本身，而不是列出目录内的文件数据。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列出当前目录下所有文件和目录，并显示具体信息：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osa(scd1)&gt;ls -alrt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总用量 11960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-rw-r--r--.  1 osa users    37121  8月 20 2013 bay_struct.object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drwxr-xr-x. 14 osa users     4096  3月 23 19:55 adtime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-rw-r--r--.  1 osa users        1  5月  6 14:34 sqlnet.log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</w:pPr>
      <w:bookmarkStart w:id="57" w:name="_Toc439860108"/>
      <w:r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  <w:t>fdisk</w:t>
      </w:r>
      <w:bookmarkEnd w:id="57"/>
    </w:p>
    <w:p>
      <w:pPr>
        <w:pStyle w:val="29"/>
        <w:numPr>
          <w:ilvl w:val="0"/>
          <w:numId w:val="3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磁盘分区。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f</w:t>
      </w:r>
      <w:r>
        <w:rPr>
          <w:rFonts w:asciiTheme="minorEastAsia" w:hAnsiTheme="minorEastAsia" w:eastAsiaTheme="minorEastAsia"/>
        </w:rPr>
        <w:t>disk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</w:t>
      </w:r>
      <w:r>
        <w:rPr>
          <w:rFonts w:hint="eastAsia" w:asciiTheme="minorEastAsia" w:hAnsiTheme="minorEastAsia" w:eastAsiaTheme="minorEastAsia"/>
        </w:rPr>
        <w:t>主要参数</w:t>
      </w:r>
      <w:r>
        <w:rPr>
          <w:rFonts w:asciiTheme="minorEastAsia" w:hAnsiTheme="minorEastAsia" w:eastAsiaTheme="minorEastAsia"/>
        </w:rPr>
        <w:t>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-b&lt;分区大小&gt;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指定每个分区的大小。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-l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列出指定的外围设备的分区表状况。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-s&lt;分区编号&gt;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将指定的分区大小输出到标准输出上，单位为区块。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-u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搭配"-l"参数列表，会用分区数目取代柱面数目，来表示每个分区的起始地址。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应用举例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clear" w:color="auto" w:fill="FFFFFF"/>
        </w:rPr>
      </w:pPr>
      <w:r>
        <w:rPr>
          <w:rFonts w:hint="eastAsia" w:asciiTheme="minorEastAsia" w:hAnsiTheme="minorEastAsia" w:eastAsiaTheme="minorEastAsia"/>
          <w:shd w:val="clear" w:color="auto" w:fill="FFFFFF"/>
        </w:rPr>
        <w:t>查看机器所挂硬盘个数及分区情况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osa(scd1)&gt;fdisk -l</w:t>
      </w:r>
    </w:p>
    <w:p>
      <w:pPr>
        <w:pStyle w:val="2"/>
        <w:spacing w:line="400" w:lineRule="exact"/>
        <w:rPr>
          <w:rFonts w:asciiTheme="minorEastAsia" w:hAnsiTheme="minorEastAsia"/>
          <w:sz w:val="32"/>
          <w:szCs w:val="32"/>
        </w:rPr>
      </w:pPr>
      <w:bookmarkStart w:id="58" w:name="_Toc439860109"/>
      <w:bookmarkStart w:id="59" w:name="_Toc419725431"/>
      <w:r>
        <w:rPr>
          <w:rFonts w:hint="eastAsia" w:asciiTheme="minorEastAsia" w:hAnsiTheme="minorEastAsia"/>
          <w:sz w:val="32"/>
          <w:szCs w:val="32"/>
        </w:rPr>
        <w:t>6.</w:t>
      </w:r>
      <w:r>
        <w:rPr>
          <w:rFonts w:asciiTheme="minorEastAsia" w:hAnsiTheme="minorEastAsia"/>
          <w:sz w:val="32"/>
          <w:szCs w:val="32"/>
        </w:rPr>
        <w:t>网络通讯类命令</w:t>
      </w:r>
      <w:bookmarkEnd w:id="58"/>
      <w:bookmarkEnd w:id="59"/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</w:pPr>
      <w:bookmarkStart w:id="60" w:name="_Toc419725432"/>
      <w:bookmarkStart w:id="61" w:name="_Toc439860110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telnet</w:t>
      </w:r>
      <w:bookmarkEnd w:id="60"/>
      <w:bookmarkEnd w:id="61"/>
    </w:p>
    <w:p>
      <w:pPr>
        <w:pStyle w:val="29"/>
        <w:numPr>
          <w:ilvl w:val="0"/>
          <w:numId w:val="33"/>
        </w:num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功能说明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telnet表示开启终端机阶段作业，并登入远端主机。telnet是一个Linux命令，同时也是一个协议（远程登陆协议）。用户使用telnet命令可以进行远程登录，并在远程计算机之间进行通信。用户通过网络在远程计算机上登录，就像登录到本地机上执行命令一样。为了通过telnet登录到远程计算机上，必须知道远程机上的合法用户名和口令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telnet [主机名称IP地址]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应用举例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 telnet 10.15.100.1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62" w:name="_Toc419725433"/>
      <w:bookmarkStart w:id="63" w:name="_Toc439860111"/>
      <w:r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  <w:t>ifconfig</w:t>
      </w:r>
      <w:bookmarkEnd w:id="62"/>
      <w:bookmarkEnd w:id="63"/>
    </w:p>
    <w:p>
      <w:pPr>
        <w:pStyle w:val="29"/>
        <w:numPr>
          <w:ilvl w:val="0"/>
          <w:numId w:val="34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</w:t>
      </w:r>
      <w:r>
        <w:rPr>
          <w:rFonts w:asciiTheme="minorEastAsia" w:hAnsiTheme="minorEastAsia" w:eastAsiaTheme="minorEastAsia"/>
        </w:rPr>
        <w:t>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ifconfig用于查看和更改网络接口的地址和参数，包括IP地址、网络掩码、广播地址。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ifconfig –interface [options] address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主要参数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-interface：指定的网络接口名，如eth0和eth1。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up：激活指定的网络接口卡。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down：关闭指定的网络接口。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address：设置指定接口设备的IP地址。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netmask address：设置接口的子网掩码。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应用</w:t>
      </w:r>
      <w:r>
        <w:rPr>
          <w:rFonts w:hint="eastAsia" w:asciiTheme="minorEastAsia" w:hAnsiTheme="minorEastAsia" w:eastAsiaTheme="minorEastAsia"/>
        </w:rPr>
        <w:t>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要赋给eth0接口IP地址207.164.186.2，并且马上激活它，使用下面命令：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ifconfig eth0 210.34.6.89 netmask 255.255.255.128 broadcast 210.34.6.127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该命令的作用是设置网卡eth0的IP地址、网络掩码和网络的本地广播地址。注意，用ifconfig命令配置的网络设备参数，机器重新启动以后将会丢失。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如果要暂停某个网络接口的工作，可以使用down参数：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ifconfig eth0 down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</w:pPr>
      <w:bookmarkStart w:id="64" w:name="_Toc419725434"/>
      <w:bookmarkStart w:id="65" w:name="_Toc439860112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netstat</w:t>
      </w:r>
      <w:bookmarkEnd w:id="64"/>
      <w:bookmarkEnd w:id="65"/>
    </w:p>
    <w:p>
      <w:pPr>
        <w:pStyle w:val="29"/>
        <w:numPr>
          <w:ilvl w:val="0"/>
          <w:numId w:val="35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</w:t>
      </w:r>
      <w:r>
        <w:rPr>
          <w:rFonts w:asciiTheme="minorEastAsia" w:hAnsiTheme="minorEastAsia" w:eastAsiaTheme="minorEastAsia"/>
        </w:rPr>
        <w:t>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检查整个Linux网络状态。如开启的端口、在为哪些用户服务，以及服务的状态等。在默认情况下，netstat只显示已建立连接的端口。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netstat [</w:t>
      </w:r>
      <w:r>
        <w:rPr>
          <w:rFonts w:hint="eastAsia" w:asciiTheme="minorEastAsia" w:hAnsiTheme="minorEastAsia" w:eastAsiaTheme="minorEastAsia"/>
        </w:rPr>
        <w:t>主要</w:t>
      </w:r>
      <w:r>
        <w:rPr>
          <w:rFonts w:asciiTheme="minorEastAsia" w:hAnsiTheme="minorEastAsia" w:eastAsiaTheme="minorEastAsia"/>
        </w:rPr>
        <w:t>参数]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主要参数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-a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显示所有选项，默认不显示LISTEN相关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-t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仅显示tcp相关选项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-n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拒绝显示别名，能显示数字的全部转化成数字。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-l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仅列出有在Listen(监听)的服務状态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应用</w:t>
      </w:r>
      <w:r>
        <w:rPr>
          <w:rFonts w:hint="eastAsia" w:asciiTheme="minorEastAsia" w:hAnsiTheme="minorEastAsia" w:eastAsiaTheme="minorEastAsia"/>
        </w:rPr>
        <w:t>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如果要显示处于监听状态的所有端口，使用-a参数：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netstat -a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66" w:name="_Toc439860113"/>
      <w:r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  <w:t>ping</w:t>
      </w:r>
      <w:bookmarkEnd w:id="66"/>
    </w:p>
    <w:p>
      <w:pPr>
        <w:pStyle w:val="29"/>
        <w:numPr>
          <w:ilvl w:val="0"/>
          <w:numId w:val="36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</w:t>
      </w:r>
      <w:r>
        <w:rPr>
          <w:rFonts w:asciiTheme="minorEastAsia" w:hAnsiTheme="minorEastAsia" w:eastAsiaTheme="minorEastAsia"/>
        </w:rPr>
        <w:t>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检测主机网络接口状态。通常使用它检测网络是否连通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ping [参数] [主机名或IP地址]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主要参数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-s：设置数据包的大小。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（1）检测10.15.100.1这个地址的网络状态：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 ping 10.15.100.1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（2）检测10.15.100.1这个地址的网络状态，设置数量包大小为4096：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ping </w:t>
      </w:r>
      <w:r>
        <w:rPr>
          <w:rFonts w:asciiTheme="minorEastAsia" w:hAnsiTheme="minorEastAsia" w:eastAsiaTheme="minorEastAsia"/>
          <w:shd w:val="pct10" w:color="auto" w:fill="FFFFFF"/>
        </w:rPr>
        <w:t>–</w:t>
      </w:r>
      <w:r>
        <w:rPr>
          <w:rFonts w:hint="eastAsia" w:asciiTheme="minorEastAsia" w:hAnsiTheme="minorEastAsia" w:eastAsiaTheme="minorEastAsia"/>
          <w:shd w:val="pct10" w:color="auto" w:fill="FFFFFF"/>
        </w:rPr>
        <w:t>s 4096 10.15.100.1</w:t>
      </w:r>
    </w:p>
    <w:p>
      <w:pPr>
        <w:pStyle w:val="2"/>
        <w:spacing w:line="400" w:lineRule="exact"/>
        <w:rPr>
          <w:rFonts w:asciiTheme="minorEastAsia" w:hAnsiTheme="minorEastAsia"/>
          <w:sz w:val="32"/>
          <w:szCs w:val="32"/>
        </w:rPr>
      </w:pPr>
      <w:bookmarkStart w:id="67" w:name="_Toc439860114"/>
      <w:r>
        <w:rPr>
          <w:rFonts w:hint="eastAsia"/>
          <w:bCs w:val="0"/>
          <w:sz w:val="32"/>
          <w:szCs w:val="32"/>
        </w:rPr>
        <w:t>7.</w:t>
      </w:r>
      <w:r>
        <w:rPr>
          <w:bCs w:val="0"/>
          <w:sz w:val="32"/>
          <w:szCs w:val="32"/>
        </w:rPr>
        <w:t>系统管理类命令</w:t>
      </w:r>
      <w:bookmarkEnd w:id="67"/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</w:pPr>
      <w:bookmarkStart w:id="68" w:name="_Toc419725435"/>
      <w:bookmarkStart w:id="69" w:name="_Toc439860115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kill</w:t>
      </w:r>
      <w:bookmarkEnd w:id="68"/>
      <w:bookmarkEnd w:id="69"/>
    </w:p>
    <w:p>
      <w:pPr>
        <w:pStyle w:val="29"/>
        <w:numPr>
          <w:ilvl w:val="0"/>
          <w:numId w:val="37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</w:t>
      </w:r>
      <w:r>
        <w:rPr>
          <w:rFonts w:asciiTheme="minorEastAsia" w:hAnsiTheme="minorEastAsia" w:eastAsiaTheme="minorEastAsia"/>
        </w:rPr>
        <w:t>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kill命令用来中止一个进程。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kill</w:t>
      </w:r>
      <w:r>
        <w:rPr>
          <w:rFonts w:hint="eastAsia" w:asciiTheme="minorEastAsia" w:hAnsiTheme="minorEastAsia" w:eastAsiaTheme="minorEastAsia"/>
        </w:rPr>
        <w:t xml:space="preserve"> [进程id]</w:t>
      </w:r>
      <w:r>
        <w:rPr>
          <w:rFonts w:asciiTheme="minorEastAsia" w:hAnsiTheme="minorEastAsia" w:eastAsiaTheme="minorEastAsia"/>
        </w:rPr>
        <w:t xml:space="preserve"> 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主要参数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-9</w:t>
      </w:r>
      <w:r>
        <w:rPr>
          <w:rFonts w:asciiTheme="minorEastAsia" w:hAnsiTheme="minorEastAsia" w:eastAsiaTheme="minorEastAsia"/>
        </w:rPr>
        <w:t>：</w:t>
      </w:r>
      <w:r>
        <w:rPr>
          <w:rFonts w:hint="eastAsia" w:asciiTheme="minorEastAsia" w:hAnsiTheme="minorEastAsia" w:eastAsiaTheme="minorEastAsia"/>
        </w:rPr>
        <w:t>强制终止</w:t>
      </w:r>
      <w:r>
        <w:rPr>
          <w:rFonts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应用</w:t>
      </w:r>
      <w:r>
        <w:rPr>
          <w:rFonts w:hint="eastAsia" w:asciiTheme="minorEastAsia" w:hAnsiTheme="minorEastAsia" w:eastAsiaTheme="minorEastAsia"/>
        </w:rPr>
        <w:t>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强行中止一个进程标识号为324的进程：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kill －9 324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70" w:name="_Toc439860116"/>
      <w:r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  <w:t>reboot</w:t>
      </w:r>
      <w:bookmarkEnd w:id="70"/>
    </w:p>
    <w:p>
      <w:pPr>
        <w:pStyle w:val="29"/>
        <w:numPr>
          <w:ilvl w:val="0"/>
          <w:numId w:val="38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</w:t>
      </w:r>
      <w:r>
        <w:rPr>
          <w:rFonts w:asciiTheme="minorEastAsia" w:hAnsiTheme="minorEastAsia" w:eastAsiaTheme="minorEastAsia"/>
        </w:rPr>
        <w:t>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重新启动计算机。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直接执行reboot来重启计算机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bCs w:val="0"/>
          <w:kern w:val="2"/>
          <w:sz w:val="30"/>
          <w:szCs w:val="30"/>
        </w:rPr>
      </w:pPr>
      <w:bookmarkStart w:id="71" w:name="_Toc419725436"/>
      <w:bookmarkStart w:id="72" w:name="_Toc439860117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shutdown</w:t>
      </w:r>
      <w:bookmarkEnd w:id="71"/>
      <w:bookmarkEnd w:id="72"/>
    </w:p>
    <w:p>
      <w:pPr>
        <w:pStyle w:val="29"/>
        <w:numPr>
          <w:ilvl w:val="0"/>
          <w:numId w:val="39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</w:t>
      </w:r>
      <w:r>
        <w:rPr>
          <w:rFonts w:asciiTheme="minorEastAsia" w:hAnsiTheme="minorEastAsia" w:eastAsiaTheme="minorEastAsia"/>
        </w:rPr>
        <w:t>说明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关闭计算机。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shutdown [－h][－</w:t>
      </w:r>
      <w:r>
        <w:rPr>
          <w:rFonts w:hint="eastAsia" w:asciiTheme="minorEastAsia" w:hAnsiTheme="minorEastAsia" w:eastAsiaTheme="minorEastAsia"/>
        </w:rPr>
        <w:t>r</w:t>
      </w:r>
      <w:r>
        <w:rPr>
          <w:rFonts w:asciiTheme="minorEastAsia" w:hAnsiTheme="minorEastAsia" w:eastAsiaTheme="minorEastAsia"/>
        </w:rPr>
        <w:t>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</w:t>
      </w:r>
      <w:r>
        <w:rPr>
          <w:rFonts w:asciiTheme="minorEastAsia" w:hAnsiTheme="minorEastAsia" w:eastAsiaTheme="minorEastAsia"/>
        </w:rPr>
        <w:t>参数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</w:t>
      </w:r>
      <w:r>
        <w:rPr>
          <w:rFonts w:asciiTheme="minorEastAsia" w:hAnsiTheme="minorEastAsia" w:eastAsiaTheme="minorEastAsia"/>
        </w:rPr>
        <w:t>h：关机后关闭电源。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-r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关机后重新开机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73" w:name="_Toc419725437"/>
      <w:bookmarkStart w:id="74" w:name="_Toc439860118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s</w:t>
      </w:r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u</w:t>
      </w:r>
      <w:bookmarkEnd w:id="73"/>
      <w:bookmarkEnd w:id="74"/>
    </w:p>
    <w:p>
      <w:pPr>
        <w:pStyle w:val="29"/>
        <w:numPr>
          <w:ilvl w:val="0"/>
          <w:numId w:val="40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身份切换命令。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s</w:t>
      </w:r>
      <w:r>
        <w:rPr>
          <w:rFonts w:asciiTheme="minorEastAsia" w:hAnsiTheme="minorEastAsia" w:eastAsiaTheme="minorEastAsia"/>
        </w:rPr>
        <w:t>u</w:t>
      </w:r>
      <w:r>
        <w:rPr>
          <w:rFonts w:hint="eastAsia" w:asciiTheme="minorEastAsia" w:hAnsiTheme="minorEastAsia" w:eastAsiaTheme="minorEastAsia"/>
        </w:rPr>
        <w:t xml:space="preserve"> - [用户名]</w:t>
      </w:r>
      <w:r>
        <w:rPr>
          <w:rFonts w:asciiTheme="minorEastAsia" w:hAnsiTheme="minorEastAsia" w:eastAsiaTheme="minorEastAsia"/>
        </w:rPr>
        <w:t xml:space="preserve"> 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在osa用户下切换到root用户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osa(scd1)&gt;su - root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75" w:name="_Toc419725438"/>
      <w:bookmarkStart w:id="76" w:name="_Toc439860119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m</w:t>
      </w:r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an</w:t>
      </w:r>
      <w:bookmarkEnd w:id="75"/>
      <w:bookmarkEnd w:id="76"/>
    </w:p>
    <w:p>
      <w:pPr>
        <w:pStyle w:val="29"/>
        <w:numPr>
          <w:ilvl w:val="0"/>
          <w:numId w:val="41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用来查看系统中自带的各种参考手册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m</w:t>
      </w:r>
      <w:r>
        <w:rPr>
          <w:rFonts w:hint="eastAsia" w:asciiTheme="minorEastAsia" w:hAnsiTheme="minorEastAsia" w:eastAsiaTheme="minorEastAsia"/>
        </w:rPr>
        <w:t>an [命令]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查看ls命令的参考手册：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$ man ls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77" w:name="_Toc419725439"/>
      <w:bookmarkStart w:id="78" w:name="_Toc439860120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uname</w:t>
      </w:r>
      <w:bookmarkEnd w:id="77"/>
      <w:bookmarkEnd w:id="78"/>
    </w:p>
    <w:p>
      <w:pPr>
        <w:pStyle w:val="29"/>
        <w:numPr>
          <w:ilvl w:val="0"/>
          <w:numId w:val="42"/>
        </w:num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显示系统信息。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uname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[-</w:t>
      </w:r>
      <w:r>
        <w:rPr>
          <w:rFonts w:hint="eastAsia" w:asciiTheme="minorEastAsia" w:hAnsiTheme="minorEastAsia" w:eastAsiaTheme="minorEastAsia"/>
        </w:rPr>
        <w:t>主要</w:t>
      </w:r>
      <w:r>
        <w:rPr>
          <w:rFonts w:asciiTheme="minorEastAsia" w:hAnsiTheme="minorEastAsia" w:eastAsiaTheme="minorEastAsia"/>
        </w:rPr>
        <w:t>参数][--help][--version]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-a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显示全部的信息。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--help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显示帮助。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--version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显示版本信息。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osa(scd1)&gt;uname -a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Linux scd1 2.6.32-220.el6.x86_64 #1 SMP Wed Nov 9 08:03:13 EST 2011 x86_64 x86_64 x86_64 GNU/Linux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79" w:name="_Toc439860121"/>
      <w:bookmarkStart w:id="80" w:name="_Toc419725440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p</w:t>
      </w:r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s</w:t>
      </w:r>
      <w:bookmarkEnd w:id="79"/>
      <w:bookmarkEnd w:id="80"/>
    </w:p>
    <w:p>
      <w:pPr>
        <w:pStyle w:val="29"/>
        <w:numPr>
          <w:ilvl w:val="0"/>
          <w:numId w:val="43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显示瞬间行程的动态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语法: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ps [options] [--help]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</w:t>
      </w:r>
      <w:r>
        <w:rPr>
          <w:rFonts w:asciiTheme="minorEastAsia" w:hAnsiTheme="minorEastAsia" w:eastAsiaTheme="minorEastAsia"/>
        </w:rPr>
        <w:t>ef</w:t>
      </w:r>
      <w:r>
        <w:rPr>
          <w:rFonts w:hint="eastAsia" w:asciiTheme="minorEastAsia" w:hAnsiTheme="minorEastAsia" w:eastAsiaTheme="minorEastAsia"/>
        </w:rPr>
        <w:t>：显示所有进程信息，连同命令行。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a：显示所有进程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u：指定用户的所有进程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aux：显示所有包含其他使用者的行程。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9"/>
        <w:numPr>
          <w:ilvl w:val="0"/>
          <w:numId w:val="44"/>
        </w:numPr>
        <w:rPr>
          <w:rFonts w:asciiTheme="minorEastAsia" w:hAnsiTheme="minorEastAsia" w:eastAsiaTheme="minorEastAsia"/>
          <w:b w:val="0"/>
          <w:color w:val="auto"/>
        </w:rPr>
      </w:pPr>
      <w:r>
        <w:rPr>
          <w:rFonts w:hint="eastAsia" w:asciiTheme="minorEastAsia" w:hAnsiTheme="minorEastAsia" w:eastAsiaTheme="minorEastAsia"/>
          <w:b w:val="0"/>
          <w:color w:val="auto"/>
        </w:rPr>
        <w:t>显示所有进程信息，连同命令行：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osa(scd1)&gt;ps -ef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UID        PID  PPID  C STIME TTY          TIME CMD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root         1     0  0 May13 ?        00:02:39 /sbin/init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root         2     0  0 May13 ?        00:00:00 [kthreadd]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root         3     2  0 May13 ?        00:00:00 [migration/0]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root         4     2  0 May13 ?        00:00:12 [ksoftirqd/0]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root         5     2  0 May13 ?        00:00:00 [migration/0]</w:t>
      </w:r>
    </w:p>
    <w:p>
      <w:pPr>
        <w:pStyle w:val="29"/>
        <w:numPr>
          <w:ilvl w:val="0"/>
          <w:numId w:val="44"/>
        </w:numPr>
        <w:rPr>
          <w:rFonts w:asciiTheme="minorEastAsia" w:hAnsiTheme="minorEastAsia" w:eastAsiaTheme="minorEastAsia"/>
          <w:b w:val="0"/>
          <w:color w:val="auto"/>
        </w:rPr>
      </w:pPr>
      <w:r>
        <w:rPr>
          <w:rFonts w:hint="eastAsia" w:asciiTheme="minorEastAsia" w:hAnsiTheme="minorEastAsia" w:eastAsiaTheme="minorEastAsia"/>
          <w:b w:val="0"/>
          <w:color w:val="auto"/>
        </w:rPr>
        <w:t>ps与grep常用组合用法，查找特定进程：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osa(scd1)&gt;ps -ef|grep ssh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root      6952     1  0 May13 ?        00:00:00 /usr/sbin/sshd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 xml:space="preserve">root     41702  6952  0 May18 ?        00:00:00 sshd: osa [priv] 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 xml:space="preserve">osa      41718 41702  0 May18 ?        00:00:00 sshd: osa@pts/3  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 xml:space="preserve">root     43581  6952  0 08:37 ?        00:00:00 sshd: osa [priv] 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 xml:space="preserve">osa      43660 43581  0 08:37 ?        00:00:00 sshd: osa@pts/0  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      52733 43661  0 08:41 pts/0    00:00:00 grep ssh</w:t>
      </w:r>
    </w:p>
    <w:p>
      <w:pPr>
        <w:pStyle w:val="29"/>
        <w:numPr>
          <w:ilvl w:val="0"/>
          <w:numId w:val="44"/>
        </w:numPr>
        <w:rPr>
          <w:rFonts w:asciiTheme="minorEastAsia" w:hAnsiTheme="minorEastAsia" w:eastAsiaTheme="minorEastAsia"/>
          <w:b w:val="0"/>
          <w:color w:val="auto"/>
        </w:rPr>
      </w:pPr>
      <w:r>
        <w:rPr>
          <w:rFonts w:asciiTheme="minorEastAsia" w:hAnsiTheme="minorEastAsia" w:eastAsiaTheme="minorEastAsia"/>
          <w:b w:val="0"/>
          <w:color w:val="auto"/>
        </w:rPr>
        <w:t>列出目前所有的正在内存当中的程序</w:t>
      </w:r>
      <w:r>
        <w:rPr>
          <w:rFonts w:hint="eastAsia" w:asciiTheme="minorEastAsia" w:hAnsiTheme="minorEastAsia" w:eastAsiaTheme="minorEastAsia"/>
          <w:b w:val="0"/>
          <w:color w:val="auto"/>
        </w:rPr>
        <w:t>：</w:t>
      </w:r>
    </w:p>
    <w:p>
      <w:pPr>
        <w:pStyle w:val="29"/>
        <w:numPr>
          <w:ilvl w:val="0"/>
          <w:numId w:val="0"/>
        </w:numPr>
        <w:rPr>
          <w:rFonts w:asciiTheme="minorEastAsia" w:hAnsiTheme="minorEastAsia" w:eastAsiaTheme="minorEastAsia"/>
          <w:b w:val="0"/>
          <w:color w:val="auto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5278120" cy="2964815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6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81" w:name="_Toc439860122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date</w:t>
      </w:r>
      <w:bookmarkEnd w:id="81"/>
    </w:p>
    <w:p>
      <w:pPr>
        <w:pStyle w:val="29"/>
        <w:numPr>
          <w:ilvl w:val="0"/>
          <w:numId w:val="45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显示或设置系统时间与日期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numPr>
          <w:ilvl w:val="0"/>
          <w:numId w:val="45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date</w:t>
      </w:r>
    </w:p>
    <w:p>
      <w:pPr>
        <w:pStyle w:val="29"/>
        <w:numPr>
          <w:ilvl w:val="0"/>
          <w:numId w:val="45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osa(scd1)&gt;date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2015年 05月 19日 星期二 10:13:00 CST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82" w:name="_Toc439860123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exit</w:t>
      </w:r>
      <w:bookmarkEnd w:id="82"/>
    </w:p>
    <w:p>
      <w:pPr>
        <w:pStyle w:val="29"/>
        <w:numPr>
          <w:ilvl w:val="0"/>
          <w:numId w:val="46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退出目前的shell。</w:t>
      </w:r>
    </w:p>
    <w:p>
      <w:pPr>
        <w:pStyle w:val="29"/>
        <w:numPr>
          <w:ilvl w:val="0"/>
          <w:numId w:val="46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exit</w:t>
      </w:r>
    </w:p>
    <w:p>
      <w:pPr>
        <w:pStyle w:val="29"/>
        <w:numPr>
          <w:ilvl w:val="0"/>
          <w:numId w:val="46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osa(scd1)&gt;exit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logout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83" w:name="_Toc439860124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rlogin</w:t>
      </w:r>
      <w:bookmarkEnd w:id="83"/>
    </w:p>
    <w:p>
      <w:pPr>
        <w:pStyle w:val="29"/>
        <w:numPr>
          <w:ilvl w:val="0"/>
          <w:numId w:val="47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远端登入。</w:t>
      </w:r>
    </w:p>
    <w:p>
      <w:pPr>
        <w:pStyle w:val="29"/>
        <w:numPr>
          <w:ilvl w:val="0"/>
          <w:numId w:val="47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rlogin [主机名称或IP地址]</w:t>
      </w:r>
    </w:p>
    <w:p>
      <w:pPr>
        <w:pStyle w:val="29"/>
        <w:numPr>
          <w:ilvl w:val="0"/>
          <w:numId w:val="47"/>
        </w:num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应用举例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 rlogin scd1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84" w:name="_Toc439860125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ssh</w:t>
      </w:r>
      <w:bookmarkEnd w:id="84"/>
    </w:p>
    <w:p>
      <w:pPr>
        <w:pStyle w:val="29"/>
        <w:numPr>
          <w:ilvl w:val="0"/>
          <w:numId w:val="48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远端登入。与rlogin的区别是更安全，采用ssh登录时</w:t>
      </w:r>
      <w:r>
        <w:rPr>
          <w:rFonts w:asciiTheme="minorEastAsia" w:hAnsiTheme="minorEastAsia" w:eastAsiaTheme="minorEastAsia"/>
        </w:rPr>
        <w:t>与主机通讯的数据是加密传输的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numPr>
          <w:ilvl w:val="0"/>
          <w:numId w:val="47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ssh</w:t>
      </w:r>
      <w:r>
        <w:rPr>
          <w:rFonts w:asciiTheme="minorEastAsia" w:hAnsiTheme="minorEastAsia" w:eastAsiaTheme="minorEastAsia"/>
        </w:rPr>
        <w:t xml:space="preserve"> [主机名称或IP地址]</w:t>
      </w:r>
    </w:p>
    <w:p>
      <w:pPr>
        <w:pStyle w:val="29"/>
        <w:numPr>
          <w:ilvl w:val="0"/>
          <w:numId w:val="47"/>
        </w:num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应用举例</w:t>
      </w:r>
      <w:r>
        <w:rPr>
          <w:rFonts w:hint="eastAsia" w:asciiTheme="minorEastAsia" w:hAnsiTheme="minorEastAsia" w:eastAsiaTheme="minorEastAsia"/>
        </w:rPr>
        <w:t>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$ ssh scd1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85" w:name="_Toc439860126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top</w:t>
      </w:r>
      <w:bookmarkEnd w:id="85"/>
    </w:p>
    <w:p>
      <w:pPr>
        <w:pStyle w:val="29"/>
        <w:numPr>
          <w:ilvl w:val="0"/>
          <w:numId w:val="49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显示</w:t>
      </w:r>
      <w:r>
        <w:rPr>
          <w:rFonts w:hint="eastAsia" w:asciiTheme="minorEastAsia" w:hAnsiTheme="minorEastAsia" w:eastAsiaTheme="minorEastAsia"/>
        </w:rPr>
        <w:t>、</w:t>
      </w:r>
      <w:r>
        <w:rPr>
          <w:rFonts w:asciiTheme="minorEastAsia" w:hAnsiTheme="minorEastAsia" w:eastAsiaTheme="minorEastAsia"/>
        </w:rPr>
        <w:t>管理执行中的程序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语法: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top</w:t>
      </w:r>
      <w:r>
        <w:rPr>
          <w:rFonts w:asciiTheme="minorEastAsia" w:hAnsiTheme="minorEastAsia" w:eastAsiaTheme="minorEastAsia"/>
        </w:rPr>
        <w:t xml:space="preserve"> [options]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</w:t>
      </w:r>
      <w:r>
        <w:rPr>
          <w:rFonts w:asciiTheme="minorEastAsia" w:hAnsiTheme="minorEastAsia" w:eastAsiaTheme="minorEastAsia"/>
        </w:rPr>
        <w:t>d&lt;间隔秒数&gt;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设置top监控程序执行状况的间隔时间，单位以秒计算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-</w:t>
      </w:r>
      <w:r>
        <w:rPr>
          <w:rFonts w:asciiTheme="minorEastAsia" w:hAnsiTheme="minorEastAsia" w:eastAsiaTheme="minorEastAsia"/>
        </w:rPr>
        <w:t>n&lt;执行次数&gt;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设置监控信息的更新次数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osa(scd1)&gt;top d 5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86" w:name="_Toc439860127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whoami</w:t>
      </w:r>
      <w:bookmarkEnd w:id="86"/>
    </w:p>
    <w:p>
      <w:pPr>
        <w:pStyle w:val="29"/>
        <w:numPr>
          <w:ilvl w:val="0"/>
          <w:numId w:val="50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显示</w:t>
      </w:r>
      <w:r>
        <w:rPr>
          <w:rFonts w:asciiTheme="minorEastAsia" w:hAnsiTheme="minorEastAsia" w:eastAsiaTheme="minorEastAsia"/>
        </w:rPr>
        <w:t>当前登录的用户名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语法: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whoami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</w:t>
      </w:r>
      <w:r>
        <w:rPr>
          <w:rFonts w:hint="eastAsia" w:asciiTheme="minorEastAsia" w:hAnsiTheme="minorEastAsia" w:eastAsiaTheme="minorEastAsia"/>
          <w:shd w:val="pct10" w:color="auto" w:fill="FFFFFF"/>
        </w:rPr>
        <w:t>whoami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osa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87" w:name="_Toc439860128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uptime</w:t>
      </w:r>
      <w:bookmarkEnd w:id="87"/>
    </w:p>
    <w:p>
      <w:pPr>
        <w:pStyle w:val="29"/>
        <w:numPr>
          <w:ilvl w:val="0"/>
          <w:numId w:val="51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shd w:val="clear" w:color="auto" w:fill="FFFFFF"/>
        </w:rPr>
        <w:t>查询linux系统当前状态</w:t>
      </w:r>
      <w:r>
        <w:rPr>
          <w:rFonts w:hint="eastAsia" w:asciiTheme="minorEastAsia" w:hAnsiTheme="minorEastAsia" w:eastAsiaTheme="minorEastAsia"/>
        </w:rPr>
        <w:t>。包括当前时间、系统运行时间、当前在线用户、以及最近1分钟、5分钟、15分钟系统的平均负载。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语法: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uptime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</w:t>
      </w:r>
      <w:r>
        <w:rPr>
          <w:rFonts w:hint="eastAsia" w:asciiTheme="minorEastAsia" w:hAnsiTheme="minorEastAsia" w:eastAsiaTheme="minorEastAsia"/>
          <w:shd w:val="pct10" w:color="auto" w:fill="FFFFFF"/>
        </w:rPr>
        <w:t>uptime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11:11:55 up 5 days, 20:22,  5 users,  load average: 0.89, 0.83, 0.80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88" w:name="_Toc439860129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h</w:t>
      </w:r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ostname</w:t>
      </w:r>
      <w:bookmarkEnd w:id="88"/>
    </w:p>
    <w:p>
      <w:pPr>
        <w:pStyle w:val="29"/>
        <w:numPr>
          <w:ilvl w:val="0"/>
          <w:numId w:val="5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shd w:val="clear" w:color="auto" w:fill="FFFFFF"/>
        </w:rPr>
        <w:t>查看当前用户节点名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语法: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hostname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osa(scd1)&gt;</w:t>
      </w:r>
      <w:r>
        <w:rPr>
          <w:rFonts w:hint="eastAsia" w:asciiTheme="minorEastAsia" w:hAnsiTheme="minorEastAsia" w:eastAsiaTheme="minorEastAsia"/>
          <w:shd w:val="pct10" w:color="auto" w:fill="FFFFFF"/>
        </w:rPr>
        <w:t>hostname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>scd1</w:t>
      </w:r>
    </w:p>
    <w:p>
      <w:pPr>
        <w:pStyle w:val="2"/>
        <w:spacing w:line="400" w:lineRule="exact"/>
        <w:rPr>
          <w:rFonts w:asciiTheme="minorEastAsia" w:hAnsiTheme="minorEastAsia"/>
          <w:sz w:val="32"/>
          <w:szCs w:val="32"/>
        </w:rPr>
      </w:pPr>
      <w:bookmarkStart w:id="89" w:name="_Toc419725441"/>
      <w:bookmarkStart w:id="90" w:name="_Toc439860130"/>
      <w:r>
        <w:rPr>
          <w:rFonts w:hint="eastAsia" w:asciiTheme="minorEastAsia" w:hAnsiTheme="minorEastAsia"/>
          <w:sz w:val="32"/>
          <w:szCs w:val="32"/>
        </w:rPr>
        <w:t>8.</w:t>
      </w:r>
      <w:r>
        <w:rPr>
          <w:rFonts w:asciiTheme="minorEastAsia" w:hAnsiTheme="minorEastAsia"/>
          <w:sz w:val="32"/>
          <w:szCs w:val="32"/>
        </w:rPr>
        <w:t>备份压缩类命令</w:t>
      </w:r>
      <w:bookmarkEnd w:id="89"/>
      <w:bookmarkEnd w:id="90"/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91" w:name="_Toc419725442"/>
      <w:bookmarkStart w:id="92" w:name="_Toc439860131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t</w:t>
      </w:r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ar</w:t>
      </w:r>
      <w:bookmarkEnd w:id="91"/>
      <w:bookmarkEnd w:id="92"/>
    </w:p>
    <w:p>
      <w:pPr>
        <w:pStyle w:val="29"/>
        <w:numPr>
          <w:ilvl w:val="0"/>
          <w:numId w:val="53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备份文件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tar [-</w:t>
      </w:r>
      <w:r>
        <w:rPr>
          <w:rFonts w:hint="eastAsia" w:asciiTheme="minorEastAsia" w:hAnsiTheme="minorEastAsia" w:eastAsiaTheme="minorEastAsia"/>
        </w:rPr>
        <w:t>czvf</w:t>
      </w:r>
      <w:r>
        <w:rPr>
          <w:rFonts w:asciiTheme="minorEastAsia" w:hAnsiTheme="minorEastAsia" w:eastAsiaTheme="minorEastAsia"/>
        </w:rPr>
        <w:t>][文件或目录...]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主要参数：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-c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建立新的备份文件。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-f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指定备份文件。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-v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显示指令执行过程。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-x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从备份文件中还原文件。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-z</w:t>
      </w:r>
      <w:r>
        <w:rPr>
          <w:rFonts w:hint="eastAsia" w:asciiTheme="minorEastAsia" w:hAnsiTheme="minorEastAsia" w:eastAsiaTheme="minorEastAsia"/>
        </w:rPr>
        <w:t>：</w:t>
      </w:r>
      <w:r>
        <w:rPr>
          <w:rFonts w:asciiTheme="minorEastAsia" w:hAnsiTheme="minorEastAsia" w:eastAsiaTheme="minorEastAsia"/>
        </w:rPr>
        <w:t>通过gzip指令处理备份文件。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>tar</w:t>
      </w:r>
      <w:r>
        <w:rPr>
          <w:rFonts w:hint="eastAsia" w:asciiTheme="minorEastAsia" w:hAnsiTheme="minorEastAsia" w:eastAsiaTheme="minorEastAsia"/>
          <w:shd w:val="pct10" w:color="auto" w:fill="FFFFFF"/>
        </w:rPr>
        <w:t xml:space="preserve"> -</w:t>
      </w:r>
      <w:r>
        <w:rPr>
          <w:rFonts w:asciiTheme="minorEastAsia" w:hAnsiTheme="minorEastAsia" w:eastAsiaTheme="minorEastAsia"/>
          <w:shd w:val="pct10" w:color="auto" w:fill="FFFFFF"/>
        </w:rPr>
        <w:t>cvf temp</w:t>
      </w:r>
      <w:r>
        <w:rPr>
          <w:rFonts w:hint="eastAsia" w:asciiTheme="minorEastAsia" w:hAnsiTheme="minorEastAsia" w:eastAsiaTheme="minorEastAsia"/>
          <w:shd w:val="pct10" w:color="auto" w:fill="FFFFFF"/>
        </w:rPr>
        <w:t>.tar</w:t>
      </w:r>
      <w:r>
        <w:rPr>
          <w:rFonts w:asciiTheme="minorEastAsia" w:hAnsiTheme="minorEastAsia" w:eastAsiaTheme="minorEastAsia"/>
          <w:shd w:val="pct10" w:color="auto" w:fill="FFFFFF"/>
        </w:rPr>
        <w:t xml:space="preserve"> temp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hint="eastAsia" w:asciiTheme="minorEastAsia" w:hAnsiTheme="minorEastAsia" w:eastAsiaTheme="minorEastAsia"/>
          <w:shd w:val="pct10" w:color="auto" w:fill="FFFFFF"/>
        </w:rPr>
        <w:t xml:space="preserve">$ </w:t>
      </w:r>
      <w:r>
        <w:rPr>
          <w:rFonts w:asciiTheme="minorEastAsia" w:hAnsiTheme="minorEastAsia" w:eastAsiaTheme="minorEastAsia"/>
          <w:shd w:val="pct10" w:color="auto" w:fill="FFFFFF"/>
        </w:rPr>
        <w:t xml:space="preserve">tar </w:t>
      </w:r>
      <w:r>
        <w:rPr>
          <w:rFonts w:hint="eastAsia" w:asciiTheme="minorEastAsia" w:hAnsiTheme="minorEastAsia" w:eastAsiaTheme="minorEastAsia"/>
          <w:shd w:val="pct10" w:color="auto" w:fill="FFFFFF"/>
        </w:rPr>
        <w:t>-</w:t>
      </w:r>
      <w:r>
        <w:rPr>
          <w:rFonts w:asciiTheme="minorEastAsia" w:hAnsiTheme="minorEastAsia" w:eastAsiaTheme="minorEastAsia"/>
          <w:shd w:val="pct10" w:color="auto" w:fill="FFFFFF"/>
        </w:rPr>
        <w:t>xvf temp.tar</w:t>
      </w:r>
      <w:r>
        <w:rPr>
          <w:rFonts w:hint="eastAsia" w:asciiTheme="minorEastAsia" w:hAnsiTheme="minorEastAsia" w:eastAsiaTheme="minorEastAsia"/>
          <w:shd w:val="pct10" w:color="auto" w:fill="FFFFFF"/>
        </w:rPr>
        <w:t xml:space="preserve"> temp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93" w:name="_Toc439860132"/>
      <w:bookmarkStart w:id="94" w:name="_Toc419725443"/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gzip</w:t>
      </w:r>
      <w:bookmarkEnd w:id="93"/>
      <w:bookmarkEnd w:id="94"/>
    </w:p>
    <w:p>
      <w:pPr>
        <w:pStyle w:val="29"/>
        <w:numPr>
          <w:ilvl w:val="0"/>
          <w:numId w:val="54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压缩文件</w:t>
      </w:r>
      <w:r>
        <w:rPr>
          <w:rFonts w:hint="eastAsia" w:asciiTheme="minorEastAsia" w:hAnsiTheme="minorEastAsia" w:eastAsiaTheme="minorEastAsia"/>
        </w:rPr>
        <w:t>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语法：</w:t>
      </w:r>
    </w:p>
    <w:p>
      <w:pPr>
        <w:pStyle w:val="28"/>
        <w:rPr>
          <w:rFonts w:cs="Times New Roman" w:asciiTheme="minorEastAsia" w:hAnsiTheme="minorEastAsia" w:eastAsiaTheme="minorEastAsia"/>
          <w:sz w:val="27"/>
          <w:szCs w:val="27"/>
        </w:rPr>
      </w:pPr>
      <w:r>
        <w:rPr>
          <w:rFonts w:hint="eastAsia" w:asciiTheme="minorEastAsia" w:hAnsiTheme="minorEastAsia" w:eastAsiaTheme="minorEastAsia"/>
        </w:rPr>
        <w:t>g</w:t>
      </w:r>
      <w:r>
        <w:rPr>
          <w:rFonts w:asciiTheme="minorEastAsia" w:hAnsiTheme="minorEastAsia" w:eastAsiaTheme="minorEastAsia"/>
        </w:rPr>
        <w:t>zip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</w:t>
      </w:r>
      <w:r>
        <w:rPr>
          <w:rFonts w:hint="eastAsia" w:asciiTheme="minorEastAsia" w:hAnsiTheme="minorEastAsia" w:eastAsiaTheme="minorEastAsia"/>
        </w:rPr>
        <w:t>文件名</w:t>
      </w:r>
      <w:r>
        <w:rPr>
          <w:rFonts w:asciiTheme="minorEastAsia" w:hAnsiTheme="minorEastAsia" w:eastAsiaTheme="minorEastAsia"/>
        </w:rPr>
        <w:t>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将文件temp以gzip压缩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$ gzip temp</w:t>
      </w:r>
    </w:p>
    <w:p>
      <w:pPr>
        <w:pStyle w:val="3"/>
        <w:spacing w:line="400" w:lineRule="exact"/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</w:pPr>
      <w:bookmarkStart w:id="95" w:name="_Toc439860133"/>
      <w:bookmarkStart w:id="96" w:name="_Toc419725444"/>
      <w:r>
        <w:rPr>
          <w:rStyle w:val="31"/>
          <w:rFonts w:asciiTheme="minorEastAsia" w:hAnsiTheme="minorEastAsia" w:eastAsiaTheme="minorEastAsia" w:cstheme="majorBidi"/>
          <w:kern w:val="2"/>
          <w:sz w:val="30"/>
          <w:szCs w:val="30"/>
        </w:rPr>
        <w:t>g</w:t>
      </w:r>
      <w:r>
        <w:rPr>
          <w:rStyle w:val="31"/>
          <w:rFonts w:hint="eastAsia" w:asciiTheme="minorEastAsia" w:hAnsiTheme="minorEastAsia" w:eastAsiaTheme="minorEastAsia" w:cstheme="majorBidi"/>
          <w:kern w:val="2"/>
          <w:sz w:val="30"/>
          <w:szCs w:val="30"/>
        </w:rPr>
        <w:t>unzip</w:t>
      </w:r>
      <w:bookmarkEnd w:id="95"/>
      <w:bookmarkEnd w:id="96"/>
    </w:p>
    <w:p>
      <w:pPr>
        <w:pStyle w:val="29"/>
        <w:numPr>
          <w:ilvl w:val="0"/>
          <w:numId w:val="55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功能说明：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解压文件。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语法：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g</w:t>
      </w:r>
      <w:r>
        <w:rPr>
          <w:rFonts w:asciiTheme="minorEastAsia" w:hAnsiTheme="minorEastAsia" w:eastAsiaTheme="minorEastAsia"/>
        </w:rPr>
        <w:t>unzip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[</w:t>
      </w:r>
      <w:r>
        <w:rPr>
          <w:rFonts w:hint="eastAsia" w:asciiTheme="minorEastAsia" w:hAnsiTheme="minorEastAsia" w:eastAsiaTheme="minorEastAsia"/>
        </w:rPr>
        <w:t>文件</w:t>
      </w:r>
      <w:r>
        <w:rPr>
          <w:rFonts w:asciiTheme="minorEastAsia" w:hAnsiTheme="minorEastAsia" w:eastAsiaTheme="minorEastAsia"/>
        </w:rPr>
        <w:t>名]</w:t>
      </w:r>
    </w:p>
    <w:p>
      <w:pPr>
        <w:pStyle w:val="29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应用举例：</w:t>
      </w:r>
    </w:p>
    <w:p>
      <w:pPr>
        <w:pStyle w:val="28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将压缩文件解压成文件格式。</w:t>
      </w:r>
    </w:p>
    <w:p>
      <w:pPr>
        <w:pStyle w:val="28"/>
        <w:rPr>
          <w:rFonts w:asciiTheme="minorEastAsia" w:hAnsiTheme="minorEastAsia" w:eastAsiaTheme="minorEastAsia"/>
          <w:shd w:val="pct10" w:color="auto" w:fill="FFFFFF"/>
        </w:rPr>
      </w:pPr>
      <w:r>
        <w:rPr>
          <w:rFonts w:asciiTheme="minorEastAsia" w:hAnsiTheme="minorEastAsia" w:eastAsiaTheme="minorEastAsia"/>
          <w:shd w:val="pct10" w:color="auto" w:fill="FFFFFF"/>
        </w:rPr>
        <w:t>$ gunzip temp</w:t>
      </w:r>
      <w:r>
        <w:rPr>
          <w:rFonts w:hint="eastAsia" w:asciiTheme="minorEastAsia" w:hAnsiTheme="minorEastAsia" w:eastAsiaTheme="minorEastAsia"/>
          <w:shd w:val="pct10" w:color="auto" w:fill="FFFFFF"/>
        </w:rPr>
        <w:t>.gz</w:t>
      </w: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D00BC"/>
    <w:multiLevelType w:val="multilevel"/>
    <w:tmpl w:val="023D00BC"/>
    <w:lvl w:ilvl="0" w:tentative="0">
      <w:start w:val="1"/>
      <w:numFmt w:val="decimal"/>
      <w:lvlText w:val="(%1)"/>
      <w:lvlJc w:val="left"/>
      <w:pPr>
        <w:ind w:left="1080" w:hanging="72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059F4B1E"/>
    <w:multiLevelType w:val="multilevel"/>
    <w:tmpl w:val="059F4B1E"/>
    <w:lvl w:ilvl="0" w:tentative="0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6551242"/>
    <w:multiLevelType w:val="multilevel"/>
    <w:tmpl w:val="06551242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4F073DA"/>
    <w:multiLevelType w:val="multilevel"/>
    <w:tmpl w:val="14F073DA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5254E93"/>
    <w:multiLevelType w:val="multilevel"/>
    <w:tmpl w:val="15254E9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F3F6CB4"/>
    <w:multiLevelType w:val="multilevel"/>
    <w:tmpl w:val="1F3F6CB4"/>
    <w:lvl w:ilvl="0" w:tentative="0">
      <w:start w:val="1"/>
      <w:numFmt w:val="decimal"/>
      <w:pStyle w:val="29"/>
      <w:lvlText w:val="%1."/>
      <w:lvlJc w:val="left"/>
      <w:pPr>
        <w:ind w:left="644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1124" w:hanging="420"/>
      </w:pPr>
    </w:lvl>
    <w:lvl w:ilvl="2" w:tentative="0">
      <w:start w:val="1"/>
      <w:numFmt w:val="lowerRoman"/>
      <w:lvlText w:val="%3."/>
      <w:lvlJc w:val="right"/>
      <w:pPr>
        <w:ind w:left="1544" w:hanging="420"/>
      </w:pPr>
    </w:lvl>
    <w:lvl w:ilvl="3" w:tentative="0">
      <w:start w:val="1"/>
      <w:numFmt w:val="decimal"/>
      <w:lvlText w:val="%4."/>
      <w:lvlJc w:val="left"/>
      <w:pPr>
        <w:ind w:left="1964" w:hanging="420"/>
      </w:pPr>
    </w:lvl>
    <w:lvl w:ilvl="4" w:tentative="0">
      <w:start w:val="1"/>
      <w:numFmt w:val="lowerLetter"/>
      <w:lvlText w:val="%5)"/>
      <w:lvlJc w:val="left"/>
      <w:pPr>
        <w:ind w:left="2384" w:hanging="420"/>
      </w:pPr>
    </w:lvl>
    <w:lvl w:ilvl="5" w:tentative="0">
      <w:start w:val="1"/>
      <w:numFmt w:val="lowerRoman"/>
      <w:lvlText w:val="%6."/>
      <w:lvlJc w:val="right"/>
      <w:pPr>
        <w:ind w:left="2804" w:hanging="420"/>
      </w:pPr>
    </w:lvl>
    <w:lvl w:ilvl="6" w:tentative="0">
      <w:start w:val="1"/>
      <w:numFmt w:val="decimal"/>
      <w:lvlText w:val="%7."/>
      <w:lvlJc w:val="left"/>
      <w:pPr>
        <w:ind w:left="3224" w:hanging="420"/>
      </w:pPr>
    </w:lvl>
    <w:lvl w:ilvl="7" w:tentative="0">
      <w:start w:val="1"/>
      <w:numFmt w:val="lowerLetter"/>
      <w:lvlText w:val="%8)"/>
      <w:lvlJc w:val="left"/>
      <w:pPr>
        <w:ind w:left="3644" w:hanging="420"/>
      </w:pPr>
    </w:lvl>
    <w:lvl w:ilvl="8" w:tentative="0">
      <w:start w:val="1"/>
      <w:numFmt w:val="lowerRoman"/>
      <w:lvlText w:val="%9."/>
      <w:lvlJc w:val="right"/>
      <w:pPr>
        <w:ind w:left="4064" w:hanging="420"/>
      </w:pPr>
    </w:lvl>
  </w:abstractNum>
  <w:abstractNum w:abstractNumId="6">
    <w:nsid w:val="3A935482"/>
    <w:multiLevelType w:val="multilevel"/>
    <w:tmpl w:val="3A93548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E7B3E72"/>
    <w:multiLevelType w:val="multilevel"/>
    <w:tmpl w:val="3E7B3E72"/>
    <w:lvl w:ilvl="0" w:tentative="0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1DD7391"/>
    <w:multiLevelType w:val="multilevel"/>
    <w:tmpl w:val="41DD7391"/>
    <w:lvl w:ilvl="0" w:tentative="0">
      <w:start w:val="1"/>
      <w:numFmt w:val="lowerLetter"/>
      <w:lvlText w:val="%1)"/>
      <w:lvlJc w:val="left"/>
      <w:pPr>
        <w:ind w:left="1554" w:hanging="420"/>
      </w:pPr>
    </w:lvl>
    <w:lvl w:ilvl="1" w:tentative="0">
      <w:start w:val="1"/>
      <w:numFmt w:val="lowerLetter"/>
      <w:lvlText w:val="%2)"/>
      <w:lvlJc w:val="left"/>
      <w:pPr>
        <w:ind w:left="2258" w:hanging="420"/>
      </w:pPr>
    </w:lvl>
    <w:lvl w:ilvl="2" w:tentative="0">
      <w:start w:val="1"/>
      <w:numFmt w:val="lowerRoman"/>
      <w:lvlText w:val="%3."/>
      <w:lvlJc w:val="right"/>
      <w:pPr>
        <w:ind w:left="2678" w:hanging="420"/>
      </w:pPr>
    </w:lvl>
    <w:lvl w:ilvl="3" w:tentative="0">
      <w:start w:val="1"/>
      <w:numFmt w:val="decimal"/>
      <w:lvlText w:val="%4."/>
      <w:lvlJc w:val="left"/>
      <w:pPr>
        <w:ind w:left="3098" w:hanging="420"/>
      </w:pPr>
    </w:lvl>
    <w:lvl w:ilvl="4" w:tentative="0">
      <w:start w:val="1"/>
      <w:numFmt w:val="lowerLetter"/>
      <w:lvlText w:val="%5)"/>
      <w:lvlJc w:val="left"/>
      <w:pPr>
        <w:ind w:left="3518" w:hanging="420"/>
      </w:pPr>
    </w:lvl>
    <w:lvl w:ilvl="5" w:tentative="0">
      <w:start w:val="1"/>
      <w:numFmt w:val="lowerRoman"/>
      <w:lvlText w:val="%6."/>
      <w:lvlJc w:val="right"/>
      <w:pPr>
        <w:ind w:left="3938" w:hanging="420"/>
      </w:pPr>
    </w:lvl>
    <w:lvl w:ilvl="6" w:tentative="0">
      <w:start w:val="1"/>
      <w:numFmt w:val="decimal"/>
      <w:lvlText w:val="%7."/>
      <w:lvlJc w:val="left"/>
      <w:pPr>
        <w:ind w:left="4358" w:hanging="420"/>
      </w:pPr>
    </w:lvl>
    <w:lvl w:ilvl="7" w:tentative="0">
      <w:start w:val="1"/>
      <w:numFmt w:val="lowerLetter"/>
      <w:lvlText w:val="%8)"/>
      <w:lvlJc w:val="left"/>
      <w:pPr>
        <w:ind w:left="4778" w:hanging="420"/>
      </w:pPr>
    </w:lvl>
    <w:lvl w:ilvl="8" w:tentative="0">
      <w:start w:val="1"/>
      <w:numFmt w:val="lowerRoman"/>
      <w:lvlText w:val="%9."/>
      <w:lvlJc w:val="right"/>
      <w:pPr>
        <w:ind w:left="5198" w:hanging="420"/>
      </w:pPr>
    </w:lvl>
  </w:abstractNum>
  <w:abstractNum w:abstractNumId="9">
    <w:nsid w:val="46992AE4"/>
    <w:multiLevelType w:val="multilevel"/>
    <w:tmpl w:val="46992AE4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3DB3A48"/>
    <w:multiLevelType w:val="multilevel"/>
    <w:tmpl w:val="53DB3A48"/>
    <w:lvl w:ilvl="0" w:tentative="0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71A5B7F"/>
    <w:multiLevelType w:val="multilevel"/>
    <w:tmpl w:val="571A5B7F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5E331773"/>
    <w:multiLevelType w:val="multilevel"/>
    <w:tmpl w:val="5E331773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3A16EDD"/>
    <w:multiLevelType w:val="multilevel"/>
    <w:tmpl w:val="63A16ED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7F3245C"/>
    <w:multiLevelType w:val="multilevel"/>
    <w:tmpl w:val="67F3245C"/>
    <w:lvl w:ilvl="0" w:tentative="0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D7459DB"/>
    <w:multiLevelType w:val="multilevel"/>
    <w:tmpl w:val="6D7459D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E94784F"/>
    <w:multiLevelType w:val="multilevel"/>
    <w:tmpl w:val="6E94784F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7">
    <w:nsid w:val="70DD2C53"/>
    <w:multiLevelType w:val="multilevel"/>
    <w:tmpl w:val="70DD2C5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Theme="majorEastAsia" w:hAnsiTheme="majorEastAsia" w:eastAsiaTheme="majorEastAsia" w:cstheme="minorBidi"/>
        <w:b/>
        <w:color w:val="000000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3776EA8"/>
    <w:multiLevelType w:val="multilevel"/>
    <w:tmpl w:val="73776EA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BEA0F5E"/>
    <w:multiLevelType w:val="multilevel"/>
    <w:tmpl w:val="7BEA0F5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F2C1ED1"/>
    <w:multiLevelType w:val="multilevel"/>
    <w:tmpl w:val="7F2C1ED1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15"/>
  </w:num>
  <w:num w:numId="5">
    <w:abstractNumId w:val="17"/>
  </w:num>
  <w:num w:numId="6">
    <w:abstractNumId w:val="14"/>
  </w:num>
  <w:num w:numId="7">
    <w:abstractNumId w:val="7"/>
  </w:num>
  <w:num w:numId="8">
    <w:abstractNumId w:val="1"/>
  </w:num>
  <w:num w:numId="9">
    <w:abstractNumId w:val="10"/>
  </w:num>
  <w:num w:numId="10">
    <w:abstractNumId w:val="12"/>
  </w:num>
  <w:num w:numId="11">
    <w:abstractNumId w:val="9"/>
  </w:num>
  <w:num w:numId="12">
    <w:abstractNumId w:val="4"/>
  </w:num>
  <w:num w:numId="13">
    <w:abstractNumId w:val="19"/>
  </w:num>
  <w:num w:numId="14">
    <w:abstractNumId w:val="3"/>
  </w:num>
  <w:num w:numId="15">
    <w:abstractNumId w:val="2"/>
  </w:num>
  <w:num w:numId="16">
    <w:abstractNumId w:val="6"/>
  </w:num>
  <w:num w:numId="17">
    <w:abstractNumId w:val="18"/>
  </w:num>
  <w:num w:numId="18">
    <w:abstractNumId w:val="20"/>
  </w:num>
  <w:num w:numId="19">
    <w:abstractNumId w:val="13"/>
  </w:num>
  <w:num w:numId="20">
    <w:abstractNumId w:val="5"/>
    <w:lvlOverride w:ilvl="0">
      <w:startOverride w:val="1"/>
    </w:lvlOverride>
  </w:num>
  <w:num w:numId="21">
    <w:abstractNumId w:val="5"/>
    <w:lvlOverride w:ilvl="0">
      <w:startOverride w:val="1"/>
    </w:lvlOverride>
  </w:num>
  <w:num w:numId="22">
    <w:abstractNumId w:val="5"/>
    <w:lvlOverride w:ilvl="0">
      <w:startOverride w:val="1"/>
    </w:lvlOverride>
  </w:num>
  <w:num w:numId="23">
    <w:abstractNumId w:val="0"/>
  </w:num>
  <w:num w:numId="24">
    <w:abstractNumId w:val="5"/>
    <w:lvlOverride w:ilvl="0">
      <w:startOverride w:val="1"/>
    </w:lvlOverride>
  </w:num>
  <w:num w:numId="25">
    <w:abstractNumId w:val="5"/>
    <w:lvlOverride w:ilvl="0">
      <w:startOverride w:val="1"/>
    </w:lvlOverride>
  </w:num>
  <w:num w:numId="26">
    <w:abstractNumId w:val="5"/>
    <w:lvlOverride w:ilvl="0">
      <w:startOverride w:val="1"/>
    </w:lvlOverride>
  </w:num>
  <w:num w:numId="27">
    <w:abstractNumId w:val="5"/>
    <w:lvlOverride w:ilvl="0">
      <w:startOverride w:val="1"/>
    </w:lvlOverride>
  </w:num>
  <w:num w:numId="28">
    <w:abstractNumId w:val="5"/>
    <w:lvlOverride w:ilvl="0">
      <w:startOverride w:val="1"/>
    </w:lvlOverride>
  </w:num>
  <w:num w:numId="29">
    <w:abstractNumId w:val="5"/>
    <w:lvlOverride w:ilvl="0">
      <w:startOverride w:val="1"/>
    </w:lvlOverride>
  </w:num>
  <w:num w:numId="30">
    <w:abstractNumId w:val="5"/>
    <w:lvlOverride w:ilvl="0">
      <w:startOverride w:val="1"/>
    </w:lvlOverride>
  </w:num>
  <w:num w:numId="31">
    <w:abstractNumId w:val="5"/>
    <w:lvlOverride w:ilvl="0">
      <w:startOverride w:val="1"/>
    </w:lvlOverride>
  </w:num>
  <w:num w:numId="32">
    <w:abstractNumId w:val="5"/>
    <w:lvlOverride w:ilvl="0">
      <w:startOverride w:val="1"/>
    </w:lvlOverride>
  </w:num>
  <w:num w:numId="33">
    <w:abstractNumId w:val="5"/>
    <w:lvlOverride w:ilvl="0">
      <w:startOverride w:val="1"/>
    </w:lvlOverride>
  </w:num>
  <w:num w:numId="34">
    <w:abstractNumId w:val="5"/>
    <w:lvlOverride w:ilvl="0">
      <w:startOverride w:val="1"/>
    </w:lvlOverride>
  </w:num>
  <w:num w:numId="35">
    <w:abstractNumId w:val="5"/>
    <w:lvlOverride w:ilvl="0">
      <w:startOverride w:val="1"/>
    </w:lvlOverride>
  </w:num>
  <w:num w:numId="36">
    <w:abstractNumId w:val="5"/>
    <w:lvlOverride w:ilvl="0">
      <w:startOverride w:val="1"/>
    </w:lvlOverride>
  </w:num>
  <w:num w:numId="37">
    <w:abstractNumId w:val="5"/>
    <w:lvlOverride w:ilvl="0">
      <w:startOverride w:val="1"/>
    </w:lvlOverride>
  </w:num>
  <w:num w:numId="38">
    <w:abstractNumId w:val="5"/>
    <w:lvlOverride w:ilvl="0">
      <w:startOverride w:val="1"/>
    </w:lvlOverride>
  </w:num>
  <w:num w:numId="39">
    <w:abstractNumId w:val="5"/>
    <w:lvlOverride w:ilvl="0">
      <w:startOverride w:val="1"/>
    </w:lvlOverride>
  </w:num>
  <w:num w:numId="40">
    <w:abstractNumId w:val="5"/>
    <w:lvlOverride w:ilvl="0">
      <w:startOverride w:val="1"/>
    </w:lvlOverride>
  </w:num>
  <w:num w:numId="41">
    <w:abstractNumId w:val="5"/>
    <w:lvlOverride w:ilvl="0">
      <w:startOverride w:val="1"/>
    </w:lvlOverride>
  </w:num>
  <w:num w:numId="42">
    <w:abstractNumId w:val="5"/>
    <w:lvlOverride w:ilvl="0">
      <w:startOverride w:val="1"/>
    </w:lvlOverride>
  </w:num>
  <w:num w:numId="43">
    <w:abstractNumId w:val="5"/>
    <w:lvlOverride w:ilvl="0">
      <w:startOverride w:val="1"/>
    </w:lvlOverride>
  </w:num>
  <w:num w:numId="44">
    <w:abstractNumId w:val="16"/>
  </w:num>
  <w:num w:numId="45">
    <w:abstractNumId w:val="5"/>
    <w:lvlOverride w:ilvl="0">
      <w:startOverride w:val="1"/>
    </w:lvlOverride>
  </w:num>
  <w:num w:numId="46">
    <w:abstractNumId w:val="5"/>
    <w:lvlOverride w:ilvl="0">
      <w:startOverride w:val="1"/>
    </w:lvlOverride>
  </w:num>
  <w:num w:numId="47">
    <w:abstractNumId w:val="5"/>
    <w:lvlOverride w:ilvl="0">
      <w:startOverride w:val="1"/>
    </w:lvlOverride>
  </w:num>
  <w:num w:numId="48">
    <w:abstractNumId w:val="5"/>
    <w:lvlOverride w:ilvl="0">
      <w:startOverride w:val="1"/>
    </w:lvlOverride>
  </w:num>
  <w:num w:numId="49">
    <w:abstractNumId w:val="5"/>
    <w:lvlOverride w:ilvl="0">
      <w:startOverride w:val="1"/>
    </w:lvlOverride>
  </w:num>
  <w:num w:numId="50">
    <w:abstractNumId w:val="5"/>
    <w:lvlOverride w:ilvl="0">
      <w:startOverride w:val="1"/>
    </w:lvlOverride>
  </w:num>
  <w:num w:numId="51">
    <w:abstractNumId w:val="5"/>
    <w:lvlOverride w:ilvl="0">
      <w:startOverride w:val="1"/>
    </w:lvlOverride>
  </w:num>
  <w:num w:numId="52">
    <w:abstractNumId w:val="5"/>
    <w:lvlOverride w:ilvl="0">
      <w:startOverride w:val="1"/>
    </w:lvlOverride>
  </w:num>
  <w:num w:numId="53">
    <w:abstractNumId w:val="5"/>
    <w:lvlOverride w:ilvl="0">
      <w:startOverride w:val="1"/>
    </w:lvlOverride>
  </w:num>
  <w:num w:numId="54">
    <w:abstractNumId w:val="5"/>
    <w:lvlOverride w:ilvl="0">
      <w:startOverride w:val="1"/>
    </w:lvlOverride>
  </w:num>
  <w:num w:numId="5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C140B"/>
    <w:rsid w:val="00001B17"/>
    <w:rsid w:val="00007FF3"/>
    <w:rsid w:val="000212F1"/>
    <w:rsid w:val="00024607"/>
    <w:rsid w:val="00025C3F"/>
    <w:rsid w:val="00026065"/>
    <w:rsid w:val="00027924"/>
    <w:rsid w:val="0003030E"/>
    <w:rsid w:val="0004760F"/>
    <w:rsid w:val="00051D39"/>
    <w:rsid w:val="00056D89"/>
    <w:rsid w:val="000841A3"/>
    <w:rsid w:val="00085610"/>
    <w:rsid w:val="00086F42"/>
    <w:rsid w:val="000C22C7"/>
    <w:rsid w:val="000D32B1"/>
    <w:rsid w:val="000E57CE"/>
    <w:rsid w:val="000F0B29"/>
    <w:rsid w:val="000F5D94"/>
    <w:rsid w:val="00111B97"/>
    <w:rsid w:val="00135203"/>
    <w:rsid w:val="0013625A"/>
    <w:rsid w:val="00136320"/>
    <w:rsid w:val="00143C09"/>
    <w:rsid w:val="00153AA6"/>
    <w:rsid w:val="0016529F"/>
    <w:rsid w:val="00182B45"/>
    <w:rsid w:val="001A44EB"/>
    <w:rsid w:val="001E51DA"/>
    <w:rsid w:val="001F4D2C"/>
    <w:rsid w:val="0020348C"/>
    <w:rsid w:val="002225C0"/>
    <w:rsid w:val="00232FE2"/>
    <w:rsid w:val="002447F7"/>
    <w:rsid w:val="00270557"/>
    <w:rsid w:val="00272EE2"/>
    <w:rsid w:val="00274268"/>
    <w:rsid w:val="0028678B"/>
    <w:rsid w:val="002936B0"/>
    <w:rsid w:val="002A2681"/>
    <w:rsid w:val="002A664B"/>
    <w:rsid w:val="002B4D9B"/>
    <w:rsid w:val="002C6633"/>
    <w:rsid w:val="002D3EDD"/>
    <w:rsid w:val="002D4258"/>
    <w:rsid w:val="002D55FD"/>
    <w:rsid w:val="002E7556"/>
    <w:rsid w:val="003200E2"/>
    <w:rsid w:val="00331982"/>
    <w:rsid w:val="00340561"/>
    <w:rsid w:val="00343B3A"/>
    <w:rsid w:val="00350D93"/>
    <w:rsid w:val="003544FB"/>
    <w:rsid w:val="00356D64"/>
    <w:rsid w:val="0036679F"/>
    <w:rsid w:val="003742CC"/>
    <w:rsid w:val="00382E90"/>
    <w:rsid w:val="003A09F7"/>
    <w:rsid w:val="003B28C0"/>
    <w:rsid w:val="003B336D"/>
    <w:rsid w:val="003D2D5C"/>
    <w:rsid w:val="003D3F55"/>
    <w:rsid w:val="003E5015"/>
    <w:rsid w:val="003F7F5B"/>
    <w:rsid w:val="004027EA"/>
    <w:rsid w:val="00426993"/>
    <w:rsid w:val="00440C9D"/>
    <w:rsid w:val="00440D19"/>
    <w:rsid w:val="00454EC9"/>
    <w:rsid w:val="00481D66"/>
    <w:rsid w:val="004836BB"/>
    <w:rsid w:val="00492861"/>
    <w:rsid w:val="00493852"/>
    <w:rsid w:val="004A2B3E"/>
    <w:rsid w:val="004C46DC"/>
    <w:rsid w:val="004D5494"/>
    <w:rsid w:val="004D71F6"/>
    <w:rsid w:val="004E5B11"/>
    <w:rsid w:val="004F3599"/>
    <w:rsid w:val="00502C1A"/>
    <w:rsid w:val="00536759"/>
    <w:rsid w:val="005762C6"/>
    <w:rsid w:val="00581F58"/>
    <w:rsid w:val="00587D1D"/>
    <w:rsid w:val="00597B88"/>
    <w:rsid w:val="005C7F96"/>
    <w:rsid w:val="005E61A8"/>
    <w:rsid w:val="006047D2"/>
    <w:rsid w:val="006151BE"/>
    <w:rsid w:val="00620509"/>
    <w:rsid w:val="00620630"/>
    <w:rsid w:val="00621565"/>
    <w:rsid w:val="00664C35"/>
    <w:rsid w:val="00677815"/>
    <w:rsid w:val="00677C49"/>
    <w:rsid w:val="0069344B"/>
    <w:rsid w:val="006C7672"/>
    <w:rsid w:val="006E4674"/>
    <w:rsid w:val="00703007"/>
    <w:rsid w:val="00721B72"/>
    <w:rsid w:val="007413A1"/>
    <w:rsid w:val="00743E80"/>
    <w:rsid w:val="00753EC7"/>
    <w:rsid w:val="00777589"/>
    <w:rsid w:val="00791897"/>
    <w:rsid w:val="007A7405"/>
    <w:rsid w:val="007B02D8"/>
    <w:rsid w:val="007D27F4"/>
    <w:rsid w:val="007F21BF"/>
    <w:rsid w:val="00803E52"/>
    <w:rsid w:val="00806F36"/>
    <w:rsid w:val="0081601D"/>
    <w:rsid w:val="008240AF"/>
    <w:rsid w:val="00826F0A"/>
    <w:rsid w:val="00826F7E"/>
    <w:rsid w:val="00852954"/>
    <w:rsid w:val="008553AD"/>
    <w:rsid w:val="008559E0"/>
    <w:rsid w:val="00861C75"/>
    <w:rsid w:val="00877C3C"/>
    <w:rsid w:val="008A0BA8"/>
    <w:rsid w:val="008A365B"/>
    <w:rsid w:val="008B2DA4"/>
    <w:rsid w:val="008C140B"/>
    <w:rsid w:val="008D7EF7"/>
    <w:rsid w:val="008E4188"/>
    <w:rsid w:val="009049A7"/>
    <w:rsid w:val="00916D69"/>
    <w:rsid w:val="009238F3"/>
    <w:rsid w:val="00926880"/>
    <w:rsid w:val="009357D9"/>
    <w:rsid w:val="00943652"/>
    <w:rsid w:val="00946516"/>
    <w:rsid w:val="00947E21"/>
    <w:rsid w:val="00952196"/>
    <w:rsid w:val="00960763"/>
    <w:rsid w:val="00986829"/>
    <w:rsid w:val="009C6E77"/>
    <w:rsid w:val="009C7D3C"/>
    <w:rsid w:val="009F2CBA"/>
    <w:rsid w:val="009F34D6"/>
    <w:rsid w:val="009F3838"/>
    <w:rsid w:val="00A06D10"/>
    <w:rsid w:val="00A24969"/>
    <w:rsid w:val="00A26DAD"/>
    <w:rsid w:val="00A312B0"/>
    <w:rsid w:val="00A33AD4"/>
    <w:rsid w:val="00A62E99"/>
    <w:rsid w:val="00A65295"/>
    <w:rsid w:val="00A73973"/>
    <w:rsid w:val="00A73E4B"/>
    <w:rsid w:val="00AC20D4"/>
    <w:rsid w:val="00AC3BD5"/>
    <w:rsid w:val="00AC42F9"/>
    <w:rsid w:val="00AF4D90"/>
    <w:rsid w:val="00B005BC"/>
    <w:rsid w:val="00B01DBF"/>
    <w:rsid w:val="00B029E8"/>
    <w:rsid w:val="00B07F8F"/>
    <w:rsid w:val="00B12D64"/>
    <w:rsid w:val="00B13F80"/>
    <w:rsid w:val="00B1463D"/>
    <w:rsid w:val="00B54604"/>
    <w:rsid w:val="00B60D08"/>
    <w:rsid w:val="00B62C9C"/>
    <w:rsid w:val="00B64DE5"/>
    <w:rsid w:val="00B70A77"/>
    <w:rsid w:val="00B9444E"/>
    <w:rsid w:val="00BA7D54"/>
    <w:rsid w:val="00BB00F2"/>
    <w:rsid w:val="00BB3A19"/>
    <w:rsid w:val="00BC4725"/>
    <w:rsid w:val="00BF6151"/>
    <w:rsid w:val="00C053E3"/>
    <w:rsid w:val="00C12159"/>
    <w:rsid w:val="00C12E38"/>
    <w:rsid w:val="00C212BE"/>
    <w:rsid w:val="00C37040"/>
    <w:rsid w:val="00C45DC1"/>
    <w:rsid w:val="00C533B8"/>
    <w:rsid w:val="00C70515"/>
    <w:rsid w:val="00C824C5"/>
    <w:rsid w:val="00CA444D"/>
    <w:rsid w:val="00CB1A14"/>
    <w:rsid w:val="00CB1CCB"/>
    <w:rsid w:val="00CC05D7"/>
    <w:rsid w:val="00CC10D9"/>
    <w:rsid w:val="00CC153A"/>
    <w:rsid w:val="00CC4BA6"/>
    <w:rsid w:val="00CC6FAD"/>
    <w:rsid w:val="00CE078E"/>
    <w:rsid w:val="00D05C29"/>
    <w:rsid w:val="00D43D06"/>
    <w:rsid w:val="00D747BB"/>
    <w:rsid w:val="00D80C1B"/>
    <w:rsid w:val="00D85745"/>
    <w:rsid w:val="00DA7131"/>
    <w:rsid w:val="00DB60B4"/>
    <w:rsid w:val="00DD284B"/>
    <w:rsid w:val="00E1397A"/>
    <w:rsid w:val="00E218D4"/>
    <w:rsid w:val="00E23CC4"/>
    <w:rsid w:val="00E24E68"/>
    <w:rsid w:val="00E31751"/>
    <w:rsid w:val="00E35B33"/>
    <w:rsid w:val="00E4711D"/>
    <w:rsid w:val="00E50A2E"/>
    <w:rsid w:val="00E53069"/>
    <w:rsid w:val="00E675FE"/>
    <w:rsid w:val="00E73561"/>
    <w:rsid w:val="00EA7E23"/>
    <w:rsid w:val="00EB7FA6"/>
    <w:rsid w:val="00EC0BA9"/>
    <w:rsid w:val="00EC5765"/>
    <w:rsid w:val="00EE5441"/>
    <w:rsid w:val="00EE578D"/>
    <w:rsid w:val="00F22771"/>
    <w:rsid w:val="00F22F51"/>
    <w:rsid w:val="00F232B2"/>
    <w:rsid w:val="00F240C9"/>
    <w:rsid w:val="00F37075"/>
    <w:rsid w:val="00F437F9"/>
    <w:rsid w:val="00F54127"/>
    <w:rsid w:val="00F626FF"/>
    <w:rsid w:val="00F734DA"/>
    <w:rsid w:val="00F84F77"/>
    <w:rsid w:val="00F86C22"/>
    <w:rsid w:val="00F95C8D"/>
    <w:rsid w:val="00FB22BF"/>
    <w:rsid w:val="00FB3034"/>
    <w:rsid w:val="00FD1160"/>
    <w:rsid w:val="00FD3A06"/>
    <w:rsid w:val="00FF40ED"/>
    <w:rsid w:val="6B010B46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unhideWhenUsed/>
    <w:qFormat/>
    <w:uiPriority w:val="1"/>
  </w:style>
  <w:style w:type="table" w:default="1" w:styleId="1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subject"/>
    <w:basedOn w:val="6"/>
    <w:next w:val="6"/>
    <w:link w:val="36"/>
    <w:unhideWhenUsed/>
    <w:qFormat/>
    <w:uiPriority w:val="99"/>
    <w:rPr>
      <w:b/>
      <w:bCs/>
    </w:rPr>
  </w:style>
  <w:style w:type="paragraph" w:styleId="6">
    <w:name w:val="annotation text"/>
    <w:basedOn w:val="1"/>
    <w:link w:val="35"/>
    <w:unhideWhenUsed/>
    <w:qFormat/>
    <w:uiPriority w:val="99"/>
    <w:pPr>
      <w:jc w:val="left"/>
    </w:pPr>
  </w:style>
  <w:style w:type="paragraph" w:styleId="7">
    <w:name w:val="Document Map"/>
    <w:basedOn w:val="1"/>
    <w:link w:val="23"/>
    <w:unhideWhenUsed/>
    <w:qFormat/>
    <w:uiPriority w:val="99"/>
    <w:rPr>
      <w:rFonts w:ascii="宋体" w:eastAsia="宋体"/>
      <w:sz w:val="18"/>
      <w:szCs w:val="18"/>
    </w:rPr>
  </w:style>
  <w:style w:type="paragraph" w:styleId="8">
    <w:name w:val="Balloon Text"/>
    <w:basedOn w:val="1"/>
    <w:link w:val="27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9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0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Normal (Web)"/>
    <w:basedOn w:val="1"/>
    <w:link w:val="30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yperlink"/>
    <w:basedOn w:val="14"/>
    <w:unhideWhenUsed/>
    <w:qFormat/>
    <w:uiPriority w:val="99"/>
    <w:rPr>
      <w:color w:val="0000FF"/>
      <w:u w:val="single"/>
    </w:rPr>
  </w:style>
  <w:style w:type="character" w:styleId="17">
    <w:name w:val="annotation reference"/>
    <w:basedOn w:val="14"/>
    <w:unhideWhenUsed/>
    <w:qFormat/>
    <w:uiPriority w:val="99"/>
    <w:rPr>
      <w:sz w:val="21"/>
      <w:szCs w:val="21"/>
    </w:rPr>
  </w:style>
  <w:style w:type="character" w:customStyle="1" w:styleId="19">
    <w:name w:val="页眉 Char"/>
    <w:basedOn w:val="14"/>
    <w:link w:val="10"/>
    <w:semiHidden/>
    <w:qFormat/>
    <w:uiPriority w:val="99"/>
    <w:rPr>
      <w:sz w:val="18"/>
      <w:szCs w:val="18"/>
    </w:rPr>
  </w:style>
  <w:style w:type="character" w:customStyle="1" w:styleId="20">
    <w:name w:val="页脚 Char"/>
    <w:basedOn w:val="14"/>
    <w:link w:val="9"/>
    <w:qFormat/>
    <w:uiPriority w:val="99"/>
    <w:rPr>
      <w:sz w:val="18"/>
      <w:szCs w:val="18"/>
    </w:rPr>
  </w:style>
  <w:style w:type="paragraph" w:customStyle="1" w:styleId="21">
    <w:name w:val="List Paragraph"/>
    <w:basedOn w:val="1"/>
    <w:qFormat/>
    <w:uiPriority w:val="34"/>
    <w:pPr>
      <w:widowControl/>
      <w:spacing w:line="240" w:lineRule="auto"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2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文档结构图 Char"/>
    <w:basedOn w:val="14"/>
    <w:link w:val="7"/>
    <w:semiHidden/>
    <w:qFormat/>
    <w:uiPriority w:val="99"/>
    <w:rPr>
      <w:rFonts w:ascii="宋体" w:eastAsia="宋体"/>
      <w:sz w:val="18"/>
      <w:szCs w:val="18"/>
    </w:rPr>
  </w:style>
  <w:style w:type="character" w:customStyle="1" w:styleId="24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Char"/>
    <w:basedOn w:val="14"/>
    <w:link w:val="4"/>
    <w:qFormat/>
    <w:uiPriority w:val="9"/>
    <w:rPr>
      <w:b/>
      <w:bCs/>
      <w:sz w:val="32"/>
      <w:szCs w:val="32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27">
    <w:name w:val="批注框文本 Char"/>
    <w:basedOn w:val="14"/>
    <w:link w:val="8"/>
    <w:semiHidden/>
    <w:qFormat/>
    <w:uiPriority w:val="99"/>
    <w:rPr>
      <w:sz w:val="18"/>
      <w:szCs w:val="18"/>
    </w:rPr>
  </w:style>
  <w:style w:type="paragraph" w:customStyle="1" w:styleId="28">
    <w:name w:val="lyj正文"/>
    <w:basedOn w:val="13"/>
    <w:link w:val="31"/>
    <w:qFormat/>
    <w:uiPriority w:val="0"/>
    <w:pPr>
      <w:spacing w:before="0" w:beforeAutospacing="0" w:after="0" w:afterAutospacing="0" w:line="360" w:lineRule="auto"/>
      <w:ind w:firstLine="480" w:firstLineChars="200"/>
    </w:pPr>
  </w:style>
  <w:style w:type="paragraph" w:customStyle="1" w:styleId="29">
    <w:name w:val="lyj1"/>
    <w:basedOn w:val="13"/>
    <w:link w:val="32"/>
    <w:qFormat/>
    <w:uiPriority w:val="0"/>
    <w:pPr>
      <w:numPr>
        <w:ilvl w:val="0"/>
        <w:numId w:val="1"/>
      </w:numPr>
      <w:spacing w:before="0" w:beforeAutospacing="0" w:after="0" w:afterAutospacing="0" w:line="360" w:lineRule="auto"/>
    </w:pPr>
    <w:rPr>
      <w:b/>
      <w:color w:val="000000"/>
    </w:rPr>
  </w:style>
  <w:style w:type="character" w:customStyle="1" w:styleId="30">
    <w:name w:val="普通(网站) Char"/>
    <w:basedOn w:val="14"/>
    <w:link w:val="13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1">
    <w:name w:val="lyj正文 Char"/>
    <w:basedOn w:val="30"/>
    <w:link w:val="28"/>
    <w:qFormat/>
    <w:uiPriority w:val="0"/>
  </w:style>
  <w:style w:type="character" w:customStyle="1" w:styleId="32">
    <w:name w:val="lyj1 Char"/>
    <w:basedOn w:val="30"/>
    <w:link w:val="29"/>
    <w:qFormat/>
    <w:uiPriority w:val="0"/>
    <w:rPr>
      <w:b/>
      <w:color w:val="000000"/>
    </w:rPr>
  </w:style>
  <w:style w:type="character" w:customStyle="1" w:styleId="33">
    <w:name w:val="apple-converted-space"/>
    <w:basedOn w:val="14"/>
    <w:qFormat/>
    <w:uiPriority w:val="0"/>
  </w:style>
  <w:style w:type="paragraph" w:customStyle="1" w:styleId="34">
    <w:name w:val="Default"/>
    <w:qFormat/>
    <w:uiPriority w:val="0"/>
    <w:pPr>
      <w:widowControl w:val="0"/>
      <w:autoSpaceDE w:val="0"/>
      <w:autoSpaceDN w:val="0"/>
      <w:adjustRightInd w:val="0"/>
      <w:spacing w:line="240" w:lineRule="auto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35">
    <w:name w:val="批注文字 Char"/>
    <w:basedOn w:val="14"/>
    <w:link w:val="6"/>
    <w:semiHidden/>
    <w:qFormat/>
    <w:uiPriority w:val="99"/>
  </w:style>
  <w:style w:type="character" w:customStyle="1" w:styleId="36">
    <w:name w:val="批注主题 Char"/>
    <w:basedOn w:val="35"/>
    <w:link w:val="5"/>
    <w:semiHidden/>
    <w:qFormat/>
    <w:uiPriority w:val="99"/>
    <w:rPr>
      <w:b/>
      <w:bCs/>
    </w:rPr>
  </w:style>
  <w:style w:type="paragraph" w:customStyle="1" w:styleId="37">
    <w:name w:val="No Spacing"/>
    <w:qFormat/>
    <w:uiPriority w:val="1"/>
    <w:pPr>
      <w:widowControl w:val="0"/>
      <w:spacing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325B64-03F1-48E7-80AA-3E9B2D17D4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2359</Words>
  <Characters>13451</Characters>
  <Lines>112</Lines>
  <Paragraphs>31</Paragraphs>
  <TotalTime>0</TotalTime>
  <ScaleCrop>false</ScaleCrop>
  <LinksUpToDate>false</LinksUpToDate>
  <CharactersWithSpaces>15779</CharactersWithSpaces>
  <Application>WPS Office_10.1.0.6029_F1E327BC-269C-435d-A152-05C5408002CA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2015-05-15T02:29:00Z</dcterms:created>
  <dc:creator>liu</dc:creator>
  <cp:lastModifiedBy>gj</cp:lastModifiedBy>
  <dcterms:modified xsi:type="dcterms:W3CDTF">2016-11-03T02:49:41Z</dcterms:modified>
  <cp:revision>176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