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783" w:rsidRDefault="00C208D0">
      <w:r>
        <w:t>**REMC#1***</w:t>
      </w:r>
    </w:p>
    <w:p w:rsidR="00C208D0" w:rsidRDefault="00C208D0"/>
    <w:p w:rsidR="00E44783" w:rsidRPr="00E44783" w:rsidRDefault="00E44783">
      <w:pPr>
        <w:rPr>
          <w:b/>
          <w:u w:val="single"/>
        </w:rPr>
      </w:pPr>
      <w:r w:rsidRPr="00E44783">
        <w:rPr>
          <w:b/>
          <w:u w:val="single"/>
        </w:rPr>
        <w:t>CONVICTION</w:t>
      </w:r>
      <w:r w:rsidRPr="00E44783">
        <w:rPr>
          <w:b/>
          <w:u w:val="single"/>
        </w:rPr>
        <w:tab/>
      </w:r>
      <w:r w:rsidRPr="00E44783">
        <w:rPr>
          <w:b/>
          <w:u w:val="single"/>
        </w:rPr>
        <w:tab/>
      </w:r>
      <w:r w:rsidRPr="00E44783">
        <w:rPr>
          <w:b/>
          <w:u w:val="single"/>
        </w:rPr>
        <w:tab/>
      </w:r>
      <w:r w:rsidRPr="00E44783">
        <w:rPr>
          <w:b/>
          <w:u w:val="single"/>
        </w:rPr>
        <w:tab/>
      </w:r>
      <w:r w:rsidRPr="00E44783">
        <w:rPr>
          <w:b/>
          <w:u w:val="single"/>
        </w:rPr>
        <w:tab/>
      </w:r>
      <w:r w:rsidRPr="00E44783">
        <w:rPr>
          <w:b/>
          <w:u w:val="single"/>
        </w:rPr>
        <w:tab/>
      </w:r>
    </w:p>
    <w:p w:rsidR="00B56328" w:rsidRDefault="00A704E7">
      <w:r>
        <w:t xml:space="preserve">MISDEMANOR – TRAFFIC OFFENSE: </w:t>
      </w:r>
      <w:r w:rsidR="00E44783">
        <w:t xml:space="preserve">Operating While Impaired (MCL 257.6253-A) </w:t>
      </w:r>
    </w:p>
    <w:p w:rsidR="00B56328" w:rsidRDefault="00B56328">
      <w:r w:rsidRPr="00E44783">
        <w:rPr>
          <w:b/>
          <w:u w:val="single"/>
        </w:rPr>
        <w:t>DESCRIPTION</w:t>
      </w:r>
      <w:r>
        <w:rPr>
          <w:b/>
          <w:u w:val="single"/>
        </w:rPr>
        <w:tab/>
      </w:r>
      <w:r>
        <w:rPr>
          <w:b/>
          <w:u w:val="single"/>
        </w:rPr>
        <w:tab/>
      </w:r>
      <w:r>
        <w:rPr>
          <w:b/>
          <w:u w:val="single"/>
        </w:rPr>
        <w:tab/>
      </w:r>
      <w:r>
        <w:rPr>
          <w:b/>
          <w:u w:val="single"/>
        </w:rPr>
        <w:tab/>
      </w:r>
      <w:r>
        <w:rPr>
          <w:b/>
          <w:u w:val="single"/>
        </w:rPr>
        <w:tab/>
      </w:r>
    </w:p>
    <w:p w:rsidR="00A704E7" w:rsidRDefault="00B56328" w:rsidP="00A704E7">
      <w:pPr>
        <w:ind w:firstLine="720"/>
      </w:pPr>
      <w:r>
        <w:t>Driving friends home</w:t>
      </w:r>
      <w:r w:rsidR="00A704E7">
        <w:t xml:space="preserve"> (not </w:t>
      </w:r>
      <w:proofErr w:type="gramStart"/>
      <w:r w:rsidR="00A704E7">
        <w:t>my</w:t>
      </w:r>
      <w:proofErr w:type="gramEnd"/>
      <w:r w:rsidR="00A704E7">
        <w:t xml:space="preserve"> vehicle – this fact dropped several charges originally set against me)</w:t>
      </w:r>
      <w:r>
        <w:t xml:space="preserve"> from their visit to Michigan Tech for Spring break. </w:t>
      </w:r>
      <w:proofErr w:type="gramStart"/>
      <w:r w:rsidR="00A704E7">
        <w:t>I</w:t>
      </w:r>
      <w:proofErr w:type="gramEnd"/>
      <w:r w:rsidR="00A704E7">
        <w:t xml:space="preserve"> was pulled over for speeding 10 MPH over the limit on I-75 at 8AM in Roscommon County. An o</w:t>
      </w:r>
      <w:r w:rsidR="00E44783">
        <w:t xml:space="preserve">pen container of alcohol and marijuana in the vehicle caused police to conduct a sobriety test. </w:t>
      </w:r>
    </w:p>
    <w:p w:rsidR="00E44783" w:rsidRDefault="00E44783" w:rsidP="00A704E7">
      <w:pPr>
        <w:ind w:firstLine="720"/>
      </w:pPr>
      <w:proofErr w:type="gramStart"/>
      <w:r>
        <w:t>I</w:t>
      </w:r>
      <w:proofErr w:type="gramEnd"/>
      <w:r>
        <w:t xml:space="preserve"> failed the sobriety test due to being extremely tired (was awake for over 24 hours</w:t>
      </w:r>
      <w:r w:rsidR="00162846">
        <w:t xml:space="preserve"> having driven from Houghton</w:t>
      </w:r>
      <w:r>
        <w:t>) and should not have been driving</w:t>
      </w:r>
      <w:r w:rsidR="00A704E7">
        <w:t xml:space="preserve"> (was waiting for next rest stop</w:t>
      </w:r>
      <w:r w:rsidR="00162846">
        <w:t xml:space="preserve"> to wake somebody else up</w:t>
      </w:r>
      <w:r w:rsidR="00A704E7">
        <w:t>)</w:t>
      </w:r>
      <w:r>
        <w:t>. They did not conduct a Breathalyzer</w:t>
      </w:r>
      <w:r w:rsidR="00A704E7">
        <w:t xml:space="preserve"> </w:t>
      </w:r>
      <w:r w:rsidR="00162846">
        <w:t xml:space="preserve">test, </w:t>
      </w:r>
      <w:r w:rsidR="00A704E7">
        <w:t xml:space="preserve">as it was obvious that </w:t>
      </w:r>
      <w:proofErr w:type="gramStart"/>
      <w:r w:rsidR="00A704E7">
        <w:t>I</w:t>
      </w:r>
      <w:proofErr w:type="gramEnd"/>
      <w:r w:rsidR="00A704E7">
        <w:t xml:space="preserve"> was not</w:t>
      </w:r>
      <w:r>
        <w:t xml:space="preserve"> drinking. A blood test </w:t>
      </w:r>
      <w:proofErr w:type="gramStart"/>
      <w:r>
        <w:t>was done</w:t>
      </w:r>
      <w:proofErr w:type="gramEnd"/>
      <w:r>
        <w:t xml:space="preserve"> to test for marijuana at time of arrest, but t</w:t>
      </w:r>
      <w:r w:rsidR="00A704E7">
        <w:t>he results were never utilized and thus not revealed.</w:t>
      </w:r>
    </w:p>
    <w:p w:rsidR="00E44783" w:rsidRDefault="00E44783"/>
    <w:p w:rsidR="00E44783" w:rsidRPr="00E44783" w:rsidRDefault="00E44783">
      <w:pPr>
        <w:rPr>
          <w:b/>
          <w:u w:val="single"/>
        </w:rPr>
      </w:pPr>
      <w:r w:rsidRPr="00E44783">
        <w:rPr>
          <w:b/>
          <w:u w:val="single"/>
        </w:rPr>
        <w:t xml:space="preserve">COURT </w:t>
      </w:r>
      <w:r w:rsidRPr="00E44783">
        <w:rPr>
          <w:b/>
          <w:u w:val="single"/>
        </w:rPr>
        <w:tab/>
      </w:r>
      <w:r w:rsidRPr="00E44783">
        <w:rPr>
          <w:b/>
          <w:u w:val="single"/>
        </w:rPr>
        <w:tab/>
      </w:r>
      <w:r w:rsidRPr="00E44783">
        <w:rPr>
          <w:b/>
          <w:u w:val="single"/>
        </w:rPr>
        <w:tab/>
      </w:r>
      <w:r w:rsidRPr="00E44783">
        <w:rPr>
          <w:b/>
          <w:u w:val="single"/>
        </w:rPr>
        <w:tab/>
      </w:r>
      <w:r w:rsidRPr="00E44783">
        <w:rPr>
          <w:b/>
          <w:u w:val="single"/>
        </w:rPr>
        <w:tab/>
      </w:r>
      <w:r w:rsidRPr="00E44783">
        <w:rPr>
          <w:b/>
          <w:u w:val="single"/>
        </w:rPr>
        <w:tab/>
      </w:r>
      <w:r w:rsidRPr="00E44783">
        <w:rPr>
          <w:b/>
          <w:u w:val="single"/>
        </w:rPr>
        <w:tab/>
        <w:t>DATE</w:t>
      </w:r>
    </w:p>
    <w:p w:rsidR="00E44783" w:rsidRDefault="00E44783">
      <w:r>
        <w:t xml:space="preserve">ROSCOMMON COUNTY </w:t>
      </w:r>
      <w:r>
        <w:tab/>
        <w:t>83</w:t>
      </w:r>
      <w:r w:rsidRPr="00E44783">
        <w:rPr>
          <w:vertAlign w:val="superscript"/>
        </w:rPr>
        <w:t>RD</w:t>
      </w:r>
      <w:r>
        <w:t xml:space="preserve"> DISTICT</w:t>
      </w:r>
      <w:r>
        <w:tab/>
      </w:r>
      <w:r>
        <w:tab/>
      </w:r>
      <w:r>
        <w:tab/>
        <w:t>4/10/2010</w:t>
      </w:r>
    </w:p>
    <w:p w:rsidR="00C208D0" w:rsidRDefault="00C208D0"/>
    <w:p w:rsidR="00C208D0" w:rsidRDefault="00C208D0" w:rsidP="00C208D0">
      <w:r>
        <w:t>____________________________________________________________________________________</w:t>
      </w:r>
    </w:p>
    <w:p w:rsidR="00C208D0" w:rsidRDefault="00C208D0"/>
    <w:p w:rsidR="00C208D0" w:rsidRDefault="00C208D0"/>
    <w:p w:rsidR="00C208D0" w:rsidRDefault="00C208D0"/>
    <w:p w:rsidR="00C208D0" w:rsidRDefault="00C208D0">
      <w:r>
        <w:t>*** FORD BELOW ***</w:t>
      </w:r>
    </w:p>
    <w:p w:rsidR="00C208D0" w:rsidRDefault="00C208D0"/>
    <w:p w:rsidR="00C208D0" w:rsidRDefault="00C208D0"/>
    <w:p w:rsidR="00C208D0" w:rsidRDefault="00C208D0"/>
    <w:p w:rsidR="00C208D0" w:rsidRDefault="00C208D0"/>
    <w:p w:rsidR="00C208D0" w:rsidRDefault="00C208D0"/>
    <w:p w:rsidR="00C208D0" w:rsidRDefault="00C208D0"/>
    <w:p w:rsidR="00C208D0" w:rsidRDefault="00C208D0"/>
    <w:p w:rsidR="00C208D0" w:rsidRDefault="00C208D0"/>
    <w:p w:rsidR="00C208D0" w:rsidRDefault="00C208D0"/>
    <w:p w:rsidR="00C52A4D" w:rsidRDefault="00C52A4D" w:rsidP="00C52A4D">
      <w:r>
        <w:t>NAME: KODOS, JOSEPH DAVID</w:t>
      </w:r>
    </w:p>
    <w:p w:rsidR="00C52A4D" w:rsidRDefault="00C52A4D" w:rsidP="00C52A4D"/>
    <w:p w:rsidR="00C52A4D" w:rsidRDefault="00C52A4D" w:rsidP="00C52A4D">
      <w:r>
        <w:t>CONVICTION</w:t>
      </w:r>
      <w:r>
        <w:tab/>
      </w:r>
      <w:r>
        <w:tab/>
      </w:r>
      <w:r>
        <w:tab/>
      </w:r>
      <w:r>
        <w:tab/>
      </w:r>
      <w:r>
        <w:tab/>
      </w:r>
      <w:r>
        <w:tab/>
      </w:r>
    </w:p>
    <w:p w:rsidR="00C52A4D" w:rsidRDefault="00C52A4D" w:rsidP="00C52A4D">
      <w:r>
        <w:t xml:space="preserve">MISDEMANOR – TRAFFIC OFFENSE: Operating While Impaired (MCL 257.6253-A) </w:t>
      </w:r>
    </w:p>
    <w:p w:rsidR="00C52A4D" w:rsidRDefault="00C52A4D" w:rsidP="00C52A4D"/>
    <w:p w:rsidR="00C52A4D" w:rsidRDefault="00C52A4D" w:rsidP="00C52A4D">
      <w:r>
        <w:t>DESCRIPTION</w:t>
      </w:r>
      <w:r>
        <w:tab/>
      </w:r>
      <w:r>
        <w:tab/>
      </w:r>
      <w:r>
        <w:tab/>
      </w:r>
      <w:r>
        <w:tab/>
      </w:r>
      <w:r>
        <w:tab/>
      </w:r>
    </w:p>
    <w:p w:rsidR="00C52A4D" w:rsidRDefault="00C52A4D" w:rsidP="00C52A4D">
      <w:r>
        <w:t xml:space="preserve">Driving two friends home </w:t>
      </w:r>
      <w:r w:rsidR="00D062FB">
        <w:t xml:space="preserve">to Harrison Township </w:t>
      </w:r>
      <w:r>
        <w:t>(</w:t>
      </w:r>
      <w:r w:rsidR="00D062FB">
        <w:t xml:space="preserve">it was </w:t>
      </w:r>
      <w:r>
        <w:t xml:space="preserve">not </w:t>
      </w:r>
      <w:proofErr w:type="gramStart"/>
      <w:r>
        <w:t>my</w:t>
      </w:r>
      <w:proofErr w:type="gramEnd"/>
      <w:r>
        <w:t xml:space="preserve"> vehicle – this fact dropped several charges originally set against me) from their visit to Michigan Tech for Spring break. </w:t>
      </w:r>
      <w:proofErr w:type="gramStart"/>
      <w:r>
        <w:t>I</w:t>
      </w:r>
      <w:proofErr w:type="gramEnd"/>
      <w:r>
        <w:t xml:space="preserve"> was pulled over for speeding 10 MPH over the limit on I-75 southbound at 8AM in Roscommon County. An open container of alcohol and marijua</w:t>
      </w:r>
      <w:bookmarkStart w:id="0" w:name="_GoBack"/>
      <w:bookmarkEnd w:id="0"/>
      <w:r>
        <w:t xml:space="preserve">na found in the vehicle caused police to conduct a sobriety test. </w:t>
      </w:r>
    </w:p>
    <w:p w:rsidR="00C52A4D" w:rsidRDefault="00C52A4D" w:rsidP="00C52A4D">
      <w:proofErr w:type="gramStart"/>
      <w:r>
        <w:t>I</w:t>
      </w:r>
      <w:proofErr w:type="gramEnd"/>
      <w:r>
        <w:t xml:space="preserve"> failed the sobriety test due to being extremely tired (was awake for many hours having driven from Houghton) and should not have been driving (was waiting for next rest stop to wake somebody else up). They did not conduct a Breathalyzer test, as it was obvious that </w:t>
      </w:r>
      <w:proofErr w:type="gramStart"/>
      <w:r>
        <w:t>I</w:t>
      </w:r>
      <w:proofErr w:type="gramEnd"/>
      <w:r>
        <w:t xml:space="preserve"> was not drinking. A blood test </w:t>
      </w:r>
      <w:proofErr w:type="gramStart"/>
      <w:r>
        <w:t>was done</w:t>
      </w:r>
      <w:proofErr w:type="gramEnd"/>
      <w:r>
        <w:t xml:space="preserve"> to test for marijuana at time of arrest, but the results were never utilized and thus not revealed.</w:t>
      </w:r>
    </w:p>
    <w:p w:rsidR="00C52A4D" w:rsidRDefault="00C52A4D" w:rsidP="00C52A4D"/>
    <w:p w:rsidR="00C52A4D" w:rsidRDefault="00C52A4D" w:rsidP="00C52A4D">
      <w:r>
        <w:t>RESULT</w:t>
      </w:r>
    </w:p>
    <w:p w:rsidR="00C52A4D" w:rsidRDefault="00C52A4D" w:rsidP="00C52A4D">
      <w:r>
        <w:t xml:space="preserve">Probation with monthly urine test for 6 months (August 2010 to February 2011), visit to a victim's impact panel, and pass a substance abuse test (college.alcoholedu.com). All activities </w:t>
      </w:r>
      <w:proofErr w:type="gramStart"/>
      <w:r>
        <w:t>were completed</w:t>
      </w:r>
      <w:proofErr w:type="gramEnd"/>
      <w:r>
        <w:t xml:space="preserve"> successfully.</w:t>
      </w:r>
    </w:p>
    <w:p w:rsidR="00C52A4D" w:rsidRDefault="00C52A4D" w:rsidP="00C52A4D"/>
    <w:p w:rsidR="00C52A4D" w:rsidRDefault="00C52A4D" w:rsidP="00C52A4D">
      <w:r>
        <w:t xml:space="preserve">COURT </w:t>
      </w:r>
      <w:r>
        <w:tab/>
      </w:r>
      <w:r>
        <w:tab/>
      </w:r>
      <w:r>
        <w:tab/>
      </w:r>
      <w:r>
        <w:tab/>
      </w:r>
      <w:r>
        <w:tab/>
      </w:r>
      <w:r>
        <w:tab/>
      </w:r>
      <w:r>
        <w:tab/>
        <w:t xml:space="preserve">               DATE</w:t>
      </w:r>
    </w:p>
    <w:p w:rsidR="00C208D0" w:rsidRPr="00E44783" w:rsidRDefault="00C52A4D" w:rsidP="00C52A4D">
      <w:r>
        <w:t xml:space="preserve">ROSCOMMON COUNTY </w:t>
      </w:r>
      <w:r>
        <w:tab/>
        <w:t>83RD DISTICT</w:t>
      </w:r>
      <w:r>
        <w:tab/>
      </w:r>
      <w:r>
        <w:tab/>
      </w:r>
      <w:r>
        <w:tab/>
        <w:t>4/10/2010</w:t>
      </w:r>
    </w:p>
    <w:sectPr w:rsidR="00C208D0" w:rsidRPr="00E44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783"/>
    <w:rsid w:val="00162846"/>
    <w:rsid w:val="003D088A"/>
    <w:rsid w:val="00A704E7"/>
    <w:rsid w:val="00B56328"/>
    <w:rsid w:val="00C208D0"/>
    <w:rsid w:val="00C52A4D"/>
    <w:rsid w:val="00D062FB"/>
    <w:rsid w:val="00E44783"/>
    <w:rsid w:val="00F2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AE1DD-4079-400A-B9E4-E1C100F6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6</cp:revision>
  <dcterms:created xsi:type="dcterms:W3CDTF">2013-05-21T19:37:00Z</dcterms:created>
  <dcterms:modified xsi:type="dcterms:W3CDTF">2013-12-02T16:48:00Z</dcterms:modified>
</cp:coreProperties>
</file>