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B32F0" w14:textId="77777777" w:rsidR="006A48E3" w:rsidRDefault="006A48E3" w:rsidP="006A48E3">
      <w:pPr>
        <w:pStyle w:val="BodyText"/>
        <w:spacing w:before="0"/>
        <w:ind w:left="3071"/>
        <w:rPr>
          <w:rFonts w:ascii="Times New Roman"/>
          <w:sz w:val="20"/>
        </w:rPr>
      </w:pPr>
      <w:r>
        <w:rPr>
          <w:rFonts w:ascii="Times New Roman"/>
          <w:noProof/>
          <w:sz w:val="20"/>
        </w:rPr>
        <w:drawing>
          <wp:inline distT="0" distB="0" distL="0" distR="0" wp14:anchorId="54C75F87" wp14:editId="7FA8A8AA">
            <wp:extent cx="2189332" cy="2187702"/>
            <wp:effectExtent l="0" t="0" r="0" b="0"/>
            <wp:docPr id="1" name="image1.png" descr="Description: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2189332" cy="2187702"/>
                    </a:xfrm>
                    <a:prstGeom prst="rect">
                      <a:avLst/>
                    </a:prstGeom>
                  </pic:spPr>
                </pic:pic>
              </a:graphicData>
            </a:graphic>
          </wp:inline>
        </w:drawing>
      </w:r>
    </w:p>
    <w:p w14:paraId="5FCDE7C5" w14:textId="77777777" w:rsidR="006A48E3" w:rsidRDefault="006A48E3" w:rsidP="006A48E3">
      <w:pPr>
        <w:pStyle w:val="BodyText"/>
        <w:spacing w:before="5"/>
        <w:rPr>
          <w:rFonts w:ascii="Times New Roman"/>
          <w:sz w:val="20"/>
        </w:rPr>
      </w:pPr>
    </w:p>
    <w:p w14:paraId="79414E73" w14:textId="508EAAE7" w:rsidR="006A48E3" w:rsidRDefault="006A48E3" w:rsidP="006A48E3">
      <w:pPr>
        <w:pStyle w:val="Title"/>
        <w:spacing w:before="27" w:line="386" w:lineRule="auto"/>
        <w:ind w:left="2517" w:right="2503" w:firstLine="631"/>
      </w:pPr>
      <w:r>
        <w:t>Aim Shams University</w:t>
      </w:r>
      <w:r>
        <w:rPr>
          <w:spacing w:val="1"/>
        </w:rPr>
        <w:t xml:space="preserve"> </w:t>
      </w:r>
      <w:r>
        <w:t>Faculty</w:t>
      </w:r>
      <w:r>
        <w:rPr>
          <w:spacing w:val="-2"/>
        </w:rPr>
        <w:t xml:space="preserve"> </w:t>
      </w:r>
      <w:r>
        <w:t>of</w:t>
      </w:r>
      <w:r>
        <w:rPr>
          <w:spacing w:val="-2"/>
        </w:rPr>
        <w:t xml:space="preserve"> </w:t>
      </w:r>
      <w:r>
        <w:t>Engineering</w:t>
      </w:r>
      <w:r>
        <w:rPr>
          <w:spacing w:val="-2"/>
        </w:rPr>
        <w:t xml:space="preserve"> </w:t>
      </w:r>
      <w:r>
        <w:t>ICHEP</w:t>
      </w:r>
    </w:p>
    <w:p w14:paraId="596B8278" w14:textId="77777777" w:rsidR="006A48E3" w:rsidRDefault="006A48E3" w:rsidP="006A48E3">
      <w:pPr>
        <w:pStyle w:val="Title"/>
        <w:spacing w:line="433" w:lineRule="exact"/>
      </w:pPr>
      <w:r>
        <w:t>Computer</w:t>
      </w:r>
      <w:r>
        <w:rPr>
          <w:spacing w:val="-5"/>
        </w:rPr>
        <w:t xml:space="preserve"> </w:t>
      </w:r>
      <w:r>
        <w:t>Engineering</w:t>
      </w:r>
      <w:r>
        <w:rPr>
          <w:spacing w:val="-4"/>
        </w:rPr>
        <w:t xml:space="preserve"> </w:t>
      </w:r>
      <w:r>
        <w:t>and</w:t>
      </w:r>
      <w:r>
        <w:rPr>
          <w:spacing w:val="-4"/>
        </w:rPr>
        <w:t xml:space="preserve"> </w:t>
      </w:r>
      <w:r>
        <w:t>Software</w:t>
      </w:r>
      <w:r>
        <w:rPr>
          <w:spacing w:val="-3"/>
        </w:rPr>
        <w:t xml:space="preserve"> </w:t>
      </w:r>
      <w:r>
        <w:t>Systems</w:t>
      </w:r>
    </w:p>
    <w:p w14:paraId="0C7916A1" w14:textId="77777777" w:rsidR="006A48E3" w:rsidRDefault="006A48E3" w:rsidP="006A48E3">
      <w:pPr>
        <w:pStyle w:val="BodyText"/>
        <w:spacing w:before="0"/>
        <w:rPr>
          <w:b/>
          <w:sz w:val="36"/>
        </w:rPr>
      </w:pPr>
    </w:p>
    <w:p w14:paraId="1C65DA95" w14:textId="77777777" w:rsidR="006A48E3" w:rsidRDefault="006A48E3" w:rsidP="006A48E3">
      <w:pPr>
        <w:pStyle w:val="BodyText"/>
        <w:spacing w:before="8"/>
        <w:rPr>
          <w:b/>
          <w:sz w:val="38"/>
        </w:rPr>
      </w:pPr>
    </w:p>
    <w:p w14:paraId="0A7F5389" w14:textId="77D943B1" w:rsidR="006A48E3" w:rsidRDefault="006A48E3" w:rsidP="006A48E3">
      <w:pPr>
        <w:pStyle w:val="Heading1"/>
        <w:spacing w:line="398" w:lineRule="auto"/>
        <w:ind w:left="3134" w:right="3131" w:firstLine="0"/>
        <w:jc w:val="center"/>
        <w:rPr>
          <w:rFonts w:asciiTheme="minorHAnsi" w:hAnsiTheme="minorHAnsi" w:cstheme="minorHAnsi"/>
          <w:b/>
          <w:bCs/>
          <w:spacing w:val="-70"/>
        </w:rPr>
      </w:pPr>
      <w:r>
        <w:rPr>
          <w:rFonts w:asciiTheme="minorHAnsi" w:hAnsiTheme="minorHAnsi" w:cstheme="minorHAnsi"/>
          <w:b/>
          <w:bCs/>
        </w:rPr>
        <w:t>CSE:382 Data Mining &amp; Business Intelligence</w:t>
      </w:r>
      <w:r w:rsidRPr="00F70A2E">
        <w:rPr>
          <w:rFonts w:asciiTheme="minorHAnsi" w:hAnsiTheme="minorHAnsi" w:cstheme="minorHAnsi"/>
          <w:b/>
          <w:bCs/>
          <w:spacing w:val="-70"/>
        </w:rPr>
        <w:t xml:space="preserve"> </w:t>
      </w:r>
      <w:r>
        <w:rPr>
          <w:rFonts w:asciiTheme="minorHAnsi" w:hAnsiTheme="minorHAnsi" w:cstheme="minorHAnsi"/>
          <w:b/>
          <w:bCs/>
          <w:spacing w:val="-70"/>
        </w:rPr>
        <w:t xml:space="preserve"> </w:t>
      </w:r>
    </w:p>
    <w:p w14:paraId="51B4543C" w14:textId="77777777" w:rsidR="006A48E3" w:rsidRPr="00F70A2E" w:rsidRDefault="006A48E3" w:rsidP="006A48E3">
      <w:pPr>
        <w:pStyle w:val="Heading1"/>
        <w:spacing w:line="398" w:lineRule="auto"/>
        <w:ind w:left="3134" w:right="3131" w:firstLine="0"/>
        <w:jc w:val="center"/>
        <w:rPr>
          <w:rFonts w:asciiTheme="minorHAnsi" w:hAnsiTheme="minorHAnsi" w:cstheme="minorHAnsi"/>
          <w:b/>
          <w:bCs/>
        </w:rPr>
      </w:pPr>
      <w:r>
        <w:rPr>
          <w:rFonts w:asciiTheme="minorHAnsi" w:hAnsiTheme="minorHAnsi" w:cstheme="minorHAnsi"/>
          <w:b/>
          <w:bCs/>
        </w:rPr>
        <w:t>Course Project</w:t>
      </w:r>
    </w:p>
    <w:p w14:paraId="0E1054BF" w14:textId="77777777" w:rsidR="006A48E3" w:rsidRDefault="006A48E3" w:rsidP="006A48E3">
      <w:pPr>
        <w:pStyle w:val="BodyText"/>
        <w:spacing w:before="2"/>
        <w:rPr>
          <w:sz w:val="44"/>
        </w:rPr>
      </w:pPr>
    </w:p>
    <w:p w14:paraId="238FD9C9" w14:textId="77777777" w:rsidR="006A48E3" w:rsidRDefault="006A48E3" w:rsidP="006A48E3">
      <w:pPr>
        <w:ind w:left="3131" w:right="3131"/>
        <w:jc w:val="center"/>
        <w:rPr>
          <w:b/>
          <w:sz w:val="24"/>
        </w:rPr>
      </w:pPr>
      <w:r>
        <w:rPr>
          <w:b/>
          <w:sz w:val="24"/>
        </w:rPr>
        <w:t>Prepared</w:t>
      </w:r>
      <w:r>
        <w:rPr>
          <w:b/>
          <w:spacing w:val="-2"/>
          <w:sz w:val="24"/>
        </w:rPr>
        <w:t xml:space="preserve"> </w:t>
      </w:r>
      <w:r>
        <w:rPr>
          <w:b/>
          <w:sz w:val="24"/>
        </w:rPr>
        <w:t>by:</w:t>
      </w:r>
    </w:p>
    <w:p w14:paraId="60028B21" w14:textId="7883B2B0" w:rsidR="006A48E3" w:rsidRDefault="006A48E3" w:rsidP="006A48E3">
      <w:pPr>
        <w:spacing w:line="441" w:lineRule="auto"/>
        <w:ind w:right="2163"/>
        <w:rPr>
          <w:spacing w:val="-52"/>
          <w:sz w:val="24"/>
        </w:rPr>
      </w:pPr>
      <w:r>
        <w:rPr>
          <w:sz w:val="24"/>
        </w:rPr>
        <w:t xml:space="preserve"> </w:t>
      </w:r>
    </w:p>
    <w:p w14:paraId="7D3ACA94" w14:textId="6F6AFCA6" w:rsidR="006A48E3" w:rsidRDefault="006A48E3" w:rsidP="006A48E3">
      <w:pPr>
        <w:spacing w:line="441" w:lineRule="auto"/>
        <w:ind w:left="2164" w:right="2163" w:hanging="2"/>
        <w:jc w:val="center"/>
        <w:rPr>
          <w:sz w:val="24"/>
        </w:rPr>
      </w:pPr>
      <w:proofErr w:type="spellStart"/>
      <w:r>
        <w:rPr>
          <w:sz w:val="24"/>
        </w:rPr>
        <w:t>Sohayla</w:t>
      </w:r>
      <w:proofErr w:type="spellEnd"/>
      <w:r>
        <w:rPr>
          <w:sz w:val="24"/>
        </w:rPr>
        <w:t xml:space="preserve"> Ihab Hamed [19P7343]</w:t>
      </w:r>
    </w:p>
    <w:p w14:paraId="766B701A" w14:textId="4B7D73A4" w:rsidR="006A48E3" w:rsidRPr="006A48E3" w:rsidRDefault="006A48E3" w:rsidP="006A48E3">
      <w:pPr>
        <w:spacing w:line="441" w:lineRule="auto"/>
        <w:ind w:left="2164" w:right="2163" w:hanging="2"/>
        <w:jc w:val="center"/>
        <w:rPr>
          <w:spacing w:val="-52"/>
          <w:sz w:val="24"/>
        </w:rPr>
      </w:pPr>
      <w:r>
        <w:rPr>
          <w:sz w:val="24"/>
        </w:rPr>
        <w:t>Youssef Mahmoud Massoud [18P8814]</w:t>
      </w:r>
      <w:r>
        <w:rPr>
          <w:spacing w:val="-52"/>
          <w:sz w:val="24"/>
        </w:rPr>
        <w:t xml:space="preserve"> </w:t>
      </w:r>
    </w:p>
    <w:p w14:paraId="0954D51F" w14:textId="5B4C845D" w:rsidR="006A48E3" w:rsidRDefault="006A48E3" w:rsidP="006A48E3">
      <w:pPr>
        <w:spacing w:line="441" w:lineRule="auto"/>
        <w:ind w:left="2164" w:right="2163" w:hanging="2"/>
        <w:jc w:val="center"/>
        <w:rPr>
          <w:sz w:val="24"/>
        </w:rPr>
      </w:pPr>
      <w:r>
        <w:rPr>
          <w:sz w:val="24"/>
        </w:rPr>
        <w:t xml:space="preserve">Salma Ihab </w:t>
      </w:r>
      <w:proofErr w:type="spellStart"/>
      <w:r>
        <w:rPr>
          <w:sz w:val="24"/>
        </w:rPr>
        <w:t>Abdelmawgoud</w:t>
      </w:r>
      <w:proofErr w:type="spellEnd"/>
      <w:r>
        <w:rPr>
          <w:sz w:val="24"/>
        </w:rPr>
        <w:t xml:space="preserve"> [19P8794]</w:t>
      </w:r>
    </w:p>
    <w:p w14:paraId="217EDAA0" w14:textId="44AB1828" w:rsidR="006A48E3" w:rsidRDefault="006A48E3" w:rsidP="006A48E3">
      <w:pPr>
        <w:spacing w:line="441" w:lineRule="auto"/>
        <w:ind w:left="2164" w:right="2163" w:hanging="2"/>
        <w:jc w:val="center"/>
        <w:rPr>
          <w:sz w:val="24"/>
        </w:rPr>
      </w:pPr>
      <w:r>
        <w:rPr>
          <w:sz w:val="24"/>
        </w:rPr>
        <w:t xml:space="preserve">Yasmin Haitham </w:t>
      </w:r>
      <w:proofErr w:type="spellStart"/>
      <w:r>
        <w:rPr>
          <w:sz w:val="24"/>
        </w:rPr>
        <w:t>Abdelmoaty</w:t>
      </w:r>
      <w:proofErr w:type="spellEnd"/>
      <w:r>
        <w:rPr>
          <w:sz w:val="24"/>
        </w:rPr>
        <w:t xml:space="preserve"> [18P3102]</w:t>
      </w:r>
    </w:p>
    <w:p w14:paraId="72CAA293" w14:textId="071AA5C1" w:rsidR="006A48E3" w:rsidRDefault="006A48E3" w:rsidP="006A48E3">
      <w:pPr>
        <w:spacing w:line="441" w:lineRule="auto"/>
        <w:ind w:left="2164" w:right="2163" w:hanging="2"/>
        <w:jc w:val="center"/>
        <w:rPr>
          <w:sz w:val="24"/>
        </w:rPr>
      </w:pPr>
      <w:r>
        <w:rPr>
          <w:sz w:val="24"/>
        </w:rPr>
        <w:t xml:space="preserve">Youssef Hany </w:t>
      </w:r>
      <w:proofErr w:type="spellStart"/>
      <w:r>
        <w:rPr>
          <w:sz w:val="24"/>
        </w:rPr>
        <w:t>Onsy</w:t>
      </w:r>
      <w:proofErr w:type="spellEnd"/>
      <w:r>
        <w:rPr>
          <w:sz w:val="24"/>
        </w:rPr>
        <w:t xml:space="preserve"> [18P1789]</w:t>
      </w:r>
    </w:p>
    <w:p w14:paraId="245594C9" w14:textId="77777777" w:rsidR="00DD3F0D" w:rsidRDefault="00DD3F0D" w:rsidP="006A48E3">
      <w:pPr>
        <w:spacing w:line="441" w:lineRule="auto"/>
        <w:ind w:left="2164" w:right="2163" w:hanging="2"/>
        <w:jc w:val="center"/>
        <w:rPr>
          <w:sz w:val="24"/>
        </w:rPr>
      </w:pPr>
    </w:p>
    <w:p w14:paraId="7BD2B84E" w14:textId="77777777" w:rsidR="00DD3F0D" w:rsidRDefault="00DD3F0D" w:rsidP="00EE20A7">
      <w:pPr>
        <w:jc w:val="both"/>
        <w:rPr>
          <w:sz w:val="28"/>
          <w:szCs w:val="28"/>
        </w:rPr>
      </w:pPr>
    </w:p>
    <w:p w14:paraId="30EB4EB8" w14:textId="77777777" w:rsidR="00DD3F0D" w:rsidRDefault="00DD3F0D" w:rsidP="00EE20A7">
      <w:pPr>
        <w:jc w:val="both"/>
        <w:rPr>
          <w:sz w:val="28"/>
          <w:szCs w:val="28"/>
        </w:rPr>
      </w:pPr>
    </w:p>
    <w:p w14:paraId="6BDE8376" w14:textId="5DF591E8" w:rsidR="00EE20A7" w:rsidRPr="00EE20A7" w:rsidRDefault="00EE20A7" w:rsidP="00EE20A7">
      <w:pPr>
        <w:jc w:val="both"/>
        <w:rPr>
          <w:sz w:val="28"/>
          <w:szCs w:val="28"/>
        </w:rPr>
      </w:pPr>
      <w:r w:rsidRPr="00EE20A7">
        <w:rPr>
          <w:sz w:val="28"/>
          <w:szCs w:val="28"/>
        </w:rPr>
        <w:t xml:space="preserve">Loan prediction is a common data mining problem which most retail banks solve on a daily basis. It’s the process of predicting who deserves to receive a given loan and at what rate based on certain characteristics of the borrower, be it an individual or a company. Those characteristics are mined for their use in a risk assessment process to determine the amount of risks the lender (the bank) will be incurring when loaning the particular individual/company. For example, some banks can model their interest rate for lending based on how much risk their model assumes a </w:t>
      </w:r>
      <w:r w:rsidRPr="00EE20A7">
        <w:rPr>
          <w:sz w:val="28"/>
          <w:szCs w:val="28"/>
        </w:rPr>
        <w:t>certain individual pose</w:t>
      </w:r>
      <w:r w:rsidRPr="00EE20A7">
        <w:rPr>
          <w:sz w:val="28"/>
          <w:szCs w:val="28"/>
        </w:rPr>
        <w:t>, and thereby require higher interest rates for those who pose higher risks of default and vice versa.</w:t>
      </w:r>
    </w:p>
    <w:p w14:paraId="526626AC" w14:textId="77777777" w:rsidR="00EE20A7" w:rsidRPr="00EE20A7" w:rsidRDefault="00EE20A7" w:rsidP="00EE20A7">
      <w:pPr>
        <w:jc w:val="both"/>
        <w:rPr>
          <w:sz w:val="28"/>
          <w:szCs w:val="28"/>
        </w:rPr>
      </w:pPr>
    </w:p>
    <w:p w14:paraId="33E68866" w14:textId="77777777" w:rsidR="00EE20A7" w:rsidRPr="00EE20A7" w:rsidRDefault="00EE20A7" w:rsidP="00EE20A7">
      <w:pPr>
        <w:jc w:val="both"/>
        <w:rPr>
          <w:sz w:val="28"/>
          <w:szCs w:val="28"/>
        </w:rPr>
      </w:pPr>
      <w:r w:rsidRPr="00EE20A7">
        <w:rPr>
          <w:sz w:val="28"/>
          <w:szCs w:val="28"/>
        </w:rPr>
        <w:t>In our project, we use data mining techniques to analyze and predict whether a certain individual can be allowed to take a loan from our bank or whether said individual shall be denied the loan. This will be based on a set of features like marital status, education, employments and other features within the restrictions of the dataset we were provided. We will apply various data mining techniques to achieve our required goal where we end up with a classification model that we will train and later test.</w:t>
      </w:r>
    </w:p>
    <w:p w14:paraId="2E0B8AD2" w14:textId="77777777" w:rsidR="00EE20A7" w:rsidRPr="00EE20A7" w:rsidRDefault="00EE20A7" w:rsidP="00EE20A7">
      <w:pPr>
        <w:jc w:val="both"/>
        <w:rPr>
          <w:sz w:val="28"/>
          <w:szCs w:val="28"/>
        </w:rPr>
      </w:pPr>
    </w:p>
    <w:p w14:paraId="0BD964FF" w14:textId="77777777" w:rsidR="00EE20A7" w:rsidRPr="00EE20A7" w:rsidRDefault="00EE20A7" w:rsidP="00EE20A7">
      <w:pPr>
        <w:jc w:val="both"/>
        <w:rPr>
          <w:sz w:val="28"/>
          <w:szCs w:val="28"/>
        </w:rPr>
      </w:pPr>
      <w:r w:rsidRPr="00EE20A7">
        <w:rPr>
          <w:sz w:val="28"/>
          <w:szCs w:val="28"/>
        </w:rPr>
        <w:t>We begin with a set of preprocessing methods used to preprocess our given dataset, the first of which is performing a data cleaning step.</w:t>
      </w:r>
    </w:p>
    <w:p w14:paraId="2E0441C9" w14:textId="77777777" w:rsidR="00EE20A7" w:rsidRPr="00EE20A7" w:rsidRDefault="00EE20A7" w:rsidP="00EE20A7">
      <w:pPr>
        <w:jc w:val="both"/>
        <w:rPr>
          <w:sz w:val="28"/>
          <w:szCs w:val="28"/>
        </w:rPr>
      </w:pPr>
    </w:p>
    <w:p w14:paraId="3C4B7441" w14:textId="3D489514" w:rsidR="00EE20A7" w:rsidRDefault="00EE20A7" w:rsidP="00EE20A7">
      <w:pPr>
        <w:jc w:val="both"/>
        <w:rPr>
          <w:sz w:val="28"/>
          <w:szCs w:val="28"/>
        </w:rPr>
      </w:pPr>
      <w:r w:rsidRPr="00EE20A7">
        <w:rPr>
          <w:sz w:val="28"/>
          <w:szCs w:val="28"/>
        </w:rPr>
        <w:t xml:space="preserve">We noticed that some of the training datapoints in the dataset lack information, and so we begin our data cleaning phase by handling the missing Data. </w:t>
      </w:r>
    </w:p>
    <w:p w14:paraId="42ACC9A3" w14:textId="50C54FE8" w:rsidR="00EE20A7" w:rsidRPr="00EE20A7" w:rsidRDefault="00EE20A7" w:rsidP="00EE20A7">
      <w:pPr>
        <w:jc w:val="both"/>
        <w:rPr>
          <w:sz w:val="28"/>
          <w:szCs w:val="28"/>
        </w:rPr>
      </w:pPr>
      <w:r>
        <w:rPr>
          <w:noProof/>
          <w:sz w:val="28"/>
          <w:szCs w:val="28"/>
        </w:rPr>
        <w:lastRenderedPageBreak/>
        <w:drawing>
          <wp:inline distT="0" distB="0" distL="0" distR="0" wp14:anchorId="40CA27D6" wp14:editId="199DAB67">
            <wp:extent cx="5934075" cy="4248150"/>
            <wp:effectExtent l="0" t="0" r="9525" b="0"/>
            <wp:docPr id="2" name="Picture 2" descr="C:\Users\JhonsonTheGreat\Desktop\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honsonTheGreat\Desktop\fig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248150"/>
                    </a:xfrm>
                    <a:prstGeom prst="rect">
                      <a:avLst/>
                    </a:prstGeom>
                    <a:noFill/>
                    <a:ln>
                      <a:noFill/>
                    </a:ln>
                  </pic:spPr>
                </pic:pic>
              </a:graphicData>
            </a:graphic>
          </wp:inline>
        </w:drawing>
      </w:r>
    </w:p>
    <w:p w14:paraId="35B7A832" w14:textId="77777777" w:rsidR="00EE20A7" w:rsidRPr="00EE20A7" w:rsidRDefault="00EE20A7" w:rsidP="00EE20A7">
      <w:pPr>
        <w:jc w:val="both"/>
        <w:rPr>
          <w:sz w:val="28"/>
          <w:szCs w:val="28"/>
        </w:rPr>
      </w:pPr>
    </w:p>
    <w:p w14:paraId="61BC640C" w14:textId="77777777" w:rsidR="00EE20A7" w:rsidRPr="00EE20A7" w:rsidRDefault="00EE20A7" w:rsidP="00EE20A7">
      <w:pPr>
        <w:jc w:val="both"/>
        <w:rPr>
          <w:sz w:val="28"/>
          <w:szCs w:val="28"/>
        </w:rPr>
      </w:pPr>
      <w:r w:rsidRPr="00EE20A7">
        <w:rPr>
          <w:sz w:val="28"/>
          <w:szCs w:val="28"/>
        </w:rPr>
        <w:t xml:space="preserve">We identify missing data of both types, numerical data as well as categorical ones. </w:t>
      </w:r>
    </w:p>
    <w:p w14:paraId="1357110E" w14:textId="77777777" w:rsidR="00EE20A7" w:rsidRPr="00EE20A7" w:rsidRDefault="00EE20A7" w:rsidP="00EE20A7">
      <w:pPr>
        <w:jc w:val="both"/>
        <w:rPr>
          <w:sz w:val="28"/>
          <w:szCs w:val="28"/>
        </w:rPr>
      </w:pPr>
    </w:p>
    <w:p w14:paraId="0E3600C2" w14:textId="36EBEFEF" w:rsidR="00EE20A7" w:rsidRPr="00EE20A7" w:rsidRDefault="00EE20A7" w:rsidP="00EE20A7">
      <w:pPr>
        <w:jc w:val="both"/>
        <w:rPr>
          <w:sz w:val="28"/>
          <w:szCs w:val="28"/>
        </w:rPr>
      </w:pPr>
      <w:r>
        <w:rPr>
          <w:noProof/>
          <w:sz w:val="28"/>
          <w:szCs w:val="28"/>
        </w:rPr>
        <w:drawing>
          <wp:inline distT="0" distB="0" distL="0" distR="0" wp14:anchorId="56129F61" wp14:editId="15D53D64">
            <wp:extent cx="5934075" cy="2266950"/>
            <wp:effectExtent l="0" t="0" r="9525" b="0"/>
            <wp:docPr id="3" name="Picture 3" descr="C:\Users\JhonsonTheGreat\Desktop\f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honsonTheGreat\Desktop\fig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266950"/>
                    </a:xfrm>
                    <a:prstGeom prst="rect">
                      <a:avLst/>
                    </a:prstGeom>
                    <a:noFill/>
                    <a:ln>
                      <a:noFill/>
                    </a:ln>
                  </pic:spPr>
                </pic:pic>
              </a:graphicData>
            </a:graphic>
          </wp:inline>
        </w:drawing>
      </w:r>
    </w:p>
    <w:p w14:paraId="48C7CE92" w14:textId="77777777" w:rsidR="00EE20A7" w:rsidRPr="00EE20A7" w:rsidRDefault="00EE20A7" w:rsidP="00EE20A7">
      <w:pPr>
        <w:jc w:val="both"/>
        <w:rPr>
          <w:sz w:val="28"/>
          <w:szCs w:val="28"/>
        </w:rPr>
      </w:pPr>
    </w:p>
    <w:p w14:paraId="344C8471" w14:textId="495D45F7" w:rsidR="00EE20A7" w:rsidRPr="00EE20A7" w:rsidRDefault="00DD3F0D" w:rsidP="00EE20A7">
      <w:pPr>
        <w:jc w:val="both"/>
        <w:rPr>
          <w:sz w:val="28"/>
          <w:szCs w:val="28"/>
        </w:rPr>
      </w:pPr>
      <w:r>
        <w:rPr>
          <w:sz w:val="28"/>
          <w:szCs w:val="28"/>
        </w:rPr>
        <w:t>T</w:t>
      </w:r>
      <w:bookmarkStart w:id="0" w:name="_GoBack"/>
      <w:bookmarkEnd w:id="0"/>
      <w:r w:rsidR="00EE20A7" w:rsidRPr="00EE20A7">
        <w:rPr>
          <w:sz w:val="28"/>
          <w:szCs w:val="28"/>
        </w:rPr>
        <w:t>hen once we identified the missing values we replace all of those missing values with zeros, and eliminate any tuple with attributes marked as zero.</w:t>
      </w:r>
    </w:p>
    <w:p w14:paraId="681EC0AF" w14:textId="28371882" w:rsidR="00EE20A7" w:rsidRDefault="00EE20A7" w:rsidP="00EE20A7">
      <w:pPr>
        <w:jc w:val="both"/>
        <w:rPr>
          <w:sz w:val="28"/>
          <w:szCs w:val="28"/>
        </w:rPr>
      </w:pPr>
    </w:p>
    <w:p w14:paraId="17B7E041" w14:textId="53E1BB05" w:rsidR="008F6054" w:rsidRDefault="008F6054" w:rsidP="00EE20A7">
      <w:pPr>
        <w:jc w:val="both"/>
        <w:rPr>
          <w:sz w:val="28"/>
          <w:szCs w:val="28"/>
        </w:rPr>
      </w:pPr>
    </w:p>
    <w:p w14:paraId="15D0891C" w14:textId="6E5E4F30" w:rsidR="008F6054" w:rsidRDefault="008F6054" w:rsidP="00EE20A7">
      <w:pPr>
        <w:jc w:val="both"/>
        <w:rPr>
          <w:sz w:val="28"/>
          <w:szCs w:val="28"/>
        </w:rPr>
      </w:pPr>
      <w:r>
        <w:rPr>
          <w:noProof/>
          <w:sz w:val="28"/>
          <w:szCs w:val="28"/>
        </w:rPr>
        <w:drawing>
          <wp:inline distT="0" distB="0" distL="0" distR="0" wp14:anchorId="275763F1" wp14:editId="349FB7E3">
            <wp:extent cx="5934075" cy="2266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266950"/>
                    </a:xfrm>
                    <a:prstGeom prst="rect">
                      <a:avLst/>
                    </a:prstGeom>
                    <a:noFill/>
                    <a:ln>
                      <a:noFill/>
                    </a:ln>
                  </pic:spPr>
                </pic:pic>
              </a:graphicData>
            </a:graphic>
          </wp:inline>
        </w:drawing>
      </w:r>
    </w:p>
    <w:p w14:paraId="49657260" w14:textId="77777777" w:rsidR="008F6054" w:rsidRDefault="008F6054" w:rsidP="00EE20A7">
      <w:pPr>
        <w:jc w:val="both"/>
        <w:rPr>
          <w:sz w:val="28"/>
          <w:szCs w:val="28"/>
        </w:rPr>
      </w:pPr>
    </w:p>
    <w:p w14:paraId="6E7AB22B" w14:textId="257F856D" w:rsidR="008F6054" w:rsidRPr="00EE20A7" w:rsidRDefault="008F6054" w:rsidP="00EE20A7">
      <w:pPr>
        <w:jc w:val="both"/>
        <w:rPr>
          <w:sz w:val="28"/>
          <w:szCs w:val="28"/>
        </w:rPr>
      </w:pPr>
      <w:r>
        <w:rPr>
          <w:noProof/>
          <w:sz w:val="28"/>
          <w:szCs w:val="28"/>
        </w:rPr>
        <w:drawing>
          <wp:inline distT="0" distB="0" distL="0" distR="0" wp14:anchorId="68800F6A" wp14:editId="288F88CA">
            <wp:extent cx="5934075" cy="2657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657475"/>
                    </a:xfrm>
                    <a:prstGeom prst="rect">
                      <a:avLst/>
                    </a:prstGeom>
                    <a:noFill/>
                    <a:ln>
                      <a:noFill/>
                    </a:ln>
                  </pic:spPr>
                </pic:pic>
              </a:graphicData>
            </a:graphic>
          </wp:inline>
        </w:drawing>
      </w:r>
    </w:p>
    <w:p w14:paraId="7ED2D668" w14:textId="77777777" w:rsidR="00EE20A7" w:rsidRPr="00EE20A7" w:rsidRDefault="00EE20A7" w:rsidP="00EE20A7">
      <w:pPr>
        <w:jc w:val="both"/>
        <w:rPr>
          <w:sz w:val="28"/>
          <w:szCs w:val="28"/>
        </w:rPr>
      </w:pPr>
    </w:p>
    <w:p w14:paraId="79785601" w14:textId="77777777" w:rsidR="00EE20A7" w:rsidRPr="00EE20A7" w:rsidRDefault="00EE20A7" w:rsidP="00EE20A7">
      <w:pPr>
        <w:jc w:val="both"/>
        <w:rPr>
          <w:sz w:val="28"/>
          <w:szCs w:val="28"/>
        </w:rPr>
      </w:pPr>
    </w:p>
    <w:p w14:paraId="188858E1" w14:textId="77777777" w:rsidR="00EE20A7" w:rsidRPr="008F6054" w:rsidRDefault="00EE20A7" w:rsidP="00EE20A7">
      <w:pPr>
        <w:jc w:val="both"/>
        <w:rPr>
          <w:color w:val="FF0000"/>
          <w:sz w:val="28"/>
          <w:szCs w:val="28"/>
        </w:rPr>
      </w:pPr>
      <w:r w:rsidRPr="008F6054">
        <w:rPr>
          <w:color w:val="FF0000"/>
          <w:sz w:val="28"/>
          <w:szCs w:val="28"/>
          <w:highlight w:val="yellow"/>
        </w:rPr>
        <w:t xml:space="preserve">“Some information shall be added here it seems like </w:t>
      </w:r>
      <w:proofErr w:type="spellStart"/>
      <w:r w:rsidRPr="008F6054">
        <w:rPr>
          <w:color w:val="FF0000"/>
          <w:sz w:val="28"/>
          <w:szCs w:val="28"/>
          <w:highlight w:val="yellow"/>
        </w:rPr>
        <w:t>youssef</w:t>
      </w:r>
      <w:proofErr w:type="spellEnd"/>
      <w:r w:rsidRPr="008F6054">
        <w:rPr>
          <w:color w:val="FF0000"/>
          <w:sz w:val="28"/>
          <w:szCs w:val="28"/>
          <w:highlight w:val="yellow"/>
        </w:rPr>
        <w:t xml:space="preserve"> </w:t>
      </w:r>
      <w:proofErr w:type="spellStart"/>
      <w:r w:rsidRPr="008F6054">
        <w:rPr>
          <w:color w:val="FF0000"/>
          <w:sz w:val="28"/>
          <w:szCs w:val="28"/>
          <w:highlight w:val="yellow"/>
        </w:rPr>
        <w:t>hany</w:t>
      </w:r>
      <w:proofErr w:type="spellEnd"/>
      <w:r w:rsidRPr="008F6054">
        <w:rPr>
          <w:color w:val="FF0000"/>
          <w:sz w:val="28"/>
          <w:szCs w:val="28"/>
          <w:highlight w:val="yellow"/>
        </w:rPr>
        <w:t xml:space="preserve"> filled the missing data using some form of regression I will make sure of that before I add it into the documentation”</w:t>
      </w:r>
    </w:p>
    <w:p w14:paraId="41C67499" w14:textId="77777777" w:rsidR="00EE20A7" w:rsidRPr="00EE20A7" w:rsidRDefault="00EE20A7" w:rsidP="00EE20A7">
      <w:pPr>
        <w:jc w:val="both"/>
        <w:rPr>
          <w:sz w:val="28"/>
          <w:szCs w:val="28"/>
        </w:rPr>
      </w:pPr>
    </w:p>
    <w:p w14:paraId="7573E8A5" w14:textId="6569D044" w:rsidR="00EE20A7" w:rsidRPr="00EE20A7" w:rsidRDefault="00EE20A7" w:rsidP="00EE20A7">
      <w:pPr>
        <w:jc w:val="both"/>
        <w:rPr>
          <w:sz w:val="28"/>
          <w:szCs w:val="28"/>
        </w:rPr>
      </w:pPr>
      <w:r w:rsidRPr="00EE20A7">
        <w:rPr>
          <w:sz w:val="28"/>
          <w:szCs w:val="28"/>
        </w:rPr>
        <w:t xml:space="preserve">The next step in our data cleaning phase is handling the noise found in the dataset, </w:t>
      </w:r>
      <w:r w:rsidR="008F6054" w:rsidRPr="00EE20A7">
        <w:rPr>
          <w:sz w:val="28"/>
          <w:szCs w:val="28"/>
        </w:rPr>
        <w:t>we</w:t>
      </w:r>
      <w:r w:rsidRPr="00EE20A7">
        <w:rPr>
          <w:sz w:val="28"/>
          <w:szCs w:val="28"/>
        </w:rPr>
        <w:t xml:space="preserve"> handle the noise also referred to as outliers using a common binning approach which is a </w:t>
      </w:r>
      <w:proofErr w:type="gramStart"/>
      <w:r w:rsidRPr="00EE20A7">
        <w:rPr>
          <w:sz w:val="28"/>
          <w:szCs w:val="28"/>
        </w:rPr>
        <w:t>pandas</w:t>
      </w:r>
      <w:proofErr w:type="gramEnd"/>
      <w:r w:rsidRPr="00EE20A7">
        <w:rPr>
          <w:sz w:val="28"/>
          <w:szCs w:val="28"/>
        </w:rPr>
        <w:t xml:space="preserve"> cut, and we group the values into 10 bins as shown below.</w:t>
      </w:r>
    </w:p>
    <w:p w14:paraId="4180F2EC" w14:textId="66C683E4" w:rsidR="00F451CC" w:rsidRDefault="00F451CC" w:rsidP="00EE20A7">
      <w:pPr>
        <w:jc w:val="both"/>
        <w:rPr>
          <w:sz w:val="28"/>
          <w:szCs w:val="28"/>
        </w:rPr>
      </w:pPr>
    </w:p>
    <w:p w14:paraId="30BDF97D" w14:textId="28538F50" w:rsidR="008F6054" w:rsidRPr="00EE20A7" w:rsidRDefault="008F6054" w:rsidP="00EE20A7">
      <w:pPr>
        <w:jc w:val="both"/>
        <w:rPr>
          <w:sz w:val="28"/>
          <w:szCs w:val="28"/>
        </w:rPr>
      </w:pPr>
      <w:r>
        <w:rPr>
          <w:noProof/>
          <w:sz w:val="28"/>
          <w:szCs w:val="28"/>
        </w:rPr>
        <w:lastRenderedPageBreak/>
        <w:drawing>
          <wp:inline distT="0" distB="0" distL="0" distR="0" wp14:anchorId="75C8FF53" wp14:editId="6CEF0304">
            <wp:extent cx="5934075" cy="2867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867025"/>
                    </a:xfrm>
                    <a:prstGeom prst="rect">
                      <a:avLst/>
                    </a:prstGeom>
                    <a:noFill/>
                    <a:ln>
                      <a:noFill/>
                    </a:ln>
                  </pic:spPr>
                </pic:pic>
              </a:graphicData>
            </a:graphic>
          </wp:inline>
        </w:drawing>
      </w:r>
    </w:p>
    <w:sectPr w:rsidR="008F6054" w:rsidRPr="00EE2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1CC"/>
    <w:rsid w:val="006A48E3"/>
    <w:rsid w:val="008F6054"/>
    <w:rsid w:val="00DD3F0D"/>
    <w:rsid w:val="00EE20A7"/>
    <w:rsid w:val="00F451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B6DCF"/>
  <w15:chartTrackingRefBased/>
  <w15:docId w15:val="{135C2D43-99D5-4B37-8E21-8B1AF85BE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48E3"/>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9"/>
    <w:qFormat/>
    <w:rsid w:val="006A48E3"/>
    <w:pPr>
      <w:ind w:left="412" w:hanging="313"/>
      <w:outlineLvl w:val="0"/>
    </w:pPr>
    <w:rPr>
      <w:rFonts w:ascii="Calibri Light" w:eastAsia="Calibri Light" w:hAnsi="Calibri Light" w:cs="Calibri Light"/>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8E3"/>
    <w:rPr>
      <w:rFonts w:ascii="Calibri Light" w:eastAsia="Calibri Light" w:hAnsi="Calibri Light" w:cs="Calibri Light"/>
      <w:sz w:val="32"/>
      <w:szCs w:val="32"/>
    </w:rPr>
  </w:style>
  <w:style w:type="paragraph" w:styleId="BodyText">
    <w:name w:val="Body Text"/>
    <w:basedOn w:val="Normal"/>
    <w:link w:val="BodyTextChar"/>
    <w:uiPriority w:val="1"/>
    <w:qFormat/>
    <w:rsid w:val="006A48E3"/>
    <w:pPr>
      <w:spacing w:before="47"/>
    </w:pPr>
  </w:style>
  <w:style w:type="character" w:customStyle="1" w:styleId="BodyTextChar">
    <w:name w:val="Body Text Char"/>
    <w:basedOn w:val="DefaultParagraphFont"/>
    <w:link w:val="BodyText"/>
    <w:uiPriority w:val="1"/>
    <w:rsid w:val="006A48E3"/>
    <w:rPr>
      <w:rFonts w:ascii="Calibri" w:eastAsia="Calibri" w:hAnsi="Calibri" w:cs="Calibri"/>
    </w:rPr>
  </w:style>
  <w:style w:type="paragraph" w:styleId="Title">
    <w:name w:val="Title"/>
    <w:basedOn w:val="Normal"/>
    <w:link w:val="TitleChar"/>
    <w:uiPriority w:val="10"/>
    <w:qFormat/>
    <w:rsid w:val="006A48E3"/>
    <w:pPr>
      <w:ind w:left="1410"/>
    </w:pPr>
    <w:rPr>
      <w:b/>
      <w:bCs/>
      <w:sz w:val="36"/>
      <w:szCs w:val="36"/>
    </w:rPr>
  </w:style>
  <w:style w:type="character" w:customStyle="1" w:styleId="TitleChar">
    <w:name w:val="Title Char"/>
    <w:basedOn w:val="DefaultParagraphFont"/>
    <w:link w:val="Title"/>
    <w:uiPriority w:val="10"/>
    <w:rsid w:val="006A48E3"/>
    <w:rPr>
      <w:rFonts w:ascii="Calibri" w:eastAsia="Calibri" w:hAnsi="Calibri" w:cs="Calibr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Mahmoud Massoud Shaiba Nassar 18P8814</dc:creator>
  <cp:keywords/>
  <dc:description/>
  <cp:lastModifiedBy>Youssef Mahmoud Massoud Shaiba Nassar 18P8814</cp:lastModifiedBy>
  <cp:revision>4</cp:revision>
  <dcterms:created xsi:type="dcterms:W3CDTF">2023-04-10T09:48:00Z</dcterms:created>
  <dcterms:modified xsi:type="dcterms:W3CDTF">2023-04-10T10:05:00Z</dcterms:modified>
</cp:coreProperties>
</file>