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BEE" w:rsidRPr="00330EFC" w:rsidRDefault="008A4F11">
      <w:pPr>
        <w:pStyle w:val="Title"/>
        <w:jc w:val="right"/>
        <w:rPr>
          <w:lang w:val="hr-HR"/>
        </w:rPr>
      </w:pPr>
      <w:r>
        <w:t>PLAVA KNJIŽNICA</w:t>
      </w:r>
    </w:p>
    <w:p w:rsidR="00267BEE" w:rsidRPr="00330EFC" w:rsidRDefault="00D07D61">
      <w:pPr>
        <w:pStyle w:val="Title"/>
        <w:jc w:val="right"/>
        <w:rPr>
          <w:lang w:val="hr-HR"/>
        </w:rPr>
      </w:pPr>
      <w:fldSimple w:instr=" TITLE  \* MERGEFORMAT ">
        <w:r w:rsidR="006D42CE" w:rsidRPr="006D42CE">
          <w:rPr>
            <w:lang w:val="hr-HR"/>
          </w:rPr>
          <w:t>Vizija</w:t>
        </w:r>
      </w:fldSimple>
    </w:p>
    <w:p w:rsidR="00267BEE" w:rsidRPr="00330EFC" w:rsidRDefault="00267BEE">
      <w:pPr>
        <w:pStyle w:val="Title"/>
        <w:jc w:val="right"/>
        <w:rPr>
          <w:lang w:val="hr-HR"/>
        </w:rPr>
      </w:pPr>
    </w:p>
    <w:p w:rsidR="00267BEE" w:rsidRPr="00330EFC" w:rsidRDefault="005F7C47">
      <w:pPr>
        <w:pStyle w:val="Title"/>
        <w:jc w:val="right"/>
        <w:rPr>
          <w:sz w:val="28"/>
          <w:lang w:val="hr-HR"/>
        </w:rPr>
      </w:pPr>
      <w:r w:rsidRPr="00330EFC">
        <w:rPr>
          <w:sz w:val="28"/>
          <w:lang w:val="hr-HR"/>
        </w:rPr>
        <w:t>Verzija</w:t>
      </w:r>
      <w:r w:rsidR="00686A6D" w:rsidRPr="00330EFC">
        <w:rPr>
          <w:sz w:val="28"/>
          <w:lang w:val="hr-HR"/>
        </w:rPr>
        <w:t xml:space="preserve"> &lt;1.0&gt;</w:t>
      </w:r>
    </w:p>
    <w:p w:rsidR="00267BEE" w:rsidRPr="00330EFC" w:rsidRDefault="00267BEE">
      <w:pPr>
        <w:pStyle w:val="Title"/>
        <w:rPr>
          <w:sz w:val="28"/>
          <w:lang w:val="hr-HR"/>
        </w:rPr>
      </w:pPr>
    </w:p>
    <w:p w:rsidR="00267BEE" w:rsidRPr="00330EFC" w:rsidRDefault="00267BEE">
      <w:pPr>
        <w:rPr>
          <w:lang w:val="hr-HR"/>
        </w:rPr>
        <w:sectPr w:rsidR="00267BEE" w:rsidRPr="00330EF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67BEE" w:rsidRPr="00330EFC" w:rsidRDefault="005F7C47">
      <w:pPr>
        <w:pStyle w:val="Title"/>
        <w:rPr>
          <w:lang w:val="hr-HR"/>
        </w:rPr>
      </w:pPr>
      <w:r w:rsidRPr="00330EFC">
        <w:rPr>
          <w:lang w:val="hr-HR"/>
        </w:rPr>
        <w:lastRenderedPageBreak/>
        <w:t>Povijest razvoja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67BEE" w:rsidRPr="00330EFC">
        <w:tc>
          <w:tcPr>
            <w:tcW w:w="2304" w:type="dxa"/>
          </w:tcPr>
          <w:p w:rsidR="00267BEE" w:rsidRPr="00330EFC" w:rsidRDefault="00A76108">
            <w:pPr>
              <w:pStyle w:val="Tabletext"/>
              <w:jc w:val="center"/>
              <w:rPr>
                <w:b/>
                <w:lang w:val="hr-HR"/>
              </w:rPr>
            </w:pPr>
            <w:r w:rsidRPr="00330EFC">
              <w:rPr>
                <w:b/>
                <w:lang w:val="hr-HR"/>
              </w:rPr>
              <w:t>Datum</w:t>
            </w:r>
          </w:p>
        </w:tc>
        <w:tc>
          <w:tcPr>
            <w:tcW w:w="1152" w:type="dxa"/>
          </w:tcPr>
          <w:p w:rsidR="00267BEE" w:rsidRPr="00330EFC" w:rsidRDefault="00A76108">
            <w:pPr>
              <w:pStyle w:val="Tabletext"/>
              <w:jc w:val="center"/>
              <w:rPr>
                <w:b/>
                <w:lang w:val="hr-HR"/>
              </w:rPr>
            </w:pPr>
            <w:r w:rsidRPr="00330EFC">
              <w:rPr>
                <w:b/>
                <w:lang w:val="hr-HR"/>
              </w:rPr>
              <w:t>Verzija</w:t>
            </w:r>
          </w:p>
        </w:tc>
        <w:tc>
          <w:tcPr>
            <w:tcW w:w="3744" w:type="dxa"/>
          </w:tcPr>
          <w:p w:rsidR="00267BEE" w:rsidRPr="00330EFC" w:rsidRDefault="00A76108">
            <w:pPr>
              <w:pStyle w:val="Tabletext"/>
              <w:jc w:val="center"/>
              <w:rPr>
                <w:b/>
                <w:lang w:val="hr-HR"/>
              </w:rPr>
            </w:pPr>
            <w:r w:rsidRPr="00330EFC">
              <w:rPr>
                <w:b/>
                <w:lang w:val="hr-HR"/>
              </w:rPr>
              <w:t>Opis</w:t>
            </w:r>
          </w:p>
        </w:tc>
        <w:tc>
          <w:tcPr>
            <w:tcW w:w="2304" w:type="dxa"/>
          </w:tcPr>
          <w:p w:rsidR="00267BEE" w:rsidRPr="00330EFC" w:rsidRDefault="00A76108">
            <w:pPr>
              <w:pStyle w:val="Tabletext"/>
              <w:jc w:val="center"/>
              <w:rPr>
                <w:b/>
                <w:lang w:val="hr-HR"/>
              </w:rPr>
            </w:pPr>
            <w:r w:rsidRPr="00330EFC">
              <w:rPr>
                <w:b/>
                <w:lang w:val="hr-HR"/>
              </w:rPr>
              <w:t>Autor</w:t>
            </w:r>
          </w:p>
        </w:tc>
      </w:tr>
      <w:tr w:rsidR="00267BEE" w:rsidRPr="00330EFC">
        <w:tc>
          <w:tcPr>
            <w:tcW w:w="2304" w:type="dxa"/>
          </w:tcPr>
          <w:p w:rsidR="00267BEE" w:rsidRPr="00330EFC" w:rsidRDefault="00686A6D" w:rsidP="005F7C47">
            <w:pPr>
              <w:pStyle w:val="Tabletext"/>
              <w:rPr>
                <w:lang w:val="hr-HR"/>
              </w:rPr>
            </w:pPr>
            <w:r w:rsidRPr="00330EFC">
              <w:rPr>
                <w:lang w:val="hr-HR"/>
              </w:rPr>
              <w:t>&lt;</w:t>
            </w:r>
            <w:r w:rsidR="008A4F11">
              <w:rPr>
                <w:lang w:val="hr-HR"/>
              </w:rPr>
              <w:t>25</w:t>
            </w:r>
            <w:r w:rsidRPr="00330EFC">
              <w:rPr>
                <w:lang w:val="hr-HR"/>
              </w:rPr>
              <w:t>/</w:t>
            </w:r>
            <w:r w:rsidR="008A4F11">
              <w:rPr>
                <w:lang w:val="hr-HR"/>
              </w:rPr>
              <w:t>05/19</w:t>
            </w:r>
            <w:r w:rsidRPr="00330EFC">
              <w:rPr>
                <w:lang w:val="hr-HR"/>
              </w:rPr>
              <w:t>&gt;</w:t>
            </w:r>
          </w:p>
        </w:tc>
        <w:tc>
          <w:tcPr>
            <w:tcW w:w="1152" w:type="dxa"/>
          </w:tcPr>
          <w:p w:rsidR="00267BEE" w:rsidRPr="00330EFC" w:rsidRDefault="005F7C47">
            <w:pPr>
              <w:pStyle w:val="Tabletext"/>
              <w:rPr>
                <w:lang w:val="hr-HR"/>
              </w:rPr>
            </w:pPr>
            <w:r w:rsidRPr="00330EFC">
              <w:rPr>
                <w:lang w:val="hr-HR"/>
              </w:rPr>
              <w:t>&lt;1.0</w:t>
            </w:r>
            <w:r w:rsidR="00686A6D" w:rsidRPr="00330EFC">
              <w:rPr>
                <w:lang w:val="hr-HR"/>
              </w:rPr>
              <w:t>&gt;</w:t>
            </w:r>
          </w:p>
        </w:tc>
        <w:tc>
          <w:tcPr>
            <w:tcW w:w="3744" w:type="dxa"/>
          </w:tcPr>
          <w:p w:rsidR="00267BEE" w:rsidRPr="00330EFC" w:rsidRDefault="00A76108">
            <w:pPr>
              <w:pStyle w:val="Tabletext"/>
              <w:rPr>
                <w:lang w:val="hr-HR"/>
              </w:rPr>
            </w:pPr>
            <w:r w:rsidRPr="00330EFC">
              <w:rPr>
                <w:lang w:val="hr-HR"/>
              </w:rPr>
              <w:t>Izrada vizije projekta</w:t>
            </w:r>
          </w:p>
        </w:tc>
        <w:tc>
          <w:tcPr>
            <w:tcW w:w="2304" w:type="dxa"/>
          </w:tcPr>
          <w:p w:rsidR="00267BEE" w:rsidRPr="00330EFC" w:rsidRDefault="008A4F11" w:rsidP="009A786C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Robert Perić</w:t>
            </w:r>
          </w:p>
        </w:tc>
      </w:tr>
      <w:tr w:rsidR="00267BEE" w:rsidRPr="00330EFC">
        <w:tc>
          <w:tcPr>
            <w:tcW w:w="2304" w:type="dxa"/>
          </w:tcPr>
          <w:p w:rsidR="00267BEE" w:rsidRPr="00330EFC" w:rsidRDefault="00267BEE">
            <w:pPr>
              <w:pStyle w:val="Tabletext"/>
              <w:rPr>
                <w:lang w:val="hr-HR"/>
              </w:rPr>
            </w:pPr>
          </w:p>
        </w:tc>
        <w:tc>
          <w:tcPr>
            <w:tcW w:w="1152" w:type="dxa"/>
          </w:tcPr>
          <w:p w:rsidR="00267BEE" w:rsidRPr="00330EFC" w:rsidRDefault="00267BEE">
            <w:pPr>
              <w:pStyle w:val="Tabletext"/>
              <w:rPr>
                <w:lang w:val="hr-HR"/>
              </w:rPr>
            </w:pPr>
          </w:p>
        </w:tc>
        <w:tc>
          <w:tcPr>
            <w:tcW w:w="3744" w:type="dxa"/>
          </w:tcPr>
          <w:p w:rsidR="00267BEE" w:rsidRPr="00330EFC" w:rsidRDefault="00267BEE">
            <w:pPr>
              <w:pStyle w:val="Tabletext"/>
              <w:rPr>
                <w:lang w:val="hr-HR"/>
              </w:rPr>
            </w:pPr>
          </w:p>
        </w:tc>
        <w:tc>
          <w:tcPr>
            <w:tcW w:w="2304" w:type="dxa"/>
          </w:tcPr>
          <w:p w:rsidR="00267BEE" w:rsidRPr="00330EFC" w:rsidRDefault="00267BEE">
            <w:pPr>
              <w:pStyle w:val="Tabletext"/>
              <w:rPr>
                <w:lang w:val="hr-HR"/>
              </w:rPr>
            </w:pPr>
          </w:p>
        </w:tc>
      </w:tr>
      <w:tr w:rsidR="00267BEE" w:rsidRPr="00330EFC">
        <w:tc>
          <w:tcPr>
            <w:tcW w:w="2304" w:type="dxa"/>
          </w:tcPr>
          <w:p w:rsidR="00267BEE" w:rsidRPr="00330EFC" w:rsidRDefault="00267BEE">
            <w:pPr>
              <w:pStyle w:val="Tabletext"/>
              <w:rPr>
                <w:lang w:val="hr-HR"/>
              </w:rPr>
            </w:pPr>
          </w:p>
        </w:tc>
        <w:tc>
          <w:tcPr>
            <w:tcW w:w="1152" w:type="dxa"/>
          </w:tcPr>
          <w:p w:rsidR="00267BEE" w:rsidRPr="00330EFC" w:rsidRDefault="00267BEE">
            <w:pPr>
              <w:pStyle w:val="Tabletext"/>
              <w:rPr>
                <w:lang w:val="hr-HR"/>
              </w:rPr>
            </w:pPr>
          </w:p>
        </w:tc>
        <w:tc>
          <w:tcPr>
            <w:tcW w:w="3744" w:type="dxa"/>
          </w:tcPr>
          <w:p w:rsidR="00267BEE" w:rsidRPr="00330EFC" w:rsidRDefault="00267BEE">
            <w:pPr>
              <w:pStyle w:val="Tabletext"/>
              <w:rPr>
                <w:lang w:val="hr-HR"/>
              </w:rPr>
            </w:pPr>
          </w:p>
        </w:tc>
        <w:tc>
          <w:tcPr>
            <w:tcW w:w="2304" w:type="dxa"/>
          </w:tcPr>
          <w:p w:rsidR="00267BEE" w:rsidRPr="00330EFC" w:rsidRDefault="00267BEE">
            <w:pPr>
              <w:pStyle w:val="Tabletext"/>
              <w:rPr>
                <w:lang w:val="hr-HR"/>
              </w:rPr>
            </w:pPr>
          </w:p>
        </w:tc>
      </w:tr>
      <w:tr w:rsidR="00267BEE" w:rsidRPr="00330EFC">
        <w:tc>
          <w:tcPr>
            <w:tcW w:w="2304" w:type="dxa"/>
          </w:tcPr>
          <w:p w:rsidR="00267BEE" w:rsidRPr="00330EFC" w:rsidRDefault="00267BEE">
            <w:pPr>
              <w:pStyle w:val="Tabletext"/>
              <w:rPr>
                <w:lang w:val="hr-HR"/>
              </w:rPr>
            </w:pPr>
          </w:p>
        </w:tc>
        <w:tc>
          <w:tcPr>
            <w:tcW w:w="1152" w:type="dxa"/>
          </w:tcPr>
          <w:p w:rsidR="00267BEE" w:rsidRPr="00330EFC" w:rsidRDefault="00267BEE">
            <w:pPr>
              <w:pStyle w:val="Tabletext"/>
              <w:rPr>
                <w:lang w:val="hr-HR"/>
              </w:rPr>
            </w:pPr>
          </w:p>
        </w:tc>
        <w:tc>
          <w:tcPr>
            <w:tcW w:w="3744" w:type="dxa"/>
          </w:tcPr>
          <w:p w:rsidR="00267BEE" w:rsidRPr="00330EFC" w:rsidRDefault="00267BEE">
            <w:pPr>
              <w:pStyle w:val="Tabletext"/>
              <w:rPr>
                <w:lang w:val="hr-HR"/>
              </w:rPr>
            </w:pPr>
          </w:p>
        </w:tc>
        <w:tc>
          <w:tcPr>
            <w:tcW w:w="2304" w:type="dxa"/>
          </w:tcPr>
          <w:p w:rsidR="00267BEE" w:rsidRPr="00330EFC" w:rsidRDefault="00267BEE">
            <w:pPr>
              <w:pStyle w:val="Tabletext"/>
              <w:rPr>
                <w:lang w:val="hr-HR"/>
              </w:rPr>
            </w:pPr>
          </w:p>
        </w:tc>
      </w:tr>
    </w:tbl>
    <w:p w:rsidR="00267BEE" w:rsidRPr="00330EFC" w:rsidRDefault="00267BEE">
      <w:pPr>
        <w:rPr>
          <w:lang w:val="hr-HR"/>
        </w:rPr>
      </w:pPr>
    </w:p>
    <w:p w:rsidR="00267BEE" w:rsidRPr="00330EFC" w:rsidRDefault="00686A6D">
      <w:pPr>
        <w:pStyle w:val="Title"/>
        <w:rPr>
          <w:lang w:val="hr-HR"/>
        </w:rPr>
      </w:pPr>
      <w:r w:rsidRPr="00330EFC">
        <w:rPr>
          <w:lang w:val="hr-HR"/>
        </w:rPr>
        <w:br w:type="page"/>
      </w:r>
      <w:r w:rsidR="00A76108" w:rsidRPr="00330EFC">
        <w:rPr>
          <w:lang w:val="hr-HR"/>
        </w:rPr>
        <w:lastRenderedPageBreak/>
        <w:t>Sadržaj</w:t>
      </w:r>
    </w:p>
    <w:p w:rsidR="006D42CE" w:rsidRDefault="00AB108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330EFC">
        <w:rPr>
          <w:lang w:val="hr-HR"/>
        </w:rPr>
        <w:fldChar w:fldCharType="begin"/>
      </w:r>
      <w:r w:rsidR="00686A6D" w:rsidRPr="00330EFC">
        <w:rPr>
          <w:lang w:val="hr-HR"/>
        </w:rPr>
        <w:instrText xml:space="preserve"> TOC \o "1-3" </w:instrText>
      </w:r>
      <w:r w:rsidRPr="00330EFC">
        <w:rPr>
          <w:lang w:val="hr-HR"/>
        </w:rPr>
        <w:fldChar w:fldCharType="separate"/>
      </w:r>
      <w:r w:rsidR="006D42CE" w:rsidRPr="00172FEC">
        <w:rPr>
          <w:noProof/>
          <w:lang w:val="hr-HR"/>
        </w:rPr>
        <w:t>1.</w:t>
      </w:r>
      <w:r w:rsidR="006D42CE"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="006D42CE" w:rsidRPr="00172FEC">
        <w:rPr>
          <w:noProof/>
          <w:lang w:val="hr-HR"/>
        </w:rPr>
        <w:t>Uvod</w:t>
      </w:r>
      <w:r w:rsidR="006D42CE">
        <w:rPr>
          <w:noProof/>
        </w:rPr>
        <w:tab/>
      </w:r>
      <w:r>
        <w:rPr>
          <w:noProof/>
        </w:rPr>
        <w:fldChar w:fldCharType="begin"/>
      </w:r>
      <w:r w:rsidR="006D42CE">
        <w:rPr>
          <w:noProof/>
        </w:rPr>
        <w:instrText xml:space="preserve"> PAGEREF _Toc293157084 \h </w:instrText>
      </w:r>
      <w:r>
        <w:rPr>
          <w:noProof/>
        </w:rPr>
      </w:r>
      <w:r>
        <w:rPr>
          <w:noProof/>
        </w:rPr>
        <w:fldChar w:fldCharType="separate"/>
      </w:r>
      <w:r w:rsidR="006D42CE">
        <w:rPr>
          <w:noProof/>
        </w:rPr>
        <w:t>4</w:t>
      </w:r>
      <w:r>
        <w:rPr>
          <w:noProof/>
        </w:rPr>
        <w:fldChar w:fldCharType="end"/>
      </w:r>
    </w:p>
    <w:p w:rsidR="006D42CE" w:rsidRDefault="006D42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Cilj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_Toc293157085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4</w:t>
      </w:r>
      <w:r w:rsidR="00AB108C">
        <w:rPr>
          <w:noProof/>
        </w:rPr>
        <w:fldChar w:fldCharType="end"/>
      </w:r>
    </w:p>
    <w:p w:rsidR="006D42CE" w:rsidRDefault="006D42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Reference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_Toc293157086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4</w:t>
      </w:r>
      <w:r w:rsidR="00AB108C">
        <w:rPr>
          <w:noProof/>
        </w:rPr>
        <w:fldChar w:fldCharType="end"/>
      </w:r>
    </w:p>
    <w:p w:rsidR="006D42CE" w:rsidRDefault="006D42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Postavljanje zahtjeva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_Toc293157087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4</w:t>
      </w:r>
      <w:r w:rsidR="00AB108C">
        <w:rPr>
          <w:noProof/>
        </w:rPr>
        <w:fldChar w:fldCharType="end"/>
      </w:r>
    </w:p>
    <w:p w:rsidR="006D42CE" w:rsidRDefault="006D42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Opis problema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_Toc293157088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4</w:t>
      </w:r>
      <w:r w:rsidR="00AB108C">
        <w:rPr>
          <w:noProof/>
        </w:rPr>
        <w:fldChar w:fldCharType="end"/>
      </w:r>
    </w:p>
    <w:p w:rsidR="006D42CE" w:rsidRDefault="006D42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Namjena sustava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_Toc293157089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4</w:t>
      </w:r>
      <w:r w:rsidR="00AB108C">
        <w:rPr>
          <w:noProof/>
        </w:rPr>
        <w:fldChar w:fldCharType="end"/>
      </w:r>
    </w:p>
    <w:p w:rsidR="006D42CE" w:rsidRDefault="006D42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Opis sudionika i davatelja zahtjeva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_Toc293157090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5</w:t>
      </w:r>
      <w:r w:rsidR="00AB108C">
        <w:rPr>
          <w:noProof/>
        </w:rPr>
        <w:fldChar w:fldCharType="end"/>
      </w:r>
    </w:p>
    <w:p w:rsidR="006D42CE" w:rsidRDefault="006D42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Pregled davatelja zahtjeva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_Toc293157091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5</w:t>
      </w:r>
      <w:r w:rsidR="00AB108C">
        <w:rPr>
          <w:noProof/>
        </w:rPr>
        <w:fldChar w:fldCharType="end"/>
      </w:r>
    </w:p>
    <w:p w:rsidR="006D42CE" w:rsidRDefault="006D42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Pregled korisnika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_Toc293157092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5</w:t>
      </w:r>
      <w:r w:rsidR="00AB108C">
        <w:rPr>
          <w:noProof/>
        </w:rPr>
        <w:fldChar w:fldCharType="end"/>
      </w:r>
    </w:p>
    <w:p w:rsidR="006D42CE" w:rsidRDefault="006D42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Korisničko okruženje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_Toc293157093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6</w:t>
      </w:r>
      <w:r w:rsidR="00AB108C">
        <w:rPr>
          <w:noProof/>
        </w:rPr>
        <w:fldChar w:fldCharType="end"/>
      </w:r>
    </w:p>
    <w:p w:rsidR="006D42CE" w:rsidRDefault="006D42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Profil davatelja zahtjeva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_Toc293157094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6</w:t>
      </w:r>
      <w:r w:rsidR="00AB108C">
        <w:rPr>
          <w:noProof/>
        </w:rPr>
        <w:fldChar w:fldCharType="end"/>
      </w:r>
    </w:p>
    <w:p w:rsidR="006D42CE" w:rsidRDefault="006D42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Trgovina „Katarina“ Mostar d.o.o.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_Toc293157095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6</w:t>
      </w:r>
      <w:r w:rsidR="00AB108C">
        <w:rPr>
          <w:noProof/>
        </w:rPr>
        <w:fldChar w:fldCharType="end"/>
      </w:r>
    </w:p>
    <w:p w:rsidR="006D42CE" w:rsidRDefault="006D42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>
        <w:rPr>
          <w:noProof/>
        </w:rPr>
        <w:t>Profili krajnjih sudionika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_Toc293157096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6</w:t>
      </w:r>
      <w:r w:rsidR="00AB108C">
        <w:rPr>
          <w:noProof/>
        </w:rPr>
        <w:fldChar w:fldCharType="end"/>
      </w:r>
    </w:p>
    <w:p w:rsidR="006D42CE" w:rsidRDefault="006D42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Gost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_Toc293157097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6</w:t>
      </w:r>
      <w:r w:rsidR="00AB108C">
        <w:rPr>
          <w:noProof/>
        </w:rPr>
        <w:fldChar w:fldCharType="end"/>
      </w:r>
    </w:p>
    <w:p w:rsidR="006D42CE" w:rsidRDefault="006D42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Voditelj Prodaje/Nabave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_Toc293157098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7</w:t>
      </w:r>
      <w:r w:rsidR="00AB108C">
        <w:rPr>
          <w:noProof/>
        </w:rPr>
        <w:fldChar w:fldCharType="end"/>
      </w:r>
    </w:p>
    <w:p w:rsidR="006D42CE" w:rsidRDefault="006D42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3.5.3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Direktor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_Toc293157099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7</w:t>
      </w:r>
      <w:r w:rsidR="00AB108C">
        <w:rPr>
          <w:noProof/>
        </w:rPr>
        <w:fldChar w:fldCharType="end"/>
      </w:r>
    </w:p>
    <w:p w:rsidR="006D42CE" w:rsidRDefault="006D42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3.5.4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Moderator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_Toc293157100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7</w:t>
      </w:r>
      <w:r w:rsidR="00AB108C">
        <w:rPr>
          <w:noProof/>
        </w:rPr>
        <w:fldChar w:fldCharType="end"/>
      </w:r>
    </w:p>
    <w:p w:rsidR="006D42CE" w:rsidRDefault="006D42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3.5.5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Administrator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_Toc293157101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8</w:t>
      </w:r>
      <w:r w:rsidR="00AB108C">
        <w:rPr>
          <w:noProof/>
        </w:rPr>
        <w:fldChar w:fldCharType="end"/>
      </w:r>
    </w:p>
    <w:p w:rsidR="006D42CE" w:rsidRDefault="006D42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Osnovne potrebe davatelja zahtjeva i krajnjih sudionika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_Toc293157102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8</w:t>
      </w:r>
      <w:r w:rsidR="00AB108C">
        <w:rPr>
          <w:noProof/>
        </w:rPr>
        <w:fldChar w:fldCharType="end"/>
      </w:r>
    </w:p>
    <w:p w:rsidR="006D42CE" w:rsidRDefault="006D42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Pregled sustava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_Toc293157103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9</w:t>
      </w:r>
      <w:r w:rsidR="00AB108C">
        <w:rPr>
          <w:noProof/>
        </w:rPr>
        <w:fldChar w:fldCharType="end"/>
      </w:r>
    </w:p>
    <w:p w:rsidR="006D42CE" w:rsidRDefault="006D42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Pregled sustava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_Toc293157104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9</w:t>
      </w:r>
      <w:r w:rsidR="00AB108C">
        <w:rPr>
          <w:noProof/>
        </w:rPr>
        <w:fldChar w:fldCharType="end"/>
      </w:r>
    </w:p>
    <w:p w:rsidR="006D42CE" w:rsidRDefault="006D42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Pretpostavke i zavisnosti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_Toc293157105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9</w:t>
      </w:r>
      <w:r w:rsidR="00AB108C">
        <w:rPr>
          <w:noProof/>
        </w:rPr>
        <w:fldChar w:fldCharType="end"/>
      </w:r>
    </w:p>
    <w:p w:rsidR="006D42CE" w:rsidRDefault="006D42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Značajke sustava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_Toc293157106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9</w:t>
      </w:r>
      <w:r w:rsidR="00AB108C">
        <w:rPr>
          <w:noProof/>
        </w:rPr>
        <w:fldChar w:fldCharType="end"/>
      </w:r>
    </w:p>
    <w:p w:rsidR="006D42CE" w:rsidRDefault="006D42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Opće značajke sustava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_Toc293157107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9</w:t>
      </w:r>
      <w:r w:rsidR="00AB108C">
        <w:rPr>
          <w:noProof/>
        </w:rPr>
        <w:fldChar w:fldCharType="end"/>
      </w:r>
    </w:p>
    <w:p w:rsidR="006D42CE" w:rsidRDefault="006D42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Značajke pojedinih sudionika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_Toc293157108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10</w:t>
      </w:r>
      <w:r w:rsidR="00AB108C">
        <w:rPr>
          <w:noProof/>
        </w:rPr>
        <w:fldChar w:fldCharType="end"/>
      </w:r>
    </w:p>
    <w:p w:rsidR="006D42CE" w:rsidRDefault="006D42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5.2.1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Gost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_Toc293157109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10</w:t>
      </w:r>
      <w:r w:rsidR="00AB108C">
        <w:rPr>
          <w:noProof/>
        </w:rPr>
        <w:fldChar w:fldCharType="end"/>
      </w:r>
    </w:p>
    <w:p w:rsidR="006D42CE" w:rsidRDefault="006D42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5.2.2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Voditelj prodaje i nabave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_Toc293157110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10</w:t>
      </w:r>
      <w:r w:rsidR="00AB108C">
        <w:rPr>
          <w:noProof/>
        </w:rPr>
        <w:fldChar w:fldCharType="end"/>
      </w:r>
    </w:p>
    <w:p w:rsidR="006D42CE" w:rsidRDefault="006D42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5.2.3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Direktor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_Toc293157111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10</w:t>
      </w:r>
      <w:r w:rsidR="00AB108C">
        <w:rPr>
          <w:noProof/>
        </w:rPr>
        <w:fldChar w:fldCharType="end"/>
      </w:r>
    </w:p>
    <w:p w:rsidR="006D42CE" w:rsidRDefault="006D42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5.2.4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Moderator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_Toc293157112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10</w:t>
      </w:r>
      <w:r w:rsidR="00AB108C">
        <w:rPr>
          <w:noProof/>
        </w:rPr>
        <w:fldChar w:fldCharType="end"/>
      </w:r>
    </w:p>
    <w:p w:rsidR="006D42CE" w:rsidRDefault="006D42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5.2.5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Administrator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_Toc293157113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10</w:t>
      </w:r>
      <w:r w:rsidR="00AB108C">
        <w:rPr>
          <w:noProof/>
        </w:rPr>
        <w:fldChar w:fldCharType="end"/>
      </w:r>
    </w:p>
    <w:p w:rsidR="006D42CE" w:rsidRDefault="006D42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172FEC">
        <w:rPr>
          <w:noProof/>
          <w:lang w:val="hr-H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Pr="00172FEC">
        <w:rPr>
          <w:noProof/>
          <w:lang w:val="hr-HR"/>
        </w:rPr>
        <w:t>Ostali zahtjevi</w:t>
      </w:r>
      <w:r>
        <w:rPr>
          <w:noProof/>
        </w:rPr>
        <w:tab/>
      </w:r>
      <w:r w:rsidR="00AB108C">
        <w:rPr>
          <w:noProof/>
        </w:rPr>
        <w:fldChar w:fldCharType="begin"/>
      </w:r>
      <w:r>
        <w:rPr>
          <w:noProof/>
        </w:rPr>
        <w:instrText xml:space="preserve"> PAGEREF _Toc293157114 \h </w:instrText>
      </w:r>
      <w:r w:rsidR="00AB108C">
        <w:rPr>
          <w:noProof/>
        </w:rPr>
      </w:r>
      <w:r w:rsidR="00AB108C">
        <w:rPr>
          <w:noProof/>
        </w:rPr>
        <w:fldChar w:fldCharType="separate"/>
      </w:r>
      <w:r>
        <w:rPr>
          <w:noProof/>
        </w:rPr>
        <w:t>10</w:t>
      </w:r>
      <w:r w:rsidR="00AB108C">
        <w:rPr>
          <w:noProof/>
        </w:rPr>
        <w:fldChar w:fldCharType="end"/>
      </w:r>
    </w:p>
    <w:p w:rsidR="00267BEE" w:rsidRPr="00330EFC" w:rsidRDefault="00AB108C">
      <w:pPr>
        <w:pStyle w:val="Title"/>
        <w:rPr>
          <w:lang w:val="hr-HR"/>
        </w:rPr>
      </w:pPr>
      <w:r w:rsidRPr="00330EFC">
        <w:rPr>
          <w:lang w:val="hr-HR"/>
        </w:rPr>
        <w:fldChar w:fldCharType="end"/>
      </w:r>
      <w:r w:rsidR="00686A6D" w:rsidRPr="00330EFC">
        <w:rPr>
          <w:lang w:val="hr-HR"/>
        </w:rPr>
        <w:br w:type="page"/>
      </w:r>
      <w:fldSimple w:instr=" TITLE  \* MERGEFORMAT ">
        <w:r w:rsidR="006D42CE" w:rsidRPr="006D42CE">
          <w:rPr>
            <w:lang w:val="hr-HR"/>
          </w:rPr>
          <w:t>Vizija</w:t>
        </w:r>
      </w:fldSimple>
    </w:p>
    <w:p w:rsidR="00267BEE" w:rsidRPr="00330EFC" w:rsidRDefault="0012667D">
      <w:pPr>
        <w:pStyle w:val="Heading1"/>
        <w:rPr>
          <w:lang w:val="hr-HR"/>
        </w:rPr>
      </w:pPr>
      <w:bookmarkStart w:id="0" w:name="_Toc293157084"/>
      <w:bookmarkStart w:id="1" w:name="_Toc436203377"/>
      <w:bookmarkStart w:id="2" w:name="_Toc452813577"/>
      <w:r w:rsidRPr="00330EFC">
        <w:rPr>
          <w:lang w:val="hr-HR"/>
        </w:rPr>
        <w:t>Uvod</w:t>
      </w:r>
      <w:bookmarkEnd w:id="0"/>
    </w:p>
    <w:p w:rsidR="009A786C" w:rsidRPr="009A786C" w:rsidRDefault="008A4F11" w:rsidP="009A786C">
      <w:pPr>
        <w:pStyle w:val="BodyText"/>
        <w:rPr>
          <w:lang w:val="hr-HR"/>
        </w:rPr>
      </w:pPr>
      <w:r>
        <w:rPr>
          <w:lang w:val="hr-HR"/>
        </w:rPr>
        <w:t xml:space="preserve">Ovaj dokument sadrži opis web aplikacije „Plava Knjižnica“ i </w:t>
      </w:r>
      <w:r w:rsidR="0018539C">
        <w:rPr>
          <w:lang w:val="hr-HR"/>
        </w:rPr>
        <w:t>detaljan opis mogućnosti i funkcionalnosti koje se nude korisnicima i administratorima.</w:t>
      </w:r>
    </w:p>
    <w:p w:rsidR="00267BEE" w:rsidRDefault="00C817BA">
      <w:pPr>
        <w:pStyle w:val="Heading2"/>
        <w:rPr>
          <w:lang w:val="hr-HR"/>
        </w:rPr>
      </w:pPr>
      <w:bookmarkStart w:id="3" w:name="_Toc293157085"/>
      <w:r w:rsidRPr="00330EFC">
        <w:rPr>
          <w:lang w:val="hr-HR"/>
        </w:rPr>
        <w:t>Cilj</w:t>
      </w:r>
      <w:bookmarkEnd w:id="3"/>
    </w:p>
    <w:p w:rsidR="0018539C" w:rsidRPr="0018539C" w:rsidRDefault="0018539C" w:rsidP="0018539C">
      <w:pPr>
        <w:ind w:left="720"/>
        <w:rPr>
          <w:lang w:val="hr-HR"/>
        </w:rPr>
      </w:pPr>
      <w:r>
        <w:rPr>
          <w:lang w:val="hr-HR"/>
        </w:rPr>
        <w:t>Cilj aplikacije je da se omogući „online“ pregled i narudžba knjiga iz ponude plave knjižnice.</w:t>
      </w:r>
    </w:p>
    <w:p w:rsidR="00702709" w:rsidRPr="00330EFC" w:rsidRDefault="00702709" w:rsidP="00702709">
      <w:pPr>
        <w:pStyle w:val="Heading2"/>
        <w:rPr>
          <w:lang w:val="hr-HR"/>
        </w:rPr>
      </w:pPr>
      <w:bookmarkStart w:id="4" w:name="_Toc293157086"/>
      <w:r w:rsidRPr="00330EFC">
        <w:rPr>
          <w:lang w:val="hr-HR"/>
        </w:rPr>
        <w:t>Reference</w:t>
      </w:r>
      <w:bookmarkEnd w:id="4"/>
    </w:p>
    <w:p w:rsidR="00702709" w:rsidRPr="00330EFC" w:rsidRDefault="0018539C" w:rsidP="00E45946">
      <w:pPr>
        <w:ind w:left="720"/>
        <w:rPr>
          <w:lang w:val="hr-HR"/>
        </w:rPr>
      </w:pPr>
      <w:r>
        <w:rPr>
          <w:lang w:val="hr-HR"/>
        </w:rPr>
        <w:t>Nema referenci.</w:t>
      </w:r>
    </w:p>
    <w:p w:rsidR="00267BEE" w:rsidRPr="00330EFC" w:rsidRDefault="00702709">
      <w:pPr>
        <w:pStyle w:val="Heading1"/>
        <w:rPr>
          <w:lang w:val="hr-HR"/>
        </w:rPr>
      </w:pPr>
      <w:bookmarkStart w:id="5" w:name="_Toc293157087"/>
      <w:bookmarkEnd w:id="1"/>
      <w:bookmarkEnd w:id="2"/>
      <w:r w:rsidRPr="00330EFC">
        <w:rPr>
          <w:lang w:val="hr-HR"/>
        </w:rPr>
        <w:t>Postavljanje zahtjeva</w:t>
      </w:r>
      <w:bookmarkEnd w:id="5"/>
    </w:p>
    <w:p w:rsidR="00267BEE" w:rsidRPr="00330EFC" w:rsidRDefault="00702709">
      <w:pPr>
        <w:pStyle w:val="Heading2"/>
        <w:rPr>
          <w:lang w:val="hr-HR"/>
        </w:rPr>
      </w:pPr>
      <w:bookmarkStart w:id="6" w:name="_Toc293157088"/>
      <w:r w:rsidRPr="00330EFC">
        <w:rPr>
          <w:lang w:val="hr-HR"/>
        </w:rPr>
        <w:t>Opis problema</w:t>
      </w:r>
      <w:bookmarkEnd w:id="6"/>
      <w:r w:rsidR="0018539C">
        <w:rPr>
          <w:lang w:val="hr-HR"/>
        </w:rPr>
        <w:t>.</w:t>
      </w:r>
    </w:p>
    <w:p w:rsidR="00267BEE" w:rsidRPr="00330EFC" w:rsidRDefault="00267BEE" w:rsidP="0012667D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267BEE" w:rsidRPr="00330EF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67BEE" w:rsidRPr="00330EFC" w:rsidRDefault="00702709">
            <w:pPr>
              <w:pStyle w:val="BodyText"/>
              <w:keepNext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67BEE" w:rsidRPr="00330EFC" w:rsidRDefault="0018539C" w:rsidP="009A786C">
            <w:pPr>
              <w:pStyle w:val="InfoBlue"/>
            </w:pPr>
            <w:r>
              <w:t>Da bi se vidjela trenutna ponuda knjižnice potrebno je otići</w:t>
            </w:r>
            <w:r w:rsidR="00774625" w:rsidRPr="00330EFC">
              <w:t xml:space="preserve"> </w:t>
            </w:r>
            <w:r>
              <w:t>do knjižnice. Time se obavezuje korisnika i gubi se dragocijeno vrijeme korisnika. Postoji i mogućnost gužve u knjižnice ili na putu do iste čime se dodatno gubi vrijeme i volja korisnika za kupovinom knjiga.</w:t>
            </w:r>
          </w:p>
        </w:tc>
      </w:tr>
      <w:tr w:rsidR="00267BEE" w:rsidRPr="00330EF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67BEE" w:rsidRPr="00330EFC" w:rsidRDefault="00702709">
            <w:pPr>
              <w:pStyle w:val="BodyText"/>
              <w:keepNext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Doseg problema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7BEE" w:rsidRPr="00330EFC" w:rsidRDefault="0018539C" w:rsidP="0012667D">
            <w:pPr>
              <w:pStyle w:val="InfoBlue"/>
            </w:pPr>
            <w:r>
              <w:t>Svi korisnici i potencijalni korisnici koji stanuju daleko od knjižnice.</w:t>
            </w:r>
          </w:p>
        </w:tc>
      </w:tr>
      <w:tr w:rsidR="00267BEE" w:rsidRPr="00330EF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67BEE" w:rsidRPr="00330EFC" w:rsidRDefault="00702709">
            <w:pPr>
              <w:pStyle w:val="BodyText"/>
              <w:keepNext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Posljedica problema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7BEE" w:rsidRPr="00330EFC" w:rsidRDefault="0018539C" w:rsidP="0018539C">
            <w:pPr>
              <w:pStyle w:val="InfoBlue"/>
            </w:pPr>
            <w:r>
              <w:t>Gubitak korisnika koji imaju malo vremena na raspolaganju. Privlaćenje potencijalnih korisnika koji su daleko od knjižnice i nemaju mogućnost da izdvoje vrijeme da posjete knjižnicu.</w:t>
            </w:r>
          </w:p>
        </w:tc>
      </w:tr>
      <w:tr w:rsidR="00267BEE" w:rsidRPr="00330EF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67BEE" w:rsidRPr="00330EFC" w:rsidRDefault="00774625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R</w:t>
            </w:r>
            <w:r w:rsidR="00702709" w:rsidRPr="00330EFC">
              <w:rPr>
                <w:lang w:val="hr-HR"/>
              </w:rPr>
              <w:t>ješenje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7BEE" w:rsidRPr="00330EFC" w:rsidRDefault="0018539C" w:rsidP="0012667D">
            <w:pPr>
              <w:pStyle w:val="InfoBlue"/>
            </w:pPr>
            <w:r>
              <w:t>Omogućiti pregled i narudžbu knjiga putem web-a</w:t>
            </w:r>
            <w:r w:rsidR="002223E6">
              <w:t xml:space="preserve"> kako bi trenutni i potencijalni korisnici mogli naručivati knjige iz udobnosti svog doma i sa mobilnog uređaja.</w:t>
            </w:r>
          </w:p>
        </w:tc>
      </w:tr>
    </w:tbl>
    <w:p w:rsidR="00267BEE" w:rsidRPr="00330EFC" w:rsidRDefault="00EC46FB" w:rsidP="0012667D">
      <w:pPr>
        <w:pStyle w:val="Heading2"/>
        <w:rPr>
          <w:lang w:val="hr-HR"/>
        </w:rPr>
      </w:pPr>
      <w:bookmarkStart w:id="7" w:name="_Toc293157089"/>
      <w:r w:rsidRPr="00330EFC">
        <w:rPr>
          <w:lang w:val="hr-HR"/>
        </w:rPr>
        <w:t>Namjena sustava</w:t>
      </w:r>
      <w:bookmarkEnd w:id="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267BEE" w:rsidRPr="00330EFC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67BEE" w:rsidRPr="00330EFC" w:rsidRDefault="00EC46FB">
            <w:pPr>
              <w:pStyle w:val="BodyText"/>
              <w:keepNext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Za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67BEE" w:rsidRPr="00330EFC" w:rsidRDefault="002223E6" w:rsidP="0012667D">
            <w:pPr>
              <w:pStyle w:val="InfoBlue"/>
            </w:pPr>
            <w:r>
              <w:t>Plavu Knjižnicu.</w:t>
            </w:r>
          </w:p>
        </w:tc>
      </w:tr>
      <w:tr w:rsidR="00267BEE" w:rsidRPr="00330EF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67BEE" w:rsidRPr="00330EFC" w:rsidRDefault="002223E6">
            <w:pPr>
              <w:pStyle w:val="BodyText"/>
              <w:keepNext/>
              <w:ind w:left="72"/>
              <w:rPr>
                <w:lang w:val="hr-HR"/>
              </w:rPr>
            </w:pPr>
            <w:r>
              <w:rPr>
                <w:lang w:val="hr-HR"/>
              </w:rPr>
              <w:t>Koja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7BEE" w:rsidRPr="00330EFC" w:rsidRDefault="002223E6" w:rsidP="00CE08E3">
            <w:pPr>
              <w:pStyle w:val="InfoBlue"/>
            </w:pPr>
            <w:r>
              <w:t>Želi omogućiti svojim korisnicima da mogu obavljati online kupovinu.</w:t>
            </w:r>
          </w:p>
        </w:tc>
      </w:tr>
      <w:tr w:rsidR="00267BEE" w:rsidRPr="00330EF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67BEE" w:rsidRPr="00330EFC" w:rsidRDefault="00EC46FB">
            <w:pPr>
              <w:pStyle w:val="BodyText"/>
              <w:keepNext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Naziv produkta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7BEE" w:rsidRPr="00330EFC" w:rsidRDefault="002223E6" w:rsidP="00EC46FB">
            <w:pPr>
              <w:pStyle w:val="InfoBlue"/>
            </w:pPr>
            <w:r>
              <w:t>Plava Knjižnica</w:t>
            </w:r>
          </w:p>
        </w:tc>
      </w:tr>
      <w:tr w:rsidR="00267BEE" w:rsidRPr="00330EF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67BEE" w:rsidRPr="00330EFC" w:rsidRDefault="00012BAE">
            <w:pPr>
              <w:pStyle w:val="BodyText"/>
              <w:keepNext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Prednosti korištenja sustava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7BEE" w:rsidRPr="00330EFC" w:rsidRDefault="002223E6" w:rsidP="00012BAE">
            <w:pPr>
              <w:pStyle w:val="InfoBlue"/>
            </w:pPr>
            <w:r>
              <w:t>Mogućnost pregleda i narudžbe iz udobnosti doma ili sa mobilnog uređaja.</w:t>
            </w:r>
          </w:p>
        </w:tc>
      </w:tr>
    </w:tbl>
    <w:p w:rsidR="00267BEE" w:rsidRPr="00330EFC" w:rsidRDefault="00267BEE" w:rsidP="0012667D">
      <w:pPr>
        <w:pStyle w:val="InfoBlue"/>
      </w:pPr>
    </w:p>
    <w:p w:rsidR="00436593" w:rsidRPr="00330EFC" w:rsidRDefault="00436593" w:rsidP="00436593">
      <w:pPr>
        <w:pStyle w:val="BodyText"/>
        <w:rPr>
          <w:lang w:val="hr-HR"/>
        </w:rPr>
      </w:pPr>
    </w:p>
    <w:p w:rsidR="00436593" w:rsidRPr="00330EFC" w:rsidRDefault="00436593" w:rsidP="00436593">
      <w:pPr>
        <w:pStyle w:val="BodyText"/>
        <w:rPr>
          <w:lang w:val="hr-HR"/>
        </w:rPr>
      </w:pPr>
    </w:p>
    <w:p w:rsidR="00436593" w:rsidRPr="00330EFC" w:rsidRDefault="00436593" w:rsidP="00436593">
      <w:pPr>
        <w:pStyle w:val="BodyText"/>
        <w:rPr>
          <w:lang w:val="hr-HR"/>
        </w:rPr>
      </w:pPr>
    </w:p>
    <w:p w:rsidR="00CE08E3" w:rsidRPr="00330EFC" w:rsidRDefault="00CE08E3" w:rsidP="00CE08E3">
      <w:pPr>
        <w:pStyle w:val="Heading1"/>
        <w:rPr>
          <w:lang w:val="hr-HR"/>
        </w:rPr>
      </w:pPr>
      <w:bookmarkStart w:id="8" w:name="_Toc293157090"/>
      <w:bookmarkStart w:id="9" w:name="_Toc436203381"/>
      <w:r w:rsidRPr="00330EFC">
        <w:rPr>
          <w:lang w:val="hr-HR"/>
        </w:rPr>
        <w:t>Opis sudionika i davatelja zahtjeva</w:t>
      </w:r>
      <w:bookmarkEnd w:id="8"/>
    </w:p>
    <w:p w:rsidR="00CE08E3" w:rsidRPr="00330EFC" w:rsidRDefault="00CE08E3" w:rsidP="00CE08E3">
      <w:pPr>
        <w:pStyle w:val="Heading2"/>
        <w:rPr>
          <w:lang w:val="hr-HR"/>
        </w:rPr>
      </w:pPr>
      <w:bookmarkStart w:id="10" w:name="_Toc293157091"/>
      <w:r w:rsidRPr="00330EFC">
        <w:rPr>
          <w:lang w:val="hr-HR"/>
        </w:rPr>
        <w:t>Pregled davatelja zahtjeva</w:t>
      </w:r>
      <w:bookmarkEnd w:id="10"/>
    </w:p>
    <w:p w:rsidR="00CE08E3" w:rsidRPr="00330EFC" w:rsidRDefault="00CE08E3" w:rsidP="00CE08E3">
      <w:pPr>
        <w:rPr>
          <w:lang w:val="hr-HR"/>
        </w:rPr>
      </w:pPr>
    </w:p>
    <w:tbl>
      <w:tblPr>
        <w:tblW w:w="877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7"/>
        <w:gridCol w:w="2410"/>
        <w:gridCol w:w="4111"/>
      </w:tblGrid>
      <w:tr w:rsidR="00267BEE" w:rsidRPr="00330EFC" w:rsidTr="006E3971">
        <w:tc>
          <w:tcPr>
            <w:tcW w:w="2257" w:type="dxa"/>
            <w:shd w:val="solid" w:color="000000" w:fill="FFFFFF"/>
          </w:tcPr>
          <w:p w:rsidR="00267BEE" w:rsidRPr="00330EFC" w:rsidRDefault="002909DE">
            <w:pPr>
              <w:pStyle w:val="BodyText"/>
              <w:ind w:left="0"/>
              <w:rPr>
                <w:b/>
                <w:lang w:val="hr-HR"/>
              </w:rPr>
            </w:pPr>
            <w:r w:rsidRPr="00330EFC">
              <w:rPr>
                <w:b/>
                <w:lang w:val="hr-HR"/>
              </w:rPr>
              <w:lastRenderedPageBreak/>
              <w:t>Ime</w:t>
            </w:r>
          </w:p>
        </w:tc>
        <w:tc>
          <w:tcPr>
            <w:tcW w:w="2410" w:type="dxa"/>
            <w:shd w:val="solid" w:color="000000" w:fill="FFFFFF"/>
          </w:tcPr>
          <w:p w:rsidR="00267BEE" w:rsidRPr="00330EFC" w:rsidRDefault="002909DE">
            <w:pPr>
              <w:pStyle w:val="BodyText"/>
              <w:ind w:left="0"/>
              <w:rPr>
                <w:b/>
                <w:lang w:val="hr-HR"/>
              </w:rPr>
            </w:pPr>
            <w:r w:rsidRPr="00330EFC">
              <w:rPr>
                <w:b/>
                <w:lang w:val="hr-HR"/>
              </w:rPr>
              <w:t xml:space="preserve">Opis </w:t>
            </w:r>
          </w:p>
        </w:tc>
        <w:tc>
          <w:tcPr>
            <w:tcW w:w="4111" w:type="dxa"/>
            <w:shd w:val="solid" w:color="000000" w:fill="FFFFFF"/>
          </w:tcPr>
          <w:p w:rsidR="00267BEE" w:rsidRPr="00330EFC" w:rsidRDefault="00436593">
            <w:pPr>
              <w:pStyle w:val="BodyText"/>
              <w:ind w:left="0"/>
              <w:rPr>
                <w:b/>
                <w:lang w:val="hr-HR"/>
              </w:rPr>
            </w:pPr>
            <w:r w:rsidRPr="00330EFC">
              <w:rPr>
                <w:b/>
                <w:bCs/>
                <w:lang w:val="hr-HR"/>
              </w:rPr>
              <w:t>Odgovornosti</w:t>
            </w:r>
          </w:p>
        </w:tc>
      </w:tr>
      <w:tr w:rsidR="00267BEE" w:rsidRPr="00330EFC" w:rsidTr="006E3971">
        <w:tc>
          <w:tcPr>
            <w:tcW w:w="2257" w:type="dxa"/>
          </w:tcPr>
          <w:p w:rsidR="00267BEE" w:rsidRPr="00330EFC" w:rsidRDefault="002223E6" w:rsidP="002909DE">
            <w:pPr>
              <w:pStyle w:val="InfoBlue"/>
            </w:pPr>
            <w:r>
              <w:t>Plava Knjižnica</w:t>
            </w:r>
          </w:p>
        </w:tc>
        <w:tc>
          <w:tcPr>
            <w:tcW w:w="2410" w:type="dxa"/>
          </w:tcPr>
          <w:p w:rsidR="00267BEE" w:rsidRPr="00330EFC" w:rsidRDefault="002223E6" w:rsidP="0012667D">
            <w:pPr>
              <w:pStyle w:val="InfoBlue"/>
            </w:pPr>
            <w:r>
              <w:t>Prodaja knjiga</w:t>
            </w:r>
          </w:p>
        </w:tc>
        <w:tc>
          <w:tcPr>
            <w:tcW w:w="4111" w:type="dxa"/>
          </w:tcPr>
          <w:p w:rsidR="00267BEE" w:rsidRPr="00330EFC" w:rsidRDefault="002223E6" w:rsidP="002909DE">
            <w:pPr>
              <w:pStyle w:val="InfoBlue"/>
            </w:pPr>
            <w:r>
              <w:t>Ažuriranje baze podataka o knjigama, administracija web trgovine i administracija trenutnih narudžbi.</w:t>
            </w:r>
          </w:p>
        </w:tc>
      </w:tr>
    </w:tbl>
    <w:p w:rsidR="00787B88" w:rsidRPr="00330EFC" w:rsidRDefault="00787B88" w:rsidP="00787B88">
      <w:pPr>
        <w:pStyle w:val="Heading2"/>
        <w:numPr>
          <w:ilvl w:val="0"/>
          <w:numId w:val="0"/>
        </w:numPr>
        <w:ind w:left="720"/>
        <w:rPr>
          <w:lang w:val="hr-HR"/>
        </w:rPr>
      </w:pPr>
    </w:p>
    <w:p w:rsidR="00267BEE" w:rsidRPr="00330EFC" w:rsidRDefault="00436593" w:rsidP="0012667D">
      <w:pPr>
        <w:pStyle w:val="Heading2"/>
        <w:rPr>
          <w:lang w:val="hr-HR"/>
        </w:rPr>
      </w:pPr>
      <w:bookmarkStart w:id="11" w:name="_Toc293157092"/>
      <w:r w:rsidRPr="00330EFC">
        <w:rPr>
          <w:lang w:val="hr-HR"/>
        </w:rPr>
        <w:t>Pregled korisnika</w:t>
      </w:r>
      <w:bookmarkEnd w:id="11"/>
    </w:p>
    <w:p w:rsidR="00787B88" w:rsidRPr="00330EFC" w:rsidRDefault="00787B88" w:rsidP="00787B88">
      <w:pPr>
        <w:rPr>
          <w:lang w:val="hr-HR"/>
        </w:rPr>
      </w:pPr>
    </w:p>
    <w:p w:rsidR="00436593" w:rsidRPr="00330EFC" w:rsidRDefault="00436593" w:rsidP="00436593">
      <w:pPr>
        <w:rPr>
          <w:lang w:val="hr-H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407"/>
        <w:gridCol w:w="2409"/>
        <w:gridCol w:w="2304"/>
        <w:gridCol w:w="2628"/>
      </w:tblGrid>
      <w:tr w:rsidR="00267BEE" w:rsidRPr="00330EFC" w:rsidTr="003321ED">
        <w:trPr>
          <w:trHeight w:val="418"/>
        </w:trPr>
        <w:tc>
          <w:tcPr>
            <w:tcW w:w="1407" w:type="dxa"/>
            <w:shd w:val="solid" w:color="000000" w:fill="FFFFFF"/>
          </w:tcPr>
          <w:p w:rsidR="00267BEE" w:rsidRPr="00330EFC" w:rsidRDefault="00436593">
            <w:pPr>
              <w:pStyle w:val="BodyText"/>
              <w:ind w:left="0"/>
              <w:rPr>
                <w:b/>
                <w:lang w:val="hr-HR"/>
              </w:rPr>
            </w:pPr>
            <w:r w:rsidRPr="00330EFC">
              <w:rPr>
                <w:b/>
                <w:lang w:val="hr-HR"/>
              </w:rPr>
              <w:t>Ime</w:t>
            </w:r>
          </w:p>
        </w:tc>
        <w:tc>
          <w:tcPr>
            <w:tcW w:w="2409" w:type="dxa"/>
            <w:shd w:val="solid" w:color="000000" w:fill="FFFFFF"/>
          </w:tcPr>
          <w:p w:rsidR="00267BEE" w:rsidRPr="00330EFC" w:rsidRDefault="00436593">
            <w:pPr>
              <w:pStyle w:val="BodyText"/>
              <w:ind w:left="0"/>
              <w:rPr>
                <w:b/>
                <w:lang w:val="hr-HR"/>
              </w:rPr>
            </w:pPr>
            <w:r w:rsidRPr="00330EFC">
              <w:rPr>
                <w:b/>
                <w:lang w:val="hr-HR"/>
              </w:rPr>
              <w:t>Opis</w:t>
            </w:r>
          </w:p>
        </w:tc>
        <w:tc>
          <w:tcPr>
            <w:tcW w:w="2304" w:type="dxa"/>
            <w:shd w:val="solid" w:color="000000" w:fill="FFFFFF"/>
          </w:tcPr>
          <w:p w:rsidR="00267BEE" w:rsidRPr="00330EFC" w:rsidRDefault="00436593">
            <w:pPr>
              <w:pStyle w:val="BodyText"/>
              <w:ind w:left="0"/>
              <w:rPr>
                <w:b/>
                <w:lang w:val="hr-HR"/>
              </w:rPr>
            </w:pPr>
            <w:r w:rsidRPr="00330EFC">
              <w:rPr>
                <w:b/>
                <w:bCs/>
                <w:lang w:val="hr-HR"/>
              </w:rPr>
              <w:t>Odgovornosti</w:t>
            </w:r>
          </w:p>
        </w:tc>
        <w:tc>
          <w:tcPr>
            <w:tcW w:w="2628" w:type="dxa"/>
            <w:shd w:val="solid" w:color="000000" w:fill="FFFFFF"/>
          </w:tcPr>
          <w:p w:rsidR="00267BEE" w:rsidRPr="00330EFC" w:rsidRDefault="004E27BA">
            <w:pPr>
              <w:pStyle w:val="BodyText"/>
              <w:ind w:left="0"/>
              <w:rPr>
                <w:b/>
                <w:lang w:val="hr-HR"/>
              </w:rPr>
            </w:pPr>
            <w:r w:rsidRPr="00330EFC">
              <w:rPr>
                <w:b/>
                <w:bCs/>
                <w:lang w:val="hr-HR"/>
              </w:rPr>
              <w:t>Davatelj zahtjeva koji prezentira interese sudionika</w:t>
            </w:r>
          </w:p>
        </w:tc>
      </w:tr>
      <w:tr w:rsidR="00267BEE" w:rsidRPr="00330EFC" w:rsidTr="003321ED">
        <w:trPr>
          <w:trHeight w:val="976"/>
        </w:trPr>
        <w:tc>
          <w:tcPr>
            <w:tcW w:w="1407" w:type="dxa"/>
          </w:tcPr>
          <w:p w:rsidR="004E27BA" w:rsidRPr="00330EFC" w:rsidRDefault="002223E6" w:rsidP="004E27BA">
            <w:pPr>
              <w:pStyle w:val="InfoBlue"/>
            </w:pPr>
            <w:r>
              <w:t>Gost</w:t>
            </w:r>
          </w:p>
        </w:tc>
        <w:tc>
          <w:tcPr>
            <w:tcW w:w="2409" w:type="dxa"/>
          </w:tcPr>
          <w:p w:rsidR="004E27BA" w:rsidRPr="00330EFC" w:rsidRDefault="002223E6" w:rsidP="004E27BA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Ima uvid u trenutnu ponudu knjižnice.</w:t>
            </w:r>
          </w:p>
        </w:tc>
        <w:tc>
          <w:tcPr>
            <w:tcW w:w="2304" w:type="dxa"/>
          </w:tcPr>
          <w:p w:rsidR="00267BEE" w:rsidRPr="00330EFC" w:rsidRDefault="002223E6" w:rsidP="0012667D">
            <w:pPr>
              <w:pStyle w:val="InfoBlue"/>
            </w:pPr>
            <w:r>
              <w:t>Može napraviti svoj profil i tako dobiti status korisnika.</w:t>
            </w:r>
          </w:p>
        </w:tc>
        <w:tc>
          <w:tcPr>
            <w:tcW w:w="2628" w:type="dxa"/>
          </w:tcPr>
          <w:p w:rsidR="00267BEE" w:rsidRPr="00330EFC" w:rsidRDefault="002223E6" w:rsidP="0012667D">
            <w:pPr>
              <w:pStyle w:val="InfoBlue"/>
            </w:pPr>
            <w:r>
              <w:t>Plava Knjižnica</w:t>
            </w:r>
          </w:p>
        </w:tc>
      </w:tr>
      <w:tr w:rsidR="00944E25" w:rsidRPr="00330EFC" w:rsidTr="003321ED">
        <w:trPr>
          <w:trHeight w:val="976"/>
        </w:trPr>
        <w:tc>
          <w:tcPr>
            <w:tcW w:w="1407" w:type="dxa"/>
          </w:tcPr>
          <w:p w:rsidR="00944E25" w:rsidRPr="00330EFC" w:rsidRDefault="00944E25" w:rsidP="00944E25">
            <w:pPr>
              <w:pStyle w:val="InfoBlue"/>
            </w:pPr>
            <w:r>
              <w:t>Korisnik</w:t>
            </w:r>
          </w:p>
        </w:tc>
        <w:tc>
          <w:tcPr>
            <w:tcW w:w="2409" w:type="dxa"/>
          </w:tcPr>
          <w:p w:rsidR="00944E25" w:rsidRPr="00330EFC" w:rsidRDefault="00944E25" w:rsidP="00944E25">
            <w:pPr>
              <w:pStyle w:val="InfoBlue"/>
            </w:pPr>
            <w:r>
              <w:t>Ima uvid  u trenutnu ponudu knjižnice i svoje prošle narudžbe.</w:t>
            </w:r>
          </w:p>
        </w:tc>
        <w:tc>
          <w:tcPr>
            <w:tcW w:w="2304" w:type="dxa"/>
          </w:tcPr>
          <w:p w:rsidR="00944E25" w:rsidRPr="00330EFC" w:rsidRDefault="00944E25" w:rsidP="00944E25">
            <w:pPr>
              <w:pStyle w:val="InfoBlue"/>
            </w:pPr>
            <w:r>
              <w:t>Može se ulogirati u profil, dodati bankovnu karticu, odjaviti se i obrisati svoj račun</w:t>
            </w:r>
          </w:p>
        </w:tc>
        <w:tc>
          <w:tcPr>
            <w:tcW w:w="2628" w:type="dxa"/>
          </w:tcPr>
          <w:p w:rsidR="00944E25" w:rsidRPr="00330EFC" w:rsidRDefault="00944E25" w:rsidP="00944E25">
            <w:pPr>
              <w:pStyle w:val="InfoBlue"/>
            </w:pPr>
            <w:r>
              <w:t>Plava Knjižnica</w:t>
            </w:r>
          </w:p>
        </w:tc>
      </w:tr>
      <w:tr w:rsidR="00944E25" w:rsidRPr="00330EFC" w:rsidTr="003321ED">
        <w:trPr>
          <w:trHeight w:val="976"/>
        </w:trPr>
        <w:tc>
          <w:tcPr>
            <w:tcW w:w="1407" w:type="dxa"/>
          </w:tcPr>
          <w:p w:rsidR="00944E25" w:rsidRPr="00330EFC" w:rsidRDefault="00944E25" w:rsidP="00944E25">
            <w:pPr>
              <w:pStyle w:val="InfoBlue"/>
            </w:pPr>
            <w:r>
              <w:t>Administrator</w:t>
            </w:r>
          </w:p>
        </w:tc>
        <w:tc>
          <w:tcPr>
            <w:tcW w:w="2409" w:type="dxa"/>
          </w:tcPr>
          <w:p w:rsidR="00944E25" w:rsidRPr="00330EFC" w:rsidRDefault="00944E25" w:rsidP="00944E25">
            <w:pPr>
              <w:pStyle w:val="InfoBlue"/>
            </w:pPr>
            <w:r>
              <w:t>Ima uvid  u trenutnu ponudu knjižnice i svoje prošle narudžbe. Ima pristup administraciji knjiga gdje može dodati novog autora, novu knjigu sa podatcima o cijeni i autoru. Te postaviti knjige kao dostupne ili nedostupne.</w:t>
            </w:r>
          </w:p>
        </w:tc>
        <w:tc>
          <w:tcPr>
            <w:tcW w:w="2304" w:type="dxa"/>
          </w:tcPr>
          <w:p w:rsidR="00944E25" w:rsidRPr="00330EFC" w:rsidRDefault="00944E25" w:rsidP="00944E25">
            <w:pPr>
              <w:pStyle w:val="InfoBlue"/>
            </w:pPr>
            <w:r>
              <w:t xml:space="preserve">Može se ulogirati u profil, dodati bankovnu karticu, odjaviti se i obrisati svoj račun. Ima pristup stranici za administraciju knjiga gdje može dodavati knjige i upravljati trenutnom ponudom knjiga. </w:t>
            </w:r>
          </w:p>
        </w:tc>
        <w:tc>
          <w:tcPr>
            <w:tcW w:w="2628" w:type="dxa"/>
          </w:tcPr>
          <w:p w:rsidR="00944E25" w:rsidRPr="00330EFC" w:rsidRDefault="00944E25" w:rsidP="00944E25">
            <w:pPr>
              <w:pStyle w:val="InfoBlue"/>
            </w:pPr>
            <w:r>
              <w:t>Plava Knjižnica</w:t>
            </w:r>
          </w:p>
        </w:tc>
      </w:tr>
      <w:tr w:rsidR="00944E25" w:rsidRPr="00330EFC" w:rsidTr="003321ED">
        <w:trPr>
          <w:trHeight w:val="976"/>
        </w:trPr>
        <w:tc>
          <w:tcPr>
            <w:tcW w:w="1407" w:type="dxa"/>
          </w:tcPr>
          <w:p w:rsidR="00944E25" w:rsidRPr="00330EFC" w:rsidRDefault="00944E25" w:rsidP="00944E25">
            <w:pPr>
              <w:pStyle w:val="InfoBlue"/>
            </w:pPr>
            <w:r>
              <w:t>Glavni administrator</w:t>
            </w:r>
          </w:p>
        </w:tc>
        <w:tc>
          <w:tcPr>
            <w:tcW w:w="2409" w:type="dxa"/>
          </w:tcPr>
          <w:p w:rsidR="00944E25" w:rsidRPr="00330EFC" w:rsidRDefault="00944E25" w:rsidP="00944E25">
            <w:pPr>
              <w:pStyle w:val="InfoBlue"/>
            </w:pPr>
            <w:r>
              <w:t>Ima sve ovlasti kao i administrator. Dodatno ima uvid u listu svih korisnika gdje može postaviti korisnika kao administratora.</w:t>
            </w:r>
          </w:p>
        </w:tc>
        <w:tc>
          <w:tcPr>
            <w:tcW w:w="2304" w:type="dxa"/>
          </w:tcPr>
          <w:p w:rsidR="00944E25" w:rsidRPr="00330EFC" w:rsidRDefault="00944E25" w:rsidP="00944E25">
            <w:pPr>
              <w:pStyle w:val="InfoBlue"/>
            </w:pPr>
            <w:r>
              <w:t>Ima sve ovlasti kao i administrator. Dodatno ima uvid u listu svih korisnika gdje može postaviti korisnika kao administratora.</w:t>
            </w:r>
          </w:p>
        </w:tc>
        <w:tc>
          <w:tcPr>
            <w:tcW w:w="2628" w:type="dxa"/>
          </w:tcPr>
          <w:p w:rsidR="00944E25" w:rsidRPr="00330EFC" w:rsidRDefault="00944E25" w:rsidP="00944E25">
            <w:pPr>
              <w:pStyle w:val="InfoBlue"/>
            </w:pPr>
            <w:r>
              <w:t>Plava Knjižnica</w:t>
            </w:r>
          </w:p>
        </w:tc>
      </w:tr>
    </w:tbl>
    <w:p w:rsidR="00267BEE" w:rsidRPr="00330EFC" w:rsidRDefault="00267BEE">
      <w:pPr>
        <w:pStyle w:val="BodyText"/>
        <w:rPr>
          <w:lang w:val="hr-HR"/>
        </w:rPr>
      </w:pPr>
    </w:p>
    <w:p w:rsidR="00267BEE" w:rsidRDefault="003321ED">
      <w:pPr>
        <w:pStyle w:val="Heading2"/>
        <w:rPr>
          <w:lang w:val="hr-HR"/>
        </w:rPr>
      </w:pPr>
      <w:bookmarkStart w:id="12" w:name="_Toc293157093"/>
      <w:r w:rsidRPr="00330EFC">
        <w:rPr>
          <w:lang w:val="hr-HR"/>
        </w:rPr>
        <w:t>Korisničko okruženje</w:t>
      </w:r>
      <w:bookmarkEnd w:id="12"/>
    </w:p>
    <w:p w:rsidR="00944E25" w:rsidRPr="00944E25" w:rsidRDefault="00944E25" w:rsidP="00944E25">
      <w:pPr>
        <w:ind w:left="720"/>
        <w:rPr>
          <w:lang w:val="hr-HR"/>
        </w:rPr>
      </w:pPr>
      <w:r>
        <w:rPr>
          <w:lang w:val="hr-HR"/>
        </w:rPr>
        <w:t xml:space="preserve">Sustav je napravljen tako da je dostupan svim korisnicima i administratorima u svako doba dana. </w:t>
      </w:r>
      <w:r w:rsidR="004A3DC3">
        <w:rPr>
          <w:lang w:val="hr-HR"/>
        </w:rPr>
        <w:t>Dizajniran je minimalistički kako bi se omogućilo jednostavnije korištenje svim grupama korisnika bez kompliciranih i nepotrebnih funkcionalnosti.</w:t>
      </w:r>
    </w:p>
    <w:p w:rsidR="00B3739F" w:rsidRPr="00330EFC" w:rsidRDefault="00B3739F" w:rsidP="00B3739F">
      <w:pPr>
        <w:pStyle w:val="Heading2"/>
        <w:rPr>
          <w:lang w:val="hr-HR"/>
        </w:rPr>
      </w:pPr>
      <w:bookmarkStart w:id="13" w:name="_Toc293157094"/>
      <w:r w:rsidRPr="00330EFC">
        <w:rPr>
          <w:lang w:val="hr-HR"/>
        </w:rPr>
        <w:t>Profil davatelja zahtjeva</w:t>
      </w:r>
      <w:bookmarkEnd w:id="13"/>
    </w:p>
    <w:p w:rsidR="00B3739F" w:rsidRPr="00330EFC" w:rsidRDefault="004A3DC3" w:rsidP="00B3739F">
      <w:pPr>
        <w:pStyle w:val="Heading3"/>
        <w:rPr>
          <w:lang w:val="hr-HR"/>
        </w:rPr>
      </w:pPr>
      <w:r>
        <w:rPr>
          <w:lang w:val="hr-HR"/>
        </w:rPr>
        <w:t>Plava Knjižnica</w:t>
      </w:r>
    </w:p>
    <w:tbl>
      <w:tblPr>
        <w:tblW w:w="0" w:type="auto"/>
        <w:tblInd w:w="85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1"/>
        <w:gridCol w:w="5382"/>
      </w:tblGrid>
      <w:tr w:rsidR="00B3739F" w:rsidRPr="00330EFC" w:rsidTr="00D07D61">
        <w:trPr>
          <w:trHeight w:val="405"/>
        </w:trPr>
        <w:tc>
          <w:tcPr>
            <w:tcW w:w="27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9F" w:rsidRPr="00330EFC" w:rsidRDefault="00B3739F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Predstavnik</w:t>
            </w:r>
          </w:p>
        </w:tc>
        <w:tc>
          <w:tcPr>
            <w:tcW w:w="53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9F" w:rsidRPr="00330EFC" w:rsidRDefault="004A3DC3" w:rsidP="00D07D61">
            <w:pPr>
              <w:rPr>
                <w:lang w:val="hr-HR"/>
              </w:rPr>
            </w:pPr>
            <w:r>
              <w:rPr>
                <w:lang w:val="hr-HR"/>
              </w:rPr>
              <w:t>Plava Knjižnica</w:t>
            </w:r>
          </w:p>
        </w:tc>
      </w:tr>
      <w:tr w:rsidR="00B3739F" w:rsidRPr="00330EFC" w:rsidTr="00D07D61">
        <w:trPr>
          <w:trHeight w:val="405"/>
        </w:trPr>
        <w:tc>
          <w:tcPr>
            <w:tcW w:w="278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9F" w:rsidRPr="00330EFC" w:rsidRDefault="00B3739F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Opis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9F" w:rsidRPr="00330EFC" w:rsidRDefault="004A3DC3" w:rsidP="003D6C84">
            <w:pPr>
              <w:rPr>
                <w:lang w:val="hr-HR"/>
              </w:rPr>
            </w:pPr>
            <w:r>
              <w:rPr>
                <w:lang w:val="hr-HR"/>
              </w:rPr>
              <w:t xml:space="preserve">Potrebno je kreirati sustav sa bazom podataka kako bi se </w:t>
            </w:r>
            <w:r>
              <w:rPr>
                <w:lang w:val="hr-HR"/>
              </w:rPr>
              <w:lastRenderedPageBreak/>
              <w:t>omogućo jednostavan pregled ponude i kupovina knjiga korisnicima. A administratorima jednostavna administracija knjigama.</w:t>
            </w:r>
          </w:p>
        </w:tc>
      </w:tr>
      <w:tr w:rsidR="00B3739F" w:rsidRPr="00330EFC" w:rsidTr="00D07D61">
        <w:trPr>
          <w:trHeight w:val="545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9F" w:rsidRPr="00330EFC" w:rsidRDefault="00B3739F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lastRenderedPageBreak/>
              <w:t xml:space="preserve">Tip 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9F" w:rsidRPr="00330EFC" w:rsidRDefault="004A3DC3" w:rsidP="00D07D61">
            <w:pPr>
              <w:rPr>
                <w:lang w:val="hr-HR"/>
              </w:rPr>
            </w:pPr>
            <w:r>
              <w:rPr>
                <w:lang w:val="hr-HR"/>
              </w:rPr>
              <w:t>Pregled i prodaja knjiga.</w:t>
            </w:r>
          </w:p>
        </w:tc>
      </w:tr>
      <w:tr w:rsidR="00B3739F" w:rsidRPr="00330EFC" w:rsidTr="00D07D61">
        <w:trPr>
          <w:trHeight w:val="405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9F" w:rsidRPr="00330EFC" w:rsidRDefault="00B3739F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Odgovornosti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9F" w:rsidRPr="00330EFC" w:rsidRDefault="004A3DC3" w:rsidP="00D07D61">
            <w:pPr>
              <w:rPr>
                <w:lang w:val="hr-HR"/>
              </w:rPr>
            </w:pPr>
            <w:r>
              <w:rPr>
                <w:lang w:val="hr-HR"/>
              </w:rPr>
              <w:t>Detaljno i precizno prikazati zahtjeve za kreiranje sustava.</w:t>
            </w:r>
          </w:p>
        </w:tc>
      </w:tr>
      <w:tr w:rsidR="00B3739F" w:rsidRPr="00330EFC" w:rsidTr="00D07D61">
        <w:trPr>
          <w:trHeight w:val="616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9F" w:rsidRPr="00330EFC" w:rsidRDefault="00B3739F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Kriteriji uspjeha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9F" w:rsidRPr="00330EFC" w:rsidRDefault="00237224" w:rsidP="00D07D61">
            <w:pPr>
              <w:rPr>
                <w:lang w:val="hr-HR"/>
              </w:rPr>
            </w:pPr>
            <w:r>
              <w:rPr>
                <w:lang w:val="hr-HR"/>
              </w:rPr>
              <w:t>Kreiranje sustava koji je jednostavan za korištenje korisniku i administratoru.</w:t>
            </w:r>
          </w:p>
        </w:tc>
      </w:tr>
      <w:tr w:rsidR="00B3739F" w:rsidRPr="00330EFC" w:rsidTr="00D07D61">
        <w:trPr>
          <w:trHeight w:val="616"/>
        </w:trPr>
        <w:tc>
          <w:tcPr>
            <w:tcW w:w="278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9F" w:rsidRPr="00330EFC" w:rsidRDefault="00B3739F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Uključenost u projekt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9F" w:rsidRPr="00330EFC" w:rsidRDefault="00237224" w:rsidP="00D07D61">
            <w:pPr>
              <w:rPr>
                <w:lang w:val="hr-HR"/>
              </w:rPr>
            </w:pPr>
            <w:r>
              <w:rPr>
                <w:lang w:val="hr-HR"/>
              </w:rPr>
              <w:t>Dizajn i kreiranje sustava. Nadogradnja sustava.</w:t>
            </w:r>
          </w:p>
        </w:tc>
      </w:tr>
    </w:tbl>
    <w:p w:rsidR="00B3739F" w:rsidRPr="00330EFC" w:rsidRDefault="00B3739F" w:rsidP="00B3739F">
      <w:pPr>
        <w:rPr>
          <w:lang w:val="hr-HR"/>
        </w:rPr>
      </w:pPr>
    </w:p>
    <w:p w:rsidR="005E60B3" w:rsidRPr="00BD778E" w:rsidRDefault="005E60B3" w:rsidP="00BD778E">
      <w:pPr>
        <w:pStyle w:val="Heading2"/>
      </w:pPr>
      <w:bookmarkStart w:id="14" w:name="_Toc264900102"/>
      <w:bookmarkStart w:id="15" w:name="_Toc293157096"/>
      <w:r w:rsidRPr="00BD778E">
        <w:t>Profili krajnjih sudionika</w:t>
      </w:r>
      <w:bookmarkEnd w:id="14"/>
      <w:bookmarkEnd w:id="15"/>
    </w:p>
    <w:p w:rsidR="00787B88" w:rsidRPr="00330EFC" w:rsidRDefault="005E60B3" w:rsidP="005E60B3">
      <w:pPr>
        <w:pStyle w:val="Heading3"/>
        <w:rPr>
          <w:lang w:val="hr-HR"/>
        </w:rPr>
      </w:pPr>
      <w:bookmarkStart w:id="16" w:name="_Toc293157097"/>
      <w:r w:rsidRPr="00330EFC">
        <w:rPr>
          <w:lang w:val="hr-HR"/>
        </w:rPr>
        <w:t>Gost</w:t>
      </w:r>
      <w:bookmarkEnd w:id="16"/>
    </w:p>
    <w:tbl>
      <w:tblPr>
        <w:tblW w:w="0" w:type="auto"/>
        <w:tblInd w:w="85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1"/>
        <w:gridCol w:w="5382"/>
      </w:tblGrid>
      <w:tr w:rsidR="005E60B3" w:rsidRPr="00330EFC" w:rsidTr="00D07D61">
        <w:trPr>
          <w:trHeight w:val="405"/>
        </w:trPr>
        <w:tc>
          <w:tcPr>
            <w:tcW w:w="27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0B3" w:rsidRPr="00330EFC" w:rsidRDefault="005E60B3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Predstavnik</w:t>
            </w:r>
          </w:p>
        </w:tc>
        <w:tc>
          <w:tcPr>
            <w:tcW w:w="53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0B3" w:rsidRPr="00330EFC" w:rsidRDefault="00237224" w:rsidP="00D07D61">
            <w:pPr>
              <w:rPr>
                <w:lang w:val="hr-HR"/>
              </w:rPr>
            </w:pPr>
            <w:r>
              <w:rPr>
                <w:lang w:val="hr-HR"/>
              </w:rPr>
              <w:t>Svi potencijalni korisnici sustava ili knjižnice.</w:t>
            </w:r>
          </w:p>
        </w:tc>
      </w:tr>
      <w:tr w:rsidR="005E60B3" w:rsidRPr="00330EFC" w:rsidTr="00D07D61">
        <w:trPr>
          <w:trHeight w:val="405"/>
        </w:trPr>
        <w:tc>
          <w:tcPr>
            <w:tcW w:w="278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0B3" w:rsidRPr="00330EFC" w:rsidRDefault="005E60B3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Opis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0B3" w:rsidRPr="00330EFC" w:rsidRDefault="006D54A8" w:rsidP="00D07D61">
            <w:pPr>
              <w:rPr>
                <w:lang w:val="hr-HR"/>
              </w:rPr>
            </w:pPr>
            <w:r>
              <w:rPr>
                <w:lang w:val="hr-HR"/>
              </w:rPr>
              <w:t>Potencijalni korisnik sustava ili osoba koja želi vidjeti trenutnu ponudu knjižnice.</w:t>
            </w:r>
          </w:p>
        </w:tc>
      </w:tr>
      <w:tr w:rsidR="005E60B3" w:rsidRPr="00330EFC" w:rsidTr="00D07D61">
        <w:trPr>
          <w:trHeight w:val="545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0B3" w:rsidRPr="00330EFC" w:rsidRDefault="005E60B3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 xml:space="preserve">Tip 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0B3" w:rsidRPr="00330EFC" w:rsidRDefault="006D54A8" w:rsidP="00D07D61">
            <w:pPr>
              <w:rPr>
                <w:lang w:val="hr-HR"/>
              </w:rPr>
            </w:pPr>
            <w:r>
              <w:rPr>
                <w:lang w:val="hr-HR"/>
              </w:rPr>
              <w:t>Posjeduje pametni telefon ili računalo i ima osnovno znanje o korištenju web pretraživača.</w:t>
            </w:r>
          </w:p>
        </w:tc>
      </w:tr>
      <w:tr w:rsidR="005E60B3" w:rsidRPr="00330EFC" w:rsidTr="00D07D61">
        <w:trPr>
          <w:trHeight w:val="405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0B3" w:rsidRPr="00330EFC" w:rsidRDefault="005E60B3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Odgovornosti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0B3" w:rsidRPr="00330EFC" w:rsidRDefault="006D54A8" w:rsidP="00D07D61">
            <w:pPr>
              <w:rPr>
                <w:lang w:val="hr-HR"/>
              </w:rPr>
            </w:pPr>
            <w:r>
              <w:rPr>
                <w:lang w:val="hr-HR"/>
              </w:rPr>
              <w:t>Mogućnost pregleda ponude i registracije na sustav.</w:t>
            </w:r>
          </w:p>
        </w:tc>
      </w:tr>
      <w:tr w:rsidR="005E60B3" w:rsidRPr="00330EFC" w:rsidTr="00D07D61">
        <w:trPr>
          <w:trHeight w:val="616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0B3" w:rsidRPr="00330EFC" w:rsidRDefault="005E60B3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Kriteriji uspjeha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0B3" w:rsidRPr="00330EFC" w:rsidRDefault="006D54A8" w:rsidP="00D07D61">
            <w:pPr>
              <w:rPr>
                <w:lang w:val="hr-HR"/>
              </w:rPr>
            </w:pPr>
            <w:r>
              <w:rPr>
                <w:lang w:val="hr-HR"/>
              </w:rPr>
              <w:t xml:space="preserve">Omogućen </w:t>
            </w:r>
            <w:r w:rsidR="00D07D61">
              <w:rPr>
                <w:lang w:val="hr-HR"/>
              </w:rPr>
              <w:t>b</w:t>
            </w:r>
            <w:r>
              <w:rPr>
                <w:lang w:val="hr-HR"/>
              </w:rPr>
              <w:t>rz pregled ponude. Omogućena reistracija na sustav.</w:t>
            </w:r>
          </w:p>
        </w:tc>
      </w:tr>
      <w:tr w:rsidR="005E60B3" w:rsidRPr="00330EFC" w:rsidTr="00330EFC">
        <w:trPr>
          <w:trHeight w:val="616"/>
        </w:trPr>
        <w:tc>
          <w:tcPr>
            <w:tcW w:w="27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0B3" w:rsidRPr="00330EFC" w:rsidRDefault="005E60B3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Uključenost u projekt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0EFC" w:rsidRPr="00330EFC" w:rsidRDefault="006D54A8" w:rsidP="00D07D61">
            <w:pPr>
              <w:rPr>
                <w:lang w:val="hr-HR"/>
              </w:rPr>
            </w:pPr>
            <w:r>
              <w:rPr>
                <w:lang w:val="hr-HR"/>
              </w:rPr>
              <w:t>Potencijalni korisnik, postoji mogućnost da preporuči sustav drugima.</w:t>
            </w:r>
          </w:p>
        </w:tc>
      </w:tr>
    </w:tbl>
    <w:p w:rsidR="00330EFC" w:rsidRDefault="00330EFC" w:rsidP="00330EFC">
      <w:pPr>
        <w:pStyle w:val="Heading3"/>
        <w:numPr>
          <w:ilvl w:val="0"/>
          <w:numId w:val="0"/>
        </w:numPr>
        <w:rPr>
          <w:lang w:val="hr-HR"/>
        </w:rPr>
      </w:pPr>
    </w:p>
    <w:p w:rsidR="00330EFC" w:rsidRDefault="00330EFC" w:rsidP="00330EFC">
      <w:pPr>
        <w:rPr>
          <w:lang w:val="hr-HR"/>
        </w:rPr>
      </w:pPr>
    </w:p>
    <w:p w:rsidR="00330EFC" w:rsidRPr="00330EFC" w:rsidRDefault="00330EFC" w:rsidP="00330EFC">
      <w:pPr>
        <w:rPr>
          <w:lang w:val="hr-HR"/>
        </w:rPr>
      </w:pPr>
    </w:p>
    <w:p w:rsidR="00330EFC" w:rsidRDefault="00330EFC" w:rsidP="00330EFC">
      <w:pPr>
        <w:pStyle w:val="Heading3"/>
        <w:numPr>
          <w:ilvl w:val="0"/>
          <w:numId w:val="0"/>
        </w:numPr>
        <w:rPr>
          <w:lang w:val="hr-HR"/>
        </w:rPr>
      </w:pPr>
    </w:p>
    <w:p w:rsidR="005E60B3" w:rsidRDefault="00C20268" w:rsidP="00330EFC">
      <w:pPr>
        <w:pStyle w:val="Heading3"/>
        <w:rPr>
          <w:lang w:val="hr-HR"/>
        </w:rPr>
      </w:pPr>
      <w:r>
        <w:rPr>
          <w:lang w:val="hr-HR"/>
        </w:rPr>
        <w:t>Korisnik</w:t>
      </w:r>
      <w:r>
        <w:rPr>
          <w:lang w:val="hr-HR"/>
        </w:rPr>
        <w:tab/>
      </w:r>
    </w:p>
    <w:tbl>
      <w:tblPr>
        <w:tblW w:w="0" w:type="auto"/>
        <w:tblInd w:w="85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1"/>
        <w:gridCol w:w="5382"/>
      </w:tblGrid>
      <w:tr w:rsidR="00330EFC" w:rsidRPr="00330EFC" w:rsidTr="00D07D61">
        <w:trPr>
          <w:trHeight w:val="405"/>
        </w:trPr>
        <w:tc>
          <w:tcPr>
            <w:tcW w:w="27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0EFC" w:rsidRPr="00330EFC" w:rsidRDefault="00330EFC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Predstavnik</w:t>
            </w:r>
          </w:p>
        </w:tc>
        <w:tc>
          <w:tcPr>
            <w:tcW w:w="53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0EFC" w:rsidRPr="00330EFC" w:rsidRDefault="00C20268" w:rsidP="00D07D61">
            <w:pPr>
              <w:rPr>
                <w:lang w:val="hr-HR"/>
              </w:rPr>
            </w:pPr>
            <w:r>
              <w:rPr>
                <w:lang w:val="hr-HR"/>
              </w:rPr>
              <w:t>Svi korisnici knjižnice koji imaju korisnički račun u sustavu.</w:t>
            </w:r>
          </w:p>
        </w:tc>
      </w:tr>
      <w:tr w:rsidR="00330EFC" w:rsidRPr="00330EFC" w:rsidTr="00D07D61">
        <w:trPr>
          <w:trHeight w:val="405"/>
        </w:trPr>
        <w:tc>
          <w:tcPr>
            <w:tcW w:w="278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0EFC" w:rsidRPr="00330EFC" w:rsidRDefault="00330EFC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Opis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0EFC" w:rsidRPr="00330EFC" w:rsidRDefault="00C20268" w:rsidP="00330EFC">
            <w:pPr>
              <w:rPr>
                <w:lang w:val="hr-HR"/>
              </w:rPr>
            </w:pPr>
            <w:r>
              <w:rPr>
                <w:lang w:val="hr-HR"/>
              </w:rPr>
              <w:t>Korisnik sustava koji želi obavljati kupovinu ili pregled ponude preko web-a.</w:t>
            </w:r>
          </w:p>
        </w:tc>
      </w:tr>
      <w:tr w:rsidR="00330EFC" w:rsidRPr="00330EFC" w:rsidTr="00D07D61">
        <w:trPr>
          <w:trHeight w:val="545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0EFC" w:rsidRPr="00330EFC" w:rsidRDefault="00330EFC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 xml:space="preserve">Tip 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0EFC" w:rsidRPr="00330EFC" w:rsidRDefault="00C20268" w:rsidP="00330EFC">
            <w:pPr>
              <w:rPr>
                <w:lang w:val="hr-HR"/>
              </w:rPr>
            </w:pPr>
            <w:r>
              <w:rPr>
                <w:lang w:val="hr-HR"/>
              </w:rPr>
              <w:t>Posjeduje pametni telefon ili računalo i ima osnovno znanje o korištenju web pretraživača. Posjeduje bankovnu karticu kojom može obaviti kupovinu.</w:t>
            </w:r>
          </w:p>
        </w:tc>
      </w:tr>
      <w:tr w:rsidR="00C20268" w:rsidRPr="00330EFC" w:rsidTr="00D07D61">
        <w:trPr>
          <w:trHeight w:val="405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268" w:rsidRPr="00330EFC" w:rsidRDefault="00C20268" w:rsidP="00C20268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Odgovornosti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268" w:rsidRPr="00330EFC" w:rsidRDefault="00C20268" w:rsidP="00C20268">
            <w:pPr>
              <w:rPr>
                <w:lang w:val="hr-HR"/>
              </w:rPr>
            </w:pPr>
            <w:r>
              <w:rPr>
                <w:lang w:val="hr-HR"/>
              </w:rPr>
              <w:t>Mogućnost pregleda ponude i kupovine. Prijava i odjava na sustav</w:t>
            </w:r>
            <w:r w:rsidR="00D07D61">
              <w:rPr>
                <w:lang w:val="hr-HR"/>
              </w:rPr>
              <w:t xml:space="preserve"> i brisanje profila iz sustava. Pregled prošlih kupovina. Dodavanje bankovne kartice.</w:t>
            </w:r>
          </w:p>
        </w:tc>
      </w:tr>
      <w:tr w:rsidR="00C20268" w:rsidRPr="00330EFC" w:rsidTr="00D07D61">
        <w:trPr>
          <w:trHeight w:val="616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268" w:rsidRPr="00330EFC" w:rsidRDefault="00C20268" w:rsidP="00C20268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Kriteriji uspjeha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268" w:rsidRPr="00330EFC" w:rsidRDefault="00D07D61" w:rsidP="00D07D61">
            <w:pPr>
              <w:rPr>
                <w:lang w:val="hr-HR"/>
              </w:rPr>
            </w:pPr>
            <w:r>
              <w:rPr>
                <w:lang w:val="hr-HR"/>
              </w:rPr>
              <w:t>Omogućeno jednostavno, brzo i ugodno korištenje sustava.</w:t>
            </w:r>
          </w:p>
        </w:tc>
      </w:tr>
      <w:tr w:rsidR="00C20268" w:rsidRPr="00330EFC" w:rsidTr="00D07D61">
        <w:trPr>
          <w:trHeight w:val="616"/>
        </w:trPr>
        <w:tc>
          <w:tcPr>
            <w:tcW w:w="27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268" w:rsidRPr="00330EFC" w:rsidRDefault="00C20268" w:rsidP="00C20268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Uključenost u projekt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268" w:rsidRPr="00330EFC" w:rsidRDefault="00D07D61" w:rsidP="00C20268">
            <w:pPr>
              <w:rPr>
                <w:lang w:val="hr-HR"/>
              </w:rPr>
            </w:pPr>
            <w:r>
              <w:rPr>
                <w:lang w:val="hr-HR"/>
              </w:rPr>
              <w:t>Kupovina i pregled ponude. Samim tim glavni razlog postojanja sustava.</w:t>
            </w:r>
          </w:p>
        </w:tc>
      </w:tr>
    </w:tbl>
    <w:p w:rsidR="001B0D9F" w:rsidRPr="00330EFC" w:rsidRDefault="00D07D61" w:rsidP="001B0D9F">
      <w:pPr>
        <w:pStyle w:val="Heading3"/>
        <w:rPr>
          <w:lang w:val="hr-HR"/>
        </w:rPr>
      </w:pPr>
      <w:r>
        <w:rPr>
          <w:lang w:val="hr-HR"/>
        </w:rPr>
        <w:lastRenderedPageBreak/>
        <w:t>Administrator</w:t>
      </w:r>
    </w:p>
    <w:tbl>
      <w:tblPr>
        <w:tblW w:w="0" w:type="auto"/>
        <w:tblInd w:w="85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1"/>
        <w:gridCol w:w="5382"/>
      </w:tblGrid>
      <w:tr w:rsidR="001B0D9F" w:rsidRPr="00330EFC" w:rsidTr="00D07D61">
        <w:trPr>
          <w:trHeight w:val="405"/>
        </w:trPr>
        <w:tc>
          <w:tcPr>
            <w:tcW w:w="27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D9F" w:rsidRPr="00330EFC" w:rsidRDefault="001B0D9F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Predstavnik</w:t>
            </w:r>
          </w:p>
        </w:tc>
        <w:tc>
          <w:tcPr>
            <w:tcW w:w="53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D9F" w:rsidRPr="00330EFC" w:rsidRDefault="00D07D61" w:rsidP="00D07D61">
            <w:pPr>
              <w:rPr>
                <w:lang w:val="hr-HR"/>
              </w:rPr>
            </w:pPr>
            <w:r>
              <w:rPr>
                <w:lang w:val="hr-HR"/>
              </w:rPr>
              <w:t>Zaposleni u knjižnici.</w:t>
            </w:r>
          </w:p>
        </w:tc>
      </w:tr>
      <w:tr w:rsidR="001B0D9F" w:rsidRPr="00330EFC" w:rsidTr="00D07D61">
        <w:trPr>
          <w:trHeight w:val="405"/>
        </w:trPr>
        <w:tc>
          <w:tcPr>
            <w:tcW w:w="278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D9F" w:rsidRPr="00330EFC" w:rsidRDefault="001B0D9F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Opis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D9F" w:rsidRPr="00330EFC" w:rsidRDefault="00D07D61" w:rsidP="001B0D9F">
            <w:pPr>
              <w:rPr>
                <w:lang w:val="hr-HR"/>
              </w:rPr>
            </w:pPr>
            <w:r>
              <w:rPr>
                <w:lang w:val="hr-HR"/>
              </w:rPr>
              <w:t>Osoba zadužena za administraciju knjiga, ponudu i narudžbe.</w:t>
            </w:r>
          </w:p>
        </w:tc>
      </w:tr>
      <w:tr w:rsidR="001B0D9F" w:rsidRPr="00330EFC" w:rsidTr="00D07D61">
        <w:trPr>
          <w:trHeight w:val="545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D9F" w:rsidRPr="00330EFC" w:rsidRDefault="001B0D9F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 xml:space="preserve">Tip 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D9F" w:rsidRPr="00330EFC" w:rsidRDefault="00D07D61" w:rsidP="00D07D61">
            <w:pPr>
              <w:rPr>
                <w:lang w:val="hr-HR"/>
              </w:rPr>
            </w:pPr>
            <w:r>
              <w:rPr>
                <w:lang w:val="hr-HR"/>
              </w:rPr>
              <w:t>Posjeduje znanje o radu knjižnice i osnovno znanje rada na računalu. Administacija se može vršiti sa pametnih telefona. Ima pristup kupovini knjiga kao i obični korisnici.</w:t>
            </w:r>
          </w:p>
        </w:tc>
      </w:tr>
      <w:tr w:rsidR="001B0D9F" w:rsidRPr="00330EFC" w:rsidTr="00D07D61">
        <w:trPr>
          <w:trHeight w:val="405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D9F" w:rsidRPr="00330EFC" w:rsidRDefault="001B0D9F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Odgovornosti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D9F" w:rsidRPr="00330EFC" w:rsidRDefault="00D07D61" w:rsidP="00D07D61">
            <w:pPr>
              <w:rPr>
                <w:lang w:val="hr-HR"/>
              </w:rPr>
            </w:pPr>
            <w:r>
              <w:rPr>
                <w:lang w:val="hr-HR"/>
              </w:rPr>
              <w:t>Mogućnost pregleda ponude i kupovine. Prijava i odjava na sustav i brisanje profila iz sustava. Pregled prošlih kupovina. Dodavanje bankovne kartice. Administacija knjiga i ponude.</w:t>
            </w:r>
          </w:p>
        </w:tc>
      </w:tr>
      <w:tr w:rsidR="00D07D61" w:rsidRPr="00330EFC" w:rsidTr="00D07D61">
        <w:trPr>
          <w:trHeight w:val="616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D61" w:rsidRPr="00330EFC" w:rsidRDefault="00D07D61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Kriteriji uspjeha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D61" w:rsidRPr="00330EFC" w:rsidRDefault="00D07D61" w:rsidP="00D07D61">
            <w:pPr>
              <w:rPr>
                <w:lang w:val="hr-HR"/>
              </w:rPr>
            </w:pPr>
            <w:r>
              <w:rPr>
                <w:lang w:val="hr-HR"/>
              </w:rPr>
              <w:t>Omogućeno jednostavno, brzo i ugodno korištenje sustava za prodaju i administraciju ponudom.</w:t>
            </w:r>
          </w:p>
        </w:tc>
      </w:tr>
      <w:tr w:rsidR="00D07D61" w:rsidRPr="00330EFC" w:rsidTr="00D07D61">
        <w:trPr>
          <w:trHeight w:val="616"/>
        </w:trPr>
        <w:tc>
          <w:tcPr>
            <w:tcW w:w="27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D61" w:rsidRPr="00330EFC" w:rsidRDefault="00D07D61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Uključenost u projekt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D61" w:rsidRPr="00330EFC" w:rsidRDefault="00D07D61" w:rsidP="00D07D61">
            <w:pPr>
              <w:rPr>
                <w:lang w:val="hr-HR"/>
              </w:rPr>
            </w:pPr>
            <w:r>
              <w:rPr>
                <w:lang w:val="hr-HR"/>
              </w:rPr>
              <w:t>Vodi brigu o dodavanju knjiga u bazu i postavljanje trenutne ponude knjižnice.</w:t>
            </w:r>
          </w:p>
        </w:tc>
      </w:tr>
    </w:tbl>
    <w:p w:rsidR="00330EFC" w:rsidRDefault="00D07D61" w:rsidP="001B0D9F">
      <w:pPr>
        <w:pStyle w:val="Heading3"/>
        <w:rPr>
          <w:lang w:val="hr-HR"/>
        </w:rPr>
      </w:pPr>
      <w:r>
        <w:rPr>
          <w:lang w:val="hr-HR"/>
        </w:rPr>
        <w:t>Glavni administrator</w:t>
      </w:r>
    </w:p>
    <w:tbl>
      <w:tblPr>
        <w:tblW w:w="0" w:type="auto"/>
        <w:tblInd w:w="85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1"/>
        <w:gridCol w:w="5382"/>
      </w:tblGrid>
      <w:tr w:rsidR="00592A1C" w:rsidRPr="00330EFC" w:rsidTr="00D07D61">
        <w:trPr>
          <w:trHeight w:val="405"/>
        </w:trPr>
        <w:tc>
          <w:tcPr>
            <w:tcW w:w="27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A1C" w:rsidRPr="00330EFC" w:rsidRDefault="00592A1C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Predstavnik</w:t>
            </w:r>
          </w:p>
        </w:tc>
        <w:tc>
          <w:tcPr>
            <w:tcW w:w="53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A1C" w:rsidRPr="00330EFC" w:rsidRDefault="00D07D61" w:rsidP="00D07D61">
            <w:pPr>
              <w:rPr>
                <w:lang w:val="hr-HR"/>
              </w:rPr>
            </w:pPr>
            <w:r>
              <w:rPr>
                <w:lang w:val="hr-HR"/>
              </w:rPr>
              <w:t>Vlasnik knjižnice ili osoba koja vodi knjižnicu.</w:t>
            </w:r>
          </w:p>
        </w:tc>
      </w:tr>
      <w:tr w:rsidR="00592A1C" w:rsidRPr="00330EFC" w:rsidTr="00D07D61">
        <w:trPr>
          <w:trHeight w:val="405"/>
        </w:trPr>
        <w:tc>
          <w:tcPr>
            <w:tcW w:w="278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A1C" w:rsidRPr="00330EFC" w:rsidRDefault="00592A1C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Opis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A1C" w:rsidRPr="00330EFC" w:rsidRDefault="00D07D61" w:rsidP="00D07D61">
            <w:pPr>
              <w:rPr>
                <w:lang w:val="hr-HR"/>
              </w:rPr>
            </w:pPr>
            <w:r>
              <w:rPr>
                <w:lang w:val="hr-HR"/>
              </w:rPr>
              <w:t>Osoba zadužena za rad sa administratorima. Ima uvid u listu i podatke o svim korisnicima.</w:t>
            </w:r>
          </w:p>
        </w:tc>
      </w:tr>
      <w:tr w:rsidR="00D07D61" w:rsidRPr="00330EFC" w:rsidTr="00D07D61">
        <w:trPr>
          <w:trHeight w:val="545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D61" w:rsidRPr="00330EFC" w:rsidRDefault="00D07D61" w:rsidP="00D07D61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 xml:space="preserve">Tip 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D61" w:rsidRPr="00330EFC" w:rsidRDefault="00D07D61" w:rsidP="00D07D61">
            <w:pPr>
              <w:rPr>
                <w:lang w:val="hr-HR"/>
              </w:rPr>
            </w:pPr>
            <w:r>
              <w:rPr>
                <w:lang w:val="hr-HR"/>
              </w:rPr>
              <w:t>Posjeduje znanje o radu knjižnice i osnovno znanje rada na računalu. Ima pristup svim funkcionalnos</w:t>
            </w:r>
            <w:r w:rsidR="003E535B">
              <w:rPr>
                <w:lang w:val="hr-HR"/>
              </w:rPr>
              <w:t>tima korisnika i administratora u slučaju potrebe.</w:t>
            </w:r>
          </w:p>
        </w:tc>
      </w:tr>
      <w:tr w:rsidR="003E535B" w:rsidRPr="00330EFC" w:rsidTr="00D07D61">
        <w:trPr>
          <w:trHeight w:val="405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35B" w:rsidRPr="00330EFC" w:rsidRDefault="003E535B" w:rsidP="003E535B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Odgovornosti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35B" w:rsidRPr="00330EFC" w:rsidRDefault="003E535B" w:rsidP="003E535B">
            <w:pPr>
              <w:rPr>
                <w:lang w:val="hr-HR"/>
              </w:rPr>
            </w:pPr>
            <w:r>
              <w:rPr>
                <w:lang w:val="hr-HR"/>
              </w:rPr>
              <w:t>Mogućnost pregleda ponude i kupovine. Prijava i odjava na sustav i brisanje profila iz sustava. Pregled prošlih kupovina. Dodavanje bankovne kartice. Administacija knjiga i ponude.</w:t>
            </w:r>
            <w:r>
              <w:rPr>
                <w:lang w:val="hr-HR"/>
              </w:rPr>
              <w:t xml:space="preserve"> Uvid u listu svih korisnika i mogućnost unaprijeđenja korisnika u administratora.</w:t>
            </w:r>
          </w:p>
        </w:tc>
      </w:tr>
      <w:tr w:rsidR="003E535B" w:rsidRPr="00330EFC" w:rsidTr="00D07D61">
        <w:trPr>
          <w:trHeight w:val="616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35B" w:rsidRPr="00330EFC" w:rsidRDefault="003E535B" w:rsidP="003E535B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Kriteriji uspjeha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35B" w:rsidRPr="00330EFC" w:rsidRDefault="003E535B" w:rsidP="003E535B">
            <w:pPr>
              <w:rPr>
                <w:lang w:val="hr-HR"/>
              </w:rPr>
            </w:pPr>
            <w:r>
              <w:rPr>
                <w:lang w:val="hr-HR"/>
              </w:rPr>
              <w:t>Omogućeno jednostavno, brzo i ugodno</w:t>
            </w:r>
            <w:r>
              <w:rPr>
                <w:lang w:val="hr-HR"/>
              </w:rPr>
              <w:t xml:space="preserve"> korištenje sustava za prodaju,</w:t>
            </w:r>
            <w:r>
              <w:rPr>
                <w:lang w:val="hr-HR"/>
              </w:rPr>
              <w:t xml:space="preserve"> administraciju ponudom</w:t>
            </w:r>
            <w:r>
              <w:rPr>
                <w:lang w:val="hr-HR"/>
              </w:rPr>
              <w:t xml:space="preserve"> i upravljane administratorima.</w:t>
            </w:r>
          </w:p>
        </w:tc>
      </w:tr>
      <w:tr w:rsidR="003E535B" w:rsidRPr="00330EFC" w:rsidTr="00D07D61">
        <w:trPr>
          <w:trHeight w:val="616"/>
        </w:trPr>
        <w:tc>
          <w:tcPr>
            <w:tcW w:w="27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35B" w:rsidRPr="00330EFC" w:rsidRDefault="003E535B" w:rsidP="003E535B">
            <w:pPr>
              <w:pStyle w:val="BodyText"/>
              <w:ind w:left="72"/>
              <w:rPr>
                <w:lang w:val="hr-HR"/>
              </w:rPr>
            </w:pPr>
            <w:r w:rsidRPr="00330EFC">
              <w:rPr>
                <w:lang w:val="hr-HR"/>
              </w:rPr>
              <w:t>Uključenost u projekt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35B" w:rsidRPr="00330EFC" w:rsidRDefault="003E535B" w:rsidP="003E535B">
            <w:pPr>
              <w:rPr>
                <w:lang w:val="hr-HR"/>
              </w:rPr>
            </w:pPr>
            <w:r>
              <w:rPr>
                <w:lang w:val="hr-HR"/>
              </w:rPr>
              <w:t>Vodi brigu o administratorima i ponudi.</w:t>
            </w:r>
          </w:p>
        </w:tc>
      </w:tr>
    </w:tbl>
    <w:p w:rsidR="0044590F" w:rsidRDefault="0044590F" w:rsidP="0044590F">
      <w:pPr>
        <w:pStyle w:val="Heading3"/>
        <w:numPr>
          <w:ilvl w:val="0"/>
          <w:numId w:val="0"/>
        </w:numPr>
        <w:rPr>
          <w:lang w:val="hr-HR"/>
        </w:rPr>
      </w:pPr>
    </w:p>
    <w:p w:rsidR="0044590F" w:rsidRPr="0044590F" w:rsidRDefault="0044590F" w:rsidP="0044590F">
      <w:pPr>
        <w:rPr>
          <w:lang w:val="hr-HR"/>
        </w:rPr>
      </w:pPr>
    </w:p>
    <w:p w:rsidR="00267BEE" w:rsidRPr="00330EFC" w:rsidRDefault="00787B88">
      <w:pPr>
        <w:pStyle w:val="Heading2"/>
        <w:rPr>
          <w:lang w:val="hr-HR"/>
        </w:rPr>
      </w:pPr>
      <w:bookmarkStart w:id="17" w:name="_Toc293157102"/>
      <w:r w:rsidRPr="00330EFC">
        <w:rPr>
          <w:lang w:val="hr-HR"/>
        </w:rPr>
        <w:t xml:space="preserve">Osnovne potrebe davatelja zahtjeva i </w:t>
      </w:r>
      <w:r w:rsidR="007642C9" w:rsidRPr="00330EFC">
        <w:rPr>
          <w:lang w:val="hr-HR"/>
        </w:rPr>
        <w:t>krajnjih sudionika</w:t>
      </w:r>
      <w:bookmarkEnd w:id="17"/>
    </w:p>
    <w:p w:rsidR="00D154C3" w:rsidRPr="00330EFC" w:rsidRDefault="00D154C3" w:rsidP="00D154C3">
      <w:pPr>
        <w:pStyle w:val="BodyText"/>
        <w:rPr>
          <w:lang w:val="hr-H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808"/>
        <w:gridCol w:w="900"/>
        <w:gridCol w:w="1787"/>
        <w:gridCol w:w="1453"/>
        <w:gridCol w:w="90"/>
        <w:gridCol w:w="2430"/>
      </w:tblGrid>
      <w:tr w:rsidR="00267BEE" w:rsidRPr="00330EFC" w:rsidTr="00532E45">
        <w:tc>
          <w:tcPr>
            <w:tcW w:w="2808" w:type="dxa"/>
            <w:shd w:val="solid" w:color="000000" w:fill="FFFFFF"/>
          </w:tcPr>
          <w:p w:rsidR="00267BEE" w:rsidRPr="00330EFC" w:rsidRDefault="00D154C3">
            <w:pPr>
              <w:pStyle w:val="BodyText"/>
              <w:ind w:left="0"/>
              <w:rPr>
                <w:b/>
                <w:lang w:val="hr-HR"/>
              </w:rPr>
            </w:pPr>
            <w:r w:rsidRPr="00330EFC">
              <w:rPr>
                <w:b/>
                <w:lang w:val="hr-HR"/>
              </w:rPr>
              <w:t>Potreba</w:t>
            </w:r>
          </w:p>
        </w:tc>
        <w:tc>
          <w:tcPr>
            <w:tcW w:w="900" w:type="dxa"/>
            <w:shd w:val="solid" w:color="000000" w:fill="FFFFFF"/>
          </w:tcPr>
          <w:p w:rsidR="00267BEE" w:rsidRPr="00330EFC" w:rsidRDefault="00D154C3">
            <w:pPr>
              <w:pStyle w:val="BodyText"/>
              <w:ind w:left="0"/>
              <w:rPr>
                <w:b/>
                <w:lang w:val="hr-HR"/>
              </w:rPr>
            </w:pPr>
            <w:r w:rsidRPr="00330EFC">
              <w:rPr>
                <w:b/>
                <w:lang w:val="hr-HR"/>
              </w:rPr>
              <w:t>Prioret</w:t>
            </w:r>
          </w:p>
        </w:tc>
        <w:tc>
          <w:tcPr>
            <w:tcW w:w="1787" w:type="dxa"/>
            <w:shd w:val="solid" w:color="000000" w:fill="FFFFFF"/>
          </w:tcPr>
          <w:p w:rsidR="00267BEE" w:rsidRPr="00330EFC" w:rsidRDefault="00D154C3">
            <w:pPr>
              <w:pStyle w:val="BodyText"/>
              <w:ind w:left="0"/>
              <w:rPr>
                <w:b/>
                <w:lang w:val="hr-HR"/>
              </w:rPr>
            </w:pPr>
            <w:r w:rsidRPr="00330EFC">
              <w:rPr>
                <w:b/>
                <w:lang w:val="hr-HR"/>
              </w:rPr>
              <w:t>Problemi</w:t>
            </w:r>
          </w:p>
        </w:tc>
        <w:tc>
          <w:tcPr>
            <w:tcW w:w="1453" w:type="dxa"/>
            <w:shd w:val="solid" w:color="000000" w:fill="FFFFFF"/>
          </w:tcPr>
          <w:p w:rsidR="00267BEE" w:rsidRPr="00330EFC" w:rsidRDefault="00D154C3">
            <w:pPr>
              <w:pStyle w:val="BodyText"/>
              <w:ind w:left="0"/>
              <w:rPr>
                <w:b/>
                <w:lang w:val="hr-HR"/>
              </w:rPr>
            </w:pPr>
            <w:r w:rsidRPr="00330EFC">
              <w:rPr>
                <w:b/>
                <w:lang w:val="hr-HR"/>
              </w:rPr>
              <w:t>T</w:t>
            </w:r>
            <w:r w:rsidR="000F4859" w:rsidRPr="00330EFC">
              <w:rPr>
                <w:b/>
                <w:lang w:val="hr-HR"/>
              </w:rPr>
              <w:t>renutno r</w:t>
            </w:r>
            <w:r w:rsidRPr="00330EFC">
              <w:rPr>
                <w:b/>
                <w:lang w:val="hr-HR"/>
              </w:rPr>
              <w:t>ješenje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267BEE" w:rsidRPr="00330EFC" w:rsidRDefault="00D154C3">
            <w:pPr>
              <w:pStyle w:val="BodyText"/>
              <w:ind w:left="0"/>
              <w:rPr>
                <w:b/>
                <w:lang w:val="hr-HR"/>
              </w:rPr>
            </w:pPr>
            <w:r w:rsidRPr="00330EFC">
              <w:rPr>
                <w:b/>
                <w:lang w:val="hr-HR"/>
              </w:rPr>
              <w:t>P</w:t>
            </w:r>
            <w:r w:rsidR="000F4859" w:rsidRPr="00330EFC">
              <w:rPr>
                <w:b/>
                <w:lang w:val="hr-HR"/>
              </w:rPr>
              <w:t>redloženo r</w:t>
            </w:r>
            <w:r w:rsidRPr="00330EFC">
              <w:rPr>
                <w:b/>
                <w:lang w:val="hr-HR"/>
              </w:rPr>
              <w:t>ješenje</w:t>
            </w:r>
          </w:p>
        </w:tc>
      </w:tr>
      <w:tr w:rsidR="00267BEE" w:rsidRPr="00330EFC" w:rsidTr="00532E45">
        <w:tc>
          <w:tcPr>
            <w:tcW w:w="2808" w:type="dxa"/>
          </w:tcPr>
          <w:p w:rsidR="00267BEE" w:rsidRPr="00330EFC" w:rsidRDefault="003E535B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Sigurnost korisnika</w:t>
            </w:r>
          </w:p>
        </w:tc>
        <w:tc>
          <w:tcPr>
            <w:tcW w:w="900" w:type="dxa"/>
          </w:tcPr>
          <w:p w:rsidR="00267BEE" w:rsidRPr="00330EFC" w:rsidRDefault="00CB157D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Jako </w:t>
            </w:r>
            <w:r w:rsidR="003E535B">
              <w:rPr>
                <w:lang w:val="hr-HR"/>
              </w:rPr>
              <w:t>Važno</w:t>
            </w:r>
          </w:p>
        </w:tc>
        <w:tc>
          <w:tcPr>
            <w:tcW w:w="1787" w:type="dxa"/>
          </w:tcPr>
          <w:p w:rsidR="00267BEE" w:rsidRPr="00330EFC" w:rsidRDefault="003E535B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Slabe lozinke, unošenje identičnih korisničkih imena, unošenje identičnih bankovnih kartica</w:t>
            </w:r>
          </w:p>
        </w:tc>
        <w:tc>
          <w:tcPr>
            <w:tcW w:w="1543" w:type="dxa"/>
            <w:gridSpan w:val="2"/>
          </w:tcPr>
          <w:p w:rsidR="00267BEE" w:rsidRPr="00330EFC" w:rsidRDefault="003E535B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Onemogućen unos slabih lozinki, identičnih korisničkih imena i bankovnih kartica.</w:t>
            </w:r>
          </w:p>
        </w:tc>
        <w:tc>
          <w:tcPr>
            <w:tcW w:w="2430" w:type="dxa"/>
          </w:tcPr>
          <w:p w:rsidR="000F4859" w:rsidRPr="00330EFC" w:rsidRDefault="000F4859">
            <w:pPr>
              <w:pStyle w:val="BodyText"/>
              <w:ind w:left="0"/>
              <w:rPr>
                <w:lang w:val="hr-HR"/>
              </w:rPr>
            </w:pPr>
          </w:p>
        </w:tc>
      </w:tr>
      <w:tr w:rsidR="000F4859" w:rsidRPr="00330EFC" w:rsidTr="00532E45">
        <w:tc>
          <w:tcPr>
            <w:tcW w:w="2808" w:type="dxa"/>
          </w:tcPr>
          <w:p w:rsidR="000F4859" w:rsidRPr="00330EFC" w:rsidRDefault="003E535B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lastRenderedPageBreak/>
              <w:t>Ugodno iskustvo korištenja sustava za korisnike</w:t>
            </w:r>
          </w:p>
        </w:tc>
        <w:tc>
          <w:tcPr>
            <w:tcW w:w="900" w:type="dxa"/>
          </w:tcPr>
          <w:p w:rsidR="000F4859" w:rsidRPr="00330EFC" w:rsidRDefault="00CB157D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Jako </w:t>
            </w:r>
            <w:r w:rsidR="003E535B">
              <w:rPr>
                <w:lang w:val="hr-HR"/>
              </w:rPr>
              <w:t>Važno</w:t>
            </w:r>
          </w:p>
        </w:tc>
        <w:tc>
          <w:tcPr>
            <w:tcW w:w="1787" w:type="dxa"/>
          </w:tcPr>
          <w:p w:rsidR="000F4859" w:rsidRPr="00330EFC" w:rsidRDefault="003E535B" w:rsidP="003E535B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Dugo učitavanje sustava na korisnikov uređaj</w:t>
            </w:r>
          </w:p>
        </w:tc>
        <w:tc>
          <w:tcPr>
            <w:tcW w:w="1543" w:type="dxa"/>
            <w:gridSpan w:val="2"/>
          </w:tcPr>
          <w:p w:rsidR="000F4859" w:rsidRPr="00330EFC" w:rsidRDefault="003E535B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Što optimalniji i minimalistički dizajn sustva radi bržeg rada.</w:t>
            </w:r>
          </w:p>
        </w:tc>
        <w:tc>
          <w:tcPr>
            <w:tcW w:w="2430" w:type="dxa"/>
          </w:tcPr>
          <w:p w:rsidR="000F4859" w:rsidRPr="00330EFC" w:rsidRDefault="003E535B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Prelazak na plaćeni hosting sa bržim serverima i bazama.</w:t>
            </w:r>
          </w:p>
        </w:tc>
      </w:tr>
      <w:tr w:rsidR="00CB157D" w:rsidRPr="00330EFC" w:rsidTr="00532E45">
        <w:tc>
          <w:tcPr>
            <w:tcW w:w="2808" w:type="dxa"/>
          </w:tcPr>
          <w:p w:rsidR="00CB157D" w:rsidRPr="00330EFC" w:rsidRDefault="00CB157D" w:rsidP="00CB157D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Ugodno iskustvo</w:t>
            </w:r>
            <w:r>
              <w:rPr>
                <w:lang w:val="hr-HR"/>
              </w:rPr>
              <w:t xml:space="preserve"> korištenja sustava za administratore</w:t>
            </w:r>
          </w:p>
        </w:tc>
        <w:tc>
          <w:tcPr>
            <w:tcW w:w="900" w:type="dxa"/>
          </w:tcPr>
          <w:p w:rsidR="00CB157D" w:rsidRPr="00330EFC" w:rsidRDefault="00CB157D" w:rsidP="00CB157D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Važno</w:t>
            </w:r>
          </w:p>
        </w:tc>
        <w:tc>
          <w:tcPr>
            <w:tcW w:w="1787" w:type="dxa"/>
          </w:tcPr>
          <w:p w:rsidR="00CB157D" w:rsidRPr="00330EFC" w:rsidRDefault="00CB157D" w:rsidP="00CB157D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Dugo učitavanje sustava na korisnikov uređaj</w:t>
            </w:r>
          </w:p>
        </w:tc>
        <w:tc>
          <w:tcPr>
            <w:tcW w:w="1543" w:type="dxa"/>
            <w:gridSpan w:val="2"/>
          </w:tcPr>
          <w:p w:rsidR="00CB157D" w:rsidRPr="00330EFC" w:rsidRDefault="00CB157D" w:rsidP="00CB157D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Što optimalniji i minimalistički dizajn sustva</w:t>
            </w:r>
            <w:r>
              <w:rPr>
                <w:lang w:val="hr-HR"/>
              </w:rPr>
              <w:t xml:space="preserve"> sa osnovnim prikazom i funkcionalnostima kako bi sustav brzo radio</w:t>
            </w:r>
            <w:r>
              <w:rPr>
                <w:lang w:val="hr-HR"/>
              </w:rPr>
              <w:t>.</w:t>
            </w:r>
          </w:p>
        </w:tc>
        <w:tc>
          <w:tcPr>
            <w:tcW w:w="2430" w:type="dxa"/>
          </w:tcPr>
          <w:p w:rsidR="00CB157D" w:rsidRPr="00330EFC" w:rsidRDefault="00CB157D" w:rsidP="00CB157D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Prelazak na plaćeni hosting sa bržim serverima i bazama.</w:t>
            </w:r>
            <w:r>
              <w:rPr>
                <w:lang w:val="hr-HR"/>
              </w:rPr>
              <w:t xml:space="preserve"> Moguć redizajn sustava nakon toga.</w:t>
            </w:r>
          </w:p>
        </w:tc>
      </w:tr>
    </w:tbl>
    <w:p w:rsidR="00267BEE" w:rsidRPr="00330EFC" w:rsidRDefault="00267BEE">
      <w:pPr>
        <w:pStyle w:val="BodyText"/>
        <w:rPr>
          <w:lang w:val="hr-HR"/>
        </w:rPr>
      </w:pPr>
    </w:p>
    <w:p w:rsidR="00267BEE" w:rsidRPr="00330EFC" w:rsidRDefault="00AB2622">
      <w:pPr>
        <w:pStyle w:val="Heading1"/>
        <w:rPr>
          <w:lang w:val="hr-HR"/>
        </w:rPr>
      </w:pPr>
      <w:bookmarkStart w:id="18" w:name="_Toc293157103"/>
      <w:bookmarkEnd w:id="9"/>
      <w:r w:rsidRPr="00330EFC">
        <w:rPr>
          <w:lang w:val="hr-HR"/>
        </w:rPr>
        <w:t>Pregled sustava</w:t>
      </w:r>
      <w:bookmarkEnd w:id="18"/>
    </w:p>
    <w:p w:rsidR="00E2531B" w:rsidRPr="00330EFC" w:rsidRDefault="00E2531B" w:rsidP="00E2531B">
      <w:pPr>
        <w:pStyle w:val="Heading2"/>
        <w:rPr>
          <w:lang w:val="hr-HR"/>
        </w:rPr>
      </w:pPr>
      <w:bookmarkStart w:id="19" w:name="_Toc293157104"/>
      <w:r w:rsidRPr="00330EFC">
        <w:rPr>
          <w:lang w:val="hr-HR"/>
        </w:rPr>
        <w:t>Pregled sustava</w:t>
      </w:r>
      <w:bookmarkEnd w:id="19"/>
    </w:p>
    <w:p w:rsidR="006735ED" w:rsidRPr="00330EFC" w:rsidRDefault="00AB2622" w:rsidP="006735ED">
      <w:pPr>
        <w:pStyle w:val="InfoBlue"/>
      </w:pPr>
      <w:r w:rsidRPr="00330EFC">
        <w:t xml:space="preserve">Sami sustav je zasnovan na klasičnoj klijent – server arhitekturi. Klijent tj. </w:t>
      </w:r>
      <w:r w:rsidR="00B25B56" w:rsidRPr="00330EFC">
        <w:t>r</w:t>
      </w:r>
      <w:r w:rsidRPr="00330EFC">
        <w:t>ačunalo korisnika</w:t>
      </w:r>
      <w:r w:rsidR="00B25B56" w:rsidRPr="00330EFC">
        <w:t xml:space="preserve"> šalje zahtjev serveru koji njegov zahtjev obrađuje i obradu šalje nazad na korisnikovo računalo (request - response)</w:t>
      </w:r>
      <w:r w:rsidR="00662DD5" w:rsidRPr="00330EFC">
        <w:t>, protokol za p</w:t>
      </w:r>
      <w:r w:rsidR="00367CCF" w:rsidRPr="00330EFC">
        <w:t>r</w:t>
      </w:r>
      <w:r w:rsidR="00662DD5" w:rsidRPr="00330EFC">
        <w:t>ijenos podataka je HTTP</w:t>
      </w:r>
      <w:r w:rsidR="00B25B56" w:rsidRPr="00330EFC">
        <w:t>.</w:t>
      </w:r>
      <w:r w:rsidR="00662DD5" w:rsidRPr="00330EFC">
        <w:t xml:space="preserve"> Server je</w:t>
      </w:r>
      <w:r w:rsidR="00B25B56" w:rsidRPr="00330EFC">
        <w:t xml:space="preserve"> računalo koje mora imati jako dobre preformanse kao i instaliranu programsku podršku</w:t>
      </w:r>
      <w:r w:rsidR="001A161B" w:rsidRPr="00330EFC">
        <w:t xml:space="preserve"> ka</w:t>
      </w:r>
      <w:r w:rsidR="00662DD5" w:rsidRPr="00330EFC">
        <w:t>o što je apache web server i MyS</w:t>
      </w:r>
      <w:r w:rsidR="001A161B" w:rsidRPr="00330EFC">
        <w:t>ql bazu podataka, pored toga sever mora imati imat</w:t>
      </w:r>
      <w:r w:rsidR="00367CCF" w:rsidRPr="00330EFC">
        <w:t xml:space="preserve">i instaliran php </w:t>
      </w:r>
      <w:r w:rsidR="001A161B" w:rsidRPr="00330EFC">
        <w:t xml:space="preserve"> i naravno operacijski sustav Linux</w:t>
      </w:r>
      <w:r w:rsidR="00367CCF" w:rsidRPr="00330EFC">
        <w:t>.</w:t>
      </w:r>
      <w:r w:rsidR="000B18F6" w:rsidRPr="00330EFC">
        <w:t xml:space="preserve"> A izradu </w:t>
      </w:r>
      <w:r w:rsidR="00CB157D">
        <w:t>sustava koristimo Codeigniter v3.1</w:t>
      </w:r>
      <w:r w:rsidR="000B18F6" w:rsidRPr="00330EFC">
        <w:t>.</w:t>
      </w:r>
      <w:r w:rsidR="00CB157D">
        <w:t>10</w:t>
      </w:r>
      <w:r w:rsidR="000B18F6" w:rsidRPr="00330EFC">
        <w:t xml:space="preserve"> PHP programsku platformu.</w:t>
      </w:r>
    </w:p>
    <w:p w:rsidR="006735ED" w:rsidRPr="00330EFC" w:rsidRDefault="00F40490" w:rsidP="006735ED">
      <w:pPr>
        <w:pStyle w:val="InfoBlue"/>
      </w:pPr>
      <w:r>
        <w:rPr>
          <w:noProof/>
          <w:lang w:val="en-US"/>
        </w:rPr>
        <w:drawing>
          <wp:inline distT="0" distB="0" distL="0" distR="0">
            <wp:extent cx="5943600" cy="2264229"/>
            <wp:effectExtent l="0" t="0" r="0" b="0"/>
            <wp:docPr id="1" name="Picture 1" descr="C:\Users\SICVA\Dropbox\Programsko_Inženjerstvo\NasProjekt-PI\Arhite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CVA\Dropbox\Programsko_Inženjerstvo\NasProjekt-PI\Arhitektur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ED" w:rsidRPr="00330EFC" w:rsidRDefault="006735ED" w:rsidP="006735ED">
      <w:pPr>
        <w:pStyle w:val="BodyText"/>
        <w:jc w:val="center"/>
        <w:rPr>
          <w:lang w:val="hr-HR"/>
        </w:rPr>
      </w:pPr>
      <w:r w:rsidRPr="00330EFC">
        <w:rPr>
          <w:b/>
          <w:lang w:val="hr-HR"/>
        </w:rPr>
        <w:t>Slika01</w:t>
      </w:r>
      <w:r w:rsidRPr="00330EFC">
        <w:rPr>
          <w:lang w:val="hr-HR"/>
        </w:rPr>
        <w:t xml:space="preserve"> : Arhitektura sustava</w:t>
      </w:r>
    </w:p>
    <w:p w:rsidR="00267BEE" w:rsidRPr="00330EFC" w:rsidRDefault="000B18F6">
      <w:pPr>
        <w:pStyle w:val="Heading2"/>
        <w:rPr>
          <w:lang w:val="hr-HR"/>
        </w:rPr>
      </w:pPr>
      <w:bookmarkStart w:id="20" w:name="_Toc293157105"/>
      <w:r w:rsidRPr="00330EFC">
        <w:rPr>
          <w:lang w:val="hr-HR"/>
        </w:rPr>
        <w:t>Pretpostavke i zavisnosti</w:t>
      </w:r>
      <w:bookmarkEnd w:id="20"/>
    </w:p>
    <w:p w:rsidR="00267BEE" w:rsidRPr="00330EFC" w:rsidRDefault="000B18F6" w:rsidP="0012667D">
      <w:pPr>
        <w:pStyle w:val="InfoBlue"/>
      </w:pPr>
      <w:r w:rsidRPr="00330EFC">
        <w:t>Sami sustav je rađen u CodeIgnite</w:t>
      </w:r>
      <w:r w:rsidR="00CB157D">
        <w:t>r PHP programskoj platformi v3.1.10</w:t>
      </w:r>
      <w:r w:rsidRPr="00330EFC">
        <w:t>, pa samim time je zavisan o toj platformi: Dakle radi se o klasičnoj  MVC</w:t>
      </w:r>
      <w:r w:rsidR="00AE48CB" w:rsidRPr="00330EFC">
        <w:t xml:space="preserve"> (Model - View - Controller)</w:t>
      </w:r>
      <w:r w:rsidRPr="00330EFC">
        <w:t xml:space="preserve"> arhitekturi čisto zbog prednosti koje ta arhitektura donosi. Sustav mora biti  u mogućnosti razaznati korisnike i svakom korisniku dati određene privilegije</w:t>
      </w:r>
      <w:r w:rsidR="00AE658C" w:rsidRPr="00330EFC">
        <w:t>.</w:t>
      </w:r>
      <w:r w:rsidR="00CB157D">
        <w:t xml:space="preserve"> Također uz</w:t>
      </w:r>
      <w:r w:rsidR="00E2531B" w:rsidRPr="00330EFC">
        <w:t xml:space="preserve"> Code</w:t>
      </w:r>
      <w:r w:rsidR="00873246" w:rsidRPr="00330EFC">
        <w:t>I</w:t>
      </w:r>
      <w:r w:rsidR="00E2531B" w:rsidRPr="00330EFC">
        <w:t>gniter programski paket na serveru je potrebna instalirana programska podrška</w:t>
      </w:r>
      <w:r w:rsidR="00873246" w:rsidRPr="00330EFC">
        <w:t xml:space="preserve"> da bi mogao poslužiti velik broj korisnika</w:t>
      </w:r>
      <w:r w:rsidR="00AE48CB" w:rsidRPr="00330EFC">
        <w:t xml:space="preserve"> i raditi sa podacima te bazom podataka</w:t>
      </w:r>
      <w:r w:rsidR="00873246" w:rsidRPr="00330EFC">
        <w:t xml:space="preserve">. </w:t>
      </w:r>
    </w:p>
    <w:p w:rsidR="00267BEE" w:rsidRPr="00330EFC" w:rsidRDefault="00873246">
      <w:pPr>
        <w:pStyle w:val="Heading1"/>
        <w:rPr>
          <w:lang w:val="hr-HR"/>
        </w:rPr>
      </w:pPr>
      <w:bookmarkStart w:id="21" w:name="_Toc293157106"/>
      <w:r w:rsidRPr="00330EFC">
        <w:rPr>
          <w:lang w:val="hr-HR"/>
        </w:rPr>
        <w:t>Značajke sustava</w:t>
      </w:r>
      <w:bookmarkEnd w:id="21"/>
    </w:p>
    <w:p w:rsidR="006E3971" w:rsidRPr="00330EFC" w:rsidRDefault="006E3971" w:rsidP="006E3971">
      <w:pPr>
        <w:pStyle w:val="Heading2"/>
        <w:rPr>
          <w:lang w:val="hr-HR"/>
        </w:rPr>
      </w:pPr>
      <w:bookmarkStart w:id="22" w:name="_Toc293157107"/>
      <w:r w:rsidRPr="00330EFC">
        <w:rPr>
          <w:lang w:val="hr-HR"/>
        </w:rPr>
        <w:t>Opće značajke sustava</w:t>
      </w:r>
      <w:bookmarkEnd w:id="22"/>
    </w:p>
    <w:p w:rsidR="006E3971" w:rsidRPr="00330EFC" w:rsidRDefault="006E3971" w:rsidP="006E3971">
      <w:pPr>
        <w:pStyle w:val="ListParagraph"/>
        <w:numPr>
          <w:ilvl w:val="0"/>
          <w:numId w:val="33"/>
        </w:numPr>
        <w:rPr>
          <w:lang w:val="hr-HR"/>
        </w:rPr>
      </w:pPr>
      <w:r w:rsidRPr="00330EFC">
        <w:rPr>
          <w:lang w:val="hr-HR"/>
        </w:rPr>
        <w:t>Sustav je jednostavan za korištenje</w:t>
      </w:r>
    </w:p>
    <w:p w:rsidR="006E3971" w:rsidRPr="00330EFC" w:rsidRDefault="006E3971" w:rsidP="006E3971">
      <w:pPr>
        <w:pStyle w:val="ListParagraph"/>
        <w:numPr>
          <w:ilvl w:val="0"/>
          <w:numId w:val="33"/>
        </w:numPr>
        <w:rPr>
          <w:lang w:val="hr-HR"/>
        </w:rPr>
      </w:pPr>
      <w:r w:rsidRPr="00330EFC">
        <w:rPr>
          <w:lang w:val="hr-HR"/>
        </w:rPr>
        <w:lastRenderedPageBreak/>
        <w:t xml:space="preserve">Ima optimizirano uređenje podataka u bazi podataka za što bolje </w:t>
      </w:r>
      <w:r w:rsidR="007E4597" w:rsidRPr="00330EFC">
        <w:rPr>
          <w:lang w:val="hr-HR"/>
        </w:rPr>
        <w:t>pretr</w:t>
      </w:r>
      <w:r w:rsidR="00CB157D">
        <w:rPr>
          <w:lang w:val="hr-HR"/>
        </w:rPr>
        <w:t>a</w:t>
      </w:r>
      <w:r w:rsidR="007E4597" w:rsidRPr="00330EFC">
        <w:rPr>
          <w:lang w:val="hr-HR"/>
        </w:rPr>
        <w:t>živanje</w:t>
      </w:r>
    </w:p>
    <w:p w:rsidR="006E3971" w:rsidRPr="00330EFC" w:rsidRDefault="006E3971" w:rsidP="006E3971">
      <w:pPr>
        <w:pStyle w:val="ListParagraph"/>
        <w:numPr>
          <w:ilvl w:val="0"/>
          <w:numId w:val="33"/>
        </w:numPr>
        <w:rPr>
          <w:lang w:val="hr-HR"/>
        </w:rPr>
      </w:pPr>
      <w:r w:rsidRPr="00330EFC">
        <w:rPr>
          <w:lang w:val="hr-HR"/>
        </w:rPr>
        <w:t>I</w:t>
      </w:r>
      <w:r w:rsidR="00CB157D">
        <w:rPr>
          <w:lang w:val="hr-HR"/>
        </w:rPr>
        <w:t>ma mogućnost uređivanja ponude</w:t>
      </w:r>
      <w:r w:rsidRPr="00330EFC">
        <w:rPr>
          <w:lang w:val="hr-HR"/>
        </w:rPr>
        <w:t xml:space="preserve"> i dodavanja proizvoda</w:t>
      </w:r>
      <w:r w:rsidR="00CB157D">
        <w:rPr>
          <w:lang w:val="hr-HR"/>
        </w:rPr>
        <w:t xml:space="preserve"> (</w:t>
      </w:r>
      <w:r w:rsidR="00AE48CB" w:rsidRPr="00330EFC">
        <w:rPr>
          <w:lang w:val="hr-HR"/>
        </w:rPr>
        <w:t>osnovnih informacija o proizvodu)</w:t>
      </w:r>
    </w:p>
    <w:p w:rsidR="00AE48CB" w:rsidRPr="00330EFC" w:rsidRDefault="00AE48CB" w:rsidP="006E3971">
      <w:pPr>
        <w:pStyle w:val="ListParagraph"/>
        <w:numPr>
          <w:ilvl w:val="0"/>
          <w:numId w:val="33"/>
        </w:numPr>
        <w:rPr>
          <w:lang w:val="hr-HR"/>
        </w:rPr>
      </w:pPr>
      <w:r w:rsidRPr="00330EFC">
        <w:rPr>
          <w:lang w:val="hr-HR"/>
        </w:rPr>
        <w:t>Mogućnost prikaza  podataka o radu sustava</w:t>
      </w:r>
      <w:r w:rsidR="007E4597" w:rsidRPr="00330EFC">
        <w:rPr>
          <w:lang w:val="hr-HR"/>
        </w:rPr>
        <w:t xml:space="preserve"> i prikaz podatka o kupovini</w:t>
      </w:r>
    </w:p>
    <w:p w:rsidR="007E4597" w:rsidRPr="00330EFC" w:rsidRDefault="007E4597" w:rsidP="006E3971">
      <w:pPr>
        <w:pStyle w:val="ListParagraph"/>
        <w:numPr>
          <w:ilvl w:val="0"/>
          <w:numId w:val="33"/>
        </w:numPr>
        <w:rPr>
          <w:lang w:val="hr-HR"/>
        </w:rPr>
      </w:pPr>
      <w:r w:rsidRPr="00330EFC">
        <w:rPr>
          <w:lang w:val="hr-HR"/>
        </w:rPr>
        <w:t>Mogućnost dodavanja i registriranja novih korisnika te mogućnost brisanja korisnika</w:t>
      </w:r>
    </w:p>
    <w:p w:rsidR="007E4597" w:rsidRPr="00330EFC" w:rsidRDefault="009D2C99" w:rsidP="006E3971">
      <w:pPr>
        <w:pStyle w:val="ListParagraph"/>
        <w:numPr>
          <w:ilvl w:val="0"/>
          <w:numId w:val="33"/>
        </w:numPr>
        <w:rPr>
          <w:lang w:val="hr-HR"/>
        </w:rPr>
      </w:pPr>
      <w:r w:rsidRPr="00330EFC">
        <w:rPr>
          <w:lang w:val="hr-HR"/>
        </w:rPr>
        <w:t>Mogućnost logiranja na sustav</w:t>
      </w:r>
    </w:p>
    <w:p w:rsidR="00835B81" w:rsidRPr="00330EFC" w:rsidRDefault="00835B81" w:rsidP="00835B81">
      <w:pPr>
        <w:pStyle w:val="Heading2"/>
        <w:rPr>
          <w:lang w:val="hr-HR"/>
        </w:rPr>
      </w:pPr>
      <w:bookmarkStart w:id="23" w:name="_Toc264900115"/>
      <w:bookmarkStart w:id="24" w:name="_Toc293157108"/>
      <w:r w:rsidRPr="00330EFC">
        <w:rPr>
          <w:lang w:val="hr-HR"/>
        </w:rPr>
        <w:t>Značajke pojedinih sudionika</w:t>
      </w:r>
      <w:bookmarkEnd w:id="23"/>
      <w:bookmarkEnd w:id="24"/>
    </w:p>
    <w:p w:rsidR="00835B81" w:rsidRPr="00330EFC" w:rsidRDefault="00835B81" w:rsidP="00835B81">
      <w:pPr>
        <w:rPr>
          <w:lang w:val="hr-HR"/>
        </w:rPr>
      </w:pPr>
    </w:p>
    <w:p w:rsidR="00835B81" w:rsidRPr="00330EFC" w:rsidRDefault="00835B81" w:rsidP="00835B81">
      <w:pPr>
        <w:rPr>
          <w:lang w:val="hr-HR"/>
        </w:rPr>
      </w:pPr>
      <w:r w:rsidRPr="00330EFC">
        <w:rPr>
          <w:lang w:val="hr-HR"/>
        </w:rPr>
        <w:t>Svaki sudionik ima pravo logiranja na sustav naravno preduvjet je prethodno aktivirana registracija, svaki korisnik na osnovu svog korisničkog imena i lozinke dobiva određene privilegije i obaveze.</w:t>
      </w:r>
    </w:p>
    <w:p w:rsidR="00CB157D" w:rsidRPr="00CB157D" w:rsidRDefault="00835B81" w:rsidP="00CB157D">
      <w:pPr>
        <w:pStyle w:val="Heading3"/>
        <w:rPr>
          <w:lang w:val="hr-HR"/>
        </w:rPr>
      </w:pPr>
      <w:bookmarkStart w:id="25" w:name="_Toc293157109"/>
      <w:r w:rsidRPr="00330EFC">
        <w:rPr>
          <w:lang w:val="hr-HR"/>
        </w:rPr>
        <w:t>Gost</w:t>
      </w:r>
      <w:bookmarkEnd w:id="25"/>
    </w:p>
    <w:p w:rsidR="00CB157D" w:rsidRDefault="00CB157D" w:rsidP="00CB157D">
      <w:pPr>
        <w:ind w:left="720"/>
        <w:rPr>
          <w:lang w:val="hr-HR"/>
        </w:rPr>
      </w:pPr>
      <w:r>
        <w:rPr>
          <w:lang w:val="hr-HR"/>
        </w:rPr>
        <w:t>Ima uvid u ponudu i mogućnost registracije na sustav.</w:t>
      </w:r>
      <w:r w:rsidR="001A11FD">
        <w:rPr>
          <w:lang w:val="hr-HR"/>
        </w:rPr>
        <w:t xml:space="preserve"> Registracijom daje podatke o sebi: ime, prezime, korisničko ime i lozinku.</w:t>
      </w:r>
    </w:p>
    <w:p w:rsidR="00CB157D" w:rsidRDefault="001A11FD" w:rsidP="001A11FD">
      <w:pPr>
        <w:pStyle w:val="Heading3"/>
        <w:rPr>
          <w:lang w:val="hr-HR"/>
        </w:rPr>
      </w:pPr>
      <w:r>
        <w:rPr>
          <w:lang w:val="hr-HR"/>
        </w:rPr>
        <w:t>Korisnik</w:t>
      </w:r>
    </w:p>
    <w:p w:rsidR="001A11FD" w:rsidRDefault="001A11FD" w:rsidP="001A11FD">
      <w:pPr>
        <w:ind w:left="720"/>
        <w:rPr>
          <w:lang w:val="hr-HR"/>
        </w:rPr>
      </w:pPr>
      <w:r>
        <w:rPr>
          <w:lang w:val="hr-HR"/>
        </w:rPr>
        <w:t>Registracijom na sustav dobiva status korisnika. Ima uvid u ponudu i mogućnost kupovine knjiga, te uvid u prošle kupovine. Preduvjet za kupovinu je dodavanje bankovne kartice, a za uvid u prošle kupovine mora imati barem jednu obavljenu kupovinu.</w:t>
      </w:r>
    </w:p>
    <w:p w:rsidR="001A11FD" w:rsidRDefault="001A11FD" w:rsidP="001A11FD">
      <w:pPr>
        <w:pStyle w:val="Heading3"/>
        <w:rPr>
          <w:lang w:val="hr-HR"/>
        </w:rPr>
      </w:pPr>
      <w:r>
        <w:rPr>
          <w:lang w:val="hr-HR"/>
        </w:rPr>
        <w:t>Administrator</w:t>
      </w:r>
    </w:p>
    <w:p w:rsidR="001A11FD" w:rsidRDefault="001A11FD" w:rsidP="001A11FD">
      <w:pPr>
        <w:ind w:left="720"/>
        <w:rPr>
          <w:lang w:val="hr-HR"/>
        </w:rPr>
      </w:pPr>
      <w:r>
        <w:rPr>
          <w:lang w:val="hr-HR"/>
        </w:rPr>
        <w:t>Status administratora dobiva od glavnog administratora. Ima sve mogućnosti običnog korisnika, plus pristup stranici za administraciju knjiga gdje može dodati novog autora ili knjigu i upravljati trenutnom ponudom knjiga.</w:t>
      </w:r>
    </w:p>
    <w:p w:rsidR="001A11FD" w:rsidRDefault="001A11FD" w:rsidP="001A11FD">
      <w:pPr>
        <w:pStyle w:val="Heading3"/>
        <w:rPr>
          <w:lang w:val="hr-HR"/>
        </w:rPr>
      </w:pPr>
      <w:r>
        <w:rPr>
          <w:lang w:val="hr-HR"/>
        </w:rPr>
        <w:t>Glavni administrator</w:t>
      </w:r>
    </w:p>
    <w:p w:rsidR="001A11FD" w:rsidRPr="001A11FD" w:rsidRDefault="001A11FD" w:rsidP="001A11FD">
      <w:pPr>
        <w:ind w:left="720"/>
        <w:rPr>
          <w:lang w:val="hr-HR"/>
        </w:rPr>
      </w:pPr>
      <w:r>
        <w:rPr>
          <w:lang w:val="hr-HR"/>
        </w:rPr>
        <w:t>Predefiniran je u bazi od strane dizajnera sustava. Ima sve mogućnosti običnog korisnika i administratora. Dodatno ima pristup listi svih korisnika i može dodijeliti status administratora korisniku. Ova osoba je obično vlasnik knjižnice ili zaposleni zadužen za upravljanje osobljem.</w:t>
      </w:r>
    </w:p>
    <w:p w:rsidR="00267BEE" w:rsidRPr="00330EFC" w:rsidRDefault="00AF1545">
      <w:pPr>
        <w:pStyle w:val="Heading1"/>
        <w:rPr>
          <w:lang w:val="hr-HR"/>
        </w:rPr>
      </w:pPr>
      <w:bookmarkStart w:id="26" w:name="_Toc293157114"/>
      <w:r w:rsidRPr="00330EFC">
        <w:rPr>
          <w:lang w:val="hr-HR"/>
        </w:rPr>
        <w:t>Ostali zahtjevi</w:t>
      </w:r>
      <w:bookmarkEnd w:id="26"/>
    </w:p>
    <w:p w:rsidR="003D4CAD" w:rsidRPr="00330EFC" w:rsidRDefault="001A11FD" w:rsidP="003D4CAD">
      <w:pPr>
        <w:pStyle w:val="ListParagraph"/>
        <w:rPr>
          <w:lang w:val="hr-HR"/>
        </w:rPr>
      </w:pPr>
      <w:r>
        <w:rPr>
          <w:lang w:val="hr-HR"/>
        </w:rPr>
        <w:t>Trenutno nema drugih zahtjeva.</w:t>
      </w:r>
      <w:bookmarkStart w:id="27" w:name="_GoBack"/>
      <w:bookmarkEnd w:id="27"/>
    </w:p>
    <w:sectPr w:rsidR="003D4CAD" w:rsidRPr="00330EFC" w:rsidSect="00267BEE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FEE" w:rsidRDefault="00431FEE">
      <w:pPr>
        <w:spacing w:line="240" w:lineRule="auto"/>
      </w:pPr>
      <w:r>
        <w:separator/>
      </w:r>
    </w:p>
  </w:endnote>
  <w:endnote w:type="continuationSeparator" w:id="0">
    <w:p w:rsidR="00431FEE" w:rsidRDefault="00431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07D61" w:rsidRPr="00A761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07D61" w:rsidRPr="00A76108" w:rsidRDefault="00D07D61">
          <w:pPr>
            <w:ind w:right="360"/>
            <w:rPr>
              <w:lang w:val="hr-H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07D61" w:rsidRPr="00A76108" w:rsidRDefault="00D07D61" w:rsidP="00E45946">
          <w:pPr>
            <w:jc w:val="center"/>
            <w:rPr>
              <w:lang w:val="hr-HR"/>
            </w:rPr>
          </w:pPr>
          <w:r w:rsidRPr="00A76108">
            <w:rPr>
              <w:lang w:val="hr-HR"/>
            </w:rPr>
            <w:sym w:font="Symbol" w:char="F0D3"/>
          </w:r>
          <w:r w:rsidRPr="00A76108">
            <w:rPr>
              <w:lang w:val="hr-HR"/>
            </w:rPr>
            <w:t xml:space="preserve">FPMOZ Informatika –  </w:t>
          </w:r>
          <w:r w:rsidRPr="00A76108">
            <w:rPr>
              <w:lang w:val="hr-HR"/>
            </w:rPr>
            <w:fldChar w:fldCharType="begin"/>
          </w:r>
          <w:r w:rsidRPr="00A76108">
            <w:rPr>
              <w:lang w:val="hr-HR"/>
            </w:rPr>
            <w:instrText xml:space="preserve"> DATE \@ "yyyy" </w:instrText>
          </w:r>
          <w:r w:rsidRPr="00A76108">
            <w:rPr>
              <w:lang w:val="hr-HR"/>
            </w:rPr>
            <w:fldChar w:fldCharType="separate"/>
          </w:r>
          <w:r>
            <w:rPr>
              <w:noProof/>
              <w:lang w:val="hr-HR"/>
            </w:rPr>
            <w:t>2019</w:t>
          </w:r>
          <w:r w:rsidRPr="00A76108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07D61" w:rsidRPr="00A76108" w:rsidRDefault="00D07D61">
          <w:pPr>
            <w:jc w:val="right"/>
            <w:rPr>
              <w:lang w:val="hr-HR"/>
            </w:rPr>
          </w:pPr>
          <w:r w:rsidRPr="00A76108">
            <w:rPr>
              <w:rStyle w:val="PageNumber"/>
              <w:lang w:val="hr-HR"/>
            </w:rPr>
            <w:fldChar w:fldCharType="begin"/>
          </w:r>
          <w:r w:rsidRPr="00A76108">
            <w:rPr>
              <w:rStyle w:val="PageNumber"/>
              <w:lang w:val="hr-HR"/>
            </w:rPr>
            <w:instrText xml:space="preserve"> PAGE </w:instrText>
          </w:r>
          <w:r w:rsidRPr="00A76108">
            <w:rPr>
              <w:rStyle w:val="PageNumber"/>
              <w:lang w:val="hr-HR"/>
            </w:rPr>
            <w:fldChar w:fldCharType="separate"/>
          </w:r>
          <w:r w:rsidR="001A11FD">
            <w:rPr>
              <w:rStyle w:val="PageNumber"/>
              <w:noProof/>
              <w:lang w:val="hr-HR"/>
            </w:rPr>
            <w:t>9</w:t>
          </w:r>
          <w:r w:rsidRPr="00A76108">
            <w:rPr>
              <w:rStyle w:val="PageNumber"/>
              <w:lang w:val="hr-HR"/>
            </w:rPr>
            <w:fldChar w:fldCharType="end"/>
          </w:r>
        </w:p>
      </w:tc>
    </w:tr>
  </w:tbl>
  <w:p w:rsidR="00D07D61" w:rsidRPr="00A76108" w:rsidRDefault="00D07D61">
    <w:pPr>
      <w:pStyle w:val="Footer"/>
      <w:rPr>
        <w:lang w:val="hr-H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FEE" w:rsidRDefault="00431FEE">
      <w:pPr>
        <w:spacing w:line="240" w:lineRule="auto"/>
      </w:pPr>
      <w:r>
        <w:separator/>
      </w:r>
    </w:p>
  </w:footnote>
  <w:footnote w:type="continuationSeparator" w:id="0">
    <w:p w:rsidR="00431FEE" w:rsidRDefault="00431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D61" w:rsidRPr="00A76108" w:rsidRDefault="00D07D61">
    <w:pPr>
      <w:rPr>
        <w:sz w:val="24"/>
        <w:lang w:val="hr-HR"/>
      </w:rPr>
    </w:pPr>
  </w:p>
  <w:p w:rsidR="00D07D61" w:rsidRPr="00A76108" w:rsidRDefault="00D07D61">
    <w:pPr>
      <w:pBdr>
        <w:top w:val="single" w:sz="6" w:space="1" w:color="auto"/>
      </w:pBdr>
      <w:rPr>
        <w:sz w:val="24"/>
        <w:lang w:val="hr-HR"/>
      </w:rPr>
    </w:pPr>
  </w:p>
  <w:p w:rsidR="00D07D61" w:rsidRPr="00A76108" w:rsidRDefault="00D07D61">
    <w:pPr>
      <w:pBdr>
        <w:bottom w:val="single" w:sz="6" w:space="1" w:color="auto"/>
      </w:pBdr>
      <w:jc w:val="right"/>
      <w:rPr>
        <w:rFonts w:ascii="Arial" w:hAnsi="Arial"/>
        <w:b/>
        <w:sz w:val="36"/>
        <w:lang w:val="hr-HR"/>
      </w:rPr>
    </w:pPr>
    <w:fldSimple w:instr=" DOCPROPERTY &quot;Company&quot;  \* MERGEFORMAT ">
      <w:r>
        <w:rPr>
          <w:rFonts w:ascii="Arial" w:hAnsi="Arial"/>
          <w:b/>
          <w:sz w:val="36"/>
          <w:lang w:val="hr-HR"/>
        </w:rPr>
        <w:t>FPMOZ Informatika - Orašje 2018/2019</w:t>
      </w:r>
    </w:fldSimple>
  </w:p>
  <w:p w:rsidR="00D07D61" w:rsidRPr="00A76108" w:rsidRDefault="00D07D61">
    <w:pPr>
      <w:pBdr>
        <w:bottom w:val="single" w:sz="6" w:space="1" w:color="auto"/>
      </w:pBdr>
      <w:jc w:val="right"/>
      <w:rPr>
        <w:sz w:val="24"/>
        <w:lang w:val="hr-HR"/>
      </w:rPr>
    </w:pPr>
  </w:p>
  <w:p w:rsidR="00D07D61" w:rsidRPr="00A76108" w:rsidRDefault="00D07D61">
    <w:pPr>
      <w:pStyle w:val="Header"/>
      <w:rPr>
        <w:lang w:val="hr-H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7D61" w:rsidRPr="00A76108">
      <w:tc>
        <w:tcPr>
          <w:tcW w:w="6379" w:type="dxa"/>
        </w:tcPr>
        <w:p w:rsidR="00D07D61" w:rsidRPr="00A76108" w:rsidRDefault="00D07D61" w:rsidP="008A4F11">
          <w:pPr>
            <w:rPr>
              <w:lang w:val="hr-HR"/>
            </w:rPr>
          </w:pPr>
          <w:r>
            <w:t>Plava Knjižnica</w:t>
          </w:r>
          <w:r w:rsidRPr="00A76108">
            <w:rPr>
              <w:lang w:val="hr-HR"/>
            </w:rPr>
            <w:t xml:space="preserve"> </w:t>
          </w:r>
        </w:p>
      </w:tc>
      <w:tc>
        <w:tcPr>
          <w:tcW w:w="3179" w:type="dxa"/>
        </w:tcPr>
        <w:p w:rsidR="00D07D61" w:rsidRPr="00A76108" w:rsidRDefault="00D07D61" w:rsidP="005F7C47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A76108">
            <w:rPr>
              <w:lang w:val="hr-HR"/>
            </w:rPr>
            <w:t xml:space="preserve">  Verzija:           &lt;1.0&gt;</w:t>
          </w:r>
        </w:p>
      </w:tc>
    </w:tr>
    <w:tr w:rsidR="00D07D61" w:rsidRPr="00A76108">
      <w:tc>
        <w:tcPr>
          <w:tcW w:w="6379" w:type="dxa"/>
        </w:tcPr>
        <w:p w:rsidR="00D07D61" w:rsidRPr="00A76108" w:rsidRDefault="00D07D61">
          <w:pPr>
            <w:rPr>
              <w:lang w:val="hr-HR"/>
            </w:rPr>
          </w:pPr>
          <w:r w:rsidRPr="00A76108">
            <w:rPr>
              <w:lang w:val="hr-HR"/>
            </w:rPr>
            <w:t>Vizija</w:t>
          </w:r>
        </w:p>
      </w:tc>
      <w:tc>
        <w:tcPr>
          <w:tcW w:w="3179" w:type="dxa"/>
        </w:tcPr>
        <w:p w:rsidR="00D07D61" w:rsidRPr="00A76108" w:rsidRDefault="00D07D61" w:rsidP="005F7C47">
          <w:pPr>
            <w:rPr>
              <w:lang w:val="hr-HR"/>
            </w:rPr>
          </w:pPr>
          <w:r>
            <w:rPr>
              <w:lang w:val="hr-HR"/>
            </w:rPr>
            <w:t xml:space="preserve">  Date:  25</w:t>
          </w:r>
          <w:r w:rsidRPr="00A76108">
            <w:rPr>
              <w:lang w:val="hr-HR"/>
            </w:rPr>
            <w:t>/</w:t>
          </w:r>
          <w:r>
            <w:rPr>
              <w:lang w:val="hr-HR"/>
            </w:rPr>
            <w:t>05/19</w:t>
          </w:r>
        </w:p>
      </w:tc>
    </w:tr>
    <w:tr w:rsidR="00D07D61" w:rsidRPr="00A76108">
      <w:tc>
        <w:tcPr>
          <w:tcW w:w="9558" w:type="dxa"/>
          <w:gridSpan w:val="2"/>
        </w:tcPr>
        <w:p w:rsidR="00D07D61" w:rsidRPr="00A76108" w:rsidRDefault="00D07D61" w:rsidP="001E03C3">
          <w:pPr>
            <w:rPr>
              <w:lang w:val="hr-HR"/>
            </w:rPr>
          </w:pPr>
          <w:fldSimple w:instr=" SUBJECT  \* MERGEFORMAT ">
            <w:r>
              <w:rPr>
                <w:lang w:val="hr-HR"/>
              </w:rPr>
              <w:t>Plava Knjižnica</w:t>
            </w:r>
            <w:r w:rsidRPr="00A76108">
              <w:rPr>
                <w:lang w:val="hr-HR"/>
              </w:rPr>
              <w:t xml:space="preserve"> : Vizija.docx</w:t>
            </w:r>
          </w:fldSimple>
        </w:p>
      </w:tc>
    </w:tr>
  </w:tbl>
  <w:p w:rsidR="00D07D61" w:rsidRPr="00A76108" w:rsidRDefault="00D07D61">
    <w:pPr>
      <w:pStyle w:val="Header"/>
      <w:rPr>
        <w:lang w:val="hr-H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282884"/>
    <w:multiLevelType w:val="hybridMultilevel"/>
    <w:tmpl w:val="F21EF77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D61CD3"/>
    <w:multiLevelType w:val="hybridMultilevel"/>
    <w:tmpl w:val="1A78D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6F280E"/>
    <w:multiLevelType w:val="hybridMultilevel"/>
    <w:tmpl w:val="9FCAB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F0BCB"/>
    <w:multiLevelType w:val="hybridMultilevel"/>
    <w:tmpl w:val="2908674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B6F0AA2"/>
    <w:multiLevelType w:val="hybridMultilevel"/>
    <w:tmpl w:val="169CAB4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3F453DC"/>
    <w:multiLevelType w:val="multilevel"/>
    <w:tmpl w:val="E58C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0152A3"/>
    <w:multiLevelType w:val="hybridMultilevel"/>
    <w:tmpl w:val="11DEB72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B0431B"/>
    <w:multiLevelType w:val="hybridMultilevel"/>
    <w:tmpl w:val="B69E788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8"/>
  </w:num>
  <w:num w:numId="5">
    <w:abstractNumId w:val="34"/>
  </w:num>
  <w:num w:numId="6">
    <w:abstractNumId w:val="26"/>
  </w:num>
  <w:num w:numId="7">
    <w:abstractNumId w:val="25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3"/>
  </w:num>
  <w:num w:numId="11">
    <w:abstractNumId w:val="5"/>
  </w:num>
  <w:num w:numId="12">
    <w:abstractNumId w:val="20"/>
  </w:num>
  <w:num w:numId="13">
    <w:abstractNumId w:val="17"/>
  </w:num>
  <w:num w:numId="14">
    <w:abstractNumId w:val="32"/>
  </w:num>
  <w:num w:numId="15">
    <w:abstractNumId w:val="16"/>
  </w:num>
  <w:num w:numId="16">
    <w:abstractNumId w:val="6"/>
  </w:num>
  <w:num w:numId="17">
    <w:abstractNumId w:val="31"/>
  </w:num>
  <w:num w:numId="18">
    <w:abstractNumId w:val="24"/>
  </w:num>
  <w:num w:numId="19">
    <w:abstractNumId w:val="8"/>
  </w:num>
  <w:num w:numId="20">
    <w:abstractNumId w:val="23"/>
  </w:num>
  <w:num w:numId="21">
    <w:abstractNumId w:val="15"/>
  </w:num>
  <w:num w:numId="22">
    <w:abstractNumId w:val="29"/>
  </w:num>
  <w:num w:numId="23">
    <w:abstractNumId w:val="13"/>
  </w:num>
  <w:num w:numId="24">
    <w:abstractNumId w:val="12"/>
  </w:num>
  <w:num w:numId="25">
    <w:abstractNumId w:val="11"/>
  </w:num>
  <w:num w:numId="26">
    <w:abstractNumId w:val="27"/>
  </w:num>
  <w:num w:numId="27">
    <w:abstractNumId w:val="28"/>
  </w:num>
  <w:num w:numId="28">
    <w:abstractNumId w:val="35"/>
  </w:num>
  <w:num w:numId="29">
    <w:abstractNumId w:val="21"/>
  </w:num>
  <w:num w:numId="30">
    <w:abstractNumId w:val="19"/>
  </w:num>
  <w:num w:numId="31">
    <w:abstractNumId w:val="30"/>
  </w:num>
  <w:num w:numId="32">
    <w:abstractNumId w:val="10"/>
  </w:num>
  <w:num w:numId="33">
    <w:abstractNumId w:val="22"/>
  </w:num>
  <w:num w:numId="34">
    <w:abstractNumId w:val="4"/>
  </w:num>
  <w:num w:numId="35">
    <w:abstractNumId w:val="14"/>
  </w:num>
  <w:num w:numId="36">
    <w:abstractNumId w:val="9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7C47"/>
    <w:rsid w:val="000068F9"/>
    <w:rsid w:val="00012BAE"/>
    <w:rsid w:val="000658CD"/>
    <w:rsid w:val="000A0968"/>
    <w:rsid w:val="000B18F6"/>
    <w:rsid w:val="000B2E9C"/>
    <w:rsid w:val="000E35EA"/>
    <w:rsid w:val="000F4859"/>
    <w:rsid w:val="0012667D"/>
    <w:rsid w:val="001437DF"/>
    <w:rsid w:val="00175BEA"/>
    <w:rsid w:val="0018539C"/>
    <w:rsid w:val="001A11FD"/>
    <w:rsid w:val="001A161B"/>
    <w:rsid w:val="001B0D9F"/>
    <w:rsid w:val="001E03C3"/>
    <w:rsid w:val="0020321F"/>
    <w:rsid w:val="00206F28"/>
    <w:rsid w:val="002223E6"/>
    <w:rsid w:val="00230C50"/>
    <w:rsid w:val="00237224"/>
    <w:rsid w:val="00241613"/>
    <w:rsid w:val="002417CD"/>
    <w:rsid w:val="00266E77"/>
    <w:rsid w:val="00267BEE"/>
    <w:rsid w:val="00276ACC"/>
    <w:rsid w:val="002909DE"/>
    <w:rsid w:val="002A6B02"/>
    <w:rsid w:val="003154D6"/>
    <w:rsid w:val="00330EFC"/>
    <w:rsid w:val="003321ED"/>
    <w:rsid w:val="00367CCF"/>
    <w:rsid w:val="0037353C"/>
    <w:rsid w:val="003C5A10"/>
    <w:rsid w:val="003D2330"/>
    <w:rsid w:val="003D4CAD"/>
    <w:rsid w:val="003D6C84"/>
    <w:rsid w:val="003E535B"/>
    <w:rsid w:val="00431FEE"/>
    <w:rsid w:val="00436593"/>
    <w:rsid w:val="0044590F"/>
    <w:rsid w:val="00454FFB"/>
    <w:rsid w:val="004A3DC3"/>
    <w:rsid w:val="004D4131"/>
    <w:rsid w:val="004E27BA"/>
    <w:rsid w:val="00532E45"/>
    <w:rsid w:val="00565442"/>
    <w:rsid w:val="00592A1C"/>
    <w:rsid w:val="00597E4B"/>
    <w:rsid w:val="005E60B3"/>
    <w:rsid w:val="005F6A97"/>
    <w:rsid w:val="005F7C47"/>
    <w:rsid w:val="0065267B"/>
    <w:rsid w:val="00662DD5"/>
    <w:rsid w:val="006735ED"/>
    <w:rsid w:val="00686A6D"/>
    <w:rsid w:val="006910FD"/>
    <w:rsid w:val="006D42CE"/>
    <w:rsid w:val="006D54A8"/>
    <w:rsid w:val="006E3971"/>
    <w:rsid w:val="00702709"/>
    <w:rsid w:val="0070366F"/>
    <w:rsid w:val="007600AA"/>
    <w:rsid w:val="007642C9"/>
    <w:rsid w:val="00774625"/>
    <w:rsid w:val="00787B88"/>
    <w:rsid w:val="007E241B"/>
    <w:rsid w:val="007E2964"/>
    <w:rsid w:val="007E4597"/>
    <w:rsid w:val="00835B81"/>
    <w:rsid w:val="0086306D"/>
    <w:rsid w:val="00867A98"/>
    <w:rsid w:val="00873246"/>
    <w:rsid w:val="00880EEB"/>
    <w:rsid w:val="008A4F11"/>
    <w:rsid w:val="00901153"/>
    <w:rsid w:val="009175AA"/>
    <w:rsid w:val="00927270"/>
    <w:rsid w:val="0093128F"/>
    <w:rsid w:val="00937973"/>
    <w:rsid w:val="00944E25"/>
    <w:rsid w:val="00945338"/>
    <w:rsid w:val="009A786C"/>
    <w:rsid w:val="009B4F5F"/>
    <w:rsid w:val="009C3B78"/>
    <w:rsid w:val="009D2C99"/>
    <w:rsid w:val="009F5A3A"/>
    <w:rsid w:val="00A34D9F"/>
    <w:rsid w:val="00A76108"/>
    <w:rsid w:val="00AB108C"/>
    <w:rsid w:val="00AB2622"/>
    <w:rsid w:val="00AD5452"/>
    <w:rsid w:val="00AE48CB"/>
    <w:rsid w:val="00AE61F1"/>
    <w:rsid w:val="00AE658C"/>
    <w:rsid w:val="00AF1545"/>
    <w:rsid w:val="00B25B56"/>
    <w:rsid w:val="00B3739F"/>
    <w:rsid w:val="00B93BCC"/>
    <w:rsid w:val="00BC4611"/>
    <w:rsid w:val="00BD778E"/>
    <w:rsid w:val="00C20268"/>
    <w:rsid w:val="00C361C7"/>
    <w:rsid w:val="00C817BA"/>
    <w:rsid w:val="00CB157D"/>
    <w:rsid w:val="00CE08E3"/>
    <w:rsid w:val="00D07D61"/>
    <w:rsid w:val="00D154C3"/>
    <w:rsid w:val="00D4002B"/>
    <w:rsid w:val="00D46B6C"/>
    <w:rsid w:val="00D60983"/>
    <w:rsid w:val="00D638A4"/>
    <w:rsid w:val="00DB6935"/>
    <w:rsid w:val="00DD4048"/>
    <w:rsid w:val="00DE33E7"/>
    <w:rsid w:val="00E07653"/>
    <w:rsid w:val="00E2531B"/>
    <w:rsid w:val="00E43634"/>
    <w:rsid w:val="00E45946"/>
    <w:rsid w:val="00E84C6D"/>
    <w:rsid w:val="00E90969"/>
    <w:rsid w:val="00EC46FB"/>
    <w:rsid w:val="00F166F5"/>
    <w:rsid w:val="00F40490"/>
    <w:rsid w:val="00F60A9C"/>
    <w:rsid w:val="00F94A33"/>
    <w:rsid w:val="00F969C4"/>
    <w:rsid w:val="00F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5A1BF8"/>
  <w15:docId w15:val="{4BB140CA-D435-4DF2-82D6-C84B4FF6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BEE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267BE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267BE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267BE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267BE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267BE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67BE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67B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67BE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67BE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67BEE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267BE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267BE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267BEE"/>
    <w:pPr>
      <w:ind w:left="900" w:hanging="900"/>
    </w:pPr>
  </w:style>
  <w:style w:type="paragraph" w:styleId="TOC1">
    <w:name w:val="toc 1"/>
    <w:basedOn w:val="Normal"/>
    <w:next w:val="Normal"/>
    <w:uiPriority w:val="39"/>
    <w:rsid w:val="00267BE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67BEE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267BEE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267B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67B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67BEE"/>
  </w:style>
  <w:style w:type="paragraph" w:customStyle="1" w:styleId="Bullet2">
    <w:name w:val="Bullet2"/>
    <w:basedOn w:val="Normal"/>
    <w:rsid w:val="00267BE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267BEE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267BEE"/>
    <w:pPr>
      <w:keepLines/>
      <w:spacing w:after="120"/>
    </w:pPr>
  </w:style>
  <w:style w:type="paragraph" w:styleId="BodyText">
    <w:name w:val="Body Text"/>
    <w:basedOn w:val="Normal"/>
    <w:rsid w:val="00267BEE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267BE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267BEE"/>
    <w:pPr>
      <w:ind w:left="720" w:hanging="432"/>
    </w:pPr>
  </w:style>
  <w:style w:type="character" w:styleId="FootnoteReference">
    <w:name w:val="footnote reference"/>
    <w:basedOn w:val="DefaultParagraphFont"/>
    <w:semiHidden/>
    <w:rsid w:val="00267BEE"/>
    <w:rPr>
      <w:sz w:val="20"/>
      <w:vertAlign w:val="superscript"/>
    </w:rPr>
  </w:style>
  <w:style w:type="paragraph" w:styleId="FootnoteText">
    <w:name w:val="footnote text"/>
    <w:basedOn w:val="Normal"/>
    <w:semiHidden/>
    <w:rsid w:val="00267BE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267BEE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267BEE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267BEE"/>
    <w:pPr>
      <w:ind w:left="600"/>
    </w:pPr>
  </w:style>
  <w:style w:type="paragraph" w:styleId="TOC5">
    <w:name w:val="toc 5"/>
    <w:basedOn w:val="Normal"/>
    <w:next w:val="Normal"/>
    <w:semiHidden/>
    <w:rsid w:val="00267BEE"/>
    <w:pPr>
      <w:ind w:left="800"/>
    </w:pPr>
  </w:style>
  <w:style w:type="paragraph" w:styleId="TOC6">
    <w:name w:val="toc 6"/>
    <w:basedOn w:val="Normal"/>
    <w:next w:val="Normal"/>
    <w:semiHidden/>
    <w:rsid w:val="00267BEE"/>
    <w:pPr>
      <w:ind w:left="1000"/>
    </w:pPr>
  </w:style>
  <w:style w:type="paragraph" w:styleId="TOC7">
    <w:name w:val="toc 7"/>
    <w:basedOn w:val="Normal"/>
    <w:next w:val="Normal"/>
    <w:semiHidden/>
    <w:rsid w:val="00267BEE"/>
    <w:pPr>
      <w:ind w:left="1200"/>
    </w:pPr>
  </w:style>
  <w:style w:type="paragraph" w:styleId="TOC8">
    <w:name w:val="toc 8"/>
    <w:basedOn w:val="Normal"/>
    <w:next w:val="Normal"/>
    <w:semiHidden/>
    <w:rsid w:val="00267BEE"/>
    <w:pPr>
      <w:ind w:left="1400"/>
    </w:pPr>
  </w:style>
  <w:style w:type="paragraph" w:styleId="TOC9">
    <w:name w:val="toc 9"/>
    <w:basedOn w:val="Normal"/>
    <w:next w:val="Normal"/>
    <w:semiHidden/>
    <w:rsid w:val="00267BEE"/>
    <w:pPr>
      <w:ind w:left="1600"/>
    </w:pPr>
  </w:style>
  <w:style w:type="paragraph" w:customStyle="1" w:styleId="MainTitle">
    <w:name w:val="Main Title"/>
    <w:basedOn w:val="Normal"/>
    <w:rsid w:val="00267BE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sid w:val="00267BEE"/>
    <w:rPr>
      <w:i/>
      <w:color w:val="0000FF"/>
    </w:rPr>
  </w:style>
  <w:style w:type="paragraph" w:styleId="BodyTextIndent">
    <w:name w:val="Body Text Indent"/>
    <w:basedOn w:val="Normal"/>
    <w:semiHidden/>
    <w:rsid w:val="00267BE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67BE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67BE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2667D"/>
    <w:pPr>
      <w:widowControl/>
      <w:tabs>
        <w:tab w:val="left" w:pos="540"/>
        <w:tab w:val="left" w:pos="1260"/>
      </w:tabs>
      <w:spacing w:after="120"/>
      <w:jc w:val="both"/>
    </w:pPr>
    <w:rPr>
      <w:lang w:val="hr-HR"/>
    </w:rPr>
  </w:style>
  <w:style w:type="character" w:styleId="Hyperlink">
    <w:name w:val="Hyperlink"/>
    <w:basedOn w:val="DefaultParagraphFont"/>
    <w:semiHidden/>
    <w:rsid w:val="00267BEE"/>
    <w:rPr>
      <w:color w:val="0000FF"/>
      <w:u w:val="single"/>
    </w:rPr>
  </w:style>
  <w:style w:type="paragraph" w:customStyle="1" w:styleId="infoblue0">
    <w:name w:val="infoblue"/>
    <w:basedOn w:val="Normal"/>
    <w:rsid w:val="00267BE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0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06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E3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CVA\Desktop\PI\req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ECA7D-B29C-47BA-9235-65E16F185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120</TotalTime>
  <Pages>9</Pages>
  <Words>1760</Words>
  <Characters>10034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Vizija</vt:lpstr>
      <vt:lpstr>Vizija</vt:lpstr>
    </vt:vector>
  </TitlesOfParts>
  <Company>FPMOZ Informatika - Mostar 2011/2012</Company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Vizija</dc:title>
  <dc:subject>Naziv teme</dc:subject>
  <dc:creator>Imena autora</dc:creator>
  <cp:lastModifiedBy>Robert Perić</cp:lastModifiedBy>
  <cp:revision>5</cp:revision>
  <cp:lastPrinted>2001-03-15T12:26:00Z</cp:lastPrinted>
  <dcterms:created xsi:type="dcterms:W3CDTF">2014-05-05T08:26:00Z</dcterms:created>
  <dcterms:modified xsi:type="dcterms:W3CDTF">2019-06-03T09:56:00Z</dcterms:modified>
</cp:coreProperties>
</file>