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8D7D3" w14:textId="77777777" w:rsidR="00F6714C" w:rsidRPr="00947DBD" w:rsidRDefault="00F6714C" w:rsidP="00F6714C">
      <w:pPr>
        <w:pStyle w:val="Prrafodelista"/>
        <w:numPr>
          <w:ilvl w:val="0"/>
          <w:numId w:val="1"/>
        </w:numPr>
        <w:rPr>
          <w:b/>
          <w:bCs/>
          <w:color w:val="C00000"/>
          <w:sz w:val="32"/>
          <w:szCs w:val="32"/>
        </w:rPr>
      </w:pPr>
      <w:r w:rsidRPr="00947DBD">
        <w:rPr>
          <w:b/>
          <w:bCs/>
          <w:color w:val="C00000"/>
          <w:sz w:val="24"/>
          <w:szCs w:val="24"/>
        </w:rPr>
        <w:t>Tarifas poder añadir todos los campos de tarifas que quieran</w:t>
      </w:r>
    </w:p>
    <w:p w14:paraId="7A8CB548" w14:textId="77777777" w:rsidR="00F6714C" w:rsidRDefault="00F6714C" w:rsidP="00F6714C">
      <w:pPr>
        <w:pStyle w:val="Prrafodelista"/>
        <w:numPr>
          <w:ilvl w:val="1"/>
          <w:numId w:val="1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Cambios en la base de datos / cambiar lo que ya estaba hecho</w:t>
      </w:r>
    </w:p>
    <w:p w14:paraId="03138046" w14:textId="77777777" w:rsidR="00F6714C" w:rsidRDefault="00F6714C" w:rsidP="00F6714C">
      <w:pPr>
        <w:pStyle w:val="Prrafodelista"/>
        <w:numPr>
          <w:ilvl w:val="1"/>
          <w:numId w:val="1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Solo lo puede gestionar el Administrador</w:t>
      </w:r>
    </w:p>
    <w:p w14:paraId="1E2CAD50" w14:textId="77777777" w:rsidR="00F6714C" w:rsidRDefault="00F6714C" w:rsidP="00F6714C">
      <w:pPr>
        <w:pStyle w:val="Prrafodelista"/>
        <w:numPr>
          <w:ilvl w:val="0"/>
          <w:numId w:val="1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Duración del seguro (Usar un selector para los distintos tipos de fechas de fin)</w:t>
      </w:r>
    </w:p>
    <w:p w14:paraId="33018C2A" w14:textId="77777777" w:rsidR="00F6714C" w:rsidRDefault="00F6714C" w:rsidP="00F6714C">
      <w:pPr>
        <w:pStyle w:val="Prrafodelista"/>
        <w:numPr>
          <w:ilvl w:val="1"/>
          <w:numId w:val="1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Diario</w:t>
      </w:r>
    </w:p>
    <w:p w14:paraId="5D6AF748" w14:textId="77777777" w:rsidR="00F6714C" w:rsidRDefault="00F6714C" w:rsidP="00F6714C">
      <w:pPr>
        <w:pStyle w:val="Prrafodelista"/>
        <w:numPr>
          <w:ilvl w:val="1"/>
          <w:numId w:val="1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Anual</w:t>
      </w:r>
    </w:p>
    <w:p w14:paraId="6B9D5EB1" w14:textId="77777777" w:rsidR="00F6714C" w:rsidRDefault="00F6714C" w:rsidP="00F6714C">
      <w:pPr>
        <w:pStyle w:val="Prrafodelista"/>
        <w:numPr>
          <w:ilvl w:val="1"/>
          <w:numId w:val="1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Días delimitados</w:t>
      </w:r>
    </w:p>
    <w:p w14:paraId="0F46AED4" w14:textId="77777777" w:rsidR="00F6714C" w:rsidRDefault="00F6714C" w:rsidP="00F6714C">
      <w:pPr>
        <w:pStyle w:val="Prrafodelista"/>
        <w:numPr>
          <w:ilvl w:val="1"/>
          <w:numId w:val="1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Selector de días</w:t>
      </w:r>
    </w:p>
    <w:p w14:paraId="25ADBEAE" w14:textId="77777777" w:rsidR="00F6714C" w:rsidRPr="00FE63B5" w:rsidRDefault="00F6714C" w:rsidP="00F6714C">
      <w:pPr>
        <w:pStyle w:val="Prrafodelista"/>
        <w:numPr>
          <w:ilvl w:val="1"/>
          <w:numId w:val="1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Fecha exacta</w:t>
      </w:r>
    </w:p>
    <w:p w14:paraId="1578CD84" w14:textId="77777777" w:rsidR="00F6714C" w:rsidRDefault="00F6714C" w:rsidP="00F6714C">
      <w:pPr>
        <w:pStyle w:val="Prrafodelista"/>
        <w:numPr>
          <w:ilvl w:val="0"/>
          <w:numId w:val="1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Subproductos</w:t>
      </w:r>
    </w:p>
    <w:p w14:paraId="5670EC30" w14:textId="77777777" w:rsidR="00F6714C" w:rsidRDefault="00F6714C" w:rsidP="00F6714C">
      <w:pPr>
        <w:pStyle w:val="Prrafodelista"/>
        <w:numPr>
          <w:ilvl w:val="1"/>
          <w:numId w:val="1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Formulario de creación de subproductos</w:t>
      </w:r>
    </w:p>
    <w:p w14:paraId="4521BFDC" w14:textId="77777777" w:rsidR="00F6714C" w:rsidRDefault="00F6714C" w:rsidP="00F6714C">
      <w:pPr>
        <w:pStyle w:val="Prrafodelista"/>
        <w:numPr>
          <w:ilvl w:val="1"/>
          <w:numId w:val="1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Conexión con el producto padre en el formulario</w:t>
      </w:r>
    </w:p>
    <w:p w14:paraId="3ACA2D45" w14:textId="77777777" w:rsidR="00F6714C" w:rsidRDefault="00F6714C" w:rsidP="00F6714C">
      <w:pPr>
        <w:pStyle w:val="Prrafodelista"/>
        <w:numPr>
          <w:ilvl w:val="1"/>
          <w:numId w:val="1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Registrar los cambios del subproducto cambiando así los datos. (Tarifas, datos adicionales, </w:t>
      </w:r>
      <w:proofErr w:type="spellStart"/>
      <w:r>
        <w:rPr>
          <w:b/>
          <w:bCs/>
          <w:color w:val="2F5496" w:themeColor="accent1" w:themeShade="BF"/>
        </w:rPr>
        <w:t>etc</w:t>
      </w:r>
      <w:proofErr w:type="spellEnd"/>
      <w:r>
        <w:rPr>
          <w:b/>
          <w:bCs/>
          <w:color w:val="2F5496" w:themeColor="accent1" w:themeShade="BF"/>
        </w:rPr>
        <w:t>…)</w:t>
      </w:r>
    </w:p>
    <w:p w14:paraId="79377B71" w14:textId="77777777" w:rsidR="00F6714C" w:rsidRDefault="00F6714C" w:rsidP="00F6714C">
      <w:pPr>
        <w:pStyle w:val="Prrafodelista"/>
        <w:numPr>
          <w:ilvl w:val="1"/>
          <w:numId w:val="1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Fecha fin, si tiene coger esa sino coger la del padre.</w:t>
      </w:r>
    </w:p>
    <w:p w14:paraId="608793E9" w14:textId="77777777" w:rsidR="00F6714C" w:rsidRDefault="00F6714C" w:rsidP="00F6714C">
      <w:pPr>
        <w:pStyle w:val="Prrafodelista"/>
        <w:numPr>
          <w:ilvl w:val="0"/>
          <w:numId w:val="1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Sociedades</w:t>
      </w:r>
      <w:r>
        <w:rPr>
          <w:b/>
          <w:bCs/>
          <w:color w:val="2F5496" w:themeColor="accent1" w:themeShade="BF"/>
        </w:rPr>
        <w:tab/>
      </w:r>
    </w:p>
    <w:p w14:paraId="4C424735" w14:textId="77777777" w:rsidR="00F6714C" w:rsidRDefault="00F6714C" w:rsidP="00F6714C">
      <w:pPr>
        <w:pStyle w:val="Prrafodelista"/>
        <w:numPr>
          <w:ilvl w:val="1"/>
          <w:numId w:val="1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Cambiar la jerarquía, niveles infinitos de sociedades.</w:t>
      </w:r>
    </w:p>
    <w:p w14:paraId="25B295DF" w14:textId="77777777" w:rsidR="00F6714C" w:rsidRDefault="00F6714C" w:rsidP="00F6714C">
      <w:pPr>
        <w:pStyle w:val="Prrafodelista"/>
        <w:numPr>
          <w:ilvl w:val="1"/>
          <w:numId w:val="1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Cambiar el control de la barra de navegación.</w:t>
      </w:r>
    </w:p>
    <w:p w14:paraId="4F2C48C7" w14:textId="77777777" w:rsidR="00F6714C" w:rsidRDefault="00F6714C" w:rsidP="00F6714C">
      <w:pPr>
        <w:pStyle w:val="Prrafodelista"/>
        <w:numPr>
          <w:ilvl w:val="0"/>
          <w:numId w:val="1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Tipos de pago</w:t>
      </w:r>
      <w:r>
        <w:rPr>
          <w:b/>
          <w:bCs/>
          <w:color w:val="2F5496" w:themeColor="accent1" w:themeShade="BF"/>
        </w:rPr>
        <w:tab/>
      </w:r>
    </w:p>
    <w:p w14:paraId="70F0E00B" w14:textId="77777777" w:rsidR="00F6714C" w:rsidRDefault="00F6714C" w:rsidP="00F6714C">
      <w:pPr>
        <w:pStyle w:val="Prrafodelista"/>
        <w:numPr>
          <w:ilvl w:val="1"/>
          <w:numId w:val="1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Conectar con la sociedad</w:t>
      </w:r>
    </w:p>
    <w:p w14:paraId="63CFF975" w14:textId="77777777" w:rsidR="00F6714C" w:rsidRDefault="00F6714C" w:rsidP="00F6714C">
      <w:pPr>
        <w:pStyle w:val="Prrafodelista"/>
        <w:numPr>
          <w:ilvl w:val="1"/>
          <w:numId w:val="1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Cambiar la forma de mostrarlos (Cambiar filas por columnas)</w:t>
      </w:r>
    </w:p>
    <w:p w14:paraId="3CA1FA43" w14:textId="77777777" w:rsidR="00F6714C" w:rsidRDefault="00F6714C" w:rsidP="00F6714C">
      <w:pPr>
        <w:pStyle w:val="Prrafodelista"/>
        <w:numPr>
          <w:ilvl w:val="0"/>
          <w:numId w:val="1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Validación de datos</w:t>
      </w:r>
    </w:p>
    <w:p w14:paraId="2D0AA060" w14:textId="77777777" w:rsidR="00F6714C" w:rsidRDefault="00F6714C" w:rsidP="00F6714C">
      <w:pPr>
        <w:pStyle w:val="Prrafodelista"/>
        <w:numPr>
          <w:ilvl w:val="1"/>
          <w:numId w:val="1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Comprobar que los campos obligatorios están completos</w:t>
      </w:r>
    </w:p>
    <w:p w14:paraId="0BB75A05" w14:textId="77777777" w:rsidR="00F6714C" w:rsidRDefault="00F6714C" w:rsidP="00F6714C">
      <w:pPr>
        <w:pStyle w:val="Prrafodelista"/>
        <w:numPr>
          <w:ilvl w:val="1"/>
          <w:numId w:val="1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Mensaje de validación (</w:t>
      </w:r>
      <w:proofErr w:type="spellStart"/>
      <w:r>
        <w:rPr>
          <w:b/>
          <w:bCs/>
          <w:color w:val="2F5496" w:themeColor="accent1" w:themeShade="BF"/>
        </w:rPr>
        <w:t>p.e</w:t>
      </w:r>
      <w:proofErr w:type="spellEnd"/>
      <w:r>
        <w:rPr>
          <w:b/>
          <w:bCs/>
          <w:color w:val="2F5496" w:themeColor="accent1" w:themeShade="BF"/>
        </w:rPr>
        <w:t>: El campo DNI es obligatorio)</w:t>
      </w:r>
    </w:p>
    <w:p w14:paraId="14052ED0" w14:textId="77777777" w:rsidR="00F6714C" w:rsidRDefault="00F6714C" w:rsidP="00F6714C">
      <w:pPr>
        <w:pStyle w:val="Prrafodelista"/>
        <w:numPr>
          <w:ilvl w:val="0"/>
          <w:numId w:val="1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Formulario adaptado a los clientes con </w:t>
      </w:r>
      <w:proofErr w:type="spellStart"/>
      <w:r>
        <w:rPr>
          <w:b/>
          <w:bCs/>
          <w:color w:val="2F5496" w:themeColor="accent1" w:themeShade="BF"/>
        </w:rPr>
        <w:t>url</w:t>
      </w:r>
      <w:proofErr w:type="spellEnd"/>
      <w:r>
        <w:rPr>
          <w:b/>
          <w:bCs/>
          <w:color w:val="2F5496" w:themeColor="accent1" w:themeShade="BF"/>
        </w:rPr>
        <w:t xml:space="preserve"> del comercial.</w:t>
      </w:r>
    </w:p>
    <w:p w14:paraId="25E18F7F" w14:textId="77777777" w:rsidR="00F6714C" w:rsidRDefault="00F6714C" w:rsidP="00F6714C">
      <w:pPr>
        <w:pStyle w:val="Prrafodelista"/>
        <w:numPr>
          <w:ilvl w:val="1"/>
          <w:numId w:val="1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Coger la imagen de las sociedades de arriba</w:t>
      </w:r>
    </w:p>
    <w:p w14:paraId="594ABBE0" w14:textId="77777777" w:rsidR="00F6714C" w:rsidRPr="00947DBD" w:rsidRDefault="00F6714C" w:rsidP="00F6714C">
      <w:pPr>
        <w:pStyle w:val="Prrafodelista"/>
        <w:numPr>
          <w:ilvl w:val="1"/>
          <w:numId w:val="1"/>
        </w:numPr>
        <w:rPr>
          <w:b/>
          <w:bCs/>
          <w:color w:val="C00000"/>
          <w:sz w:val="24"/>
          <w:szCs w:val="24"/>
        </w:rPr>
      </w:pPr>
      <w:r w:rsidRPr="00947DBD">
        <w:rPr>
          <w:b/>
          <w:bCs/>
          <w:color w:val="C00000"/>
          <w:sz w:val="24"/>
          <w:szCs w:val="24"/>
        </w:rPr>
        <w:t>PASARELA DE PAGO</w:t>
      </w:r>
    </w:p>
    <w:p w14:paraId="231657D2" w14:textId="77777777" w:rsidR="00F6714C" w:rsidRDefault="00F6714C" w:rsidP="00F6714C">
      <w:pPr>
        <w:pStyle w:val="Prrafodelista"/>
        <w:numPr>
          <w:ilvl w:val="0"/>
          <w:numId w:val="1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Comerciales</w:t>
      </w:r>
    </w:p>
    <w:p w14:paraId="2B33C5CB" w14:textId="77777777" w:rsidR="00F6714C" w:rsidRDefault="00F6714C" w:rsidP="00F6714C">
      <w:pPr>
        <w:pStyle w:val="Prrafodelista"/>
        <w:numPr>
          <w:ilvl w:val="1"/>
          <w:numId w:val="1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SOLO EL ADMINISTRADOR PUEDE CAMBIAR LOS DATOS DE UN SEGURO Y ANULARLO. Los comerciales solo pueden añadir anexos.</w:t>
      </w:r>
    </w:p>
    <w:p w14:paraId="7C37C08E" w14:textId="77777777" w:rsidR="00F6714C" w:rsidRPr="008032A0" w:rsidRDefault="00F6714C" w:rsidP="00F6714C">
      <w:pPr>
        <w:pStyle w:val="Prrafodelista"/>
        <w:numPr>
          <w:ilvl w:val="1"/>
          <w:numId w:val="1"/>
        </w:numPr>
        <w:rPr>
          <w:b/>
          <w:bCs/>
          <w:color w:val="70AD47" w:themeColor="accent6"/>
        </w:rPr>
      </w:pPr>
      <w:r w:rsidRPr="008032A0">
        <w:rPr>
          <w:b/>
          <w:bCs/>
          <w:color w:val="70AD47" w:themeColor="accent6"/>
        </w:rPr>
        <w:t>Pueden crear seguros a nombre de otro comercial</w:t>
      </w:r>
      <w:r>
        <w:rPr>
          <w:b/>
          <w:bCs/>
          <w:color w:val="70AD47" w:themeColor="accent6"/>
        </w:rPr>
        <w:t xml:space="preserve"> -&gt; Solo responsables</w:t>
      </w:r>
    </w:p>
    <w:p w14:paraId="01E2F031" w14:textId="77777777" w:rsidR="00F6714C" w:rsidRDefault="00F6714C" w:rsidP="00F6714C">
      <w:pPr>
        <w:pStyle w:val="Prrafodelista"/>
        <w:numPr>
          <w:ilvl w:val="1"/>
          <w:numId w:val="1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Comerciales responsables -&gt; Ven todo lo creado por comerciales de su sociedad y las de abajo</w:t>
      </w:r>
    </w:p>
    <w:p w14:paraId="7A252ACA" w14:textId="77777777" w:rsidR="00F6714C" w:rsidRDefault="00F6714C" w:rsidP="00F6714C">
      <w:pPr>
        <w:pStyle w:val="Prrafodelista"/>
        <w:numPr>
          <w:ilvl w:val="1"/>
          <w:numId w:val="1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Comerciales NO responsables -&gt; Solo ven lo suyo</w:t>
      </w:r>
    </w:p>
    <w:p w14:paraId="7EE780EA" w14:textId="77777777" w:rsidR="00F6714C" w:rsidRPr="008032A0" w:rsidRDefault="00F6714C" w:rsidP="00F6714C">
      <w:pPr>
        <w:pStyle w:val="Prrafodelista"/>
        <w:numPr>
          <w:ilvl w:val="1"/>
          <w:numId w:val="1"/>
        </w:numPr>
        <w:rPr>
          <w:b/>
          <w:bCs/>
          <w:color w:val="70AD47" w:themeColor="accent6"/>
        </w:rPr>
      </w:pPr>
      <w:r w:rsidRPr="008032A0">
        <w:rPr>
          <w:b/>
          <w:bCs/>
          <w:color w:val="70AD47" w:themeColor="accent6"/>
        </w:rPr>
        <w:t>Poder pasar comerciales a otras sociedades</w:t>
      </w:r>
    </w:p>
    <w:p w14:paraId="124999C1" w14:textId="77777777" w:rsidR="00F6714C" w:rsidRDefault="00F6714C" w:rsidP="00F6714C">
      <w:pPr>
        <w:pStyle w:val="Prrafodelista"/>
        <w:numPr>
          <w:ilvl w:val="0"/>
          <w:numId w:val="1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Comisiones</w:t>
      </w:r>
    </w:p>
    <w:p w14:paraId="2C9C479F" w14:textId="77777777" w:rsidR="00F6714C" w:rsidRDefault="00F6714C" w:rsidP="00F6714C">
      <w:pPr>
        <w:pStyle w:val="Prrafodelista"/>
        <w:numPr>
          <w:ilvl w:val="1"/>
          <w:numId w:val="1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Funcionamiento de las comisiones.</w:t>
      </w:r>
    </w:p>
    <w:p w14:paraId="027475AF" w14:textId="77777777" w:rsidR="00F6714C" w:rsidRDefault="00F6714C" w:rsidP="00F6714C">
      <w:pPr>
        <w:pStyle w:val="Prrafodelista"/>
        <w:numPr>
          <w:ilvl w:val="1"/>
          <w:numId w:val="1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Crear tabla de ventas donde añadir las comisiones.</w:t>
      </w:r>
    </w:p>
    <w:p w14:paraId="48D362A9" w14:textId="77777777" w:rsidR="00F6714C" w:rsidRDefault="00F6714C" w:rsidP="00F6714C">
      <w:pPr>
        <w:pStyle w:val="Prrafodelista"/>
        <w:numPr>
          <w:ilvl w:val="1"/>
          <w:numId w:val="1"/>
        </w:numPr>
        <w:rPr>
          <w:b/>
          <w:bCs/>
          <w:color w:val="70AD47" w:themeColor="accent6"/>
        </w:rPr>
      </w:pPr>
      <w:r w:rsidRPr="008032A0">
        <w:rPr>
          <w:b/>
          <w:bCs/>
          <w:color w:val="70AD47" w:themeColor="accent6"/>
        </w:rPr>
        <w:t>Poder cobrar comisiones de sociedades hijas</w:t>
      </w:r>
    </w:p>
    <w:p w14:paraId="707CCE0D" w14:textId="77777777" w:rsidR="00F6714C" w:rsidRPr="00336ADA" w:rsidRDefault="00F6714C" w:rsidP="00F6714C">
      <w:pPr>
        <w:pStyle w:val="Prrafodelista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336ADA">
        <w:rPr>
          <w:b/>
          <w:bCs/>
          <w:color w:val="2F5496" w:themeColor="accent1" w:themeShade="BF"/>
        </w:rPr>
        <w:t>Informes</w:t>
      </w:r>
    </w:p>
    <w:p w14:paraId="7EF9C5B3" w14:textId="77777777" w:rsidR="00F6714C" w:rsidRPr="00336ADA" w:rsidRDefault="00F6714C" w:rsidP="00F6714C">
      <w:pPr>
        <w:pStyle w:val="Prrafodelista"/>
        <w:numPr>
          <w:ilvl w:val="1"/>
          <w:numId w:val="1"/>
        </w:numPr>
        <w:rPr>
          <w:b/>
          <w:bCs/>
          <w:color w:val="2F5496" w:themeColor="accent1" w:themeShade="BF"/>
        </w:rPr>
      </w:pPr>
      <w:r w:rsidRPr="00336ADA">
        <w:rPr>
          <w:b/>
          <w:bCs/>
          <w:color w:val="2F5496" w:themeColor="accent1" w:themeShade="BF"/>
        </w:rPr>
        <w:t>Creación de la tabla para el control de “ventas” o “contratación”</w:t>
      </w:r>
    </w:p>
    <w:p w14:paraId="4F226354" w14:textId="77777777" w:rsidR="00F6714C" w:rsidRDefault="00F6714C" w:rsidP="00F6714C">
      <w:pPr>
        <w:pStyle w:val="Prrafodelista"/>
        <w:numPr>
          <w:ilvl w:val="1"/>
          <w:numId w:val="1"/>
        </w:numPr>
        <w:rPr>
          <w:b/>
          <w:bCs/>
          <w:color w:val="2F5496" w:themeColor="accent1" w:themeShade="BF"/>
        </w:rPr>
      </w:pPr>
      <w:r w:rsidRPr="00336ADA">
        <w:rPr>
          <w:b/>
          <w:bCs/>
          <w:color w:val="2F5496" w:themeColor="accent1" w:themeShade="BF"/>
        </w:rPr>
        <w:t>Generación de los informes</w:t>
      </w:r>
    </w:p>
    <w:p w14:paraId="75497EBB" w14:textId="77777777" w:rsidR="00F6714C" w:rsidRPr="006400D5" w:rsidRDefault="00F6714C" w:rsidP="00F6714C">
      <w:pPr>
        <w:pStyle w:val="Prrafodelista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6400D5">
        <w:rPr>
          <w:b/>
          <w:bCs/>
          <w:color w:val="2F5496" w:themeColor="accent1" w:themeShade="BF"/>
        </w:rPr>
        <w:t>Anexos</w:t>
      </w:r>
    </w:p>
    <w:p w14:paraId="1F8FB762" w14:textId="77777777" w:rsidR="00F6714C" w:rsidRPr="006400D5" w:rsidRDefault="00F6714C" w:rsidP="00F6714C">
      <w:pPr>
        <w:pStyle w:val="Prrafodelista"/>
        <w:numPr>
          <w:ilvl w:val="1"/>
          <w:numId w:val="1"/>
        </w:numPr>
        <w:rPr>
          <w:b/>
          <w:bCs/>
          <w:color w:val="2F5496" w:themeColor="accent1" w:themeShade="BF"/>
        </w:rPr>
      </w:pPr>
      <w:r w:rsidRPr="006400D5">
        <w:rPr>
          <w:b/>
          <w:bCs/>
          <w:color w:val="2F5496" w:themeColor="accent1" w:themeShade="BF"/>
        </w:rPr>
        <w:t>Producto dependiente</w:t>
      </w:r>
    </w:p>
    <w:p w14:paraId="677AF05C" w14:textId="77777777" w:rsidR="00F6714C" w:rsidRPr="006400D5" w:rsidRDefault="00F6714C" w:rsidP="00F6714C">
      <w:pPr>
        <w:pStyle w:val="Prrafodelista"/>
        <w:numPr>
          <w:ilvl w:val="1"/>
          <w:numId w:val="1"/>
        </w:numPr>
        <w:rPr>
          <w:b/>
          <w:bCs/>
          <w:color w:val="2F5496" w:themeColor="accent1" w:themeShade="BF"/>
        </w:rPr>
      </w:pPr>
      <w:r w:rsidRPr="006400D5">
        <w:rPr>
          <w:b/>
          <w:bCs/>
          <w:color w:val="2F5496" w:themeColor="accent1" w:themeShade="BF"/>
        </w:rPr>
        <w:t>Añadir compañías</w:t>
      </w:r>
    </w:p>
    <w:p w14:paraId="7263D761" w14:textId="77777777" w:rsidR="00F6714C" w:rsidRPr="006400D5" w:rsidRDefault="00F6714C" w:rsidP="00F6714C">
      <w:pPr>
        <w:pStyle w:val="Prrafodelista"/>
        <w:numPr>
          <w:ilvl w:val="1"/>
          <w:numId w:val="1"/>
        </w:numPr>
        <w:rPr>
          <w:b/>
          <w:bCs/>
          <w:color w:val="2F5496" w:themeColor="accent1" w:themeShade="BF"/>
        </w:rPr>
      </w:pPr>
      <w:r w:rsidRPr="006400D5">
        <w:rPr>
          <w:b/>
          <w:bCs/>
          <w:color w:val="2F5496" w:themeColor="accent1" w:themeShade="BF"/>
        </w:rPr>
        <w:t>Fecha independiente / Fecha seguro principal / Guardar fecha de creación y de finalización</w:t>
      </w:r>
    </w:p>
    <w:p w14:paraId="7B4A9BE5" w14:textId="77777777" w:rsidR="00F6714C" w:rsidRPr="00FE63B5" w:rsidRDefault="00F6714C" w:rsidP="00F6714C">
      <w:pPr>
        <w:pStyle w:val="Prrafodelista"/>
        <w:numPr>
          <w:ilvl w:val="0"/>
          <w:numId w:val="1"/>
        </w:numPr>
        <w:rPr>
          <w:b/>
          <w:bCs/>
          <w:color w:val="70AD47" w:themeColor="accent6"/>
        </w:rPr>
      </w:pPr>
      <w:r w:rsidRPr="00FE63B5">
        <w:rPr>
          <w:b/>
          <w:bCs/>
          <w:color w:val="70AD47" w:themeColor="accent6"/>
        </w:rPr>
        <w:t>Compañías (Datos en el correo)</w:t>
      </w:r>
    </w:p>
    <w:p w14:paraId="784BA38A" w14:textId="77777777" w:rsidR="00F6714C" w:rsidRPr="00FE63B5" w:rsidRDefault="00F6714C" w:rsidP="00F6714C">
      <w:pPr>
        <w:pStyle w:val="Prrafodelista"/>
        <w:numPr>
          <w:ilvl w:val="1"/>
          <w:numId w:val="1"/>
        </w:numPr>
        <w:rPr>
          <w:b/>
          <w:bCs/>
          <w:color w:val="70AD47" w:themeColor="accent6"/>
        </w:rPr>
      </w:pPr>
      <w:r w:rsidRPr="00FE63B5">
        <w:rPr>
          <w:b/>
          <w:bCs/>
          <w:color w:val="70AD47" w:themeColor="accent6"/>
        </w:rPr>
        <w:lastRenderedPageBreak/>
        <w:t>Crear las tablas de compañía y pólizas en la base de datos.</w:t>
      </w:r>
    </w:p>
    <w:p w14:paraId="08CDCF03" w14:textId="77777777" w:rsidR="00F6714C" w:rsidRPr="00FE63B5" w:rsidRDefault="00F6714C" w:rsidP="00F6714C">
      <w:pPr>
        <w:pStyle w:val="Prrafodelista"/>
        <w:numPr>
          <w:ilvl w:val="1"/>
          <w:numId w:val="1"/>
        </w:numPr>
        <w:rPr>
          <w:b/>
          <w:bCs/>
          <w:color w:val="70AD47" w:themeColor="accent6"/>
        </w:rPr>
      </w:pPr>
      <w:r w:rsidRPr="00FE63B5">
        <w:rPr>
          <w:b/>
          <w:bCs/>
          <w:color w:val="70AD47" w:themeColor="accent6"/>
        </w:rPr>
        <w:t xml:space="preserve">Añadir tabla de compañías con botón para ir las pólizas de esa compañía. </w:t>
      </w:r>
    </w:p>
    <w:p w14:paraId="5A8B4C87" w14:textId="77777777" w:rsidR="00F6714C" w:rsidRPr="00FE63B5" w:rsidRDefault="00F6714C" w:rsidP="00F6714C">
      <w:pPr>
        <w:pStyle w:val="Prrafodelista"/>
        <w:numPr>
          <w:ilvl w:val="1"/>
          <w:numId w:val="1"/>
        </w:numPr>
        <w:rPr>
          <w:b/>
          <w:bCs/>
          <w:color w:val="70AD47" w:themeColor="accent6"/>
        </w:rPr>
      </w:pPr>
      <w:r w:rsidRPr="00FE63B5">
        <w:rPr>
          <w:b/>
          <w:bCs/>
          <w:color w:val="70AD47" w:themeColor="accent6"/>
        </w:rPr>
        <w:t>Añadir configurador de compañías en el configurador de tipo de producto.</w:t>
      </w:r>
    </w:p>
    <w:p w14:paraId="2D03B7DA" w14:textId="77777777" w:rsidR="00F6714C" w:rsidRPr="00FE63B5" w:rsidRDefault="00F6714C" w:rsidP="00F6714C">
      <w:pPr>
        <w:pStyle w:val="Prrafodelista"/>
        <w:numPr>
          <w:ilvl w:val="1"/>
          <w:numId w:val="1"/>
        </w:numPr>
        <w:rPr>
          <w:b/>
          <w:bCs/>
          <w:color w:val="70AD47" w:themeColor="accent6"/>
        </w:rPr>
      </w:pPr>
      <w:r w:rsidRPr="00FE63B5">
        <w:rPr>
          <w:b/>
          <w:bCs/>
          <w:color w:val="70AD47" w:themeColor="accent6"/>
        </w:rPr>
        <w:t>Indicar si el logo aparece o no y su posición.</w:t>
      </w:r>
    </w:p>
    <w:p w14:paraId="02B0F3C0" w14:textId="77777777" w:rsidR="00F6714C" w:rsidRDefault="00F6714C" w:rsidP="00F6714C">
      <w:pPr>
        <w:pStyle w:val="Prrafodelista"/>
        <w:numPr>
          <w:ilvl w:val="1"/>
          <w:numId w:val="1"/>
        </w:numPr>
        <w:rPr>
          <w:b/>
          <w:bCs/>
          <w:color w:val="70AD47" w:themeColor="accent6"/>
        </w:rPr>
      </w:pPr>
      <w:r w:rsidRPr="00947DBD">
        <w:rPr>
          <w:b/>
          <w:bCs/>
          <w:color w:val="70AD47" w:themeColor="accent6"/>
        </w:rPr>
        <w:t>Selector con búsqueda</w:t>
      </w:r>
    </w:p>
    <w:p w14:paraId="5983C026" w14:textId="77777777" w:rsidR="00F6714C" w:rsidRPr="006400D5" w:rsidRDefault="00F6714C" w:rsidP="00F6714C">
      <w:pPr>
        <w:pStyle w:val="Prrafodelista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6400D5">
        <w:rPr>
          <w:b/>
          <w:bCs/>
          <w:color w:val="2F5496" w:themeColor="accent1" w:themeShade="BF"/>
        </w:rPr>
        <w:t>Recoger datos de un informe y mandarlos</w:t>
      </w:r>
    </w:p>
    <w:p w14:paraId="2E6F62E0" w14:textId="77777777" w:rsidR="00F6714C" w:rsidRPr="006400D5" w:rsidRDefault="00F6714C" w:rsidP="00F6714C">
      <w:pPr>
        <w:pStyle w:val="Prrafodelista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6400D5">
        <w:rPr>
          <w:b/>
          <w:bCs/>
          <w:color w:val="2F5496" w:themeColor="accent1" w:themeShade="BF"/>
        </w:rPr>
        <w:t>Conexión con el ERP con Amigos 24</w:t>
      </w:r>
    </w:p>
    <w:p w14:paraId="09B83F28" w14:textId="77777777" w:rsidR="00FE61BA" w:rsidRDefault="00FE61BA"/>
    <w:sectPr w:rsidR="00FE61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C3D96"/>
    <w:multiLevelType w:val="hybridMultilevel"/>
    <w:tmpl w:val="30BE37BE"/>
    <w:lvl w:ilvl="0" w:tplc="066C973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0D"/>
    <w:rsid w:val="005A630D"/>
    <w:rsid w:val="00F6714C"/>
    <w:rsid w:val="00FE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AA2200-7A90-4A4B-83D3-462E6A21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714C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2</cp:revision>
  <dcterms:created xsi:type="dcterms:W3CDTF">2024-09-02T07:58:00Z</dcterms:created>
  <dcterms:modified xsi:type="dcterms:W3CDTF">2024-09-02T07:58:00Z</dcterms:modified>
</cp:coreProperties>
</file>