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29B2" w14:textId="77777777" w:rsidR="00665B2C" w:rsidRPr="005613BA" w:rsidRDefault="00665B2C" w:rsidP="00842D7E">
      <w:pPr>
        <w:spacing w:line="276" w:lineRule="auto"/>
        <w:ind w:left="-284"/>
        <w:jc w:val="both"/>
        <w:rPr>
          <w:sz w:val="24"/>
          <w:szCs w:val="24"/>
        </w:rPr>
      </w:pPr>
      <w:r w:rsidRPr="005613BA">
        <w:rPr>
          <w:sz w:val="24"/>
          <w:szCs w:val="24"/>
        </w:rPr>
        <w:t>ГОСУДАРСТВЕННОЕ БЮДЖЕТНОЕ УЧРЕЖДЕНИЕ КАЛИНИНГРАДСКОЙ ОБЛАСТИ</w:t>
      </w:r>
    </w:p>
    <w:p w14:paraId="7AEC7C35" w14:textId="77777777" w:rsidR="00665B2C" w:rsidRPr="005613BA" w:rsidRDefault="00665B2C" w:rsidP="00E01B23">
      <w:pPr>
        <w:spacing w:line="276" w:lineRule="auto"/>
        <w:ind w:left="-284"/>
        <w:jc w:val="center"/>
        <w:rPr>
          <w:sz w:val="24"/>
          <w:szCs w:val="24"/>
        </w:rPr>
      </w:pPr>
      <w:r w:rsidRPr="005613BA">
        <w:rPr>
          <w:sz w:val="24"/>
          <w:szCs w:val="24"/>
        </w:rPr>
        <w:t>ПРОФЕССИОНАЛЬНАЯ ОБРАЗОВАТЕЛЬНАЯ ОРГАНИЗАЦИЯ</w:t>
      </w:r>
    </w:p>
    <w:p w14:paraId="5D6608B2" w14:textId="77777777" w:rsidR="00665B2C" w:rsidRPr="005613BA" w:rsidRDefault="00665B2C" w:rsidP="00E01B23">
      <w:pPr>
        <w:spacing w:line="276" w:lineRule="auto"/>
        <w:ind w:left="-284"/>
        <w:jc w:val="center"/>
        <w:rPr>
          <w:sz w:val="24"/>
          <w:szCs w:val="24"/>
        </w:rPr>
      </w:pPr>
      <w:r w:rsidRPr="005613BA">
        <w:rPr>
          <w:sz w:val="24"/>
          <w:szCs w:val="24"/>
        </w:rPr>
        <w:t xml:space="preserve">«КОЛЛЕДЖ ИНФОРМАЦИОННЫХ ТЕХНОЛОГИЙ И СТРОИТЕЛЬСТВА» </w:t>
      </w:r>
      <w:r w:rsidRPr="005613BA">
        <w:rPr>
          <w:sz w:val="24"/>
          <w:szCs w:val="24"/>
        </w:rPr>
        <w:br/>
      </w:r>
    </w:p>
    <w:tbl>
      <w:tblPr>
        <w:tblW w:w="9390" w:type="dxa"/>
        <w:tblInd w:w="-34" w:type="dxa"/>
        <w:tblLook w:val="01E0" w:firstRow="1" w:lastRow="1" w:firstColumn="1" w:lastColumn="1" w:noHBand="0" w:noVBand="0"/>
      </w:tblPr>
      <w:tblGrid>
        <w:gridCol w:w="34"/>
        <w:gridCol w:w="391"/>
        <w:gridCol w:w="35"/>
        <w:gridCol w:w="567"/>
        <w:gridCol w:w="958"/>
        <w:gridCol w:w="425"/>
        <w:gridCol w:w="169"/>
        <w:gridCol w:w="236"/>
        <w:gridCol w:w="361"/>
        <w:gridCol w:w="1807"/>
        <w:gridCol w:w="250"/>
        <w:gridCol w:w="4157"/>
      </w:tblGrid>
      <w:tr w:rsidR="00665B2C" w:rsidRPr="005613BA" w14:paraId="303CCFD8" w14:textId="77777777" w:rsidTr="00733233">
        <w:trPr>
          <w:gridBefore w:val="1"/>
          <w:wBefore w:w="34" w:type="dxa"/>
          <w:trHeight w:val="495"/>
        </w:trPr>
        <w:tc>
          <w:tcPr>
            <w:tcW w:w="3142" w:type="dxa"/>
            <w:gridSpan w:val="8"/>
          </w:tcPr>
          <w:p w14:paraId="7797DA34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14" w:type="dxa"/>
            <w:gridSpan w:val="3"/>
          </w:tcPr>
          <w:p w14:paraId="179AFF32" w14:textId="77777777" w:rsidR="00665B2C" w:rsidRPr="005613BA" w:rsidRDefault="00665B2C" w:rsidP="00E01B23">
            <w:pPr>
              <w:spacing w:line="276" w:lineRule="auto"/>
              <w:rPr>
                <w:color w:val="000000"/>
                <w:spacing w:val="4"/>
                <w:sz w:val="24"/>
                <w:szCs w:val="24"/>
              </w:rPr>
            </w:pPr>
          </w:p>
        </w:tc>
      </w:tr>
      <w:tr w:rsidR="00665B2C" w:rsidRPr="005613BA" w14:paraId="6D9575D3" w14:textId="77777777" w:rsidTr="00733233">
        <w:trPr>
          <w:gridBefore w:val="2"/>
          <w:wBefore w:w="425" w:type="dxa"/>
        </w:trPr>
        <w:tc>
          <w:tcPr>
            <w:tcW w:w="1985" w:type="dxa"/>
            <w:gridSpan w:val="4"/>
          </w:tcPr>
          <w:p w14:paraId="27FE7187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  <w:r w:rsidRPr="005613BA">
              <w:rPr>
                <w:color w:val="000000"/>
                <w:sz w:val="24"/>
                <w:szCs w:val="24"/>
              </w:rPr>
              <w:t>Задание на</w:t>
            </w:r>
          </w:p>
        </w:tc>
        <w:tc>
          <w:tcPr>
            <w:tcW w:w="6980" w:type="dxa"/>
            <w:gridSpan w:val="6"/>
            <w:tcBorders>
              <w:bottom w:val="single" w:sz="4" w:space="0" w:color="auto"/>
            </w:tcBorders>
          </w:tcPr>
          <w:p w14:paraId="67561CA3" w14:textId="4A2B2668" w:rsidR="00665B2C" w:rsidRPr="005613BA" w:rsidRDefault="00665B2C" w:rsidP="00E01B23">
            <w:pPr>
              <w:spacing w:line="276" w:lineRule="auto"/>
              <w:ind w:right="33"/>
              <w:jc w:val="both"/>
              <w:rPr>
                <w:color w:val="000000"/>
                <w:spacing w:val="4"/>
                <w:sz w:val="24"/>
                <w:szCs w:val="24"/>
              </w:rPr>
            </w:pPr>
            <w:r w:rsidRPr="005613BA">
              <w:rPr>
                <w:color w:val="000000"/>
                <w:spacing w:val="4"/>
                <w:sz w:val="24"/>
                <w:szCs w:val="24"/>
              </w:rPr>
              <w:t xml:space="preserve">                           </w:t>
            </w:r>
            <w:r w:rsidR="00733233" w:rsidRPr="005613BA">
              <w:rPr>
                <w:color w:val="000000"/>
                <w:spacing w:val="4"/>
                <w:sz w:val="24"/>
                <w:szCs w:val="24"/>
              </w:rPr>
              <w:t>дипломную работу</w:t>
            </w:r>
          </w:p>
        </w:tc>
      </w:tr>
      <w:tr w:rsidR="00665B2C" w:rsidRPr="005613BA" w14:paraId="328FE23F" w14:textId="77777777" w:rsidTr="00733233">
        <w:tc>
          <w:tcPr>
            <w:tcW w:w="1985" w:type="dxa"/>
            <w:gridSpan w:val="5"/>
          </w:tcPr>
          <w:p w14:paraId="19D60CFA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7405" w:type="dxa"/>
            <w:gridSpan w:val="7"/>
            <w:tcBorders>
              <w:top w:val="single" w:sz="4" w:space="0" w:color="auto"/>
            </w:tcBorders>
          </w:tcPr>
          <w:p w14:paraId="43BC86E5" w14:textId="410C4826" w:rsidR="00665B2C" w:rsidRPr="009A55A3" w:rsidRDefault="00665B2C" w:rsidP="00E01B23">
            <w:pPr>
              <w:spacing w:line="276" w:lineRule="auto"/>
              <w:jc w:val="center"/>
              <w:rPr>
                <w:color w:val="000000"/>
                <w:spacing w:val="4"/>
                <w:sz w:val="16"/>
                <w:szCs w:val="16"/>
              </w:rPr>
            </w:pPr>
            <w:r w:rsidRPr="009A55A3">
              <w:rPr>
                <w:color w:val="000000"/>
                <w:sz w:val="16"/>
                <w:szCs w:val="16"/>
              </w:rPr>
              <w:t>Вид работ, практика, дипломную работу, курсовую работу (проект) и др.</w:t>
            </w:r>
          </w:p>
        </w:tc>
      </w:tr>
      <w:tr w:rsidR="00665B2C" w:rsidRPr="005613BA" w14:paraId="0BCD41B3" w14:textId="77777777" w:rsidTr="009A55A3">
        <w:tc>
          <w:tcPr>
            <w:tcW w:w="460" w:type="dxa"/>
            <w:gridSpan w:val="3"/>
          </w:tcPr>
          <w:p w14:paraId="54E769AC" w14:textId="77777777" w:rsidR="00665B2C" w:rsidRPr="005613BA" w:rsidRDefault="00665B2C" w:rsidP="00E01B23">
            <w:pPr>
              <w:spacing w:line="276" w:lineRule="auto"/>
              <w:jc w:val="right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8930" w:type="dxa"/>
            <w:gridSpan w:val="9"/>
            <w:tcBorders>
              <w:bottom w:val="single" w:sz="4" w:space="0" w:color="auto"/>
            </w:tcBorders>
          </w:tcPr>
          <w:p w14:paraId="4CCDBCB5" w14:textId="67DCA593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  <w:r w:rsidRPr="005613BA">
              <w:rPr>
                <w:color w:val="000000"/>
                <w:sz w:val="24"/>
                <w:szCs w:val="24"/>
              </w:rPr>
              <w:t>Специальности</w:t>
            </w:r>
            <w:r w:rsidRPr="005613BA"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 w:rsidRPr="005613BA">
              <w:rPr>
                <w:sz w:val="24"/>
                <w:szCs w:val="24"/>
              </w:rPr>
              <w:t>09.02.0</w:t>
            </w:r>
            <w:r w:rsidR="0034612E">
              <w:rPr>
                <w:sz w:val="24"/>
                <w:szCs w:val="24"/>
              </w:rPr>
              <w:t>7</w:t>
            </w:r>
            <w:r w:rsidRPr="005613BA">
              <w:rPr>
                <w:sz w:val="24"/>
                <w:szCs w:val="24"/>
              </w:rPr>
              <w:t xml:space="preserve"> «</w:t>
            </w:r>
            <w:r w:rsidR="0034612E" w:rsidRPr="0034612E">
              <w:rPr>
                <w:sz w:val="24"/>
                <w:szCs w:val="24"/>
              </w:rPr>
              <w:t>Информационные системы и программирование</w:t>
            </w:r>
            <w:r w:rsidRPr="005613BA">
              <w:rPr>
                <w:sz w:val="24"/>
                <w:szCs w:val="24"/>
              </w:rPr>
              <w:t xml:space="preserve">» </w:t>
            </w:r>
          </w:p>
        </w:tc>
      </w:tr>
      <w:tr w:rsidR="00665B2C" w:rsidRPr="005613BA" w14:paraId="40560D06" w14:textId="77777777" w:rsidTr="00F30A9E">
        <w:trPr>
          <w:trHeight w:val="242"/>
        </w:trPr>
        <w:tc>
          <w:tcPr>
            <w:tcW w:w="460" w:type="dxa"/>
            <w:gridSpan w:val="3"/>
          </w:tcPr>
          <w:p w14:paraId="5C5E309D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</w:tcBorders>
          </w:tcPr>
          <w:p w14:paraId="247BE6E8" w14:textId="77777777" w:rsidR="00665B2C" w:rsidRPr="009A55A3" w:rsidRDefault="00665B2C" w:rsidP="00E01B23">
            <w:pPr>
              <w:spacing w:line="276" w:lineRule="auto"/>
              <w:jc w:val="center"/>
              <w:rPr>
                <w:color w:val="000000"/>
                <w:spacing w:val="4"/>
                <w:sz w:val="16"/>
                <w:szCs w:val="16"/>
              </w:rPr>
            </w:pPr>
            <w:r w:rsidRPr="005613BA">
              <w:rPr>
                <w:color w:val="000000"/>
                <w:sz w:val="24"/>
                <w:szCs w:val="24"/>
              </w:rPr>
              <w:t xml:space="preserve">            </w:t>
            </w:r>
            <w:r w:rsidRPr="009A55A3">
              <w:rPr>
                <w:color w:val="000000"/>
                <w:sz w:val="16"/>
                <w:szCs w:val="16"/>
              </w:rPr>
              <w:t>дисциплина или специальность</w:t>
            </w:r>
          </w:p>
        </w:tc>
      </w:tr>
      <w:tr w:rsidR="00665B2C" w:rsidRPr="005613BA" w14:paraId="118E072D" w14:textId="77777777" w:rsidTr="00733233">
        <w:trPr>
          <w:trHeight w:val="165"/>
        </w:trPr>
        <w:tc>
          <w:tcPr>
            <w:tcW w:w="2579" w:type="dxa"/>
            <w:gridSpan w:val="7"/>
          </w:tcPr>
          <w:p w14:paraId="403E889B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  <w:r w:rsidRPr="005613BA">
              <w:rPr>
                <w:color w:val="000000"/>
                <w:sz w:val="24"/>
                <w:szCs w:val="24"/>
              </w:rPr>
              <w:t>студента группы</w:t>
            </w:r>
          </w:p>
        </w:tc>
        <w:tc>
          <w:tcPr>
            <w:tcW w:w="236" w:type="dxa"/>
          </w:tcPr>
          <w:p w14:paraId="3A0B6B97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vAlign w:val="bottom"/>
          </w:tcPr>
          <w:p w14:paraId="632B4C0E" w14:textId="36E9C33E" w:rsidR="00665B2C" w:rsidRPr="005613BA" w:rsidRDefault="00F30A9E" w:rsidP="00E01B23">
            <w:pPr>
              <w:spacing w:line="276" w:lineRule="auto"/>
              <w:jc w:val="center"/>
              <w:rPr>
                <w:color w:val="000000"/>
                <w:spacing w:val="4"/>
                <w:sz w:val="24"/>
                <w:szCs w:val="24"/>
              </w:rPr>
            </w:pPr>
            <w:proofErr w:type="spellStart"/>
            <w:r>
              <w:rPr>
                <w:color w:val="000000"/>
                <w:spacing w:val="4"/>
                <w:sz w:val="24"/>
                <w:szCs w:val="24"/>
              </w:rPr>
              <w:t>ИСп</w:t>
            </w:r>
            <w:proofErr w:type="spellEnd"/>
            <w:r>
              <w:rPr>
                <w:color w:val="000000"/>
                <w:spacing w:val="4"/>
                <w:sz w:val="24"/>
                <w:szCs w:val="24"/>
              </w:rPr>
              <w:t xml:space="preserve"> 19-1</w:t>
            </w:r>
          </w:p>
        </w:tc>
        <w:tc>
          <w:tcPr>
            <w:tcW w:w="250" w:type="dxa"/>
            <w:vAlign w:val="bottom"/>
          </w:tcPr>
          <w:p w14:paraId="0F11AAE0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4157" w:type="dxa"/>
            <w:tcBorders>
              <w:bottom w:val="single" w:sz="4" w:space="0" w:color="auto"/>
            </w:tcBorders>
            <w:vAlign w:val="bottom"/>
          </w:tcPr>
          <w:p w14:paraId="33D51B88" w14:textId="3C4140E5" w:rsidR="00665B2C" w:rsidRPr="001C1B55" w:rsidRDefault="00021B4F" w:rsidP="00E01B23">
            <w:pPr>
              <w:spacing w:line="276" w:lineRule="auto"/>
              <w:jc w:val="center"/>
              <w:rPr>
                <w:color w:val="000000"/>
                <w:spacing w:val="4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Андреев Владимир Сергеевич</w:t>
            </w:r>
          </w:p>
        </w:tc>
      </w:tr>
      <w:tr w:rsidR="00665B2C" w:rsidRPr="005613BA" w14:paraId="1B6D7211" w14:textId="77777777" w:rsidTr="00733233">
        <w:tc>
          <w:tcPr>
            <w:tcW w:w="2579" w:type="dxa"/>
            <w:gridSpan w:val="7"/>
          </w:tcPr>
          <w:p w14:paraId="10B609DD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236" w:type="dxa"/>
          </w:tcPr>
          <w:p w14:paraId="32A525D3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2168" w:type="dxa"/>
            <w:gridSpan w:val="2"/>
          </w:tcPr>
          <w:p w14:paraId="04A8CE85" w14:textId="77777777" w:rsidR="00665B2C" w:rsidRPr="009A55A3" w:rsidRDefault="00665B2C" w:rsidP="00E01B23">
            <w:pPr>
              <w:spacing w:line="276" w:lineRule="auto"/>
              <w:jc w:val="center"/>
              <w:rPr>
                <w:color w:val="000000"/>
                <w:spacing w:val="4"/>
                <w:sz w:val="16"/>
                <w:szCs w:val="16"/>
              </w:rPr>
            </w:pPr>
            <w:r w:rsidRPr="009A55A3">
              <w:rPr>
                <w:color w:val="000000"/>
                <w:sz w:val="16"/>
                <w:szCs w:val="16"/>
              </w:rPr>
              <w:t>шифр группы</w:t>
            </w:r>
          </w:p>
        </w:tc>
        <w:tc>
          <w:tcPr>
            <w:tcW w:w="250" w:type="dxa"/>
          </w:tcPr>
          <w:p w14:paraId="5B078700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4157" w:type="dxa"/>
          </w:tcPr>
          <w:p w14:paraId="4AD2FE2A" w14:textId="77777777" w:rsidR="00665B2C" w:rsidRPr="009A55A3" w:rsidRDefault="00665B2C" w:rsidP="00E01B23">
            <w:pPr>
              <w:spacing w:line="276" w:lineRule="auto"/>
              <w:jc w:val="center"/>
              <w:rPr>
                <w:color w:val="000000"/>
                <w:spacing w:val="4"/>
                <w:sz w:val="16"/>
                <w:szCs w:val="16"/>
              </w:rPr>
            </w:pPr>
            <w:r w:rsidRPr="009A55A3">
              <w:rPr>
                <w:color w:val="000000"/>
                <w:sz w:val="16"/>
                <w:szCs w:val="16"/>
              </w:rPr>
              <w:t>фамилия, имя, отчество</w:t>
            </w:r>
          </w:p>
        </w:tc>
      </w:tr>
      <w:tr w:rsidR="00665B2C" w:rsidRPr="005613BA" w14:paraId="7F4FFDF1" w14:textId="77777777" w:rsidTr="005613BA">
        <w:tc>
          <w:tcPr>
            <w:tcW w:w="1027" w:type="dxa"/>
            <w:gridSpan w:val="4"/>
          </w:tcPr>
          <w:p w14:paraId="50BDC3BA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5613BA">
              <w:rPr>
                <w:color w:val="000000"/>
                <w:sz w:val="24"/>
                <w:szCs w:val="24"/>
              </w:rPr>
              <w:t>Тема:</w:t>
            </w:r>
          </w:p>
        </w:tc>
        <w:tc>
          <w:tcPr>
            <w:tcW w:w="8363" w:type="dxa"/>
            <w:gridSpan w:val="8"/>
          </w:tcPr>
          <w:p w14:paraId="1B0A9056" w14:textId="3B41A88F" w:rsidR="00665B2C" w:rsidRPr="00F30A9E" w:rsidRDefault="00F30A9E" w:rsidP="00A513AE">
            <w:pPr>
              <w:spacing w:line="276" w:lineRule="auto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Разработка игрового проекта </w:t>
            </w:r>
            <w:r w:rsidRPr="00F30A9E">
              <w:rPr>
                <w:color w:val="000000"/>
                <w:sz w:val="24"/>
                <w:szCs w:val="24"/>
                <w:u w:val="single"/>
              </w:rPr>
              <w:t>“</w:t>
            </w:r>
            <w:r w:rsidR="00A513AE">
              <w:rPr>
                <w:color w:val="000000"/>
                <w:sz w:val="24"/>
                <w:szCs w:val="24"/>
                <w:u w:val="single"/>
                <w:lang w:val="en-US"/>
              </w:rPr>
              <w:t>Bullet</w:t>
            </w:r>
            <w:r w:rsidR="00A513AE" w:rsidRPr="00A513AE"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 w:rsidR="00A513AE">
              <w:rPr>
                <w:color w:val="000000"/>
                <w:sz w:val="24"/>
                <w:szCs w:val="24"/>
                <w:u w:val="single"/>
                <w:lang w:val="en-US"/>
              </w:rPr>
              <w:t>Hell</w:t>
            </w:r>
            <w:r w:rsidRPr="00F30A9E">
              <w:rPr>
                <w:color w:val="000000"/>
                <w:sz w:val="24"/>
                <w:szCs w:val="24"/>
                <w:u w:val="single"/>
              </w:rPr>
              <w:t xml:space="preserve">” 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на движке </w:t>
            </w:r>
            <w:r w:rsidR="00A513AE">
              <w:rPr>
                <w:color w:val="000000"/>
                <w:sz w:val="24"/>
                <w:szCs w:val="24"/>
                <w:u w:val="single"/>
                <w:lang w:val="en-US"/>
              </w:rPr>
              <w:t>Unity</w:t>
            </w:r>
          </w:p>
        </w:tc>
      </w:tr>
    </w:tbl>
    <w:p w14:paraId="3ACE0A6D" w14:textId="77777777" w:rsidR="00665B2C" w:rsidRPr="005613BA" w:rsidRDefault="00665B2C" w:rsidP="00CB7363">
      <w:pPr>
        <w:spacing w:before="240" w:after="240" w:line="276" w:lineRule="auto"/>
        <w:jc w:val="both"/>
        <w:rPr>
          <w:b/>
          <w:color w:val="000000"/>
          <w:sz w:val="24"/>
          <w:szCs w:val="24"/>
        </w:rPr>
      </w:pPr>
      <w:r w:rsidRPr="005613BA">
        <w:rPr>
          <w:b/>
          <w:color w:val="000000"/>
          <w:sz w:val="24"/>
          <w:szCs w:val="24"/>
        </w:rPr>
        <w:t>Исходные данные</w:t>
      </w:r>
    </w:p>
    <w:p w14:paraId="00D61782" w14:textId="616F989D" w:rsidR="00F30A9E" w:rsidRDefault="00F30A9E" w:rsidP="00842D7E">
      <w:pPr>
        <w:pStyle w:val="Standard"/>
        <w:autoSpaceDE w:val="0"/>
        <w:spacing w:before="58" w:line="276" w:lineRule="auto"/>
        <w:jc w:val="both"/>
        <w:rPr>
          <w:rFonts w:eastAsia="Times New Roman" w:cs="Times New Roman"/>
          <w:color w:val="000000"/>
          <w:kern w:val="0"/>
          <w:lang w:eastAsia="ru-RU" w:bidi="ar-SA"/>
        </w:rPr>
      </w:pPr>
      <w:r>
        <w:rPr>
          <w:rFonts w:eastAsia="Times New Roman" w:cs="Times New Roman"/>
          <w:color w:val="000000"/>
          <w:kern w:val="0"/>
          <w:lang w:eastAsia="ru-RU" w:bidi="ar-SA"/>
        </w:rPr>
        <w:t xml:space="preserve">Изучить принцип работы и провести анализ визуального редактора </w:t>
      </w:r>
      <w:r>
        <w:rPr>
          <w:rFonts w:eastAsia="Times New Roman" w:cs="Times New Roman"/>
          <w:color w:val="000000"/>
          <w:kern w:val="0"/>
          <w:lang w:val="en-US" w:eastAsia="ru-RU" w:bidi="ar-SA"/>
        </w:rPr>
        <w:t>Blueprint</w:t>
      </w:r>
      <w:r w:rsidRPr="00F30A9E">
        <w:rPr>
          <w:rFonts w:eastAsia="Times New Roman" w:cs="Times New Roman"/>
          <w:color w:val="000000"/>
          <w:kern w:val="0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lang w:eastAsia="ru-RU" w:bidi="ar-SA"/>
        </w:rPr>
        <w:t xml:space="preserve">в </w:t>
      </w:r>
      <w:r>
        <w:rPr>
          <w:rFonts w:eastAsia="Times New Roman" w:cs="Times New Roman"/>
          <w:color w:val="000000"/>
          <w:kern w:val="0"/>
          <w:lang w:val="en-US" w:eastAsia="ru-RU" w:bidi="ar-SA"/>
        </w:rPr>
        <w:t>Unreal</w:t>
      </w:r>
      <w:r w:rsidRPr="00F30A9E">
        <w:rPr>
          <w:rFonts w:eastAsia="Times New Roman" w:cs="Times New Roman"/>
          <w:color w:val="000000"/>
          <w:kern w:val="0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lang w:val="en-US" w:eastAsia="ru-RU" w:bidi="ar-SA"/>
        </w:rPr>
        <w:t>Engine</w:t>
      </w:r>
      <w:r w:rsidRPr="00F30A9E">
        <w:rPr>
          <w:rFonts w:eastAsia="Times New Roman" w:cs="Times New Roman"/>
          <w:color w:val="000000"/>
          <w:kern w:val="0"/>
          <w:lang w:eastAsia="ru-RU" w:bidi="ar-SA"/>
        </w:rPr>
        <w:t>.</w:t>
      </w:r>
    </w:p>
    <w:p w14:paraId="113EB666" w14:textId="04B8694F" w:rsidR="00F30A9E" w:rsidRPr="00F30A9E" w:rsidRDefault="00F30A9E" w:rsidP="00842D7E">
      <w:pPr>
        <w:pStyle w:val="Standard"/>
        <w:autoSpaceDE w:val="0"/>
        <w:spacing w:before="58" w:line="276" w:lineRule="auto"/>
        <w:jc w:val="both"/>
        <w:rPr>
          <w:rFonts w:eastAsia="Times New Roman" w:cs="Times New Roman"/>
          <w:color w:val="000000"/>
          <w:kern w:val="0"/>
          <w:lang w:eastAsia="ru-RU" w:bidi="ar-SA"/>
        </w:rPr>
      </w:pPr>
      <w:r>
        <w:rPr>
          <w:rFonts w:eastAsia="Times New Roman" w:cs="Times New Roman"/>
          <w:color w:val="000000"/>
          <w:kern w:val="0"/>
          <w:lang w:eastAsia="ru-RU" w:bidi="ar-SA"/>
        </w:rPr>
        <w:t>Разработать логику начала и конца игры.</w:t>
      </w:r>
    </w:p>
    <w:p w14:paraId="0462640D" w14:textId="77777777" w:rsidR="001C1B55" w:rsidRDefault="001C1B55" w:rsidP="00E01B23">
      <w:pPr>
        <w:pStyle w:val="Standard"/>
        <w:autoSpaceDE w:val="0"/>
        <w:spacing w:before="58" w:line="276" w:lineRule="auto"/>
        <w:jc w:val="center"/>
        <w:rPr>
          <w:rFonts w:cs="Times New Roman"/>
        </w:rPr>
      </w:pPr>
    </w:p>
    <w:p w14:paraId="070D9C0E" w14:textId="720351B4" w:rsidR="00665B2C" w:rsidRPr="005613BA" w:rsidRDefault="00665B2C" w:rsidP="00E01B23">
      <w:pPr>
        <w:pStyle w:val="Standard"/>
        <w:autoSpaceDE w:val="0"/>
        <w:spacing w:before="58" w:line="276" w:lineRule="auto"/>
        <w:jc w:val="center"/>
        <w:rPr>
          <w:rFonts w:cs="Times New Roman"/>
        </w:rPr>
      </w:pPr>
      <w:r w:rsidRPr="005613BA">
        <w:rPr>
          <w:rFonts w:cs="Times New Roman"/>
        </w:rPr>
        <w:t xml:space="preserve">Содержание работы </w:t>
      </w:r>
      <w:r w:rsidRPr="005613BA">
        <w:rPr>
          <w:rFonts w:cs="Times New Roman"/>
          <w:u w:val="single"/>
        </w:rPr>
        <w:tab/>
      </w:r>
      <w:r w:rsidR="00733233" w:rsidRPr="005613BA">
        <w:rPr>
          <w:rFonts w:cs="Times New Roman"/>
          <w:b/>
          <w:bCs/>
          <w:u w:val="single"/>
        </w:rPr>
        <w:t>пояснительная записка</w:t>
      </w:r>
      <w:r w:rsidRPr="005613BA">
        <w:rPr>
          <w:rFonts w:cs="Times New Roman"/>
          <w:b/>
          <w:bCs/>
          <w:u w:val="single"/>
        </w:rPr>
        <w:t xml:space="preserve"> </w:t>
      </w:r>
    </w:p>
    <w:p w14:paraId="057BD730" w14:textId="77777777" w:rsidR="00E01B23" w:rsidRPr="005613BA" w:rsidRDefault="00E01B23" w:rsidP="00E01B23">
      <w:pPr>
        <w:pStyle w:val="Standard"/>
        <w:autoSpaceDE w:val="0"/>
        <w:spacing w:line="276" w:lineRule="auto"/>
        <w:rPr>
          <w:rFonts w:cs="Times New Roman"/>
        </w:rPr>
      </w:pPr>
    </w:p>
    <w:p w14:paraId="43EE042B" w14:textId="7AFAFB1D" w:rsidR="000D5FDC" w:rsidRPr="003F07A8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Титульный лист</w:t>
      </w:r>
    </w:p>
    <w:p w14:paraId="3F446955" w14:textId="77777777" w:rsidR="000D5FDC" w:rsidRPr="003F07A8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Задание</w:t>
      </w:r>
    </w:p>
    <w:p w14:paraId="2E118548" w14:textId="77777777" w:rsidR="000D5FDC" w:rsidRPr="003F07A8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Содержание</w:t>
      </w:r>
    </w:p>
    <w:p w14:paraId="15140764" w14:textId="77777777" w:rsidR="000D5FDC" w:rsidRPr="003F07A8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Введение</w:t>
      </w:r>
    </w:p>
    <w:p w14:paraId="3A31A89F" w14:textId="37E41FFE" w:rsidR="000D5FDC" w:rsidRPr="003F07A8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 xml:space="preserve">1 </w:t>
      </w:r>
      <w:r w:rsidR="003F07A8" w:rsidRPr="003F07A8">
        <w:rPr>
          <w:rFonts w:cs="Times New Roman"/>
        </w:rPr>
        <w:t>Постановка задачи и обзор аналогов</w:t>
      </w:r>
    </w:p>
    <w:p w14:paraId="18B702D0" w14:textId="07261938" w:rsidR="000D5FDC" w:rsidRPr="003F07A8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 xml:space="preserve">1.1 </w:t>
      </w:r>
      <w:r w:rsidR="003F07A8" w:rsidRPr="003F07A8">
        <w:rPr>
          <w:rFonts w:cs="Times New Roman"/>
        </w:rPr>
        <w:t>Характеристика организации</w:t>
      </w:r>
    </w:p>
    <w:p w14:paraId="0198CB69" w14:textId="3778345C" w:rsidR="000D5FDC" w:rsidRPr="003F07A8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 xml:space="preserve">1.2 </w:t>
      </w:r>
      <w:r w:rsidR="003F07A8" w:rsidRPr="003F07A8">
        <w:rPr>
          <w:rFonts w:cs="Times New Roman"/>
        </w:rPr>
        <w:t>Постановка задачи</w:t>
      </w:r>
    </w:p>
    <w:p w14:paraId="2EBE32F9" w14:textId="62D3DBCF" w:rsidR="000D5FDC" w:rsidRPr="003F07A8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 xml:space="preserve">1.3 </w:t>
      </w:r>
      <w:r w:rsidR="003F07A8" w:rsidRPr="003F07A8">
        <w:rPr>
          <w:rFonts w:cs="Times New Roman"/>
        </w:rPr>
        <w:t>Актуальность выбранной темы</w:t>
      </w:r>
    </w:p>
    <w:p w14:paraId="59DE2404" w14:textId="1B0A975B" w:rsidR="000D5FDC" w:rsidRPr="003F07A8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 xml:space="preserve">1.4 </w:t>
      </w:r>
      <w:r w:rsidR="003F07A8" w:rsidRPr="003F07A8">
        <w:rPr>
          <w:rFonts w:cs="Times New Roman"/>
        </w:rPr>
        <w:t>Анализ рынка видеоигр</w:t>
      </w:r>
    </w:p>
    <w:p w14:paraId="597E4041" w14:textId="6756B92E" w:rsidR="000D5FDC" w:rsidRPr="003F07A8" w:rsidRDefault="003F07A8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1.5 Создание концепта видеоигры</w:t>
      </w:r>
    </w:p>
    <w:p w14:paraId="07901E22" w14:textId="1BC3A8A6" w:rsidR="000D5FDC" w:rsidRPr="003F07A8" w:rsidRDefault="003F07A8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1.6 Анализ схожих видеоигр</w:t>
      </w:r>
    </w:p>
    <w:p w14:paraId="4DD37B06" w14:textId="7388A275" w:rsidR="000D5FDC" w:rsidRPr="003F07A8" w:rsidRDefault="003F07A8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1.7 Требования к игре</w:t>
      </w:r>
    </w:p>
    <w:p w14:paraId="7A335253" w14:textId="29DB5655" w:rsidR="000D5FDC" w:rsidRPr="003F07A8" w:rsidRDefault="003F07A8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1.8 Написание дизайн-документа</w:t>
      </w:r>
    </w:p>
    <w:p w14:paraId="3AD3C927" w14:textId="44FA7D0F" w:rsidR="000D5FDC" w:rsidRPr="00021B4F" w:rsidRDefault="003F07A8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 xml:space="preserve">1.9 Выбор </w:t>
      </w:r>
      <w:r w:rsidR="00021B4F">
        <w:rPr>
          <w:rFonts w:cs="Times New Roman"/>
        </w:rPr>
        <w:t xml:space="preserve">типа лицензии </w:t>
      </w:r>
      <w:r w:rsidR="00021B4F">
        <w:rPr>
          <w:rFonts w:cs="Times New Roman"/>
          <w:lang w:val="en-US"/>
        </w:rPr>
        <w:t>Unity</w:t>
      </w:r>
    </w:p>
    <w:p w14:paraId="1E89DAD7" w14:textId="08DC0472" w:rsidR="00E21CE8" w:rsidRPr="003F07A8" w:rsidRDefault="00E21CE8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2</w:t>
      </w:r>
      <w:r w:rsidR="003F07A8" w:rsidRPr="003F07A8">
        <w:rPr>
          <w:rFonts w:cs="Times New Roman"/>
        </w:rPr>
        <w:t xml:space="preserve"> Создание игры</w:t>
      </w:r>
    </w:p>
    <w:p w14:paraId="38E6456D" w14:textId="48772942" w:rsidR="000D5FDC" w:rsidRPr="003F07A8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2.</w:t>
      </w:r>
      <w:r w:rsidR="003F07A8" w:rsidRPr="003F07A8">
        <w:rPr>
          <w:rFonts w:cs="Times New Roman"/>
        </w:rPr>
        <w:t>1 Дизайн уровня</w:t>
      </w:r>
    </w:p>
    <w:p w14:paraId="724F3BC7" w14:textId="2E12266F" w:rsidR="000D5FDC" w:rsidRPr="003F07A8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2.</w:t>
      </w:r>
      <w:r w:rsidR="003F07A8" w:rsidRPr="003F07A8">
        <w:rPr>
          <w:rFonts w:cs="Times New Roman"/>
        </w:rPr>
        <w:t>2 Создание уровня</w:t>
      </w:r>
    </w:p>
    <w:p w14:paraId="095940CD" w14:textId="24036390" w:rsidR="003F07A8" w:rsidRPr="003F07A8" w:rsidRDefault="003F07A8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2.3 Элементы уровня</w:t>
      </w:r>
    </w:p>
    <w:p w14:paraId="6E493F69" w14:textId="6C457C0B" w:rsidR="000D5FDC" w:rsidRPr="003F07A8" w:rsidRDefault="003F07A8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2.4 Меню</w:t>
      </w:r>
    </w:p>
    <w:p w14:paraId="5020B37C" w14:textId="065A27F2" w:rsidR="003F07A8" w:rsidRPr="003F07A8" w:rsidRDefault="003F07A8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3 Экономическая часть</w:t>
      </w:r>
    </w:p>
    <w:p w14:paraId="64892A4D" w14:textId="77777777" w:rsidR="000D5FDC" w:rsidRPr="003F07A8" w:rsidRDefault="000D5FDC" w:rsidP="00E01B23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Заключение</w:t>
      </w:r>
    </w:p>
    <w:p w14:paraId="47A025AD" w14:textId="4BEBFEC7" w:rsidR="005613BA" w:rsidRDefault="000D5FDC" w:rsidP="005613BA">
      <w:pPr>
        <w:pStyle w:val="Standard"/>
        <w:autoSpaceDE w:val="0"/>
        <w:spacing w:line="276" w:lineRule="auto"/>
        <w:rPr>
          <w:rFonts w:cs="Times New Roman"/>
        </w:rPr>
      </w:pPr>
      <w:r w:rsidRPr="003F07A8">
        <w:rPr>
          <w:rFonts w:cs="Times New Roman"/>
        </w:rPr>
        <w:t>Список используемых источников</w:t>
      </w:r>
    </w:p>
    <w:p w14:paraId="6437A395" w14:textId="77777777" w:rsidR="000F195F" w:rsidRDefault="000F195F" w:rsidP="005613BA">
      <w:pPr>
        <w:pStyle w:val="Standard"/>
        <w:autoSpaceDE w:val="0"/>
        <w:spacing w:line="276" w:lineRule="auto"/>
        <w:rPr>
          <w:rFonts w:cs="Times New Roman"/>
        </w:rPr>
      </w:pPr>
    </w:p>
    <w:p w14:paraId="12B84CB9" w14:textId="77777777" w:rsidR="000F195F" w:rsidRDefault="000F195F" w:rsidP="005613BA">
      <w:pPr>
        <w:pStyle w:val="Standard"/>
        <w:autoSpaceDE w:val="0"/>
        <w:spacing w:line="276" w:lineRule="auto"/>
        <w:rPr>
          <w:rFonts w:cs="Times New Roman"/>
        </w:rPr>
      </w:pPr>
    </w:p>
    <w:p w14:paraId="05F94C4D" w14:textId="5A8551CE" w:rsidR="00665B2C" w:rsidRPr="005613BA" w:rsidRDefault="00665B2C" w:rsidP="005613BA">
      <w:pPr>
        <w:pStyle w:val="Standard"/>
        <w:autoSpaceDE w:val="0"/>
        <w:spacing w:before="240" w:after="240" w:line="276" w:lineRule="auto"/>
        <w:rPr>
          <w:rFonts w:cs="Times New Roman"/>
          <w:highlight w:val="yellow"/>
        </w:rPr>
      </w:pPr>
      <w:r w:rsidRPr="005613BA">
        <w:rPr>
          <w:rFonts w:cs="Times New Roman"/>
          <w:b/>
          <w:bCs/>
        </w:rPr>
        <w:lastRenderedPageBreak/>
        <w:t xml:space="preserve">ЗАДАНИЕ </w:t>
      </w:r>
      <w:r w:rsidR="00733233" w:rsidRPr="005613BA">
        <w:rPr>
          <w:rFonts w:cs="Times New Roman"/>
          <w:b/>
          <w:bCs/>
        </w:rPr>
        <w:t>ДИПЛОМНОЙ РАБОТЫ</w:t>
      </w:r>
    </w:p>
    <w:p w14:paraId="0037D340" w14:textId="77777777" w:rsidR="00740875" w:rsidRPr="00E21CE8" w:rsidRDefault="00B60336" w:rsidP="00E01B23">
      <w:pPr>
        <w:spacing w:line="276" w:lineRule="auto"/>
        <w:rPr>
          <w:rFonts w:eastAsia="SimSun"/>
          <w:noProof/>
          <w:kern w:val="3"/>
          <w:sz w:val="24"/>
          <w:szCs w:val="24"/>
          <w:lang w:eastAsia="zh-CN" w:bidi="hi-IN"/>
        </w:rPr>
      </w:pPr>
      <w:r w:rsidRPr="00E21CE8">
        <w:rPr>
          <w:rFonts w:eastAsia="SimSun"/>
          <w:kern w:val="3"/>
          <w:sz w:val="24"/>
          <w:szCs w:val="24"/>
          <w:lang w:eastAsia="zh-CN" w:bidi="hi-IN"/>
        </w:rPr>
        <w:fldChar w:fldCharType="begin"/>
      </w:r>
      <w:r w:rsidRPr="00E21CE8">
        <w:rPr>
          <w:rFonts w:eastAsia="SimSun"/>
          <w:kern w:val="3"/>
          <w:sz w:val="24"/>
          <w:szCs w:val="24"/>
          <w:lang w:eastAsia="zh-CN" w:bidi="hi-IN"/>
        </w:rPr>
        <w:instrText xml:space="preserve"> MERGEFIELD Задание_диплома_основное </w:instrText>
      </w:r>
      <w:r w:rsidRPr="00E21CE8">
        <w:rPr>
          <w:rFonts w:eastAsia="SimSun"/>
          <w:kern w:val="3"/>
          <w:sz w:val="24"/>
          <w:szCs w:val="24"/>
          <w:lang w:eastAsia="zh-CN" w:bidi="hi-IN"/>
        </w:rPr>
        <w:fldChar w:fldCharType="separate"/>
      </w:r>
      <w:r w:rsidR="00740875" w:rsidRPr="00E21CE8">
        <w:rPr>
          <w:rFonts w:eastAsia="SimSun"/>
          <w:noProof/>
          <w:kern w:val="3"/>
          <w:sz w:val="24"/>
          <w:szCs w:val="24"/>
          <w:lang w:eastAsia="zh-CN" w:bidi="hi-IN"/>
        </w:rPr>
        <w:t>1. Подготовка материала и оформление технического задания и последующего технического проекта по теме дипломной работы.</w:t>
      </w:r>
    </w:p>
    <w:p w14:paraId="78AFF206" w14:textId="77777777" w:rsidR="00740875" w:rsidRPr="00E21CE8" w:rsidRDefault="00740875" w:rsidP="00E01B23">
      <w:pPr>
        <w:spacing w:line="276" w:lineRule="auto"/>
        <w:rPr>
          <w:rFonts w:eastAsia="SimSun"/>
          <w:noProof/>
          <w:kern w:val="3"/>
          <w:sz w:val="24"/>
          <w:szCs w:val="24"/>
          <w:lang w:eastAsia="zh-CN" w:bidi="hi-IN"/>
        </w:rPr>
      </w:pPr>
      <w:r w:rsidRPr="00E21CE8">
        <w:rPr>
          <w:rFonts w:eastAsia="SimSun"/>
          <w:noProof/>
          <w:kern w:val="3"/>
          <w:sz w:val="24"/>
          <w:szCs w:val="24"/>
          <w:lang w:eastAsia="zh-CN" w:bidi="hi-IN"/>
        </w:rPr>
        <w:t>2. Подбор и анализ материалов для определения того нового, что будет разрабатываться в дипломной работе.</w:t>
      </w:r>
    </w:p>
    <w:p w14:paraId="10E4BDBB" w14:textId="79483A4C" w:rsidR="00740875" w:rsidRPr="00E21CE8" w:rsidRDefault="00740875" w:rsidP="00E01B23">
      <w:pPr>
        <w:spacing w:line="276" w:lineRule="auto"/>
        <w:rPr>
          <w:rFonts w:eastAsia="SimSun"/>
          <w:noProof/>
          <w:kern w:val="3"/>
          <w:sz w:val="24"/>
          <w:szCs w:val="24"/>
          <w:lang w:eastAsia="zh-CN" w:bidi="hi-IN"/>
        </w:rPr>
      </w:pPr>
      <w:r w:rsidRPr="00E21CE8">
        <w:rPr>
          <w:rFonts w:eastAsia="SimSun"/>
          <w:noProof/>
          <w:kern w:val="3"/>
          <w:sz w:val="24"/>
          <w:szCs w:val="24"/>
          <w:lang w:eastAsia="zh-CN" w:bidi="hi-IN"/>
        </w:rPr>
        <w:t xml:space="preserve">3. Анализ и проектирование структуры и дизайна </w:t>
      </w:r>
      <w:r w:rsidR="001C1B55" w:rsidRPr="00E21CE8">
        <w:rPr>
          <w:rFonts w:eastAsia="SimSun"/>
          <w:noProof/>
          <w:kern w:val="3"/>
          <w:sz w:val="24"/>
          <w:szCs w:val="24"/>
          <w:lang w:eastAsia="zh-CN" w:bidi="hi-IN"/>
        </w:rPr>
        <w:t>конечного продукта</w:t>
      </w:r>
      <w:r w:rsidRPr="00E21CE8">
        <w:rPr>
          <w:rFonts w:eastAsia="SimSun"/>
          <w:noProof/>
          <w:kern w:val="3"/>
          <w:sz w:val="24"/>
          <w:szCs w:val="24"/>
          <w:lang w:eastAsia="zh-CN" w:bidi="hi-IN"/>
        </w:rPr>
        <w:t>.</w:t>
      </w:r>
    </w:p>
    <w:p w14:paraId="324F5FDD" w14:textId="7745D8C9" w:rsidR="00740875" w:rsidRPr="00E21CE8" w:rsidRDefault="00740875" w:rsidP="00E01B23">
      <w:pPr>
        <w:spacing w:line="276" w:lineRule="auto"/>
        <w:rPr>
          <w:rFonts w:eastAsia="SimSun"/>
          <w:noProof/>
          <w:kern w:val="3"/>
          <w:sz w:val="24"/>
          <w:szCs w:val="24"/>
          <w:lang w:eastAsia="zh-CN" w:bidi="hi-IN"/>
        </w:rPr>
      </w:pPr>
      <w:r w:rsidRPr="00E21CE8">
        <w:rPr>
          <w:rFonts w:eastAsia="SimSun"/>
          <w:noProof/>
          <w:kern w:val="3"/>
          <w:sz w:val="24"/>
          <w:szCs w:val="24"/>
          <w:lang w:eastAsia="zh-CN" w:bidi="hi-IN"/>
        </w:rPr>
        <w:t xml:space="preserve">4. Программная реализация </w:t>
      </w:r>
      <w:r w:rsidR="001C1B55" w:rsidRPr="00E21CE8">
        <w:rPr>
          <w:rFonts w:eastAsia="SimSun"/>
          <w:noProof/>
          <w:kern w:val="3"/>
          <w:sz w:val="24"/>
          <w:szCs w:val="24"/>
          <w:lang w:eastAsia="zh-CN" w:bidi="hi-IN"/>
        </w:rPr>
        <w:t>получившейся модели</w:t>
      </w:r>
      <w:r w:rsidRPr="00E21CE8">
        <w:rPr>
          <w:rFonts w:eastAsia="SimSun"/>
          <w:noProof/>
          <w:kern w:val="3"/>
          <w:sz w:val="24"/>
          <w:szCs w:val="24"/>
          <w:lang w:eastAsia="zh-CN" w:bidi="hi-IN"/>
        </w:rPr>
        <w:t>.</w:t>
      </w:r>
    </w:p>
    <w:p w14:paraId="73270F47" w14:textId="2E1D342D" w:rsidR="00A021FC" w:rsidRPr="005613BA" w:rsidRDefault="0015158C" w:rsidP="00E01B23">
      <w:pPr>
        <w:spacing w:line="276" w:lineRule="auto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noProof/>
          <w:kern w:val="3"/>
          <w:sz w:val="24"/>
          <w:szCs w:val="24"/>
          <w:lang w:eastAsia="zh-CN" w:bidi="hi-IN"/>
        </w:rPr>
        <w:t>5</w:t>
      </w:r>
      <w:r w:rsidR="00740875" w:rsidRPr="00E21CE8">
        <w:rPr>
          <w:rFonts w:eastAsia="SimSun"/>
          <w:noProof/>
          <w:kern w:val="3"/>
          <w:sz w:val="24"/>
          <w:szCs w:val="24"/>
          <w:lang w:eastAsia="zh-CN" w:bidi="hi-IN"/>
        </w:rPr>
        <w:t>. Расчет себестоимости разработки.</w:t>
      </w:r>
      <w:r w:rsidR="00B60336" w:rsidRPr="00E21CE8">
        <w:rPr>
          <w:rFonts w:eastAsia="SimSun"/>
          <w:kern w:val="3"/>
          <w:sz w:val="24"/>
          <w:szCs w:val="24"/>
          <w:lang w:eastAsia="zh-CN" w:bidi="hi-IN"/>
        </w:rPr>
        <w:fldChar w:fldCharType="end"/>
      </w:r>
    </w:p>
    <w:p w14:paraId="751C34E2" w14:textId="77777777" w:rsidR="00665B2C" w:rsidRPr="005613BA" w:rsidRDefault="00665B2C" w:rsidP="004762A2">
      <w:pPr>
        <w:spacing w:before="240" w:after="240" w:line="276" w:lineRule="auto"/>
        <w:jc w:val="both"/>
        <w:rPr>
          <w:sz w:val="24"/>
          <w:szCs w:val="24"/>
        </w:rPr>
      </w:pPr>
      <w:r w:rsidRPr="005613BA">
        <w:rPr>
          <w:b/>
          <w:color w:val="000000"/>
          <w:sz w:val="24"/>
          <w:szCs w:val="24"/>
        </w:rPr>
        <w:t>Изменения по заданию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7"/>
      </w:tblGrid>
      <w:tr w:rsidR="00665B2C" w:rsidRPr="005613BA" w14:paraId="7E93DEFF" w14:textId="77777777" w:rsidTr="00660F0D">
        <w:tc>
          <w:tcPr>
            <w:tcW w:w="9857" w:type="dxa"/>
            <w:tcBorders>
              <w:bottom w:val="single" w:sz="4" w:space="0" w:color="auto"/>
            </w:tcBorders>
          </w:tcPr>
          <w:p w14:paraId="5625AE12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1"/>
                <w:sz w:val="24"/>
                <w:szCs w:val="24"/>
              </w:rPr>
            </w:pPr>
          </w:p>
        </w:tc>
      </w:tr>
      <w:tr w:rsidR="00665B2C" w:rsidRPr="005613BA" w14:paraId="46CACA44" w14:textId="77777777" w:rsidTr="00660F0D"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14:paraId="09DEE383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1"/>
                <w:sz w:val="24"/>
                <w:szCs w:val="24"/>
              </w:rPr>
            </w:pPr>
          </w:p>
        </w:tc>
      </w:tr>
      <w:tr w:rsidR="00665B2C" w:rsidRPr="005613BA" w14:paraId="62CC65D8" w14:textId="77777777" w:rsidTr="00660F0D">
        <w:tc>
          <w:tcPr>
            <w:tcW w:w="9857" w:type="dxa"/>
            <w:tcBorders>
              <w:top w:val="single" w:sz="4" w:space="0" w:color="auto"/>
              <w:bottom w:val="single" w:sz="4" w:space="0" w:color="auto"/>
            </w:tcBorders>
          </w:tcPr>
          <w:p w14:paraId="6CBE7CF3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1"/>
                <w:sz w:val="24"/>
                <w:szCs w:val="24"/>
              </w:rPr>
            </w:pPr>
          </w:p>
        </w:tc>
      </w:tr>
    </w:tbl>
    <w:p w14:paraId="566BFB24" w14:textId="77777777" w:rsidR="00665B2C" w:rsidRPr="005613BA" w:rsidRDefault="00665B2C" w:rsidP="00E01B23">
      <w:pPr>
        <w:shd w:val="clear" w:color="auto" w:fill="FFFFFF"/>
        <w:spacing w:line="276" w:lineRule="auto"/>
        <w:jc w:val="both"/>
        <w:rPr>
          <w:color w:val="000000"/>
          <w:spacing w:val="1"/>
          <w:sz w:val="24"/>
          <w:szCs w:val="24"/>
        </w:rPr>
      </w:pPr>
    </w:p>
    <w:tbl>
      <w:tblPr>
        <w:tblW w:w="9859" w:type="dxa"/>
        <w:tblLook w:val="01E0" w:firstRow="1" w:lastRow="1" w:firstColumn="1" w:lastColumn="1" w:noHBand="0" w:noVBand="0"/>
      </w:tblPr>
      <w:tblGrid>
        <w:gridCol w:w="2660"/>
        <w:gridCol w:w="1026"/>
        <w:gridCol w:w="958"/>
        <w:gridCol w:w="1063"/>
        <w:gridCol w:w="530"/>
        <w:gridCol w:w="1386"/>
        <w:gridCol w:w="2236"/>
      </w:tblGrid>
      <w:tr w:rsidR="00665B2C" w:rsidRPr="005613BA" w14:paraId="1062EA9E" w14:textId="77777777" w:rsidTr="00660F0D">
        <w:trPr>
          <w:trHeight w:val="400"/>
        </w:trPr>
        <w:tc>
          <w:tcPr>
            <w:tcW w:w="2660" w:type="dxa"/>
            <w:vAlign w:val="bottom"/>
          </w:tcPr>
          <w:p w14:paraId="078E6E98" w14:textId="77777777" w:rsidR="00665B2C" w:rsidRPr="005613BA" w:rsidRDefault="00665B2C" w:rsidP="00E01B23">
            <w:pPr>
              <w:spacing w:line="276" w:lineRule="auto"/>
              <w:rPr>
                <w:sz w:val="24"/>
                <w:szCs w:val="24"/>
              </w:rPr>
            </w:pPr>
            <w:r w:rsidRPr="005613BA">
              <w:rPr>
                <w:color w:val="000000"/>
                <w:spacing w:val="1"/>
                <w:sz w:val="24"/>
                <w:szCs w:val="24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bottom"/>
          </w:tcPr>
          <w:p w14:paraId="7E3580E0" w14:textId="03438501" w:rsidR="00665B2C" w:rsidRPr="005613BA" w:rsidRDefault="00032793" w:rsidP="00E01B2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17.04.2023</w:t>
            </w:r>
          </w:p>
        </w:tc>
        <w:tc>
          <w:tcPr>
            <w:tcW w:w="2979" w:type="dxa"/>
            <w:gridSpan w:val="3"/>
            <w:vAlign w:val="bottom"/>
          </w:tcPr>
          <w:p w14:paraId="659E1266" w14:textId="77777777" w:rsidR="00665B2C" w:rsidRPr="005613BA" w:rsidRDefault="00665B2C" w:rsidP="00E01B2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13BA">
              <w:rPr>
                <w:color w:val="000000"/>
                <w:spacing w:val="3"/>
                <w:sz w:val="24"/>
                <w:szCs w:val="24"/>
              </w:rPr>
              <w:t>Срок окончания работы</w:t>
            </w:r>
          </w:p>
        </w:tc>
        <w:tc>
          <w:tcPr>
            <w:tcW w:w="2236" w:type="dxa"/>
            <w:tcBorders>
              <w:bottom w:val="single" w:sz="4" w:space="0" w:color="auto"/>
            </w:tcBorders>
            <w:vAlign w:val="bottom"/>
          </w:tcPr>
          <w:p w14:paraId="7C34CB29" w14:textId="2E01D596" w:rsidR="00665B2C" w:rsidRPr="005613BA" w:rsidRDefault="00032793" w:rsidP="00E01B2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15.06.2023</w:t>
            </w:r>
          </w:p>
        </w:tc>
      </w:tr>
      <w:tr w:rsidR="00665B2C" w:rsidRPr="005613BA" w14:paraId="326BE7C0" w14:textId="77777777" w:rsidTr="00660F0D">
        <w:tc>
          <w:tcPr>
            <w:tcW w:w="2660" w:type="dxa"/>
          </w:tcPr>
          <w:p w14:paraId="3DCF79A7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5B7AD5BB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79" w:type="dxa"/>
            <w:gridSpan w:val="3"/>
          </w:tcPr>
          <w:p w14:paraId="12664D83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single" w:sz="4" w:space="0" w:color="auto"/>
            </w:tcBorders>
          </w:tcPr>
          <w:p w14:paraId="79B8679D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665B2C" w:rsidRPr="005613BA" w14:paraId="42860DE4" w14:textId="77777777" w:rsidTr="00BE4A60">
        <w:trPr>
          <w:trHeight w:val="213"/>
        </w:trPr>
        <w:tc>
          <w:tcPr>
            <w:tcW w:w="2660" w:type="dxa"/>
          </w:tcPr>
          <w:p w14:paraId="70A67203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613BA">
              <w:rPr>
                <w:color w:val="000000"/>
                <w:spacing w:val="-1"/>
                <w:sz w:val="24"/>
                <w:szCs w:val="24"/>
              </w:rPr>
              <w:t>Руководитель работы</w:t>
            </w:r>
          </w:p>
        </w:tc>
        <w:tc>
          <w:tcPr>
            <w:tcW w:w="1026" w:type="dxa"/>
          </w:tcPr>
          <w:p w14:paraId="3C70BEF2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21" w:type="dxa"/>
            <w:gridSpan w:val="2"/>
            <w:tcBorders>
              <w:left w:val="nil"/>
              <w:bottom w:val="single" w:sz="4" w:space="0" w:color="auto"/>
            </w:tcBorders>
          </w:tcPr>
          <w:p w14:paraId="4C5A2C72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0" w:type="dxa"/>
          </w:tcPr>
          <w:p w14:paraId="3A67E5C9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  <w:gridSpan w:val="2"/>
            <w:tcBorders>
              <w:left w:val="nil"/>
              <w:bottom w:val="single" w:sz="4" w:space="0" w:color="auto"/>
            </w:tcBorders>
          </w:tcPr>
          <w:p w14:paraId="3EE717BA" w14:textId="301161DB" w:rsidR="00665B2C" w:rsidRPr="005613BA" w:rsidRDefault="00E21CE8" w:rsidP="00E01B2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Ефремов И.А.</w:t>
            </w:r>
          </w:p>
        </w:tc>
      </w:tr>
      <w:tr w:rsidR="00665B2C" w:rsidRPr="005613BA" w14:paraId="0E002011" w14:textId="77777777" w:rsidTr="00BE4A60">
        <w:tc>
          <w:tcPr>
            <w:tcW w:w="2660" w:type="dxa"/>
          </w:tcPr>
          <w:p w14:paraId="2BCFBD12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14:paraId="5B951BD4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21" w:type="dxa"/>
            <w:gridSpan w:val="2"/>
            <w:tcBorders>
              <w:left w:val="nil"/>
            </w:tcBorders>
          </w:tcPr>
          <w:p w14:paraId="02596804" w14:textId="77777777" w:rsidR="00665B2C" w:rsidRPr="00CB7363" w:rsidRDefault="00665B2C" w:rsidP="00E01B23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CB7363">
              <w:rPr>
                <w:color w:val="000000"/>
                <w:spacing w:val="-4"/>
                <w:sz w:val="16"/>
                <w:szCs w:val="16"/>
              </w:rPr>
              <w:t>подпись</w:t>
            </w:r>
          </w:p>
        </w:tc>
        <w:tc>
          <w:tcPr>
            <w:tcW w:w="530" w:type="dxa"/>
          </w:tcPr>
          <w:p w14:paraId="3AF80652" w14:textId="77777777" w:rsidR="00665B2C" w:rsidRPr="005613BA" w:rsidRDefault="00665B2C" w:rsidP="00E01B2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22" w:type="dxa"/>
            <w:gridSpan w:val="2"/>
            <w:tcBorders>
              <w:left w:val="nil"/>
            </w:tcBorders>
          </w:tcPr>
          <w:p w14:paraId="5817395A" w14:textId="77777777" w:rsidR="00665B2C" w:rsidRPr="00CB7363" w:rsidRDefault="00665B2C" w:rsidP="00E01B23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CB7363">
              <w:rPr>
                <w:color w:val="000000"/>
                <w:sz w:val="16"/>
                <w:szCs w:val="16"/>
              </w:rPr>
              <w:t>Фамилия, инициалы</w:t>
            </w:r>
          </w:p>
        </w:tc>
      </w:tr>
    </w:tbl>
    <w:p w14:paraId="35DAF502" w14:textId="77777777" w:rsidR="00665B2C" w:rsidRPr="005613BA" w:rsidRDefault="00665B2C" w:rsidP="00E01B23">
      <w:pPr>
        <w:shd w:val="clear" w:color="auto" w:fill="FFFFFF"/>
        <w:spacing w:line="276" w:lineRule="auto"/>
        <w:jc w:val="both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67"/>
        <w:gridCol w:w="761"/>
        <w:gridCol w:w="539"/>
        <w:gridCol w:w="535"/>
        <w:gridCol w:w="2127"/>
        <w:gridCol w:w="269"/>
        <w:gridCol w:w="690"/>
        <w:gridCol w:w="2867"/>
      </w:tblGrid>
      <w:tr w:rsidR="00665B2C" w:rsidRPr="005613BA" w14:paraId="38C85BA7" w14:textId="77777777" w:rsidTr="00AC1DDA">
        <w:trPr>
          <w:trHeight w:val="85"/>
        </w:trPr>
        <w:tc>
          <w:tcPr>
            <w:tcW w:w="5529" w:type="dxa"/>
            <w:gridSpan w:val="5"/>
          </w:tcPr>
          <w:p w14:paraId="2BF6167C" w14:textId="0B2FDB8A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  <w:r w:rsidRPr="005613BA">
              <w:rPr>
                <w:color w:val="000000"/>
                <w:spacing w:val="-2"/>
                <w:sz w:val="24"/>
                <w:szCs w:val="24"/>
              </w:rPr>
              <w:t xml:space="preserve">Задание рассмотрено </w:t>
            </w:r>
            <w:r w:rsidR="00B60336" w:rsidRPr="005613BA">
              <w:rPr>
                <w:color w:val="000000"/>
                <w:spacing w:val="-2"/>
                <w:sz w:val="24"/>
                <w:szCs w:val="24"/>
              </w:rPr>
              <w:t>предметно-цикловой</w:t>
            </w:r>
            <w:r w:rsidRPr="005613BA">
              <w:rPr>
                <w:color w:val="000000"/>
                <w:spacing w:val="-2"/>
                <w:sz w:val="24"/>
                <w:szCs w:val="24"/>
              </w:rPr>
              <w:t xml:space="preserve"> комиссии</w:t>
            </w:r>
          </w:p>
        </w:tc>
        <w:tc>
          <w:tcPr>
            <w:tcW w:w="3826" w:type="dxa"/>
            <w:gridSpan w:val="3"/>
          </w:tcPr>
          <w:p w14:paraId="1AC954D6" w14:textId="2D0072AA" w:rsidR="00665B2C" w:rsidRPr="005613BA" w:rsidRDefault="00B60336" w:rsidP="00E01B23">
            <w:pPr>
              <w:spacing w:line="276" w:lineRule="auto"/>
              <w:rPr>
                <w:color w:val="000000"/>
                <w:spacing w:val="-2"/>
                <w:sz w:val="24"/>
                <w:szCs w:val="24"/>
                <w:u w:val="single"/>
              </w:rPr>
            </w:pPr>
            <w:r w:rsidRPr="005613BA">
              <w:rPr>
                <w:color w:val="000000"/>
                <w:spacing w:val="-2"/>
                <w:sz w:val="24"/>
                <w:szCs w:val="24"/>
              </w:rPr>
              <w:t>Информационных дисциплин</w:t>
            </w:r>
            <w:r w:rsidR="00665B2C" w:rsidRPr="005613BA">
              <w:rPr>
                <w:color w:val="000000"/>
                <w:spacing w:val="-2"/>
                <w:sz w:val="24"/>
                <w:szCs w:val="24"/>
              </w:rPr>
              <w:t>.</w:t>
            </w:r>
          </w:p>
        </w:tc>
      </w:tr>
      <w:tr w:rsidR="00665B2C" w:rsidRPr="005613BA" w14:paraId="799622F1" w14:textId="77777777" w:rsidTr="00B60336">
        <w:tc>
          <w:tcPr>
            <w:tcW w:w="9355" w:type="dxa"/>
            <w:gridSpan w:val="8"/>
          </w:tcPr>
          <w:p w14:paraId="7970DB33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</w:p>
        </w:tc>
      </w:tr>
      <w:tr w:rsidR="00665B2C" w:rsidRPr="005613BA" w14:paraId="7318DC6D" w14:textId="77777777" w:rsidTr="00AC1DDA">
        <w:trPr>
          <w:trHeight w:val="263"/>
        </w:trPr>
        <w:tc>
          <w:tcPr>
            <w:tcW w:w="1567" w:type="dxa"/>
            <w:vAlign w:val="bottom"/>
          </w:tcPr>
          <w:p w14:paraId="0FC77BA7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 w:rsidRPr="005613BA">
              <w:rPr>
                <w:color w:val="000000"/>
                <w:spacing w:val="-1"/>
                <w:sz w:val="24"/>
                <w:szCs w:val="24"/>
              </w:rPr>
              <w:t>Протокол №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bottom"/>
          </w:tcPr>
          <w:p w14:paraId="72DF7222" w14:textId="176BB9D4" w:rsidR="00665B2C" w:rsidRPr="005613BA" w:rsidRDefault="00032793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8</w:t>
            </w:r>
          </w:p>
        </w:tc>
        <w:tc>
          <w:tcPr>
            <w:tcW w:w="539" w:type="dxa"/>
            <w:vAlign w:val="bottom"/>
          </w:tcPr>
          <w:p w14:paraId="012A7299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 w:rsidRPr="005613BA">
              <w:rPr>
                <w:color w:val="000000"/>
                <w:spacing w:val="-2"/>
                <w:sz w:val="24"/>
                <w:szCs w:val="24"/>
              </w:rPr>
              <w:t>от</w:t>
            </w:r>
          </w:p>
        </w:tc>
        <w:tc>
          <w:tcPr>
            <w:tcW w:w="2662" w:type="dxa"/>
            <w:gridSpan w:val="2"/>
            <w:tcBorders>
              <w:bottom w:val="single" w:sz="4" w:space="0" w:color="auto"/>
            </w:tcBorders>
            <w:vAlign w:val="bottom"/>
          </w:tcPr>
          <w:p w14:paraId="547B0EF4" w14:textId="62FF3515" w:rsidR="00665B2C" w:rsidRPr="005613BA" w:rsidRDefault="00032793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11.04.2023</w:t>
            </w:r>
          </w:p>
        </w:tc>
        <w:tc>
          <w:tcPr>
            <w:tcW w:w="3826" w:type="dxa"/>
            <w:gridSpan w:val="3"/>
            <w:vAlign w:val="bottom"/>
          </w:tcPr>
          <w:p w14:paraId="0FF98967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</w:tr>
      <w:tr w:rsidR="00665B2C" w:rsidRPr="005613BA" w14:paraId="368B239A" w14:textId="77777777" w:rsidTr="005613BA">
        <w:tc>
          <w:tcPr>
            <w:tcW w:w="3402" w:type="dxa"/>
            <w:gridSpan w:val="4"/>
          </w:tcPr>
          <w:p w14:paraId="1BCD41A7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  <w:highlight w:val="yellow"/>
              </w:rPr>
            </w:pPr>
          </w:p>
        </w:tc>
        <w:tc>
          <w:tcPr>
            <w:tcW w:w="2396" w:type="dxa"/>
            <w:gridSpan w:val="2"/>
          </w:tcPr>
          <w:p w14:paraId="2C5C677B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690" w:type="dxa"/>
          </w:tcPr>
          <w:p w14:paraId="6FFA9BEB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867" w:type="dxa"/>
          </w:tcPr>
          <w:p w14:paraId="7C3C7616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</w:p>
        </w:tc>
      </w:tr>
      <w:tr w:rsidR="00665B2C" w:rsidRPr="005613BA" w14:paraId="12A774C5" w14:textId="77777777" w:rsidTr="005613BA">
        <w:trPr>
          <w:trHeight w:val="362"/>
        </w:trPr>
        <w:tc>
          <w:tcPr>
            <w:tcW w:w="3402" w:type="dxa"/>
            <w:gridSpan w:val="4"/>
            <w:vAlign w:val="bottom"/>
          </w:tcPr>
          <w:p w14:paraId="12E19D4B" w14:textId="3F390431" w:rsidR="00665B2C" w:rsidRPr="005613BA" w:rsidRDefault="00665B2C" w:rsidP="00E01B23">
            <w:pPr>
              <w:suppressAutoHyphens/>
              <w:spacing w:line="276" w:lineRule="auto"/>
              <w:rPr>
                <w:color w:val="000000"/>
                <w:spacing w:val="-2"/>
                <w:sz w:val="24"/>
                <w:szCs w:val="24"/>
                <w:highlight w:val="yellow"/>
              </w:rPr>
            </w:pPr>
            <w:r w:rsidRPr="005613BA">
              <w:rPr>
                <w:sz w:val="24"/>
                <w:szCs w:val="24"/>
              </w:rPr>
              <w:t xml:space="preserve">Председатель </w:t>
            </w:r>
            <w:r w:rsidR="00B60336" w:rsidRPr="005613BA">
              <w:rPr>
                <w:sz w:val="24"/>
                <w:szCs w:val="24"/>
              </w:rPr>
              <w:t>ПЦК</w:t>
            </w:r>
          </w:p>
        </w:tc>
        <w:tc>
          <w:tcPr>
            <w:tcW w:w="2396" w:type="dxa"/>
            <w:gridSpan w:val="2"/>
            <w:tcBorders>
              <w:bottom w:val="single" w:sz="4" w:space="0" w:color="auto"/>
            </w:tcBorders>
            <w:vAlign w:val="bottom"/>
          </w:tcPr>
          <w:p w14:paraId="745C119F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0B1CF6A1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867" w:type="dxa"/>
            <w:tcBorders>
              <w:bottom w:val="single" w:sz="4" w:space="0" w:color="auto"/>
            </w:tcBorders>
            <w:vAlign w:val="bottom"/>
          </w:tcPr>
          <w:p w14:paraId="712E2752" w14:textId="49247DC1" w:rsidR="00665B2C" w:rsidRPr="005613BA" w:rsidRDefault="0034612E" w:rsidP="00E01B23">
            <w:pPr>
              <w:spacing w:line="276" w:lineRule="auto"/>
              <w:jc w:val="center"/>
              <w:rPr>
                <w:color w:val="000000"/>
                <w:spacing w:val="4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Линник О.В.</w:t>
            </w:r>
          </w:p>
        </w:tc>
      </w:tr>
      <w:tr w:rsidR="00665B2C" w:rsidRPr="005613BA" w14:paraId="45BF036F" w14:textId="77777777" w:rsidTr="005613BA">
        <w:tc>
          <w:tcPr>
            <w:tcW w:w="3402" w:type="dxa"/>
            <w:gridSpan w:val="4"/>
          </w:tcPr>
          <w:p w14:paraId="3D376655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396" w:type="dxa"/>
            <w:gridSpan w:val="2"/>
          </w:tcPr>
          <w:p w14:paraId="115DB0A2" w14:textId="77777777" w:rsidR="00665B2C" w:rsidRPr="00CB7363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16"/>
                <w:szCs w:val="16"/>
              </w:rPr>
            </w:pPr>
            <w:r w:rsidRPr="00CB7363">
              <w:rPr>
                <w:color w:val="000000"/>
                <w:spacing w:val="4"/>
                <w:sz w:val="16"/>
                <w:szCs w:val="16"/>
              </w:rPr>
              <w:t>подпись</w:t>
            </w:r>
          </w:p>
        </w:tc>
        <w:tc>
          <w:tcPr>
            <w:tcW w:w="690" w:type="dxa"/>
          </w:tcPr>
          <w:p w14:paraId="524E03F4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867" w:type="dxa"/>
          </w:tcPr>
          <w:p w14:paraId="15FA7DF6" w14:textId="77777777" w:rsidR="00665B2C" w:rsidRPr="00CB7363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16"/>
                <w:szCs w:val="16"/>
              </w:rPr>
            </w:pPr>
            <w:r w:rsidRPr="00CB7363">
              <w:rPr>
                <w:color w:val="000000"/>
                <w:sz w:val="16"/>
                <w:szCs w:val="16"/>
              </w:rPr>
              <w:t>Фамилия, инициалы</w:t>
            </w:r>
          </w:p>
        </w:tc>
      </w:tr>
      <w:tr w:rsidR="00665B2C" w:rsidRPr="005613BA" w14:paraId="0A955600" w14:textId="77777777" w:rsidTr="005613BA">
        <w:trPr>
          <w:trHeight w:val="370"/>
        </w:trPr>
        <w:tc>
          <w:tcPr>
            <w:tcW w:w="3402" w:type="dxa"/>
            <w:gridSpan w:val="4"/>
            <w:vAlign w:val="bottom"/>
          </w:tcPr>
          <w:p w14:paraId="4BF39496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  <w:r w:rsidRPr="005613BA">
              <w:rPr>
                <w:color w:val="000000"/>
                <w:spacing w:val="-2"/>
                <w:sz w:val="24"/>
                <w:szCs w:val="24"/>
              </w:rPr>
              <w:t>Студент</w:t>
            </w:r>
          </w:p>
        </w:tc>
        <w:tc>
          <w:tcPr>
            <w:tcW w:w="2396" w:type="dxa"/>
            <w:gridSpan w:val="2"/>
            <w:tcBorders>
              <w:bottom w:val="single" w:sz="4" w:space="0" w:color="auto"/>
            </w:tcBorders>
            <w:vAlign w:val="bottom"/>
          </w:tcPr>
          <w:p w14:paraId="5A982179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1948F6C7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867" w:type="dxa"/>
            <w:tcBorders>
              <w:bottom w:val="single" w:sz="4" w:space="0" w:color="auto"/>
            </w:tcBorders>
            <w:vAlign w:val="bottom"/>
          </w:tcPr>
          <w:p w14:paraId="1F2FDF46" w14:textId="45504B40" w:rsidR="00665B2C" w:rsidRPr="005613BA" w:rsidRDefault="003F07A8" w:rsidP="00E01B23">
            <w:pPr>
              <w:spacing w:line="276" w:lineRule="auto"/>
              <w:jc w:val="center"/>
              <w:rPr>
                <w:color w:val="000000"/>
                <w:spacing w:val="4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Иванов И.Д.</w:t>
            </w:r>
          </w:p>
        </w:tc>
      </w:tr>
      <w:tr w:rsidR="00665B2C" w:rsidRPr="005613BA" w14:paraId="190C4D38" w14:textId="77777777" w:rsidTr="005613BA">
        <w:tc>
          <w:tcPr>
            <w:tcW w:w="3402" w:type="dxa"/>
            <w:gridSpan w:val="4"/>
          </w:tcPr>
          <w:p w14:paraId="1E11021D" w14:textId="77777777" w:rsidR="00665B2C" w:rsidRPr="005613BA" w:rsidRDefault="00665B2C" w:rsidP="00E01B23">
            <w:pPr>
              <w:spacing w:line="276" w:lineRule="auto"/>
              <w:jc w:val="both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396" w:type="dxa"/>
            <w:gridSpan w:val="2"/>
            <w:tcBorders>
              <w:top w:val="single" w:sz="4" w:space="0" w:color="auto"/>
            </w:tcBorders>
          </w:tcPr>
          <w:p w14:paraId="0D8ACA49" w14:textId="77777777" w:rsidR="00665B2C" w:rsidRPr="00CB7363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16"/>
                <w:szCs w:val="16"/>
              </w:rPr>
            </w:pPr>
            <w:r w:rsidRPr="00CB7363">
              <w:rPr>
                <w:color w:val="000000"/>
                <w:spacing w:val="4"/>
                <w:sz w:val="16"/>
                <w:szCs w:val="16"/>
              </w:rPr>
              <w:t>подпись</w:t>
            </w:r>
          </w:p>
        </w:tc>
        <w:tc>
          <w:tcPr>
            <w:tcW w:w="690" w:type="dxa"/>
          </w:tcPr>
          <w:p w14:paraId="207F0B64" w14:textId="77777777" w:rsidR="00665B2C" w:rsidRPr="005613BA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auto"/>
            </w:tcBorders>
          </w:tcPr>
          <w:p w14:paraId="44E4CFFF" w14:textId="77777777" w:rsidR="00665B2C" w:rsidRPr="00CB7363" w:rsidRDefault="00665B2C" w:rsidP="00E01B23">
            <w:pPr>
              <w:spacing w:line="276" w:lineRule="auto"/>
              <w:jc w:val="center"/>
              <w:rPr>
                <w:color w:val="000000"/>
                <w:spacing w:val="-2"/>
                <w:sz w:val="16"/>
                <w:szCs w:val="16"/>
              </w:rPr>
            </w:pPr>
            <w:r w:rsidRPr="00CB7363">
              <w:rPr>
                <w:color w:val="000000"/>
                <w:sz w:val="16"/>
                <w:szCs w:val="16"/>
              </w:rPr>
              <w:t>Фамилия, инициалы</w:t>
            </w:r>
          </w:p>
        </w:tc>
      </w:tr>
    </w:tbl>
    <w:p w14:paraId="360A6A36" w14:textId="77777777" w:rsidR="00BB4B91" w:rsidRPr="005613BA" w:rsidRDefault="00BB4B91" w:rsidP="00E01B23">
      <w:pPr>
        <w:spacing w:line="276" w:lineRule="auto"/>
        <w:rPr>
          <w:sz w:val="24"/>
          <w:szCs w:val="24"/>
        </w:rPr>
      </w:pPr>
    </w:p>
    <w:sectPr w:rsidR="00BB4B91" w:rsidRPr="005613BA" w:rsidSect="00AC1DD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charset w:val="02"/>
    <w:family w:val="auto"/>
    <w:pitch w:val="default"/>
  </w:font>
  <w:font w:name="OpenSymbol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FB"/>
    <w:multiLevelType w:val="multilevel"/>
    <w:tmpl w:val="2E18CAF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3C246C37"/>
    <w:multiLevelType w:val="multilevel"/>
    <w:tmpl w:val="2E18CAF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1283800783">
    <w:abstractNumId w:val="0"/>
  </w:num>
  <w:num w:numId="2" w16cid:durableId="166732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34D"/>
    <w:rsid w:val="00021B4F"/>
    <w:rsid w:val="00032793"/>
    <w:rsid w:val="000D5FDC"/>
    <w:rsid w:val="000F195F"/>
    <w:rsid w:val="0015158C"/>
    <w:rsid w:val="001C1B55"/>
    <w:rsid w:val="0034612E"/>
    <w:rsid w:val="00374485"/>
    <w:rsid w:val="003F07A8"/>
    <w:rsid w:val="004762A2"/>
    <w:rsid w:val="005613BA"/>
    <w:rsid w:val="00665B2C"/>
    <w:rsid w:val="006F7C69"/>
    <w:rsid w:val="00733233"/>
    <w:rsid w:val="00740875"/>
    <w:rsid w:val="00842D7E"/>
    <w:rsid w:val="00896BDB"/>
    <w:rsid w:val="008E6A10"/>
    <w:rsid w:val="0098434D"/>
    <w:rsid w:val="009A55A3"/>
    <w:rsid w:val="00A00234"/>
    <w:rsid w:val="00A021FC"/>
    <w:rsid w:val="00A13262"/>
    <w:rsid w:val="00A513AE"/>
    <w:rsid w:val="00AC1DDA"/>
    <w:rsid w:val="00B60336"/>
    <w:rsid w:val="00BB4B91"/>
    <w:rsid w:val="00BE0CCD"/>
    <w:rsid w:val="00BE4A60"/>
    <w:rsid w:val="00CB7363"/>
    <w:rsid w:val="00CE7ABC"/>
    <w:rsid w:val="00D07FDD"/>
    <w:rsid w:val="00E01B23"/>
    <w:rsid w:val="00E21CE8"/>
    <w:rsid w:val="00ED74B0"/>
    <w:rsid w:val="00F30A9E"/>
    <w:rsid w:val="00F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473B"/>
  <w15:chartTrackingRefBased/>
  <w15:docId w15:val="{69F58782-C096-4944-B170-3B4C741B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B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5B2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Нога</dc:creator>
  <cp:keywords/>
  <dc:description/>
  <cp:lastModifiedBy>AmDe</cp:lastModifiedBy>
  <cp:revision>2</cp:revision>
  <cp:lastPrinted>2020-06-22T12:46:00Z</cp:lastPrinted>
  <dcterms:created xsi:type="dcterms:W3CDTF">2023-06-13T11:12:00Z</dcterms:created>
  <dcterms:modified xsi:type="dcterms:W3CDTF">2023-06-13T11:12:00Z</dcterms:modified>
</cp:coreProperties>
</file>