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w:t>
      </w:r>
      <w:r>
        <w:rPr>
          <w:rFonts w:hint="default" w:ascii="Times New Roman" w:hAnsi="Times New Roman" w:cs="Times New Roman"/>
          <w:b/>
          <w:bCs/>
          <w:sz w:val="24"/>
          <w:szCs w:val="24"/>
          <w:lang w:val="fr-FR"/>
        </w:rPr>
        <w:t>,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4"/>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4"/>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4"/>
        <w:keepNext w:val="0"/>
        <w:keepLines w:val="0"/>
        <w:widowControl/>
        <w:suppressLineNumbers w:val="0"/>
        <w:rPr>
          <w:rFonts w:hint="default" w:ascii="Times New Roman" w:hAnsi="Times New Roman" w:eastAsia="SimSun" w:cs="Times New Roman"/>
          <w:b/>
          <w:bCs/>
          <w:sz w:val="24"/>
          <w:szCs w:val="24"/>
        </w:rPr>
      </w:pPr>
    </w:p>
    <w:p w14:paraId="2C4AF941">
      <w:pPr>
        <w:pStyle w:val="14"/>
        <w:keepNext w:val="0"/>
        <w:keepLines w:val="0"/>
        <w:widowControl/>
        <w:suppressLineNumbers w:val="0"/>
        <w:rPr>
          <w:rFonts w:hint="default" w:ascii="Times New Roman" w:hAnsi="Times New Roman" w:eastAsia="SimSun" w:cs="Times New Roman"/>
          <w:b/>
          <w:bCs/>
          <w:sz w:val="24"/>
          <w:szCs w:val="24"/>
        </w:rPr>
      </w:pPr>
    </w:p>
    <w:p w14:paraId="478ABF71">
      <w:pPr>
        <w:pStyle w:val="14"/>
        <w:keepNext w:val="0"/>
        <w:keepLines w:val="0"/>
        <w:widowControl/>
        <w:suppressLineNumbers w:val="0"/>
        <w:rPr>
          <w:rFonts w:hint="default" w:ascii="Times New Roman" w:hAnsi="Times New Roman" w:eastAsia="SimSun" w:cs="Times New Roman"/>
          <w:b/>
          <w:bCs/>
          <w:sz w:val="24"/>
          <w:szCs w:val="24"/>
        </w:rPr>
      </w:pPr>
    </w:p>
    <w:p w14:paraId="3B5BC73A">
      <w:pPr>
        <w:pStyle w:val="14"/>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4"/>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2CF522E6">
      <w:pPr>
        <w:pStyle w:val="14"/>
        <w:keepNext w:val="0"/>
        <w:keepLines w:val="0"/>
        <w:widowControl/>
        <w:suppressLineNumbers w:val="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4"/>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4"/>
        <w:keepNext w:val="0"/>
        <w:keepLines w:val="0"/>
        <w:widowControl/>
        <w:suppressLineNumbers w:val="0"/>
      </w:pPr>
    </w:p>
    <w:p w14:paraId="0171A67F">
      <w:pPr>
        <w:pStyle w:val="14"/>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4"/>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4"/>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4"/>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4"/>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4"/>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4"/>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8"/>
          <w:rFonts w:hint="default" w:ascii="Times New Roman" w:hAnsi="Times New Roman" w:cs="Times New Roman"/>
          <w:b/>
          <w:bCs/>
        </w:rPr>
      </w:pPr>
      <w:r>
        <w:rPr>
          <w:rStyle w:val="18"/>
          <w:rFonts w:hint="default" w:ascii="Times New Roman" w:hAnsi="Times New Roman" w:cs="Times New Roman"/>
          <w:b/>
          <w:bCs/>
        </w:rPr>
        <w:t>F</w:t>
      </w:r>
      <w:r>
        <w:rPr>
          <w:rStyle w:val="18"/>
          <w:rFonts w:hint="default" w:ascii="Times New Roman" w:hAnsi="Times New Roman" w:cs="Times New Roman"/>
          <w:b/>
          <w:bCs/>
          <w:lang w:val="fr-FR"/>
        </w:rPr>
        <w:t>ONCTIONNEMENT GENERAL D’UN SYSTEME D’E-VISA</w:t>
      </w:r>
    </w:p>
    <w:p w14:paraId="226FF902">
      <w:pPr>
        <w:pStyle w:val="14"/>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2"/>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4"/>
        <w:keepNext w:val="0"/>
        <w:keepLines w:val="0"/>
        <w:widowControl/>
        <w:suppressLineNumbers w:val="0"/>
        <w:spacing w:line="360" w:lineRule="auto"/>
        <w:ind w:firstLine="708" w:firstLineChars="0"/>
      </w:pPr>
      <w:r>
        <w:t>Dans le détail, ce processus comprend plusieurs étapes interconnectées :</w:t>
      </w:r>
    </w:p>
    <w:p w14:paraId="1272CB45">
      <w:pPr>
        <w:pStyle w:val="14"/>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4"/>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4"/>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4"/>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4"/>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4"/>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4"/>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4"/>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4"/>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4"/>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4"/>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4"/>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4"/>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4"/>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4"/>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4"/>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4"/>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4"/>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10"/>
          <w:rFonts w:hint="default" w:ascii="Times New Roman" w:hAnsi="Times New Roman" w:cs="Times New Roman"/>
          <w:b/>
          <w:bCs/>
          <w:sz w:val="24"/>
          <w:szCs w:val="24"/>
          <w:lang w:val="fr-FR"/>
        </w:rPr>
        <w:t xml:space="preserve">3) </w:t>
      </w:r>
      <w:r>
        <w:rPr>
          <w:rStyle w:val="19"/>
          <w:rFonts w:hint="default" w:ascii="Times New Roman" w:hAnsi="Times New Roman" w:cs="Times New Roman"/>
          <w:b/>
          <w:bCs/>
          <w:lang w:val="fr-FR"/>
        </w:rPr>
        <w:t>Turquie</w:t>
      </w:r>
    </w:p>
    <w:p w14:paraId="373CAA5E">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19"/>
          <w:rFonts w:hint="default" w:ascii="Times New Roman" w:hAnsi="Times New Roman" w:cs="Times New Roman"/>
          <w:b/>
          <w:bCs/>
        </w:rPr>
        <w:t>Rwanda</w:t>
      </w:r>
    </w:p>
    <w:p w14:paraId="28F53F8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2531558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INTEGRATION DE LA BIOMETRIE DANS LES SYSTEMES D’E-VISA</w:t>
      </w:r>
    </w:p>
    <w:p w14:paraId="50B8426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4"/>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4"/>
        <w:keepNext w:val="0"/>
        <w:keepLines w:val="0"/>
        <w:widowControl/>
        <w:suppressLineNumbers w:val="0"/>
        <w:spacing w:line="360" w:lineRule="auto"/>
        <w:rPr>
          <w:rFonts w:hint="default" w:ascii="Times New Roman" w:hAnsi="Times New Roman" w:cs="Times New Roman"/>
          <w:sz w:val="24"/>
          <w:szCs w:val="24"/>
        </w:rPr>
      </w:pPr>
    </w:p>
    <w:p w14:paraId="18DBE13F">
      <w:pPr>
        <w:pStyle w:val="14"/>
        <w:keepNext w:val="0"/>
        <w:keepLines w:val="0"/>
        <w:widowControl/>
        <w:suppressLineNumbers w:val="0"/>
        <w:spacing w:line="360" w:lineRule="auto"/>
        <w:rPr>
          <w:rFonts w:hint="default" w:ascii="Times New Roman" w:hAnsi="Times New Roman" w:cs="Times New Roman"/>
          <w:sz w:val="24"/>
          <w:szCs w:val="24"/>
        </w:rPr>
      </w:pPr>
    </w:p>
    <w:p w14:paraId="62562AC6">
      <w:pPr>
        <w:pStyle w:val="14"/>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difficultés rencontrées pour pouvoir donner une solution aux problèmes recenses et préparer la conception du système d’information futur.</w:t>
      </w:r>
    </w:p>
    <w:p w14:paraId="7D53315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activités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Département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et SMS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décision: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
      </w:r>
      <w:r>
        <w:rPr>
          <w:rFonts w:hint="default" w:ascii="Times New Roman" w:hAnsi="Times New Roman" w:cs="Times New Roman"/>
          <w:sz w:val="24"/>
          <w:szCs w:val="24"/>
          <w:lang w:val="fr-FR"/>
        </w:rPr>
        <w:tab/>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9"/>
          <w:rFonts w:hint="default" w:ascii="Times New Roman" w:hAnsi="Times New Roman" w:cs="Times New Roman"/>
          <w:lang w:val="fr-FR"/>
        </w:rPr>
        <w:t>Présentation de la méthode</w:t>
      </w:r>
    </w:p>
    <w:p w14:paraId="352FCE1B">
      <w:pPr>
        <w:numPr>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ilvl w:val="0"/>
          <w:numId w:val="0"/>
        </w:numPr>
        <w:spacing w:line="360" w:lineRule="auto"/>
        <w:ind w:firstLine="708" w:firstLineChars="0"/>
        <w:rPr>
          <w:rFonts w:hint="default" w:ascii="Times New Roman" w:hAnsi="Times New Roman" w:cs="Times New Roman"/>
          <w:sz w:val="24"/>
          <w:szCs w:val="24"/>
          <w:lang w:val="fr-FR"/>
        </w:rPr>
      </w:pPr>
    </w:p>
    <w:p w14:paraId="77F77C2F">
      <w:pPr>
        <w:numPr>
          <w:ilvl w:val="0"/>
          <w:numId w:val="0"/>
        </w:numPr>
        <w:spacing w:line="360" w:lineRule="auto"/>
        <w:rPr>
          <w:rFonts w:hint="default" w:ascii="Times New Roman" w:hAnsi="Times New Roman" w:cs="Times New Roman"/>
          <w:sz w:val="24"/>
          <w:szCs w:val="24"/>
          <w:lang w:val="fr-FR"/>
        </w:rPr>
      </w:pPr>
    </w:p>
    <w:p w14:paraId="2FDE844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w:t>
      </w:r>
    </w:p>
    <w:p w14:paraId="71D70010">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4E1414">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61EBBC3">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F62765C">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59EACFBF">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AF761C">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use case global</w:t>
      </w:r>
    </w:p>
    <w:p w14:paraId="5C9CF46C">
      <w:pPr>
        <w:keepNext w:val="0"/>
        <w:keepLines w:val="0"/>
        <w:widowControl/>
        <w:suppressLineNumbers w:val="0"/>
        <w:spacing w:line="360" w:lineRule="auto"/>
        <w:ind w:firstLine="708" w:firstLineChars="0"/>
        <w:jc w:val="left"/>
      </w:pPr>
      <w:r>
        <w:drawing>
          <wp:inline distT="0" distB="0" distL="114300" distR="114300">
            <wp:extent cx="5795645" cy="7619365"/>
            <wp:effectExtent l="0" t="0" r="1079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761936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classe</w:t>
      </w:r>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séquence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3"/>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d'authentification 2FA</w:t>
      </w:r>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soumission demande</w:t>
      </w:r>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traitement demande</w:t>
      </w: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d’activité</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d’activité</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645400"/>
            <wp:effectExtent l="0" t="0" r="13970" b="5080"/>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645400"/>
                    </a:xfrm>
                    <a:prstGeom prst="rect">
                      <a:avLst/>
                    </a:prstGeom>
                    <a:noFill/>
                    <a:ln>
                      <a:noFill/>
                    </a:ln>
                  </pic:spPr>
                </pic:pic>
              </a:graphicData>
            </a:graphic>
          </wp:inline>
        </w:drawing>
      </w:r>
    </w:p>
    <w:p w14:paraId="0E9DABF0">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activité du processus complet de demande de visa</w:t>
      </w:r>
    </w:p>
    <w:p w14:paraId="0F76E32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composants</w:t>
      </w:r>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3B1DA11E">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263672C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Déploiement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5790565" cy="3427095"/>
            <wp:effectExtent l="0" t="0" r="635" b="1905"/>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5790565" cy="3427095"/>
                    </a:xfrm>
                    <a:prstGeom prst="rect">
                      <a:avLst/>
                    </a:prstGeom>
                  </pic:spPr>
                </pic:pic>
              </a:graphicData>
            </a:graphic>
          </wp:inline>
        </w:drawing>
      </w:r>
    </w:p>
    <w:p w14:paraId="3F45B0C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:page d'accueil</w:t>
      </w:r>
    </w:p>
    <w:p w14:paraId="39CC4679">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42560" cy="2810510"/>
            <wp:effectExtent l="0" t="0" r="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9"/>
                    <a:stretch>
                      <a:fillRect/>
                    </a:stretch>
                  </pic:blipFill>
                  <pic:spPr>
                    <a:xfrm>
                      <a:off x="0" y="0"/>
                      <a:ext cx="5242560" cy="2810510"/>
                    </a:xfrm>
                    <a:prstGeom prst="rect">
                      <a:avLst/>
                    </a:prstGeom>
                  </pic:spPr>
                </pic:pic>
              </a:graphicData>
            </a:graphic>
          </wp:inline>
        </w:drawing>
      </w:r>
    </w:p>
    <w:p w14:paraId="3CE9A2C0">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d'authentification</w:t>
      </w:r>
    </w:p>
    <w:p w14:paraId="30E0CA2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1A4C79A6">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fr-FR" w:eastAsia="zh-CN" w:bidi="ar"/>
        </w:rPr>
      </w:pP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0"/>
                    <a:stretch>
                      <a:fillRect/>
                    </a:stretch>
                  </pic:blipFill>
                  <pic:spPr>
                    <a:xfrm>
                      <a:off x="0" y="0"/>
                      <a:ext cx="5264150" cy="2426970"/>
                    </a:xfrm>
                    <a:prstGeom prst="rect">
                      <a:avLst/>
                    </a:prstGeom>
                  </pic:spPr>
                </pic:pic>
              </a:graphicData>
            </a:graphic>
          </wp:inline>
        </w:drawing>
      </w:r>
    </w:p>
    <w:p w14:paraId="48E41932">
      <w:pPr>
        <w:pStyle w:val="13"/>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d'inscription</w:t>
      </w:r>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3"/>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 demandeurs visa</w:t>
      </w:r>
    </w:p>
    <w:tbl>
      <w:tblPr>
        <w:tblStyle w:val="17"/>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21"/>
                          <a:stretch>
                            <a:fillRect/>
                          </a:stretch>
                        </pic:blipFill>
                        <pic:spPr>
                          <a:xfrm>
                            <a:off x="0" y="0"/>
                            <a:ext cx="3420110" cy="2455545"/>
                          </a:xfrm>
                          <a:prstGeom prst="rect">
                            <a:avLst/>
                          </a:prstGeom>
                        </pic:spPr>
                      </pic:pic>
                    </a:graphicData>
                  </a:graphic>
                </wp:inline>
              </w:drawing>
            </w:r>
          </w:p>
          <w:p w14:paraId="1AF4BEC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du demandeur</w:t>
            </w:r>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2"/>
                          <a:stretch>
                            <a:fillRect/>
                          </a:stretch>
                        </pic:blipFill>
                        <pic:spPr>
                          <a:xfrm>
                            <a:off x="0" y="0"/>
                            <a:ext cx="3238500" cy="2388870"/>
                          </a:xfrm>
                          <a:prstGeom prst="rect">
                            <a:avLst/>
                          </a:prstGeom>
                        </pic:spPr>
                      </pic:pic>
                    </a:graphicData>
                  </a:graphic>
                </wp:inline>
              </w:drawing>
            </w:r>
          </w:p>
          <w:p w14:paraId="5E3FC2B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:formulaire nouvelle demande</w:t>
            </w:r>
          </w:p>
        </w:tc>
        <w:tc>
          <w:tcPr>
            <w:tcW w:w="5426" w:type="dxa"/>
            <w:tcBorders>
              <w:tl2br w:val="nil"/>
              <w:tr2bl w:val="nil"/>
            </w:tcBorders>
          </w:tcPr>
          <w:p w14:paraId="71B025C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056130"/>
                  <wp:effectExtent l="0" t="0" r="13970" b="1270"/>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3"/>
                          <a:stretch>
                            <a:fillRect/>
                          </a:stretch>
                        </pic:blipFill>
                        <pic:spPr>
                          <a:xfrm>
                            <a:off x="0" y="0"/>
                            <a:ext cx="3430270" cy="2056130"/>
                          </a:xfrm>
                          <a:prstGeom prst="rect">
                            <a:avLst/>
                          </a:prstGeom>
                        </pic:spPr>
                      </pic:pic>
                    </a:graphicData>
                  </a:graphic>
                </wp:inline>
              </w:drawing>
            </w:r>
          </w:p>
          <w:p w14:paraId="2402468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pièces justificatives</w:t>
            </w:r>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4"/>
                          <a:stretch>
                            <a:fillRect/>
                          </a:stretch>
                        </pic:blipFill>
                        <pic:spPr>
                          <a:xfrm>
                            <a:off x="0" y="0"/>
                            <a:ext cx="3328035" cy="2149475"/>
                          </a:xfrm>
                          <a:prstGeom prst="rect">
                            <a:avLst/>
                          </a:prstGeom>
                        </pic:spPr>
                      </pic:pic>
                    </a:graphicData>
                  </a:graphic>
                </wp:inline>
              </w:drawing>
            </w:r>
          </w:p>
          <w:p w14:paraId="71150EF7">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 biométrique</w:t>
            </w:r>
          </w:p>
        </w:tc>
        <w:tc>
          <w:tcPr>
            <w:tcW w:w="5426" w:type="dxa"/>
            <w:tcBorders>
              <w:tl2br w:val="nil"/>
              <w:tr2bl w:val="nil"/>
            </w:tcBorders>
          </w:tcPr>
          <w:p w14:paraId="47A1E979">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5"/>
                          <a:stretch>
                            <a:fillRect/>
                          </a:stretch>
                        </pic:blipFill>
                        <pic:spPr>
                          <a:xfrm>
                            <a:off x="0" y="0"/>
                            <a:ext cx="3574415" cy="2074545"/>
                          </a:xfrm>
                          <a:prstGeom prst="rect">
                            <a:avLst/>
                          </a:prstGeom>
                        </pic:spPr>
                      </pic:pic>
                    </a:graphicData>
                  </a:graphic>
                </wp:inline>
              </w:drawing>
            </w:r>
          </w:p>
          <w:p w14:paraId="7669C38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review demande</w:t>
            </w:r>
          </w:p>
          <w:p w14:paraId="6E780310">
            <w:pPr>
              <w:rPr>
                <w:rFonts w:hint="default" w:ascii="Times New Roman" w:hAnsi="Times New Roman" w:cs="Times New Roman"/>
                <w:sz w:val="24"/>
                <w:szCs w:val="24"/>
                <w:lang w:val="fr-FR" w:eastAsia="zh-CN"/>
              </w:rPr>
            </w:pPr>
            <w:r>
              <w:rPr>
                <w:rFonts w:hint="default" w:ascii="Times New Roman" w:hAnsi="Times New Roman" w:cs="Times New Roman"/>
                <w:sz w:val="24"/>
                <w:szCs w:val="24"/>
                <w:lang w:val="fr-FR" w:eastAsia="zh-CN"/>
              </w:rPr>
              <w:drawing>
                <wp:inline distT="0" distB="0" distL="114300" distR="114300">
                  <wp:extent cx="3295015" cy="2182495"/>
                  <wp:effectExtent l="0" t="0" r="12065" b="12065"/>
                  <wp:docPr id="57" name="Image 57" descr="TELECHARGEMENT E-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TELECHARGEMENT E-VISA"/>
                          <pic:cNvPicPr>
                            <a:picLocks noChangeAspect="1"/>
                          </pic:cNvPicPr>
                        </pic:nvPicPr>
                        <pic:blipFill>
                          <a:blip r:embed="rId26"/>
                          <a:stretch>
                            <a:fillRect/>
                          </a:stretch>
                        </pic:blipFill>
                        <pic:spPr>
                          <a:xfrm>
                            <a:off x="0" y="0"/>
                            <a:ext cx="3295015" cy="2182495"/>
                          </a:xfrm>
                          <a:prstGeom prst="rect">
                            <a:avLst/>
                          </a:prstGeom>
                        </pic:spPr>
                      </pic:pic>
                    </a:graphicData>
                  </a:graphic>
                </wp:inline>
              </w:drawing>
            </w:r>
          </w:p>
          <w:p w14:paraId="060CB62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:téléchargement e-visa PDF</w:t>
            </w:r>
          </w:p>
          <w:p w14:paraId="4780E0BF">
            <w:pPr>
              <w:rPr>
                <w:rFonts w:hint="default" w:ascii="Times New Roman" w:hAnsi="Times New Roman" w:cs="Times New Roman"/>
                <w:b/>
                <w:bCs/>
                <w:sz w:val="24"/>
                <w:szCs w:val="24"/>
                <w:lang w:val="fr-FR"/>
              </w:rPr>
            </w:pPr>
          </w:p>
          <w:p w14:paraId="7CA7C719">
            <w:pPr>
              <w:rPr>
                <w:rFonts w:hint="default" w:ascii="Times New Roman" w:hAnsi="Times New Roman" w:cs="Times New Roman"/>
                <w:b/>
                <w:bCs/>
                <w:sz w:val="24"/>
                <w:szCs w:val="24"/>
                <w:lang w:val="fr-FR"/>
              </w:rPr>
            </w:pPr>
          </w:p>
          <w:p w14:paraId="56B6E6E7">
            <w:pPr>
              <w:rPr>
                <w:rFonts w:hint="default" w:ascii="Times New Roman" w:hAnsi="Times New Roman" w:cs="Times New Roman"/>
                <w:b/>
                <w:bCs/>
                <w:sz w:val="24"/>
                <w:szCs w:val="24"/>
                <w:lang w:val="fr-FR"/>
              </w:rPr>
            </w:pPr>
          </w:p>
          <w:p w14:paraId="15CCCD81">
            <w:pPr>
              <w:rPr>
                <w:rFonts w:hint="default" w:ascii="Times New Roman" w:hAnsi="Times New Roman" w:cs="Times New Roman"/>
                <w:b/>
                <w:bCs/>
                <w:sz w:val="24"/>
                <w:szCs w:val="24"/>
                <w:lang w:val="fr-FR" w:eastAsia="zh-CN"/>
              </w:rPr>
            </w:pPr>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7"/>
                          <a:stretch>
                            <a:fillRect/>
                          </a:stretch>
                        </pic:blipFill>
                        <pic:spPr>
                          <a:xfrm>
                            <a:off x="0" y="0"/>
                            <a:ext cx="3446145" cy="2153920"/>
                          </a:xfrm>
                          <a:prstGeom prst="rect">
                            <a:avLst/>
                          </a:prstGeom>
                        </pic:spPr>
                      </pic:pic>
                    </a:graphicData>
                  </a:graphic>
                </wp:inline>
              </w:drawing>
            </w:r>
          </w:p>
          <w:p w14:paraId="12A0830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paiement sécurisé</w:t>
            </w:r>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8"/>
                          <a:stretch>
                            <a:fillRect/>
                          </a:stretch>
                        </pic:blipFill>
                        <pic:spPr>
                          <a:xfrm>
                            <a:off x="0" y="0"/>
                            <a:ext cx="3305810" cy="2304415"/>
                          </a:xfrm>
                          <a:prstGeom prst="rect">
                            <a:avLst/>
                          </a:prstGeom>
                        </pic:spPr>
                      </pic:pic>
                    </a:graphicData>
                  </a:graphic>
                </wp:inline>
              </w:drawing>
            </w:r>
          </w:p>
          <w:p w14:paraId="604F4A01">
            <w:pPr>
              <w:pStyle w:val="13"/>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suivi de la demande de visa</w:t>
            </w:r>
          </w:p>
        </w:tc>
        <w:tc>
          <w:tcPr>
            <w:tcW w:w="5426" w:type="dxa"/>
            <w:tcBorders>
              <w:tl2br w:val="nil"/>
              <w:tr2bl w:val="nil"/>
            </w:tcBorders>
          </w:tcPr>
          <w:p w14:paraId="0CDC6A5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4BCFAC0">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731895" cy="1923415"/>
                  <wp:effectExtent l="0" t="0" r="1905" b="12065"/>
                  <wp:docPr id="59" name="Image 59" descr="CHOIX TYPE VISA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HOIX TYPE VISA demand"/>
                          <pic:cNvPicPr>
                            <a:picLocks noChangeAspect="1"/>
                          </pic:cNvPicPr>
                        </pic:nvPicPr>
                        <pic:blipFill>
                          <a:blip r:embed="rId29"/>
                          <a:stretch>
                            <a:fillRect/>
                          </a:stretch>
                        </pic:blipFill>
                        <pic:spPr>
                          <a:xfrm>
                            <a:off x="0" y="0"/>
                            <a:ext cx="3731895" cy="1923415"/>
                          </a:xfrm>
                          <a:prstGeom prst="rect">
                            <a:avLst/>
                          </a:prstGeom>
                        </pic:spPr>
                      </pic:pic>
                    </a:graphicData>
                  </a:graphic>
                </wp:inline>
              </w:drawing>
            </w:r>
          </w:p>
          <w:p w14:paraId="317EB8B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choix type visa lors de la soumission</w:t>
            </w:r>
          </w:p>
          <w:p w14:paraId="5555FFFE">
            <w:pPr>
              <w:rPr>
                <w:rFonts w:hint="default"/>
                <w:lang w:val="fr-FR"/>
              </w:rPr>
            </w:pPr>
          </w:p>
        </w:tc>
        <w:tc>
          <w:tcPr>
            <w:tcW w:w="5426" w:type="dxa"/>
            <w:tcBorders>
              <w:tl2br w:val="nil"/>
              <w:tr2bl w:val="nil"/>
            </w:tcBorders>
          </w:tcPr>
          <w:p w14:paraId="127943D4">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c>
          <w:tcPr>
            <w:tcW w:w="5426" w:type="dxa"/>
            <w:tcBorders>
              <w:tl2br w:val="nil"/>
              <w:tr2bl w:val="nil"/>
            </w:tcBorders>
          </w:tcPr>
          <w:p w14:paraId="30AF2CA8">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xml:space="preserve">: captures besoins administrateur </w:t>
      </w:r>
    </w:p>
    <w:tbl>
      <w:tblPr>
        <w:tblStyle w:val="17"/>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5510" cy="2265680"/>
                  <wp:effectExtent l="0" t="0" r="13970" b="5080"/>
                  <wp:docPr id="61" name="Image 61" descr="DASHBOARD ADMI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DASHBOARD ADMIN NEW"/>
                          <pic:cNvPicPr>
                            <a:picLocks noChangeAspect="1"/>
                          </pic:cNvPicPr>
                        </pic:nvPicPr>
                        <pic:blipFill>
                          <a:blip r:embed="rId30"/>
                          <a:stretch>
                            <a:fillRect/>
                          </a:stretch>
                        </pic:blipFill>
                        <pic:spPr>
                          <a:xfrm>
                            <a:off x="0" y="0"/>
                            <a:ext cx="3445510" cy="2265680"/>
                          </a:xfrm>
                          <a:prstGeom prst="rect">
                            <a:avLst/>
                          </a:prstGeom>
                        </pic:spPr>
                      </pic:pic>
                    </a:graphicData>
                  </a:graphic>
                </wp:inline>
              </w:drawing>
            </w:r>
          </w:p>
          <w:p w14:paraId="267CA890">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admin</w:t>
            </w:r>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31"/>
                          <a:stretch>
                            <a:fillRect/>
                          </a:stretch>
                        </pic:blipFill>
                        <pic:spPr>
                          <a:xfrm>
                            <a:off x="0" y="0"/>
                            <a:ext cx="3138805" cy="2270760"/>
                          </a:xfrm>
                          <a:prstGeom prst="rect">
                            <a:avLst/>
                          </a:prstGeom>
                        </pic:spPr>
                      </pic:pic>
                    </a:graphicData>
                  </a:graphic>
                </wp:inline>
              </w:drawing>
            </w:r>
          </w:p>
          <w:p w14:paraId="50849C1B">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gestion des utilisateurs</w:t>
            </w:r>
          </w:p>
        </w:tc>
        <w:tc>
          <w:tcPr>
            <w:tcW w:w="5520" w:type="dxa"/>
            <w:tcBorders>
              <w:tl2br w:val="nil"/>
              <w:tr2bl w:val="nil"/>
            </w:tcBorders>
          </w:tcPr>
          <w:p w14:paraId="3D973AB2">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32"/>
                          <a:stretch>
                            <a:fillRect/>
                          </a:stretch>
                        </pic:blipFill>
                        <pic:spPr>
                          <a:xfrm>
                            <a:off x="0" y="0"/>
                            <a:ext cx="3451225" cy="1921510"/>
                          </a:xfrm>
                          <a:prstGeom prst="rect">
                            <a:avLst/>
                          </a:prstGeom>
                        </pic:spPr>
                      </pic:pic>
                    </a:graphicData>
                  </a:graphic>
                </wp:inline>
              </w:drawing>
            </w:r>
          </w:p>
          <w:p w14:paraId="455C8E8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type visa et tarif</w:t>
            </w:r>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33"/>
                          <a:stretch>
                            <a:fillRect/>
                          </a:stretch>
                        </pic:blipFill>
                        <pic:spPr>
                          <a:xfrm>
                            <a:off x="0" y="0"/>
                            <a:ext cx="3145155" cy="1889760"/>
                          </a:xfrm>
                          <a:prstGeom prst="rect">
                            <a:avLst/>
                          </a:prstGeom>
                        </pic:spPr>
                      </pic:pic>
                    </a:graphicData>
                  </a:graphic>
                </wp:inline>
              </w:drawing>
            </w:r>
          </w:p>
          <w:p w14:paraId="713538C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journal d’Audit (logs)</w:t>
            </w:r>
          </w:p>
        </w:tc>
        <w:tc>
          <w:tcPr>
            <w:tcW w:w="5520" w:type="dxa"/>
            <w:tcBorders>
              <w:tl2br w:val="nil"/>
              <w:tr2bl w:val="nil"/>
            </w:tcBorders>
          </w:tcPr>
          <w:p w14:paraId="3F12AC5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1924685"/>
                  <wp:effectExtent l="0" t="0" r="6350" b="10795"/>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34"/>
                          <a:stretch>
                            <a:fillRect/>
                          </a:stretch>
                        </pic:blipFill>
                        <pic:spPr>
                          <a:xfrm>
                            <a:off x="0" y="0"/>
                            <a:ext cx="3453130" cy="1924685"/>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templates d'emails</w:t>
            </w:r>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1927225"/>
                  <wp:effectExtent l="0" t="0" r="8890" b="825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35"/>
                          <a:stretch>
                            <a:fillRect/>
                          </a:stretch>
                        </pic:blipFill>
                        <pic:spPr>
                          <a:xfrm>
                            <a:off x="0" y="0"/>
                            <a:ext cx="3359150" cy="1927225"/>
                          </a:xfrm>
                          <a:prstGeom prst="rect">
                            <a:avLst/>
                          </a:prstGeom>
                        </pic:spPr>
                      </pic:pic>
                    </a:graphicData>
                  </a:graphic>
                </wp:inline>
              </w:drawing>
            </w:r>
          </w:p>
          <w:p w14:paraId="72CC2D7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support &amp; Messages</w:t>
            </w:r>
          </w:p>
        </w:tc>
        <w:tc>
          <w:tcPr>
            <w:tcW w:w="5520" w:type="dxa"/>
            <w:tcBorders>
              <w:tl2br w:val="nil"/>
              <w:tr2bl w:val="nil"/>
            </w:tcBorders>
          </w:tcPr>
          <w:p w14:paraId="52655B1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1646555"/>
                  <wp:effectExtent l="0" t="0" r="7620" b="1460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36"/>
                          <a:stretch>
                            <a:fillRect/>
                          </a:stretch>
                        </pic:blipFill>
                        <pic:spPr>
                          <a:xfrm>
                            <a:off x="0" y="0"/>
                            <a:ext cx="3390900" cy="1646555"/>
                          </a:xfrm>
                          <a:prstGeom prst="rect">
                            <a:avLst/>
                          </a:prstGeom>
                        </pic:spPr>
                      </pic:pic>
                    </a:graphicData>
                  </a:graphic>
                </wp:inline>
              </w:drawing>
            </w:r>
          </w:p>
          <w:p w14:paraId="4F44627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système</w:t>
            </w:r>
          </w:p>
        </w:tc>
        <w:tc>
          <w:tcPr>
            <w:tcW w:w="5520" w:type="dxa"/>
            <w:tcBorders>
              <w:tl2br w:val="nil"/>
              <w:tr2bl w:val="nil"/>
            </w:tcBorders>
          </w:tcPr>
          <w:p w14:paraId="1FB470F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5500" cy="1603375"/>
                  <wp:effectExtent l="0" t="0" r="2540" b="12065"/>
                  <wp:docPr id="65" name="Image 65" descr="RAPPORTS ET STATITIS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5" descr="RAPPORTS ET STATITISTIQUE"/>
                          <pic:cNvPicPr>
                            <a:picLocks noChangeAspect="1"/>
                          </pic:cNvPicPr>
                        </pic:nvPicPr>
                        <pic:blipFill>
                          <a:blip r:embed="rId37"/>
                          <a:stretch>
                            <a:fillRect/>
                          </a:stretch>
                        </pic:blipFill>
                        <pic:spPr>
                          <a:xfrm>
                            <a:off x="0" y="0"/>
                            <a:ext cx="3365500" cy="1603375"/>
                          </a:xfrm>
                          <a:prstGeom prst="rect">
                            <a:avLst/>
                          </a:prstGeom>
                        </pic:spPr>
                      </pic:pic>
                    </a:graphicData>
                  </a:graphic>
                </wp:inline>
              </w:drawing>
            </w:r>
          </w:p>
          <w:p w14:paraId="326FD43D">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rapports et statistiques</w:t>
            </w:r>
          </w:p>
        </w:tc>
      </w:tr>
    </w:tbl>
    <w:p w14:paraId="33FD97C8">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agent immigration</w:t>
      </w:r>
      <w:bookmarkStart w:id="0" w:name="_GoBack"/>
      <w:bookmarkEnd w:id="0"/>
    </w:p>
    <w:tbl>
      <w:tblPr>
        <w:tblW w:w="11449" w:type="dxa"/>
        <w:tblInd w:w="-14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832"/>
        <w:gridCol w:w="5856"/>
      </w:tblGrid>
      <w:tr w14:paraId="2623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52698B49">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38"/>
                          <a:stretch>
                            <a:fillRect/>
                          </a:stretch>
                        </pic:blipFill>
                        <pic:spPr>
                          <a:xfrm>
                            <a:off x="0" y="0"/>
                            <a:ext cx="3560445" cy="3021965"/>
                          </a:xfrm>
                          <a:prstGeom prst="rect">
                            <a:avLst/>
                          </a:prstGeom>
                        </pic:spPr>
                      </pic:pic>
                    </a:graphicData>
                  </a:graphic>
                </wp:inline>
              </w:drawing>
            </w:r>
          </w:p>
          <w:p w14:paraId="51229F95">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agent immigration</w:t>
            </w:r>
          </w:p>
        </w:tc>
        <w:tc>
          <w:tcPr>
            <w:tcW w:w="5709" w:type="dxa"/>
          </w:tcPr>
          <w:p w14:paraId="1A9C6B90">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39"/>
                          <a:stretch>
                            <a:fillRect/>
                          </a:stretch>
                        </pic:blipFill>
                        <pic:spPr>
                          <a:xfrm>
                            <a:off x="0" y="0"/>
                            <a:ext cx="3577590" cy="3061970"/>
                          </a:xfrm>
                          <a:prstGeom prst="rect">
                            <a:avLst/>
                          </a:prstGeom>
                        </pic:spPr>
                      </pic:pic>
                    </a:graphicData>
                  </a:graphic>
                </wp:inline>
              </w:drawing>
            </w:r>
          </w:p>
          <w:p w14:paraId="120C76C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:examination demande de visa</w:t>
            </w:r>
          </w:p>
        </w:tc>
      </w:tr>
      <w:tr w14:paraId="6531B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27E7D13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c>
          <w:tcPr>
            <w:tcW w:w="5709" w:type="dxa"/>
          </w:tcPr>
          <w:p w14:paraId="00ED6E60">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r w14:paraId="1E98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7264DBF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c>
          <w:tcPr>
            <w:tcW w:w="5709" w:type="dxa"/>
          </w:tcPr>
          <w:p w14:paraId="329C34C1">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421FD2E8">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2C7FDE7D">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7FA4844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ambassade</w:t>
      </w:r>
    </w:p>
    <w:tbl>
      <w:tblPr>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976" w:type="dxa"/>
            <w:tcBorders>
              <w:tl2br w:val="nil"/>
              <w:tr2bl w:val="nil"/>
            </w:tcBorders>
          </w:tcPr>
          <w:p w14:paraId="2B59FD5F">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40"/>
                          <a:stretch>
                            <a:fillRect/>
                          </a:stretch>
                        </pic:blipFill>
                        <pic:spPr>
                          <a:xfrm>
                            <a:off x="0" y="0"/>
                            <a:ext cx="3651250" cy="1887220"/>
                          </a:xfrm>
                          <a:prstGeom prst="rect">
                            <a:avLst/>
                          </a:prstGeom>
                        </pic:spPr>
                      </pic:pic>
                    </a:graphicData>
                  </a:graphic>
                </wp:inline>
              </w:drawing>
            </w:r>
          </w:p>
          <w:p w14:paraId="25C626F3">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ambassade</w:t>
            </w:r>
          </w:p>
        </w:tc>
        <w:tc>
          <w:tcPr>
            <w:tcW w:w="5664" w:type="dxa"/>
            <w:tcBorders>
              <w:tl2br w:val="nil"/>
              <w:tr2bl w:val="nil"/>
            </w:tcBorders>
          </w:tcPr>
          <w:p w14:paraId="1EAAA9F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41"/>
                          <a:stretch>
                            <a:fillRect/>
                          </a:stretch>
                        </pic:blipFill>
                        <pic:spPr>
                          <a:xfrm>
                            <a:off x="0" y="0"/>
                            <a:ext cx="3453130" cy="1920875"/>
                          </a:xfrm>
                          <a:prstGeom prst="rect">
                            <a:avLst/>
                          </a:prstGeom>
                        </pic:spPr>
                      </pic:pic>
                    </a:graphicData>
                  </a:graphic>
                </wp:inline>
              </w:drawing>
            </w:r>
          </w:p>
          <w:p w14:paraId="53E73E5D">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33</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lang w:val="fr-FR"/>
              </w:rPr>
              <w:t>: examination dossier par l'ambassade  Cameroun en france</w:t>
            </w:r>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976" w:type="dxa"/>
            <w:tcBorders>
              <w:tl2br w:val="nil"/>
              <w:tr2bl w:val="nil"/>
            </w:tcBorders>
          </w:tcPr>
          <w:p w14:paraId="22C64962">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42"/>
                          <a:stretch>
                            <a:fillRect/>
                          </a:stretch>
                        </pic:blipFill>
                        <pic:spPr>
                          <a:xfrm>
                            <a:off x="0" y="0"/>
                            <a:ext cx="3644265" cy="1739265"/>
                          </a:xfrm>
                          <a:prstGeom prst="rect">
                            <a:avLst/>
                          </a:prstGeom>
                        </pic:spPr>
                      </pic:pic>
                    </a:graphicData>
                  </a:graphic>
                </wp:inline>
              </w:drawing>
            </w:r>
          </w:p>
          <w:p w14:paraId="163327B6">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supplémentaire par ambassade</w:t>
            </w:r>
          </w:p>
        </w:tc>
        <w:tc>
          <w:tcPr>
            <w:tcW w:w="5664" w:type="dxa"/>
            <w:tcBorders>
              <w:tl2br w:val="nil"/>
              <w:tr2bl w:val="nil"/>
            </w:tcBorders>
          </w:tcPr>
          <w:p w14:paraId="342F1135">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43"/>
                          <a:stretch>
                            <a:fillRect/>
                          </a:stretch>
                        </pic:blipFill>
                        <pic:spPr>
                          <a:xfrm>
                            <a:off x="0" y="0"/>
                            <a:ext cx="3449320" cy="1891030"/>
                          </a:xfrm>
                          <a:prstGeom prst="rect">
                            <a:avLst/>
                          </a:prstGeom>
                        </pic:spPr>
                      </pic:pic>
                    </a:graphicData>
                  </a:graphic>
                </wp:inline>
              </w:drawing>
            </w:r>
          </w:p>
          <w:p w14:paraId="6C325B0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raison du refus de visa par ambassade</w:t>
            </w:r>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gridAfter w:val="1"/>
          <w:wAfter w:w="5664" w:type="dxa"/>
        </w:trPr>
        <w:tc>
          <w:tcPr>
            <w:tcW w:w="5976" w:type="dxa"/>
            <w:tcBorders>
              <w:tl2br w:val="nil"/>
              <w:tr2bl w:val="nil"/>
            </w:tcBorders>
          </w:tcPr>
          <w:p w14:paraId="2888565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44"/>
                          <a:stretch>
                            <a:fillRect/>
                          </a:stretch>
                        </pic:blipFill>
                        <pic:spPr>
                          <a:xfrm>
                            <a:off x="0" y="0"/>
                            <a:ext cx="3654425" cy="1753235"/>
                          </a:xfrm>
                          <a:prstGeom prst="rect">
                            <a:avLst/>
                          </a:prstGeom>
                        </pic:spPr>
                      </pic:pic>
                    </a:graphicData>
                  </a:graphic>
                </wp:inline>
              </w:drawing>
            </w:r>
          </w:p>
          <w:p w14:paraId="4605C43F">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de paiements</w:t>
            </w:r>
          </w:p>
        </w:tc>
      </w:tr>
    </w:tbl>
    <w:p w14:paraId="0076F2F1">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agent contrôle aux frontières</w:t>
      </w:r>
    </w:p>
    <w:tbl>
      <w:tblPr>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108"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870" w:type="dxa"/>
            <w:tcBorders>
              <w:tl2br w:val="nil"/>
              <w:tr2bl w:val="nil"/>
            </w:tcBorders>
          </w:tcPr>
          <w:p w14:paraId="117BA92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45"/>
                          <a:stretch>
                            <a:fillRect/>
                          </a:stretch>
                        </pic:blipFill>
                        <pic:spPr>
                          <a:xfrm>
                            <a:off x="0" y="0"/>
                            <a:ext cx="3685540" cy="2019935"/>
                          </a:xfrm>
                          <a:prstGeom prst="rect">
                            <a:avLst/>
                          </a:prstGeom>
                        </pic:spPr>
                      </pic:pic>
                    </a:graphicData>
                  </a:graphic>
                </wp:inline>
              </w:drawing>
            </w:r>
          </w:p>
          <w:p w14:paraId="6C392D1C">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37</w:t>
            </w:r>
            <w:r>
              <w:rPr>
                <w:rFonts w:hint="default" w:ascii="Times New Roman" w:hAnsi="Times New Roman" w:cs="Times New Roman"/>
                <w:b/>
                <w:bCs/>
                <w:sz w:val="22"/>
                <w:szCs w:val="22"/>
              </w:rPr>
              <w:fldChar w:fldCharType="end"/>
            </w:r>
            <w:r>
              <w:rPr>
                <w:rFonts w:hint="default" w:ascii="Times New Roman" w:hAnsi="Times New Roman" w:cs="Times New Roman"/>
                <w:b/>
                <w:bCs/>
                <w:sz w:val="22"/>
                <w:szCs w:val="22"/>
                <w:lang w:val="fr-FR"/>
              </w:rPr>
              <w:t>: dashboard agent aux frontières</w:t>
            </w:r>
          </w:p>
        </w:tc>
        <w:tc>
          <w:tcPr>
            <w:tcW w:w="5573" w:type="dxa"/>
            <w:tcBorders>
              <w:tl2br w:val="nil"/>
              <w:tr2bl w:val="nil"/>
            </w:tcBorders>
          </w:tcPr>
          <w:p w14:paraId="1F74D26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46"/>
                          <a:stretch>
                            <a:fillRect/>
                          </a:stretch>
                        </pic:blipFill>
                        <pic:spPr>
                          <a:xfrm>
                            <a:off x="0" y="0"/>
                            <a:ext cx="3430905" cy="2058670"/>
                          </a:xfrm>
                          <a:prstGeom prst="rect">
                            <a:avLst/>
                          </a:prstGeom>
                        </pic:spPr>
                      </pic:pic>
                    </a:graphicData>
                  </a:graphic>
                </wp:inline>
              </w:drawing>
            </w:r>
          </w:p>
          <w:p w14:paraId="41F39F3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scanne et verification du visa</w:t>
            </w:r>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870" w:type="dxa"/>
            <w:tcBorders>
              <w:tl2br w:val="nil"/>
              <w:tr2bl w:val="nil"/>
            </w:tcBorders>
          </w:tcPr>
          <w:p w14:paraId="30F4B5D5">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932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47"/>
                          <a:stretch>
                            <a:fillRect/>
                          </a:stretch>
                        </pic:blipFill>
                        <pic:spPr>
                          <a:xfrm>
                            <a:off x="0" y="0"/>
                            <a:ext cx="3614420" cy="1932305"/>
                          </a:xfrm>
                          <a:prstGeom prst="rect">
                            <a:avLst/>
                          </a:prstGeom>
                        </pic:spPr>
                      </pic:pic>
                    </a:graphicData>
                  </a:graphic>
                </wp:inline>
              </w:drawing>
            </w:r>
          </w:p>
          <w:p w14:paraId="79B30898">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et contrôles</w:t>
            </w:r>
          </w:p>
        </w:tc>
        <w:tc>
          <w:tcPr>
            <w:tcW w:w="5573" w:type="dxa"/>
            <w:tcBorders>
              <w:tl2br w:val="nil"/>
              <w:tr2bl w:val="nil"/>
            </w:tcBorders>
          </w:tcPr>
          <w:p w14:paraId="554B7C4C">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757680"/>
                  <wp:effectExtent l="0" t="0" r="8890" b="10160"/>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48"/>
                          <a:stretch>
                            <a:fillRect/>
                          </a:stretch>
                        </pic:blipFill>
                        <pic:spPr>
                          <a:xfrm>
                            <a:off x="0" y="0"/>
                            <a:ext cx="3465830" cy="1757680"/>
                          </a:xfrm>
                          <a:prstGeom prst="rect">
                            <a:avLst/>
                          </a:prstGeom>
                        </pic:spPr>
                      </pic:pic>
                    </a:graphicData>
                  </a:graphic>
                </wp:inline>
              </w:drawing>
            </w:r>
          </w:p>
          <w:p w14:paraId="75CA12EE">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:alertes et sécurité</w:t>
            </w:r>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logicielle du projet</w:t>
      </w:r>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logicielle du projet</w:t>
      </w:r>
    </w:p>
    <w:tbl>
      <w:tblPr>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4C34D6A0">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4E06F1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41E4424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7AA999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11C08A8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1BD0DE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5FFFB6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65EF2909">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36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EB38ED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1"/>
          <w:wAfter w:w="3192" w:type="dxa"/>
        </w:trPr>
        <w:tc>
          <w:tcPr>
            <w:tcW w:w="2840" w:type="dxa"/>
            <w:shd w:val="clear" w:color="auto" w:fill="5B9BD5" w:themeFill="accent1"/>
          </w:tcPr>
          <w:p w14:paraId="46186F1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materielles du projet</w:t>
      </w:r>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matérielles du projet</w:t>
      </w:r>
    </w:p>
    <w:tbl>
      <w:tblPr>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2" w:hRule="atLeast"/>
        </w:trPr>
        <w:tc>
          <w:tcPr>
            <w:tcW w:w="2302" w:type="dxa"/>
            <w:shd w:val="clear" w:color="auto" w:fill="5B9BD5" w:themeFill="accent1"/>
          </w:tcPr>
          <w:p w14:paraId="41FB9FFD">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2302" w:type="dxa"/>
          </w:tcPr>
          <w:p w14:paraId="1E59E84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shd w:val="clear" w:color="auto" w:fill="5B9BD5" w:themeFill="accent1"/>
          </w:tcPr>
          <w:p w14:paraId="2D0B9B8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tcPr>
          <w:p w14:paraId="73A00257">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shd w:val="clear" w:color="auto" w:fill="5B9BD5" w:themeFill="accent1"/>
          </w:tcPr>
          <w:p w14:paraId="36CE64D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tcPr>
          <w:p w14:paraId="1CC7F0FE">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rPr>
          <w:rFonts w:hint="default"/>
          <w:lang w:val="fr-FR"/>
        </w:rPr>
      </w:pPr>
    </w:p>
    <w:p w14:paraId="50E1CC4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humaines du projet</w:t>
      </w:r>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ressources humaines du projet</w:t>
      </w:r>
    </w:p>
    <w:tbl>
      <w:tblPr>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062D66C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tcPr>
          <w:p w14:paraId="3BF995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5ED22AEE">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189D463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4"/>
          <w:wAfter w:w="6084" w:type="dxa"/>
        </w:trPr>
        <w:tc>
          <w:tcPr>
            <w:tcW w:w="1711" w:type="dxa"/>
          </w:tcPr>
          <w:p w14:paraId="4D3B9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366A4E55">
      <w:pPr>
        <w:rPr>
          <w:rFonts w:hint="default"/>
          <w:lang w:val="fr-FR"/>
        </w:rPr>
      </w:pPr>
    </w:p>
    <w:p w14:paraId="170378B0">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Estimation globale du projet</w:t>
      </w:r>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global du projet</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61B5A258">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C798FA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3B5CE0C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9CE7DA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7F3D435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D9F160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260D4B87">
      <w:pPr>
        <w:rPr>
          <w:rFonts w:hint="default"/>
          <w:lang w:val="fr-FR"/>
        </w:rPr>
      </w:pPr>
    </w:p>
    <w:p w14:paraId="31842AA3">
      <w:pPr>
        <w:numPr>
          <w:ilvl w:val="0"/>
          <w:numId w:val="0"/>
        </w:numPr>
        <w:ind w:leftChars="0"/>
        <w:rPr>
          <w:rFonts w:hint="default"/>
          <w:lang w:val="fr-FR"/>
        </w:rPr>
      </w:pPr>
    </w:p>
    <w:p w14:paraId="2B775856">
      <w:pPr>
        <w:numPr>
          <w:ilvl w:val="0"/>
          <w:numId w:val="0"/>
        </w:numPr>
        <w:ind w:leftChars="0"/>
        <w:rPr>
          <w:rFonts w:hint="default"/>
          <w:lang w:val="fr-FR"/>
        </w:rPr>
      </w:pPr>
    </w:p>
    <w:p w14:paraId="5724E77A">
      <w:pPr>
        <w:numPr>
          <w:ilvl w:val="0"/>
          <w:numId w:val="0"/>
        </w:numPr>
        <w:ind w:leftChars="0"/>
        <w:rPr>
          <w:rFonts w:hint="default"/>
          <w:lang w:val="fr-FR"/>
        </w:rPr>
      </w:pPr>
    </w:p>
    <w:p w14:paraId="0E0846F5">
      <w:pPr>
        <w:numPr>
          <w:ilvl w:val="0"/>
          <w:numId w:val="0"/>
        </w:numPr>
        <w:ind w:leftChars="0"/>
        <w:rPr>
          <w:rFonts w:hint="default"/>
          <w:lang w:val="fr-FR"/>
        </w:rPr>
      </w:pPr>
    </w:p>
    <w:p w14:paraId="78F5126D">
      <w:pPr>
        <w:numPr>
          <w:ilvl w:val="0"/>
          <w:numId w:val="0"/>
        </w:numPr>
        <w:ind w:leftChars="0"/>
        <w:rPr>
          <w:rFonts w:hint="default"/>
          <w:lang w:val="fr-FR"/>
        </w:rPr>
      </w:pPr>
    </w:p>
    <w:p w14:paraId="6A839A67">
      <w:pPr>
        <w:numPr>
          <w:ilvl w:val="0"/>
          <w:numId w:val="0"/>
        </w:numPr>
        <w:ind w:leftChars="0"/>
        <w:rPr>
          <w:rFonts w:hint="default"/>
          <w:lang w:val="fr-FR"/>
        </w:rPr>
      </w:pPr>
    </w:p>
    <w:p w14:paraId="36E4ECC7">
      <w:pPr>
        <w:numPr>
          <w:ilvl w:val="0"/>
          <w:numId w:val="0"/>
        </w:numPr>
        <w:ind w:leftChars="0"/>
        <w:rPr>
          <w:rFonts w:hint="default"/>
          <w:lang w:val="fr-FR"/>
        </w:rPr>
      </w:pPr>
    </w:p>
    <w:p w14:paraId="726401BC">
      <w:pPr>
        <w:numPr>
          <w:ilvl w:val="0"/>
          <w:numId w:val="0"/>
        </w:numPr>
        <w:ind w:leftChars="0"/>
        <w:rPr>
          <w:rFonts w:hint="default"/>
          <w:lang w:val="fr-FR"/>
        </w:rPr>
      </w:pPr>
    </w:p>
    <w:p w14:paraId="01B7B14C">
      <w:pPr>
        <w:numPr>
          <w:ilvl w:val="0"/>
          <w:numId w:val="0"/>
        </w:numPr>
        <w:ind w:leftChars="0"/>
        <w:rPr>
          <w:rFonts w:hint="default"/>
          <w:lang w:val="fr-FR"/>
        </w:rPr>
      </w:pPr>
    </w:p>
    <w:p w14:paraId="746F29F3">
      <w:pPr>
        <w:numPr>
          <w:ilvl w:val="0"/>
          <w:numId w:val="0"/>
        </w:numPr>
        <w:ind w:leftChars="0"/>
        <w:rPr>
          <w:rFonts w:hint="default"/>
          <w:lang w:val="fr-FR"/>
        </w:rPr>
      </w:pPr>
    </w:p>
    <w:p w14:paraId="0769ECEF">
      <w:pPr>
        <w:numPr>
          <w:ilvl w:val="0"/>
          <w:numId w:val="0"/>
        </w:numPr>
        <w:ind w:leftChars="0"/>
        <w:rPr>
          <w:rFonts w:hint="default"/>
          <w:lang w:val="fr-FR"/>
        </w:rPr>
      </w:pPr>
    </w:p>
    <w:p w14:paraId="6D2437AC">
      <w:pPr>
        <w:numPr>
          <w:ilvl w:val="0"/>
          <w:numId w:val="0"/>
        </w:numPr>
        <w:ind w:leftChars="0"/>
        <w:rPr>
          <w:rFonts w:hint="default"/>
          <w:lang w:val="fr-FR"/>
        </w:rPr>
      </w:pPr>
    </w:p>
    <w:p w14:paraId="35AEF811">
      <w:pPr>
        <w:numPr>
          <w:ilvl w:val="0"/>
          <w:numId w:val="0"/>
        </w:numPr>
        <w:ind w:leftChars="0"/>
        <w:rPr>
          <w:rFonts w:hint="default"/>
          <w:lang w:val="fr-FR"/>
        </w:rPr>
      </w:pPr>
    </w:p>
    <w:p w14:paraId="568EE0C1">
      <w:pPr>
        <w:numPr>
          <w:ilvl w:val="0"/>
          <w:numId w:val="0"/>
        </w:numPr>
        <w:ind w:leftChars="0"/>
        <w:rPr>
          <w:rFonts w:hint="default"/>
          <w:lang w:val="fr-FR"/>
        </w:rPr>
      </w:pPr>
    </w:p>
    <w:p w14:paraId="43B76128">
      <w:pPr>
        <w:numPr>
          <w:ilvl w:val="0"/>
          <w:numId w:val="0"/>
        </w:numPr>
        <w:ind w:leftChars="0"/>
        <w:rPr>
          <w:rFonts w:hint="default"/>
          <w:lang w:val="fr-FR"/>
        </w:rPr>
      </w:pPr>
    </w:p>
    <w:p w14:paraId="1B0C8643">
      <w:pPr>
        <w:numPr>
          <w:ilvl w:val="0"/>
          <w:numId w:val="0"/>
        </w:numPr>
        <w:ind w:leftChars="0"/>
        <w:rPr>
          <w:rFonts w:hint="default"/>
          <w:lang w:val="fr-FR"/>
        </w:rPr>
      </w:pPr>
    </w:p>
    <w:p w14:paraId="62AEB927">
      <w:pPr>
        <w:numPr>
          <w:ilvl w:val="0"/>
          <w:numId w:val="0"/>
        </w:numPr>
        <w:ind w:leftChars="0"/>
        <w:rPr>
          <w:rFonts w:hint="default"/>
          <w:lang w:val="fr-FR"/>
        </w:rPr>
      </w:pPr>
    </w:p>
    <w:p w14:paraId="6B10821D">
      <w:pPr>
        <w:numPr>
          <w:ilvl w:val="0"/>
          <w:numId w:val="0"/>
        </w:numPr>
        <w:ind w:leftChars="0"/>
        <w:rPr>
          <w:rFonts w:hint="default"/>
          <w:lang w:val="fr-FR"/>
        </w:rPr>
      </w:pPr>
    </w:p>
    <w:p w14:paraId="592BD19A">
      <w:pPr>
        <w:numPr>
          <w:ilvl w:val="0"/>
          <w:numId w:val="0"/>
        </w:numPr>
        <w:ind w:leftChars="0"/>
        <w:rPr>
          <w:rFonts w:hint="default"/>
          <w:lang w:val="fr-FR"/>
        </w:rPr>
      </w:pPr>
    </w:p>
    <w:p w14:paraId="681FAE05">
      <w:pPr>
        <w:numPr>
          <w:ilvl w:val="0"/>
          <w:numId w:val="0"/>
        </w:numPr>
        <w:ind w:leftChars="0"/>
        <w:rPr>
          <w:rFonts w:hint="default"/>
          <w:lang w:val="fr-FR"/>
        </w:rPr>
      </w:pPr>
    </w:p>
    <w:p w14:paraId="606E083B">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CONCLUSION GENERALE</w:t>
      </w:r>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4"/>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46ABCF87">
      <w:pPr>
        <w:rPr>
          <w:rFonts w:hint="default"/>
          <w:lang w:val="fr-FR"/>
        </w:rPr>
      </w:pPr>
    </w:p>
    <w:p w14:paraId="57114DA4">
      <w:pPr>
        <w:rPr>
          <w:rFonts w:hint="default"/>
          <w:lang w:val="fr-FR"/>
        </w:rPr>
      </w:pPr>
    </w:p>
    <w:p w14:paraId="3C7E539F">
      <w:pPr>
        <w:rPr>
          <w:rFonts w:hint="default" w:ascii="Times New Roman" w:hAnsi="Times New Roman" w:cs="Times New Roman"/>
          <w:sz w:val="24"/>
          <w:szCs w:val="24"/>
          <w:lang w:val="fr-FR"/>
        </w:rPr>
      </w:pPr>
    </w:p>
    <w:p w14:paraId="25D8C2D3">
      <w:pPr>
        <w:rPr>
          <w:rFonts w:hint="default" w:ascii="Times New Roman" w:hAnsi="Times New Roman" w:cs="Times New Roman"/>
          <w:sz w:val="24"/>
          <w:szCs w:val="24"/>
          <w:lang w:val="fr-FR"/>
        </w:rPr>
      </w:pPr>
    </w:p>
    <w:p w14:paraId="727E6D0E">
      <w:pPr>
        <w:rPr>
          <w:rFonts w:hint="default" w:ascii="Times New Roman" w:hAnsi="Times New Roman" w:cs="Times New Roman"/>
          <w:sz w:val="24"/>
          <w:szCs w:val="24"/>
          <w:lang w:val="fr-FR"/>
        </w:rPr>
      </w:pPr>
    </w:p>
    <w:p w14:paraId="29C8BB94">
      <w:pPr>
        <w:rPr>
          <w:rFonts w:hint="default" w:ascii="Times New Roman" w:hAnsi="Times New Roman" w:cs="Times New Roman"/>
          <w:sz w:val="24"/>
          <w:szCs w:val="24"/>
          <w:lang w:val="fr-FR"/>
        </w:rPr>
      </w:pPr>
    </w:p>
    <w:p w14:paraId="6F9970DE">
      <w:pPr>
        <w:rPr>
          <w:rFonts w:hint="default" w:ascii="Times New Roman" w:hAnsi="Times New Roman" w:cs="Times New Roman"/>
          <w:sz w:val="24"/>
          <w:szCs w:val="24"/>
          <w:lang w:val="fr-FR"/>
        </w:rPr>
      </w:pPr>
    </w:p>
    <w:p w14:paraId="5618458C">
      <w:pPr>
        <w:rPr>
          <w:rFonts w:hint="default" w:ascii="Times New Roman" w:hAnsi="Times New Roman" w:cs="Times New Roman"/>
          <w:sz w:val="24"/>
          <w:szCs w:val="24"/>
          <w:lang w:val="fr-FR"/>
        </w:rPr>
      </w:pPr>
    </w:p>
    <w:p w14:paraId="6088F10E">
      <w:pPr>
        <w:rPr>
          <w:rFonts w:hint="default" w:ascii="Times New Roman" w:hAnsi="Times New Roman" w:cs="Times New Roman"/>
          <w:sz w:val="24"/>
          <w:szCs w:val="24"/>
          <w:lang w:val="fr-FR"/>
        </w:rPr>
      </w:pPr>
    </w:p>
    <w:p w14:paraId="550E7370">
      <w:pPr>
        <w:rPr>
          <w:rFonts w:hint="default" w:ascii="Times New Roman" w:hAnsi="Times New Roman" w:cs="Times New Roman"/>
          <w:sz w:val="24"/>
          <w:szCs w:val="24"/>
          <w:lang w:val="fr-FR"/>
        </w:rPr>
      </w:pPr>
    </w:p>
    <w:p w14:paraId="35C7FA9C">
      <w:pPr>
        <w:rPr>
          <w:rFonts w:hint="default" w:ascii="Times New Roman" w:hAnsi="Times New Roman" w:cs="Times New Roman"/>
          <w:sz w:val="24"/>
          <w:szCs w:val="24"/>
          <w:lang w:val="fr-FR"/>
        </w:rPr>
      </w:pPr>
    </w:p>
    <w:p w14:paraId="35BEDF1B">
      <w:pPr>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default" w:ascii="Times New Roman" w:hAnsi="Times New Roman" w:cs="Times New Roman"/>
          <w:sz w:val="24"/>
          <w:szCs w:val="24"/>
          <w:lang w:val="fr-FR"/>
        </w:rPr>
        <w:tab/>
      </w:r>
    </w:p>
    <w:p w14:paraId="6DD8219B">
      <w:pPr>
        <w:pStyle w:val="2"/>
        <w:bidi w:val="0"/>
        <w:ind w:left="2124"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WEBOGRAPHIE</w:t>
      </w:r>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https://www.minrex.cm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systeme d’identification et de securite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securite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TABLES DE MATIERES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2217F99">
      <w:pPr>
        <w:rPr>
          <w:rFonts w:hint="default" w:ascii="Times New Roman" w:hAnsi="Times New Roman" w:cs="Times New Roman"/>
          <w:sz w:val="24"/>
          <w:szCs w:val="24"/>
          <w:lang w:val="fr-FR"/>
        </w:rPr>
      </w:pPr>
    </w:p>
    <w:p w14:paraId="047A3817">
      <w:pPr>
        <w:rPr>
          <w:rFonts w:hint="default" w:ascii="Times New Roman" w:hAnsi="Times New Roman" w:cs="Times New Roman"/>
          <w:sz w:val="24"/>
          <w:szCs w:val="24"/>
          <w:lang w:val="fr-FR"/>
        </w:rPr>
      </w:pPr>
    </w:p>
    <w:p w14:paraId="0304EAA1">
      <w:pPr>
        <w:rPr>
          <w:rFonts w:hint="default" w:ascii="Times New Roman" w:hAnsi="Times New Roman" w:cs="Times New Roman"/>
          <w:sz w:val="24"/>
          <w:szCs w:val="24"/>
          <w:lang w:val="fr-FR"/>
        </w:rPr>
      </w:pPr>
    </w:p>
    <w:p w14:paraId="2332535C">
      <w:pPr>
        <w:rPr>
          <w:rFonts w:hint="default" w:ascii="Times New Roman" w:hAnsi="Times New Roman" w:cs="Times New Roman"/>
          <w:sz w:val="24"/>
          <w:szCs w:val="24"/>
          <w:lang w:val="fr-FR"/>
        </w:rPr>
      </w:pPr>
    </w:p>
    <w:p w14:paraId="2FC6E2F5">
      <w:pPr>
        <w:rPr>
          <w:rFonts w:hint="default" w:ascii="Times New Roman" w:hAnsi="Times New Roman" w:cs="Times New Roman"/>
          <w:sz w:val="24"/>
          <w:szCs w:val="24"/>
          <w:lang w:val="fr-FR"/>
        </w:rPr>
      </w:pPr>
    </w:p>
    <w:p w14:paraId="2C2D4D19">
      <w:pPr>
        <w:rPr>
          <w:rFonts w:hint="default" w:ascii="Times New Roman" w:hAnsi="Times New Roman" w:cs="Times New Roman"/>
          <w:sz w:val="24"/>
          <w:szCs w:val="24"/>
          <w:lang w:val="fr-FR"/>
        </w:rPr>
      </w:pPr>
    </w:p>
    <w:p w14:paraId="5E75B397">
      <w:pPr>
        <w:rPr>
          <w:rFonts w:hint="default" w:ascii="Times New Roman" w:hAnsi="Times New Roman" w:cs="Times New Roman"/>
          <w:sz w:val="24"/>
          <w:szCs w:val="24"/>
          <w:lang w:val="fr-FR"/>
        </w:rPr>
      </w:pPr>
    </w:p>
    <w:p w14:paraId="2FADCB97">
      <w:pPr>
        <w:rPr>
          <w:rFonts w:hint="default" w:ascii="Times New Roman" w:hAnsi="Times New Roman" w:cs="Times New Roman"/>
          <w:sz w:val="24"/>
          <w:szCs w:val="24"/>
          <w:lang w:val="fr-FR"/>
        </w:rPr>
      </w:pPr>
    </w:p>
    <w:p w14:paraId="60AA02DC">
      <w:pPr>
        <w:rPr>
          <w:rFonts w:hint="default" w:ascii="Times New Roman" w:hAnsi="Times New Roman" w:cs="Times New Roman"/>
          <w:sz w:val="24"/>
          <w:szCs w:val="24"/>
          <w:lang w:val="fr-FR"/>
        </w:rPr>
      </w:pPr>
    </w:p>
    <w:p w14:paraId="332BFD2A">
      <w:pPr>
        <w:rPr>
          <w:rFonts w:hint="default" w:ascii="Times New Roman" w:hAnsi="Times New Roman" w:cs="Times New Roman"/>
          <w:sz w:val="24"/>
          <w:szCs w:val="24"/>
          <w:lang w:val="fr-FR"/>
        </w:rPr>
      </w:pPr>
    </w:p>
    <w:p w14:paraId="63DE4117">
      <w:pPr>
        <w:rPr>
          <w:rFonts w:hint="default" w:ascii="Times New Roman" w:hAnsi="Times New Roman" w:cs="Times New Roman"/>
          <w:sz w:val="24"/>
          <w:szCs w:val="24"/>
          <w:lang w:val="fr-FR"/>
        </w:rPr>
      </w:pPr>
    </w:p>
    <w:p w14:paraId="32A404C1">
      <w:pPr>
        <w:rPr>
          <w:rFonts w:hint="default" w:ascii="Times New Roman" w:hAnsi="Times New Roman" w:cs="Times New Roman"/>
          <w:sz w:val="24"/>
          <w:szCs w:val="24"/>
          <w:lang w:val="fr-FR"/>
        </w:rPr>
      </w:pPr>
    </w:p>
    <w:p w14:paraId="2837CE3C">
      <w:pPr>
        <w:rPr>
          <w:rFonts w:hint="default" w:ascii="Times New Roman" w:hAnsi="Times New Roman" w:cs="Times New Roman"/>
          <w:sz w:val="24"/>
          <w:szCs w:val="24"/>
          <w:lang w:val="fr-FR"/>
        </w:rPr>
      </w:pPr>
    </w:p>
    <w:p w14:paraId="7B3CC402">
      <w:pPr>
        <w:rPr>
          <w:rFonts w:hint="default" w:ascii="Times New Roman" w:hAnsi="Times New Roman" w:cs="Times New Roman"/>
          <w:sz w:val="24"/>
          <w:szCs w:val="24"/>
          <w:lang w:val="fr-FR"/>
        </w:rPr>
      </w:pPr>
    </w:p>
    <w:p w14:paraId="150F370A">
      <w:pPr>
        <w:rPr>
          <w:rFonts w:hint="default" w:ascii="Times New Roman" w:hAnsi="Times New Roman" w:cs="Times New Roman"/>
          <w:sz w:val="24"/>
          <w:szCs w:val="24"/>
          <w:lang w:val="fr-FR"/>
        </w:rPr>
      </w:pPr>
    </w:p>
    <w:p w14:paraId="27374829">
      <w:pPr>
        <w:rPr>
          <w:rFonts w:hint="default" w:ascii="Times New Roman" w:hAnsi="Times New Roman" w:cs="Times New Roman"/>
          <w:sz w:val="24"/>
          <w:szCs w:val="24"/>
          <w:lang w:val="fr-FR"/>
        </w:rPr>
      </w:pPr>
    </w:p>
    <w:p w14:paraId="31815126">
      <w:pPr>
        <w:rPr>
          <w:rFonts w:hint="default" w:ascii="Times New Roman" w:hAnsi="Times New Roman" w:cs="Times New Roman"/>
          <w:sz w:val="24"/>
          <w:szCs w:val="24"/>
          <w:lang w:val="fr-FR"/>
        </w:rPr>
      </w:pPr>
    </w:p>
    <w:p w14:paraId="05EAEC3C">
      <w:pPr>
        <w:rPr>
          <w:rFonts w:hint="default" w:ascii="Times New Roman" w:hAnsi="Times New Roman" w:cs="Times New Roman"/>
          <w:sz w:val="24"/>
          <w:szCs w:val="24"/>
          <w:lang w:val="fr-FR"/>
        </w:rPr>
      </w:pPr>
    </w:p>
    <w:p w14:paraId="38096438">
      <w:pPr>
        <w:rPr>
          <w:rFonts w:hint="default" w:ascii="Times New Roman" w:hAnsi="Times New Roman" w:cs="Times New Roman"/>
          <w:sz w:val="24"/>
          <w:szCs w:val="24"/>
          <w:lang w:val="fr-FR"/>
        </w:rPr>
      </w:pPr>
    </w:p>
    <w:p w14:paraId="0C21D922">
      <w:pPr>
        <w:rPr>
          <w:rFonts w:hint="default" w:ascii="Times New Roman" w:hAnsi="Times New Roman" w:cs="Times New Roman"/>
          <w:sz w:val="24"/>
          <w:szCs w:val="24"/>
          <w:lang w:val="fr-FR"/>
        </w:rPr>
      </w:pPr>
    </w:p>
    <w:p w14:paraId="3BB85712">
      <w:pPr>
        <w:rPr>
          <w:rFonts w:hint="default" w:ascii="Times New Roman" w:hAnsi="Times New Roman" w:cs="Times New Roman"/>
          <w:sz w:val="24"/>
          <w:szCs w:val="24"/>
          <w:lang w:val="fr-FR"/>
        </w:rPr>
      </w:pPr>
    </w:p>
    <w:p w14:paraId="180E7772">
      <w:pPr>
        <w:rPr>
          <w:rFonts w:hint="default" w:ascii="Times New Roman" w:hAnsi="Times New Roman" w:cs="Times New Roman"/>
          <w:sz w:val="24"/>
          <w:szCs w:val="24"/>
          <w:lang w:val="fr-FR"/>
        </w:rPr>
      </w:pPr>
    </w:p>
    <w:p w14:paraId="052A8427">
      <w:pPr>
        <w:rPr>
          <w:rFonts w:hint="default" w:ascii="Times New Roman" w:hAnsi="Times New Roman" w:cs="Times New Roman"/>
          <w:sz w:val="24"/>
          <w:szCs w:val="24"/>
          <w:lang w:val="fr-FR"/>
        </w:rPr>
      </w:pPr>
    </w:p>
    <w:p w14:paraId="686E087C">
      <w:pPr>
        <w:rPr>
          <w:rFonts w:hint="default" w:ascii="Times New Roman" w:hAnsi="Times New Roman" w:cs="Times New Roman"/>
          <w:sz w:val="24"/>
          <w:szCs w:val="24"/>
          <w:lang w:val="fr-FR"/>
        </w:rPr>
      </w:pPr>
    </w:p>
    <w:p w14:paraId="0F24CB8D">
      <w:pPr>
        <w:rPr>
          <w:rFonts w:hint="default" w:ascii="Times New Roman" w:hAnsi="Times New Roman" w:cs="Times New Roman"/>
          <w:sz w:val="24"/>
          <w:szCs w:val="24"/>
          <w:lang w:val="fr-FR"/>
        </w:rPr>
      </w:pPr>
    </w:p>
    <w:p w14:paraId="6CFCEE6B">
      <w:pPr>
        <w:rPr>
          <w:rFonts w:hint="default" w:ascii="Times New Roman" w:hAnsi="Times New Roman" w:cs="Times New Roman"/>
          <w:sz w:val="24"/>
          <w:szCs w:val="24"/>
          <w:lang w:val="fr-FR"/>
        </w:rPr>
      </w:pPr>
    </w:p>
    <w:p w14:paraId="7F7102E6">
      <w:pPr>
        <w:rPr>
          <w:rFonts w:hint="default" w:ascii="Times New Roman" w:hAnsi="Times New Roman" w:cs="Times New Roman"/>
          <w:sz w:val="24"/>
          <w:szCs w:val="24"/>
          <w:lang w:val="fr-FR"/>
        </w:rPr>
      </w:pPr>
    </w:p>
    <w:p w14:paraId="312DCB44">
      <w:pPr>
        <w:rPr>
          <w:rFonts w:hint="default" w:ascii="Times New Roman" w:hAnsi="Times New Roman" w:cs="Times New Roman"/>
          <w:sz w:val="24"/>
          <w:szCs w:val="24"/>
          <w:lang w:val="fr-FR"/>
        </w:rPr>
      </w:pPr>
    </w:p>
    <w:p w14:paraId="0DD5C0A7">
      <w:pPr>
        <w:rPr>
          <w:rFonts w:hint="default" w:ascii="Times New Roman" w:hAnsi="Times New Roman" w:cs="Times New Roman"/>
          <w:sz w:val="24"/>
          <w:szCs w:val="24"/>
          <w:lang w:val="fr-FR"/>
        </w:rPr>
      </w:pPr>
    </w:p>
    <w:p w14:paraId="3CBD6EB9">
      <w:pPr>
        <w:rPr>
          <w:rFonts w:hint="default" w:ascii="Times New Roman" w:hAnsi="Times New Roman" w:cs="Times New Roman"/>
          <w:sz w:val="24"/>
          <w:szCs w:val="24"/>
          <w:lang w:val="fr-FR"/>
        </w:rPr>
      </w:pPr>
    </w:p>
    <w:p w14:paraId="41B33F66">
      <w:pPr>
        <w:rPr>
          <w:rFonts w:hint="default" w:ascii="Times New Roman" w:hAnsi="Times New Roman" w:cs="Times New Roman"/>
          <w:sz w:val="24"/>
          <w:szCs w:val="24"/>
          <w:lang w:val="fr-FR"/>
        </w:rPr>
      </w:pPr>
    </w:p>
    <w:p w14:paraId="1EEC6CA5">
      <w:pPr>
        <w:rPr>
          <w:rFonts w:hint="default" w:ascii="Times New Roman" w:hAnsi="Times New Roman" w:cs="Times New Roman"/>
          <w:sz w:val="24"/>
          <w:szCs w:val="24"/>
          <w:lang w:val="fr-FR"/>
        </w:rPr>
      </w:pPr>
    </w:p>
    <w:p w14:paraId="1FE34FA2">
      <w:pPr>
        <w:rPr>
          <w:rFonts w:hint="default" w:ascii="Times New Roman" w:hAnsi="Times New Roman" w:cs="Times New Roman"/>
          <w:sz w:val="24"/>
          <w:szCs w:val="24"/>
          <w:lang w:val="fr-FR"/>
        </w:rPr>
      </w:pPr>
    </w:p>
    <w:p w14:paraId="51924C4A">
      <w:pPr>
        <w:rPr>
          <w:rFonts w:hint="default" w:ascii="Times New Roman" w:hAnsi="Times New Roman" w:cs="Times New Roman"/>
          <w:sz w:val="24"/>
          <w:szCs w:val="24"/>
          <w:lang w:val="fr-FR"/>
        </w:rPr>
      </w:pPr>
    </w:p>
    <w:p w14:paraId="7617BEF3">
      <w:pPr>
        <w:rPr>
          <w:rFonts w:hint="default" w:ascii="Times New Roman" w:hAnsi="Times New Roman" w:cs="Times New Roman"/>
          <w:sz w:val="24"/>
          <w:szCs w:val="24"/>
          <w:lang w:val="fr-FR"/>
        </w:rPr>
      </w:pPr>
    </w:p>
    <w:p w14:paraId="6C9DC700">
      <w:pPr>
        <w:rPr>
          <w:rFonts w:hint="default" w:ascii="Times New Roman" w:hAnsi="Times New Roman" w:cs="Times New Roman"/>
          <w:sz w:val="24"/>
          <w:szCs w:val="24"/>
          <w:lang w:val="fr-FR"/>
        </w:rPr>
      </w:pPr>
    </w:p>
    <w:p w14:paraId="0B0EF277">
      <w:pPr>
        <w:pStyle w:val="2"/>
        <w:bidi w:val="0"/>
        <w:ind w:left="2832"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ANNEXES</w:t>
      </w:r>
    </w:p>
    <w:p w14:paraId="401CC546">
      <w:pPr>
        <w:rPr>
          <w:rFonts w:hint="default"/>
          <w:lang w:val="fr-FR"/>
        </w:rPr>
      </w:pPr>
      <w:r>
        <w:rPr>
          <w:rFonts w:hint="default" w:ascii="Times New Roman" w:hAnsi="Times New Roman" w:cs="Times New Roman"/>
          <w:sz w:val="24"/>
          <w:szCs w:val="24"/>
        </w:rPr>
        <w:pict>
          <v:rect id="_x0000_i104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Display Semiligh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Light">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 w:name="Arial Black">
    <w:panose1 w:val="020B0A04020102020204"/>
    <w:charset w:val="00"/>
    <w:family w:val="auto"/>
    <w:pitch w:val="default"/>
    <w:sig w:usb0="A00002AF" w:usb1="400078FB" w:usb2="00000000" w:usb3="00000000" w:csb0="6000009F" w:csb1="DFD70000"/>
  </w:font>
  <w:font w:name="Bahnschrift">
    <w:panose1 w:val="020B0502040204020203"/>
    <w:charset w:val="00"/>
    <w:family w:val="auto"/>
    <w:pitch w:val="default"/>
    <w:sig w:usb0="A00002C7" w:usb1="00000002" w:usb2="00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 w:name="Bahnschrift Condensed">
    <w:panose1 w:val="020B0502040204020203"/>
    <w:charset w:val="00"/>
    <w:family w:val="auto"/>
    <w:pitch w:val="default"/>
    <w:sig w:usb0="A00002C7" w:usb1="00000002" w:usb2="00000000" w:usb3="00000000" w:csb0="2000019F" w:csb1="00000000"/>
  </w:font>
  <w:font w:name="Bahnschrift Light">
    <w:panose1 w:val="020B0502040204020203"/>
    <w:charset w:val="00"/>
    <w:family w:val="auto"/>
    <w:pitch w:val="default"/>
    <w:sig w:usb0="A00002C7" w:usb1="00000002" w:usb2="00000000" w:usb3="00000000" w:csb0="2000019F" w:csb1="00000000"/>
  </w:font>
  <w:font w:name="Bahnschrift SemiBold Condensed">
    <w:panose1 w:val="020B0502040204020203"/>
    <w:charset w:val="00"/>
    <w:family w:val="auto"/>
    <w:pitch w:val="default"/>
    <w:sig w:usb0="A00002C7" w:usb1="00000002"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0288" behindDoc="0" locked="0" layoutInCell="1" allowOverlap="1">
              <wp:simplePos x="0" y="0"/>
              <wp:positionH relativeFrom="margin">
                <wp:posOffset>5174615</wp:posOffset>
              </wp:positionH>
              <wp:positionV relativeFrom="paragraph">
                <wp:posOffset>0</wp:posOffset>
              </wp:positionV>
              <wp:extent cx="24384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384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7.45pt;margin-top:0pt;height:144pt;width:19.2pt;mso-position-horizontal-relative:margin;z-index:251660288;mso-width-relative:page;mso-height-relative:page;" filled="f" stroked="f" coordsize="21600,21600" o:gfxdata="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jrnudYAAAAIAQAADwAAAAAAAAABACAAAAAiAAAAZHJzL2Rvd25yZXYueG1sUEsBAhQA&#10;FAAAAAgAh07iQOnKXvEtAgAAZgQAAA4AAAAAAAAAAQAgAAAAJQEAAGRycy9lMm9Eb2MueG1sUEsF&#10;BgAAAAAGAAYAWQEAAMQFAAAAAA==&#10;">
              <v:fill on="f" focussize="0,0"/>
              <v:stroke on="f" weight="0.5pt"/>
              <v:imagedata o:title=""/>
              <o:lock v:ext="edit" aspectratio="f"/>
              <v:textbox inset="0mm,0mm,0mm,0mm" style="mso-fit-shape-to-text:t;">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5175250</wp:posOffset>
              </wp:positionH>
              <wp:positionV relativeFrom="paragraph">
                <wp:posOffset>0</wp:posOffset>
              </wp:positionV>
              <wp:extent cx="2514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2514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7.5pt;margin-top:0pt;height:13.8pt;width:19.8pt;mso-position-horizontal-relative:margin;z-index:251661312;mso-width-relative:page;mso-height-relative:page;" filled="f" stroked="f" coordsize="21600,21600" o:gfxdata="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KDn9cAAAAHAQAADwAAAAAAAAABACAAAAAiAAAAZHJzL2Rvd25yZXYueG1sUEsBAhQA&#10;FAAAAAgAh07iQDhsQ14sAgAAZQQAAA4AAAAAAAAAAQAgAAAAJgEAAGRycy9lMm9Eb2MueG1sUEsF&#10;BgAAAAAGAAYAWQEAAMQFAAAAAA==&#10;">
              <v:fill on="f" focussize="0,0"/>
              <v:stroke on="f" weight="0.5pt"/>
              <v:imagedata o:title=""/>
              <o:lock v:ext="edit" aspectratio="f"/>
              <v:textbox inset="0mm,0mm,0mm,0mm">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dig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et pr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sent</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par  </w:t>
    </w:r>
    <w:r>
      <w:rPr>
        <w:rFonts w:hint="default" w:ascii="Times New Roman" w:hAnsi="Times New Roman" w:cs="Times New Roman"/>
        <w:b/>
        <w:bCs/>
        <w:sz w:val="24"/>
        <w:szCs w:val="24"/>
        <w:lang w:val="fr-FR"/>
      </w:rPr>
      <w:t>MESSANGA CHARLES PERIG, é</w:t>
    </w:r>
    <w:r>
      <w:rPr>
        <w:rFonts w:hint="default" w:ascii="Times New Roman" w:hAnsi="Times New Roman" w:cs="Times New Roman"/>
        <w:b w:val="0"/>
        <w:bCs w:val="0"/>
        <w:sz w:val="24"/>
        <w:szCs w:val="24"/>
        <w:lang w:val="fr-FR"/>
      </w:rPr>
      <w:t>tudiant en fin de cycle Ing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nieur </w:t>
    </w:r>
    <w:r>
      <w:rPr>
        <w:rFonts w:hint="default" w:ascii="Times New Roman" w:hAnsi="Times New Roman" w:eastAsia="SimSun"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w:t>
    </w:r>
    <w:r>
      <w:rPr>
        <w:rFonts w:hint="default" w:ascii="Times New Roman" w:hAnsi="Times New Roman" w:cs="Times New Roman"/>
        <w:b/>
        <w:bCs/>
        <w:sz w:val="24"/>
        <w:szCs w:val="24"/>
        <w:lang w:val="fr-FR"/>
      </w:rPr>
      <w:t>l’ENSPD, 2025/2026</w:t>
    </w:r>
  </w:p>
  <w:p w14:paraId="07AB1270">
    <w:pPr>
      <w:pStyle w:val="15"/>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5736B">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5408" behindDoc="0" locked="0" layoutInCell="1" allowOverlap="1">
              <wp:simplePos x="0" y="0"/>
              <wp:positionH relativeFrom="margin">
                <wp:posOffset>5191125</wp:posOffset>
              </wp:positionH>
              <wp:positionV relativeFrom="paragraph">
                <wp:posOffset>-7620</wp:posOffset>
              </wp:positionV>
              <wp:extent cx="319405" cy="175260"/>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319405"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302D0">
                          <w:pPr>
                            <w:pStyle w:val="15"/>
                            <w:rPr>
                              <w:rFonts w:hint="default" w:ascii="Times New Roman" w:hAnsi="Times New Roman" w:cs="Times New Roman"/>
                              <w:b/>
                              <w:bCs/>
                              <w:lang w:val="fr-FR"/>
                            </w:rPr>
                          </w:pPr>
                          <w:r>
                            <w:rPr>
                              <w:rFonts w:hint="default" w:ascii="Times New Roman" w:hAnsi="Times New Roman" w:cs="Times New Roman"/>
                              <w:b/>
                              <w:bCs/>
                              <w:lang w:val="fr-FR"/>
                            </w:rPr>
                            <w:t>X11</w:t>
                          </w:r>
                        </w:p>
                        <w:p w14:paraId="3B3F70AE">
                          <w:pPr>
                            <w:pStyle w:val="15"/>
                            <w:rPr>
                              <w:rFonts w:hint="default" w:ascii="Times New Roman" w:hAnsi="Times New Roman" w:cs="Times New Roman"/>
                              <w:b/>
                              <w:bCs/>
                              <w:lang w:val="fr-FR"/>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8.75pt;margin-top:-0.6pt;height:13.8pt;width:25.15pt;mso-position-horizontal-relative:margin;z-index:251665408;mso-width-relative:page;mso-height-relative:page;" filled="f" stroked="f" coordsize="21600,21600" o:gfxdata="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tnu8Z2QAAAAkBAAAPAAAAAAAAAAEAIAAAACIAAABkcnMvZG93bnJldi54bWxQSwEC&#10;FAAUAAAACACHTuJAXroucCwCAABnBAAADgAAAAAAAAABACAAAAAoAQAAZHJzL2Uyb0RvYy54bWxQ&#10;SwUGAAAAAAYABgBZAQAAxgUAAAAA&#10;">
              <v:fill on="f" focussize="0,0"/>
              <v:stroke on="f" weight="0.5pt"/>
              <v:imagedata o:title=""/>
              <o:lock v:ext="edit" aspectratio="f"/>
              <v:textbox inset="0mm,0mm,0mm,0mm">
                <w:txbxContent>
                  <w:p w14:paraId="7E8302D0">
                    <w:pPr>
                      <w:pStyle w:val="15"/>
                      <w:rPr>
                        <w:rFonts w:hint="default" w:ascii="Times New Roman" w:hAnsi="Times New Roman" w:cs="Times New Roman"/>
                        <w:b/>
                        <w:bCs/>
                        <w:lang w:val="fr-FR"/>
                      </w:rPr>
                    </w:pPr>
                    <w:r>
                      <w:rPr>
                        <w:rFonts w:hint="default" w:ascii="Times New Roman" w:hAnsi="Times New Roman" w:cs="Times New Roman"/>
                        <w:b/>
                        <w:bCs/>
                        <w:lang w:val="fr-FR"/>
                      </w:rPr>
                      <w:t>X11</w:t>
                    </w:r>
                  </w:p>
                  <w:p w14:paraId="3B3F70AE">
                    <w:pPr>
                      <w:pStyle w:val="15"/>
                      <w:rPr>
                        <w:rFonts w:hint="default" w:ascii="Times New Roman" w:hAnsi="Times New Roman" w:cs="Times New Roman"/>
                        <w:b/>
                        <w:bCs/>
                        <w:lang w:val="fr-FR"/>
                      </w:rPr>
                    </w:pP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p w14:paraId="35A9CDE2">
    <w:pPr>
      <w:pStyle w:val="15"/>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6"/>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6CC0A35"/>
    <w:rsid w:val="07BE3841"/>
    <w:rsid w:val="0ABA1F25"/>
    <w:rsid w:val="0B1722BE"/>
    <w:rsid w:val="0E6916BD"/>
    <w:rsid w:val="0EFE76A6"/>
    <w:rsid w:val="12AE6B32"/>
    <w:rsid w:val="12EF539D"/>
    <w:rsid w:val="151633CC"/>
    <w:rsid w:val="15FA1557"/>
    <w:rsid w:val="17C43C31"/>
    <w:rsid w:val="1A861C11"/>
    <w:rsid w:val="1B7C0EA4"/>
    <w:rsid w:val="1BCD635D"/>
    <w:rsid w:val="1E746983"/>
    <w:rsid w:val="217649F2"/>
    <w:rsid w:val="22C24A6D"/>
    <w:rsid w:val="24E50005"/>
    <w:rsid w:val="281A2F57"/>
    <w:rsid w:val="290D1266"/>
    <w:rsid w:val="2A0C1188"/>
    <w:rsid w:val="2B644C3D"/>
    <w:rsid w:val="2BD27C7E"/>
    <w:rsid w:val="2CD22C15"/>
    <w:rsid w:val="2DAA28F9"/>
    <w:rsid w:val="2ECB6253"/>
    <w:rsid w:val="2F662571"/>
    <w:rsid w:val="32106030"/>
    <w:rsid w:val="35742745"/>
    <w:rsid w:val="3DF83E38"/>
    <w:rsid w:val="3EFC23E1"/>
    <w:rsid w:val="43C64950"/>
    <w:rsid w:val="47CF69FA"/>
    <w:rsid w:val="49B145F3"/>
    <w:rsid w:val="4A560724"/>
    <w:rsid w:val="4A857E4F"/>
    <w:rsid w:val="4BF25E27"/>
    <w:rsid w:val="4CD32F17"/>
    <w:rsid w:val="4E67106D"/>
    <w:rsid w:val="4F454F19"/>
    <w:rsid w:val="4F4D2326"/>
    <w:rsid w:val="52182FC4"/>
    <w:rsid w:val="545A4F71"/>
    <w:rsid w:val="56A43489"/>
    <w:rsid w:val="578B60AE"/>
    <w:rsid w:val="5A5A29C9"/>
    <w:rsid w:val="5B872136"/>
    <w:rsid w:val="5ECD0B5E"/>
    <w:rsid w:val="5F3C34CB"/>
    <w:rsid w:val="61250DED"/>
    <w:rsid w:val="62DF0E6D"/>
    <w:rsid w:val="63392A57"/>
    <w:rsid w:val="644C161A"/>
    <w:rsid w:val="65081C86"/>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C287DC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8"/>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9"/>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7">
    <w:name w:val="Normal Table"/>
    <w:semiHidden/>
    <w:uiPriority w:val="0"/>
    <w:tblPr>
      <w:tblCellMar>
        <w:top w:w="0" w:type="dxa"/>
        <w:left w:w="108" w:type="dxa"/>
        <w:bottom w:w="0" w:type="dxa"/>
        <w:right w:w="108" w:type="dxa"/>
      </w:tblCellMar>
    </w:tblPr>
  </w:style>
  <w:style w:type="character" w:styleId="8">
    <w:name w:val="Hyperlink"/>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0"/>
    <w:rPr>
      <w:rFonts w:ascii="Arial" w:hAnsi="Arial" w:eastAsia="黑体" w:cs="Arial"/>
      <w:sz w:val="20"/>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8">
    <w:name w:val="Titre 2 Char"/>
    <w:link w:val="3"/>
    <w:qFormat/>
    <w:uiPriority w:val="0"/>
    <w:rPr>
      <w:rFonts w:ascii="Arial" w:hAnsi="Arial" w:eastAsia="黑体"/>
      <w:b/>
      <w:bCs/>
      <w:sz w:val="32"/>
      <w:szCs w:val="32"/>
    </w:rPr>
  </w:style>
  <w:style w:type="character" w:customStyle="1" w:styleId="19">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footer" Target="footer2.xml"/><Relationship Id="rId49" Type="http://schemas.openxmlformats.org/officeDocument/2006/relationships/customXml" Target="../customXml/item1.xml"/><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933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2026-04-02T15:34:06Z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