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71232">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DEDICACE</w:t>
      </w:r>
    </w:p>
    <w:p w14:paraId="3EAF7ABF">
      <w:pPr>
        <w:rPr>
          <w:rFonts w:hint="default"/>
          <w:lang w:val="fr-FR"/>
        </w:rPr>
      </w:pPr>
      <w:r>
        <w:rPr>
          <w:rFonts w:hint="default" w:ascii="Times New Roman" w:hAnsi="Times New Roman" w:cs="Times New Roman"/>
          <w:sz w:val="24"/>
          <w:szCs w:val="24"/>
        </w:rPr>
        <w:pict>
          <v:rect id="_x0000_i1025"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2E7C790E">
      <w:pPr>
        <w:rPr>
          <w:rFonts w:hint="default" w:ascii="Times New Roman" w:hAnsi="Times New Roman" w:cs="Times New Roman"/>
          <w:sz w:val="36"/>
          <w:szCs w:val="36"/>
          <w:lang w:val="fr-FR"/>
        </w:rPr>
      </w:pPr>
    </w:p>
    <w:p w14:paraId="2A26D0E0">
      <w:pPr>
        <w:rPr>
          <w:rFonts w:hint="default" w:ascii="Times New Roman" w:hAnsi="Times New Roman" w:cs="Times New Roman"/>
          <w:sz w:val="36"/>
          <w:szCs w:val="36"/>
          <w:lang w:val="fr-FR"/>
        </w:rPr>
      </w:pPr>
    </w:p>
    <w:p w14:paraId="05B3BFA9">
      <w:pPr>
        <w:rPr>
          <w:rFonts w:hint="default" w:ascii="Times New Roman" w:hAnsi="Times New Roman" w:cs="Times New Roman"/>
          <w:sz w:val="36"/>
          <w:szCs w:val="36"/>
          <w:lang w:val="fr-FR"/>
        </w:rPr>
      </w:pPr>
    </w:p>
    <w:p w14:paraId="2A951EF1">
      <w:pPr>
        <w:jc w:val="center"/>
        <w:rPr>
          <w:rFonts w:hint="default" w:ascii="Times New Roman" w:hAnsi="Times New Roman" w:cs="Times New Roman"/>
          <w:b/>
          <w:bCs/>
          <w:sz w:val="36"/>
          <w:szCs w:val="36"/>
          <w:lang w:val="fr-FR"/>
        </w:rPr>
      </w:pPr>
      <w:r>
        <w:rPr>
          <w:rFonts w:hint="default" w:ascii="Times New Roman" w:hAnsi="Times New Roman" w:cs="Times New Roman"/>
          <w:b/>
          <w:bCs/>
          <w:sz w:val="36"/>
          <w:szCs w:val="36"/>
          <w:lang w:val="fr-FR"/>
        </w:rPr>
        <w:t>A</w:t>
      </w:r>
    </w:p>
    <w:p w14:paraId="6E286638">
      <w:pPr>
        <w:jc w:val="center"/>
        <w:rPr>
          <w:rFonts w:hint="default" w:ascii="Times New Roman" w:hAnsi="Times New Roman" w:cs="Times New Roman"/>
          <w:b/>
          <w:bCs/>
          <w:sz w:val="36"/>
          <w:szCs w:val="36"/>
          <w:lang w:val="fr-FR"/>
        </w:rPr>
      </w:pPr>
      <w:r>
        <w:rPr>
          <w:rFonts w:hint="default" w:ascii="Times New Roman" w:hAnsi="Times New Roman" w:cs="Times New Roman"/>
          <w:b/>
          <w:bCs/>
          <w:sz w:val="36"/>
          <w:szCs w:val="36"/>
          <w:lang w:val="fr-FR"/>
        </w:rPr>
        <w:t>MA GRAND-MERE</w:t>
      </w:r>
    </w:p>
    <w:p w14:paraId="70344E94">
      <w:pPr>
        <w:jc w:val="center"/>
        <w:rPr>
          <w:rFonts w:hint="default" w:ascii="Times New Roman" w:hAnsi="Times New Roman" w:cs="Times New Roman"/>
          <w:b/>
          <w:bCs/>
          <w:sz w:val="36"/>
          <w:szCs w:val="36"/>
          <w:lang w:val="fr-FR"/>
        </w:rPr>
      </w:pPr>
      <w:r>
        <w:rPr>
          <w:rFonts w:hint="default" w:ascii="Times New Roman" w:hAnsi="Times New Roman" w:cs="Times New Roman"/>
          <w:b/>
          <w:bCs/>
          <w:sz w:val="36"/>
          <w:szCs w:val="36"/>
          <w:lang w:val="fr-FR"/>
        </w:rPr>
        <w:t>EDIBE MANGA CATHERINE</w:t>
      </w:r>
    </w:p>
    <w:p w14:paraId="56AFE316">
      <w:pPr>
        <w:jc w:val="center"/>
        <w:rPr>
          <w:rFonts w:hint="default" w:ascii="Times New Roman" w:hAnsi="Times New Roman" w:cs="Times New Roman"/>
          <w:b/>
          <w:bCs/>
          <w:sz w:val="36"/>
          <w:szCs w:val="36"/>
          <w:lang w:val="fr-FR"/>
        </w:rPr>
      </w:pPr>
      <w:r>
        <w:rPr>
          <w:rFonts w:hint="default" w:ascii="Times New Roman" w:hAnsi="Times New Roman" w:cs="Times New Roman"/>
          <w:b/>
          <w:bCs/>
          <w:sz w:val="36"/>
          <w:szCs w:val="36"/>
          <w:lang w:val="fr-FR"/>
        </w:rPr>
        <w:t>Epse ZOA MESSANGA</w:t>
      </w:r>
    </w:p>
    <w:p w14:paraId="7FFF2EAD">
      <w:pPr>
        <w:jc w:val="center"/>
        <w:rPr>
          <w:rFonts w:hint="default" w:ascii="Times New Roman" w:hAnsi="Times New Roman" w:cs="Times New Roman"/>
          <w:b/>
          <w:bCs/>
          <w:sz w:val="36"/>
          <w:szCs w:val="36"/>
          <w:lang w:val="fr-FR"/>
        </w:rPr>
      </w:pPr>
    </w:p>
    <w:p w14:paraId="696CC1FC">
      <w:pPr>
        <w:jc w:val="center"/>
        <w:rPr>
          <w:rFonts w:hint="default" w:ascii="Times New Roman" w:hAnsi="Times New Roman" w:cs="Times New Roman"/>
          <w:b/>
          <w:bCs/>
          <w:sz w:val="36"/>
          <w:szCs w:val="36"/>
          <w:lang w:val="fr-FR"/>
        </w:rPr>
      </w:pPr>
    </w:p>
    <w:p w14:paraId="63EDA417">
      <w:pPr>
        <w:jc w:val="center"/>
        <w:rPr>
          <w:rFonts w:hint="default" w:ascii="Times New Roman" w:hAnsi="Times New Roman" w:cs="Times New Roman"/>
          <w:b/>
          <w:bCs/>
          <w:sz w:val="36"/>
          <w:szCs w:val="36"/>
          <w:lang w:val="fr-FR"/>
        </w:rPr>
      </w:pPr>
    </w:p>
    <w:p w14:paraId="7FEAC660">
      <w:pPr>
        <w:jc w:val="center"/>
        <w:rPr>
          <w:rFonts w:hint="default" w:ascii="Times New Roman" w:hAnsi="Times New Roman" w:cs="Times New Roman"/>
          <w:b/>
          <w:bCs/>
          <w:sz w:val="36"/>
          <w:szCs w:val="36"/>
          <w:lang w:val="fr-FR"/>
        </w:rPr>
      </w:pPr>
    </w:p>
    <w:p w14:paraId="5CDD1EA9">
      <w:pPr>
        <w:jc w:val="center"/>
        <w:rPr>
          <w:rFonts w:hint="default" w:ascii="Times New Roman" w:hAnsi="Times New Roman" w:cs="Times New Roman"/>
          <w:b/>
          <w:bCs/>
          <w:sz w:val="36"/>
          <w:szCs w:val="36"/>
          <w:lang w:val="fr-FR"/>
        </w:rPr>
      </w:pPr>
    </w:p>
    <w:p w14:paraId="2214F359">
      <w:pPr>
        <w:jc w:val="center"/>
        <w:rPr>
          <w:rFonts w:hint="default" w:ascii="Times New Roman" w:hAnsi="Times New Roman" w:cs="Times New Roman"/>
          <w:b/>
          <w:bCs/>
          <w:sz w:val="36"/>
          <w:szCs w:val="36"/>
          <w:lang w:val="fr-FR"/>
        </w:rPr>
      </w:pPr>
    </w:p>
    <w:p w14:paraId="0D4216E8">
      <w:pPr>
        <w:jc w:val="center"/>
        <w:rPr>
          <w:rFonts w:hint="default" w:ascii="Times New Roman" w:hAnsi="Times New Roman" w:cs="Times New Roman"/>
          <w:b/>
          <w:bCs/>
          <w:sz w:val="36"/>
          <w:szCs w:val="36"/>
          <w:lang w:val="fr-FR"/>
        </w:rPr>
      </w:pPr>
    </w:p>
    <w:p w14:paraId="55AD95EB">
      <w:pPr>
        <w:jc w:val="center"/>
        <w:rPr>
          <w:rFonts w:hint="default" w:ascii="Times New Roman" w:hAnsi="Times New Roman" w:cs="Times New Roman"/>
          <w:b/>
          <w:bCs/>
          <w:sz w:val="36"/>
          <w:szCs w:val="36"/>
          <w:lang w:val="fr-FR"/>
        </w:rPr>
      </w:pPr>
    </w:p>
    <w:p w14:paraId="03C5A471">
      <w:pPr>
        <w:jc w:val="center"/>
        <w:rPr>
          <w:rFonts w:hint="default" w:ascii="Times New Roman" w:hAnsi="Times New Roman" w:cs="Times New Roman"/>
          <w:b/>
          <w:bCs/>
          <w:sz w:val="36"/>
          <w:szCs w:val="36"/>
          <w:lang w:val="fr-FR"/>
        </w:rPr>
      </w:pPr>
    </w:p>
    <w:p w14:paraId="71D638C4">
      <w:pPr>
        <w:jc w:val="both"/>
        <w:rPr>
          <w:rFonts w:hint="default" w:ascii="Times New Roman" w:hAnsi="Times New Roman" w:cs="Times New Roman"/>
          <w:b/>
          <w:bCs/>
          <w:sz w:val="36"/>
          <w:szCs w:val="36"/>
          <w:lang w:val="fr-FR"/>
        </w:rPr>
      </w:pPr>
    </w:p>
    <w:p w14:paraId="6576ABA7">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REMERCIEMENTS</w:t>
      </w:r>
    </w:p>
    <w:p w14:paraId="173210B7">
      <w:pPr>
        <w:rPr>
          <w:rFonts w:hint="default"/>
          <w:lang w:val="fr-FR"/>
        </w:rPr>
      </w:pPr>
      <w:r>
        <w:rPr>
          <w:rFonts w:hint="default" w:ascii="Times New Roman" w:hAnsi="Times New Roman" w:cs="Times New Roman"/>
          <w:sz w:val="24"/>
          <w:szCs w:val="24"/>
        </w:rPr>
        <w:pict>
          <v:rect id="_x0000_i1026"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3D328896">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Au terme de ce travail, nous tenons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exprimer notre profonde gratitude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ceux qui, de près ou de loin ont contribue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sa réalisation. Nous remerciements vont particulièrement aux: </w:t>
      </w:r>
    </w:p>
    <w:p w14:paraId="602F8590">
      <w:pPr>
        <w:spacing w:line="360" w:lineRule="auto"/>
        <w:ind w:firstLine="708" w:firstLineChars="0"/>
        <w:rPr>
          <w:rFonts w:hint="default" w:ascii="Times New Roman" w:hAnsi="Times New Roman" w:cs="Times New Roman"/>
          <w:sz w:val="24"/>
          <w:szCs w:val="24"/>
          <w:lang w:val="fr-FR"/>
        </w:rPr>
      </w:pPr>
    </w:p>
    <w:p w14:paraId="0C4E67E4">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Professeur Ruben Martin MOUANGUE</w:t>
      </w:r>
      <w:r>
        <w:rPr>
          <w:rFonts w:hint="default" w:ascii="Times New Roman" w:hAnsi="Times New Roman" w:cs="Times New Roman"/>
          <w:sz w:val="24"/>
          <w:szCs w:val="24"/>
          <w:lang w:val="fr-FR"/>
        </w:rPr>
        <w:t>, Directeur de l’ENSPD de Douala pour tous les moyens qu’il met en œuvre pour notre réussite académique et notre insertion professionnelle;</w:t>
      </w:r>
    </w:p>
    <w:p w14:paraId="7D08E925">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Membres du jury</w:t>
      </w:r>
      <w:r>
        <w:rPr>
          <w:rFonts w:hint="default" w:ascii="Times New Roman" w:hAnsi="Times New Roman" w:cs="Times New Roman"/>
          <w:sz w:val="24"/>
          <w:szCs w:val="24"/>
          <w:lang w:val="fr-FR"/>
        </w:rPr>
        <w:t>, pour l’honneur qu’il nous font d’accepter d’examiner ce modeste travail;</w:t>
      </w:r>
    </w:p>
    <w:p w14:paraId="72F40585">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 xml:space="preserve">Dr. MAKA MAKA Ebenezer </w:t>
      </w:r>
      <w:r>
        <w:rPr>
          <w:rFonts w:hint="default" w:ascii="Times New Roman" w:hAnsi="Times New Roman" w:cs="Times New Roman"/>
          <w:sz w:val="24"/>
          <w:szCs w:val="24"/>
          <w:lang w:val="fr-FR"/>
        </w:rPr>
        <w:t xml:space="preserve">Chef de Département de Génie Informatique et Télécommunication non seulement pour la figure paternelle qu’il accorde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ses étudiants mais aussi pour l’éducation et tous ses efforts pour la réussite de ces derniers;</w:t>
      </w:r>
    </w:p>
    <w:p w14:paraId="276C8C85">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Messieurs NJIEMESSA MOUNCHIKPOU Émile Juste</w:t>
      </w:r>
      <w:r>
        <w:rPr>
          <w:rFonts w:hint="default" w:ascii="Times New Roman" w:hAnsi="Times New Roman" w:cs="Times New Roman"/>
          <w:sz w:val="24"/>
          <w:szCs w:val="24"/>
          <w:lang w:val="fr-FR"/>
        </w:rPr>
        <w:t xml:space="preserve"> et </w:t>
      </w:r>
      <w:r>
        <w:rPr>
          <w:rFonts w:hint="default" w:ascii="Times New Roman" w:hAnsi="Times New Roman" w:cs="Times New Roman"/>
          <w:b/>
          <w:bCs/>
          <w:sz w:val="24"/>
          <w:szCs w:val="24"/>
          <w:lang w:val="fr-FR"/>
        </w:rPr>
        <w:t xml:space="preserve">GOGBEU OULAI Patrice </w:t>
      </w:r>
      <w:r>
        <w:rPr>
          <w:rFonts w:hint="default" w:ascii="Times New Roman" w:hAnsi="Times New Roman" w:cs="Times New Roman"/>
          <w:sz w:val="24"/>
          <w:szCs w:val="24"/>
          <w:lang w:val="fr-FR"/>
        </w:rPr>
        <w:t>de m’avoir accepté au sein de leur équipe et de m’avoir instruit sur des concepts nouveaux;</w:t>
      </w:r>
    </w:p>
    <w:p w14:paraId="141D01D7">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 Mon encadrant professionnel </w:t>
      </w:r>
      <w:r>
        <w:rPr>
          <w:rFonts w:hint="default" w:ascii="Times New Roman" w:hAnsi="Times New Roman" w:cs="Times New Roman"/>
          <w:b/>
          <w:bCs/>
          <w:sz w:val="24"/>
          <w:szCs w:val="24"/>
          <w:lang w:val="fr-FR"/>
        </w:rPr>
        <w:t>M. NJIEMESSA MOUNCHIKPOU Émile Juste</w:t>
      </w:r>
      <w:r>
        <w:rPr>
          <w:rFonts w:hint="default" w:ascii="Times New Roman" w:hAnsi="Times New Roman" w:cs="Times New Roman"/>
          <w:sz w:val="24"/>
          <w:szCs w:val="24"/>
          <w:lang w:val="fr-FR"/>
        </w:rPr>
        <w:t xml:space="preserve"> pour sa disponibilité, ses remarques, ses critiques son apport et ses encouragements;</w:t>
      </w:r>
    </w:p>
    <w:p w14:paraId="19DD2E18">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 tout le personnel de AWD SARL pour leurs soutiens multiformes;</w:t>
      </w:r>
    </w:p>
    <w:p w14:paraId="12FC0D3E">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 mes encadrants académiques </w:t>
      </w:r>
      <w:r>
        <w:rPr>
          <w:rFonts w:hint="default" w:ascii="Times New Roman" w:hAnsi="Times New Roman" w:cs="Times New Roman"/>
          <w:b/>
          <w:bCs/>
          <w:sz w:val="24"/>
          <w:szCs w:val="24"/>
          <w:lang w:val="fr-FR"/>
        </w:rPr>
        <w:t>M et Mme</w:t>
      </w:r>
      <w:r>
        <w:rPr>
          <w:rFonts w:hint="default" w:ascii="Times New Roman" w:hAnsi="Times New Roman" w:cs="Times New Roman"/>
          <w:sz w:val="24"/>
          <w:szCs w:val="24"/>
          <w:lang w:val="fr-FR"/>
        </w:rPr>
        <w:t xml:space="preserve"> , pour leurs disponibilités, leurs remarques, leurs critiques, leurs apports et leurs encouragements; </w:t>
      </w:r>
    </w:p>
    <w:p w14:paraId="7E459C7F">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 tout le personnel de l’ENSPD</w:t>
      </w:r>
      <w:r>
        <w:rPr>
          <w:rFonts w:hint="default" w:ascii="Times New Roman" w:hAnsi="Times New Roman" w:cs="Times New Roman"/>
          <w:b/>
          <w:bCs/>
          <w:sz w:val="24"/>
          <w:szCs w:val="24"/>
          <w:lang w:val="fr-FR"/>
        </w:rPr>
        <w:t xml:space="preserve"> Enseignants et Intervenants,</w:t>
      </w:r>
      <w:r>
        <w:rPr>
          <w:rFonts w:hint="default" w:ascii="Times New Roman" w:hAnsi="Times New Roman" w:cs="Times New Roman"/>
          <w:sz w:val="24"/>
          <w:szCs w:val="24"/>
          <w:lang w:val="fr-FR"/>
        </w:rPr>
        <w:t xml:space="preserve"> pour leurs conseils, leur professionnalisme et leurs enseignements;</w:t>
      </w:r>
    </w:p>
    <w:p w14:paraId="32E2558F">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 tous mes camarades de l’ENSPD, pour leurs conseils, leur disponibilité et leurs remarques;</w:t>
      </w:r>
    </w:p>
    <w:p w14:paraId="10B42184">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Aux grandes  familles </w:t>
      </w:r>
      <w:r>
        <w:rPr>
          <w:rFonts w:hint="default" w:ascii="Times New Roman" w:hAnsi="Times New Roman" w:cs="Times New Roman"/>
          <w:b/>
          <w:bCs/>
          <w:sz w:val="24"/>
          <w:szCs w:val="24"/>
          <w:lang w:val="fr-FR"/>
        </w:rPr>
        <w:t>MANGA et MBARGA</w:t>
      </w:r>
      <w:r>
        <w:rPr>
          <w:rFonts w:hint="default" w:ascii="Times New Roman" w:hAnsi="Times New Roman" w:cs="Times New Roman"/>
          <w:sz w:val="24"/>
          <w:szCs w:val="24"/>
          <w:lang w:val="fr-FR"/>
        </w:rPr>
        <w:t xml:space="preserve"> , qui ne cessent infiniment de me soutenir dans tous mes projets et différents parcours;</w:t>
      </w:r>
    </w:p>
    <w:p w14:paraId="6B7AB6C8">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 mes oncles et tantes </w:t>
      </w:r>
      <w:r>
        <w:rPr>
          <w:rFonts w:hint="default" w:ascii="Times New Roman" w:hAnsi="Times New Roman" w:cs="Times New Roman"/>
          <w:b/>
          <w:bCs/>
          <w:sz w:val="24"/>
          <w:szCs w:val="24"/>
          <w:lang w:val="fr-FR"/>
        </w:rPr>
        <w:t>Bozard MESSANGA</w:t>
      </w:r>
      <w:r>
        <w:rPr>
          <w:rFonts w:hint="default" w:ascii="Times New Roman" w:hAnsi="Times New Roman" w:cs="Times New Roman"/>
          <w:sz w:val="24"/>
          <w:szCs w:val="24"/>
          <w:lang w:val="fr-FR"/>
        </w:rPr>
        <w:t xml:space="preserve">, </w:t>
      </w:r>
      <w:r>
        <w:rPr>
          <w:rFonts w:hint="default" w:ascii="Times New Roman" w:hAnsi="Times New Roman" w:cs="Times New Roman"/>
          <w:b/>
          <w:bCs/>
          <w:sz w:val="24"/>
          <w:szCs w:val="24"/>
          <w:lang w:val="fr-FR"/>
        </w:rPr>
        <w:t>Jeannette MESSANGA</w:t>
      </w:r>
      <w:r>
        <w:rPr>
          <w:rFonts w:hint="default" w:ascii="Times New Roman" w:hAnsi="Times New Roman" w:cs="Times New Roman"/>
          <w:sz w:val="24"/>
          <w:szCs w:val="24"/>
          <w:lang w:val="fr-FR"/>
        </w:rPr>
        <w:t xml:space="preserve">, </w:t>
      </w:r>
      <w:r>
        <w:rPr>
          <w:rFonts w:hint="default" w:ascii="Times New Roman" w:hAnsi="Times New Roman" w:cs="Times New Roman"/>
          <w:b/>
          <w:bCs/>
          <w:sz w:val="24"/>
          <w:szCs w:val="24"/>
          <w:lang w:val="fr-FR"/>
        </w:rPr>
        <w:t xml:space="preserve">Florence MESSANGA </w:t>
      </w:r>
      <w:r>
        <w:rPr>
          <w:rFonts w:hint="default" w:ascii="Times New Roman" w:hAnsi="Times New Roman" w:cs="Times New Roman"/>
          <w:sz w:val="24"/>
          <w:szCs w:val="24"/>
          <w:lang w:val="fr-FR"/>
        </w:rPr>
        <w:t>pour leur soutien moral , financiers et leurs conseils;</w:t>
      </w:r>
    </w:p>
    <w:p w14:paraId="75648F47">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 ma jumelle adorée </w:t>
      </w:r>
      <w:r>
        <w:rPr>
          <w:rFonts w:hint="default" w:ascii="Times New Roman" w:hAnsi="Times New Roman" w:cs="Times New Roman"/>
          <w:b/>
          <w:bCs/>
          <w:sz w:val="24"/>
          <w:szCs w:val="24"/>
          <w:lang w:val="fr-FR"/>
        </w:rPr>
        <w:t>MESSANGA Aude Suzanne</w:t>
      </w:r>
      <w:r>
        <w:rPr>
          <w:rFonts w:hint="default" w:ascii="Times New Roman" w:hAnsi="Times New Roman" w:cs="Times New Roman"/>
          <w:sz w:val="24"/>
          <w:szCs w:val="24"/>
          <w:lang w:val="fr-FR"/>
        </w:rPr>
        <w:t xml:space="preserve"> pour la confiance qu’elle accorde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mon égard;</w:t>
      </w:r>
    </w:p>
    <w:p w14:paraId="69A93946">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 mes petits frères et sœurs </w:t>
      </w:r>
      <w:r>
        <w:rPr>
          <w:rFonts w:hint="default" w:ascii="Times New Roman" w:hAnsi="Times New Roman" w:cs="Times New Roman"/>
          <w:b/>
          <w:bCs/>
          <w:sz w:val="24"/>
          <w:szCs w:val="24"/>
          <w:lang w:val="fr-FR"/>
        </w:rPr>
        <w:t>Gabrielle, aubry, chelsea, julien, yaelle, jaelle, kathia , kassandra, Éden etc...</w:t>
      </w:r>
      <w:r>
        <w:rPr>
          <w:rFonts w:hint="default" w:ascii="Times New Roman" w:hAnsi="Times New Roman" w:cs="Times New Roman"/>
          <w:sz w:val="24"/>
          <w:szCs w:val="24"/>
          <w:lang w:val="fr-FR"/>
        </w:rPr>
        <w:t xml:space="preserve"> pour la confiance qu’ils accordent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mon égard;</w:t>
      </w:r>
    </w:p>
    <w:p w14:paraId="4E4FE5C7">
      <w:pPr>
        <w:numPr>
          <w:ilvl w:val="0"/>
          <w:numId w:val="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Enfin nous remercions tous ceux qui ont participé de près ou de loin </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la réalisation de ce travail.</w:t>
      </w:r>
    </w:p>
    <w:p w14:paraId="6A7F1B8C">
      <w:pPr>
        <w:widowControl w:val="0"/>
        <w:numPr>
          <w:ilvl w:val="0"/>
          <w:numId w:val="0"/>
        </w:numPr>
        <w:spacing w:line="360" w:lineRule="auto"/>
        <w:jc w:val="both"/>
        <w:rPr>
          <w:rFonts w:hint="default" w:ascii="Times New Roman" w:hAnsi="Times New Roman" w:cs="Times New Roman"/>
          <w:sz w:val="24"/>
          <w:szCs w:val="24"/>
          <w:lang w:val="fr-FR"/>
        </w:rPr>
      </w:pPr>
    </w:p>
    <w:p w14:paraId="2AD88B03">
      <w:pPr>
        <w:widowControl w:val="0"/>
        <w:numPr>
          <w:ilvl w:val="0"/>
          <w:numId w:val="0"/>
        </w:numPr>
        <w:spacing w:line="360" w:lineRule="auto"/>
        <w:jc w:val="both"/>
        <w:rPr>
          <w:rFonts w:hint="default" w:ascii="Times New Roman" w:hAnsi="Times New Roman" w:cs="Times New Roman"/>
          <w:sz w:val="24"/>
          <w:szCs w:val="24"/>
          <w:lang w:val="fr-FR"/>
        </w:rPr>
      </w:pPr>
    </w:p>
    <w:p w14:paraId="54C7DD34">
      <w:pPr>
        <w:widowControl w:val="0"/>
        <w:numPr>
          <w:ilvl w:val="0"/>
          <w:numId w:val="0"/>
        </w:numPr>
        <w:spacing w:line="360" w:lineRule="auto"/>
        <w:jc w:val="both"/>
        <w:rPr>
          <w:rFonts w:hint="default" w:ascii="Times New Roman" w:hAnsi="Times New Roman" w:cs="Times New Roman"/>
          <w:sz w:val="24"/>
          <w:szCs w:val="24"/>
          <w:lang w:val="fr-FR"/>
        </w:rPr>
      </w:pPr>
    </w:p>
    <w:p w14:paraId="3989C628">
      <w:pPr>
        <w:widowControl w:val="0"/>
        <w:numPr>
          <w:ilvl w:val="0"/>
          <w:numId w:val="0"/>
        </w:numPr>
        <w:spacing w:line="360" w:lineRule="auto"/>
        <w:jc w:val="both"/>
        <w:rPr>
          <w:rFonts w:hint="default" w:ascii="Times New Roman" w:hAnsi="Times New Roman" w:cs="Times New Roman"/>
          <w:sz w:val="24"/>
          <w:szCs w:val="24"/>
          <w:lang w:val="fr-FR"/>
        </w:rPr>
      </w:pPr>
    </w:p>
    <w:p w14:paraId="6A2CD0AA">
      <w:pPr>
        <w:widowControl w:val="0"/>
        <w:numPr>
          <w:ilvl w:val="0"/>
          <w:numId w:val="0"/>
        </w:numPr>
        <w:spacing w:line="360" w:lineRule="auto"/>
        <w:jc w:val="both"/>
        <w:rPr>
          <w:rFonts w:hint="default" w:ascii="Times New Roman" w:hAnsi="Times New Roman" w:cs="Times New Roman"/>
          <w:sz w:val="24"/>
          <w:szCs w:val="24"/>
          <w:lang w:val="fr-FR"/>
        </w:rPr>
      </w:pPr>
    </w:p>
    <w:p w14:paraId="1D39F6C2">
      <w:pPr>
        <w:widowControl w:val="0"/>
        <w:numPr>
          <w:ilvl w:val="0"/>
          <w:numId w:val="0"/>
        </w:numPr>
        <w:spacing w:line="360" w:lineRule="auto"/>
        <w:jc w:val="both"/>
        <w:rPr>
          <w:rFonts w:hint="default" w:ascii="Times New Roman" w:hAnsi="Times New Roman" w:cs="Times New Roman"/>
          <w:sz w:val="24"/>
          <w:szCs w:val="24"/>
          <w:lang w:val="fr-FR"/>
        </w:rPr>
      </w:pPr>
    </w:p>
    <w:p w14:paraId="7C8B7959">
      <w:pPr>
        <w:widowControl w:val="0"/>
        <w:numPr>
          <w:ilvl w:val="0"/>
          <w:numId w:val="0"/>
        </w:numPr>
        <w:spacing w:line="360" w:lineRule="auto"/>
        <w:jc w:val="both"/>
        <w:rPr>
          <w:rFonts w:hint="default" w:ascii="Times New Roman" w:hAnsi="Times New Roman" w:cs="Times New Roman"/>
          <w:sz w:val="24"/>
          <w:szCs w:val="24"/>
          <w:lang w:val="fr-FR"/>
        </w:rPr>
      </w:pPr>
    </w:p>
    <w:p w14:paraId="09CE9B81">
      <w:pPr>
        <w:widowControl w:val="0"/>
        <w:numPr>
          <w:ilvl w:val="0"/>
          <w:numId w:val="0"/>
        </w:numPr>
        <w:spacing w:line="360" w:lineRule="auto"/>
        <w:jc w:val="both"/>
        <w:rPr>
          <w:rFonts w:hint="default" w:ascii="Times New Roman" w:hAnsi="Times New Roman" w:cs="Times New Roman"/>
          <w:sz w:val="24"/>
          <w:szCs w:val="24"/>
          <w:lang w:val="fr-FR"/>
        </w:rPr>
      </w:pPr>
    </w:p>
    <w:p w14:paraId="671342AC">
      <w:pPr>
        <w:widowControl w:val="0"/>
        <w:numPr>
          <w:ilvl w:val="0"/>
          <w:numId w:val="0"/>
        </w:numPr>
        <w:spacing w:line="360" w:lineRule="auto"/>
        <w:jc w:val="both"/>
        <w:rPr>
          <w:rFonts w:hint="default" w:ascii="Times New Roman" w:hAnsi="Times New Roman" w:cs="Times New Roman"/>
          <w:sz w:val="24"/>
          <w:szCs w:val="24"/>
          <w:lang w:val="fr-FR"/>
        </w:rPr>
      </w:pPr>
    </w:p>
    <w:p w14:paraId="05228BA3">
      <w:pPr>
        <w:widowControl w:val="0"/>
        <w:numPr>
          <w:ilvl w:val="0"/>
          <w:numId w:val="0"/>
        </w:numPr>
        <w:spacing w:line="360" w:lineRule="auto"/>
        <w:jc w:val="both"/>
        <w:rPr>
          <w:rFonts w:hint="default" w:ascii="Times New Roman" w:hAnsi="Times New Roman" w:cs="Times New Roman"/>
          <w:sz w:val="24"/>
          <w:szCs w:val="24"/>
          <w:lang w:val="fr-FR"/>
        </w:rPr>
      </w:pPr>
    </w:p>
    <w:p w14:paraId="42034DA9">
      <w:pPr>
        <w:widowControl w:val="0"/>
        <w:numPr>
          <w:ilvl w:val="0"/>
          <w:numId w:val="0"/>
        </w:numPr>
        <w:spacing w:line="360" w:lineRule="auto"/>
        <w:jc w:val="both"/>
        <w:rPr>
          <w:rFonts w:hint="default" w:ascii="Times New Roman" w:hAnsi="Times New Roman" w:cs="Times New Roman"/>
          <w:sz w:val="24"/>
          <w:szCs w:val="24"/>
          <w:lang w:val="fr-FR"/>
        </w:rPr>
      </w:pPr>
    </w:p>
    <w:p w14:paraId="4FACCF7A">
      <w:pPr>
        <w:widowControl w:val="0"/>
        <w:numPr>
          <w:ilvl w:val="0"/>
          <w:numId w:val="0"/>
        </w:numPr>
        <w:spacing w:line="360" w:lineRule="auto"/>
        <w:jc w:val="both"/>
        <w:rPr>
          <w:rFonts w:hint="default" w:ascii="Times New Roman" w:hAnsi="Times New Roman" w:cs="Times New Roman"/>
          <w:sz w:val="24"/>
          <w:szCs w:val="24"/>
          <w:lang w:val="fr-FR"/>
        </w:rPr>
      </w:pPr>
    </w:p>
    <w:p w14:paraId="793648D6">
      <w:pPr>
        <w:widowControl w:val="0"/>
        <w:numPr>
          <w:ilvl w:val="0"/>
          <w:numId w:val="0"/>
        </w:numPr>
        <w:spacing w:line="360" w:lineRule="auto"/>
        <w:jc w:val="both"/>
        <w:rPr>
          <w:rFonts w:hint="default" w:ascii="Times New Roman" w:hAnsi="Times New Roman" w:cs="Times New Roman"/>
          <w:sz w:val="24"/>
          <w:szCs w:val="24"/>
          <w:lang w:val="fr-FR"/>
        </w:rPr>
      </w:pPr>
    </w:p>
    <w:p w14:paraId="76047DBC">
      <w:pPr>
        <w:widowControl w:val="0"/>
        <w:numPr>
          <w:ilvl w:val="0"/>
          <w:numId w:val="0"/>
        </w:numPr>
        <w:spacing w:line="360" w:lineRule="auto"/>
        <w:jc w:val="both"/>
        <w:rPr>
          <w:rFonts w:hint="default" w:ascii="Times New Roman" w:hAnsi="Times New Roman" w:cs="Times New Roman"/>
          <w:sz w:val="24"/>
          <w:szCs w:val="24"/>
          <w:lang w:val="fr-FR"/>
        </w:rPr>
      </w:pPr>
    </w:p>
    <w:p w14:paraId="606FB72C">
      <w:pPr>
        <w:widowControl w:val="0"/>
        <w:numPr>
          <w:ilvl w:val="0"/>
          <w:numId w:val="0"/>
        </w:numPr>
        <w:spacing w:line="360" w:lineRule="auto"/>
        <w:jc w:val="both"/>
        <w:rPr>
          <w:rFonts w:hint="default" w:ascii="Times New Roman" w:hAnsi="Times New Roman" w:cs="Times New Roman"/>
          <w:sz w:val="24"/>
          <w:szCs w:val="24"/>
          <w:lang w:val="fr-FR"/>
        </w:rPr>
      </w:pPr>
    </w:p>
    <w:p w14:paraId="08F341CF">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AVANT-PROPOS</w:t>
      </w:r>
    </w:p>
    <w:p w14:paraId="05CCBA1D">
      <w:pPr>
        <w:rPr>
          <w:rFonts w:hint="default"/>
          <w:lang w:val="fr-FR"/>
        </w:rPr>
      </w:pPr>
      <w:r>
        <w:rPr>
          <w:rFonts w:hint="default" w:ascii="Times New Roman" w:hAnsi="Times New Roman" w:cs="Times New Roman"/>
          <w:sz w:val="24"/>
          <w:szCs w:val="24"/>
        </w:rPr>
        <w:pict>
          <v:rect id="_x0000_i1027"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04831B77">
      <w:pPr>
        <w:widowControl w:val="0"/>
        <w:numPr>
          <w:ilvl w:val="0"/>
          <w:numId w:val="0"/>
        </w:numPr>
        <w:spacing w:line="360" w:lineRule="auto"/>
        <w:ind w:firstLine="708" w:firstLineChars="0"/>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 xml:space="preserve">École Nationale Supérieure Polytechnique de Douala (ENSPD), née de la transformation de l’Ex-Faculte de Génie Industriel, ayant vu le jour pour le décret présidentiel Numéro 2020/272 du 11 Mai 2020, est l’un des établissements de l’Université de Douala. Elle a pour mission principale de former des citoyens aptes </w:t>
      </w:r>
      <w:r>
        <w:rPr>
          <w:rFonts w:hint="default" w:ascii="Times New Roman" w:hAnsi="Times New Roman" w:cs="Times New Roman"/>
          <w:sz w:val="24"/>
          <w:szCs w:val="24"/>
        </w:rPr>
        <w:t>à</w:t>
      </w:r>
      <w:r>
        <w:rPr>
          <w:rFonts w:hint="default" w:ascii="Times New Roman" w:hAnsi="Times New Roman" w:cs="Times New Roman"/>
          <w:b w:val="0"/>
          <w:bCs w:val="0"/>
          <w:sz w:val="24"/>
          <w:szCs w:val="24"/>
          <w:lang w:val="fr-FR"/>
        </w:rPr>
        <w:t xml:space="preserve"> diriger des travaux d’art ou d’industrie, en vue de donner un nouveau souffle au développement technologie et de lutter contre le sous-développement au Cameroun. Elle offre les domaines de formations suivants:</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36"/>
      </w:tblGrid>
      <w:tr w14:paraId="22BFC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8" w:hRule="atLeast"/>
        </w:trPr>
        <w:tc>
          <w:tcPr>
            <w:tcW w:w="4261" w:type="dxa"/>
            <w:tcBorders>
              <w:tl2br w:val="nil"/>
              <w:tr2bl w:val="nil"/>
            </w:tcBorders>
          </w:tcPr>
          <w:p w14:paraId="792F9D15">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Génie Frigorifique et Climatique;</w:t>
            </w:r>
          </w:p>
          <w:p w14:paraId="573B24B1">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Ingénierie des Systèmes mécatroniques;</w:t>
            </w:r>
          </w:p>
          <w:p w14:paraId="5E0A94E1">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Ingeniere Automobile;</w:t>
            </w:r>
          </w:p>
          <w:p w14:paraId="6BD5B4D9">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Ingénierie des Opérations</w:t>
            </w:r>
          </w:p>
          <w:p w14:paraId="4BC7361F">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Capitaine de Peche;</w:t>
            </w:r>
          </w:p>
          <w:p w14:paraId="7742C204">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Électronique Navale;</w:t>
            </w:r>
          </w:p>
          <w:p w14:paraId="5BFD0957">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Ingénierie de énergie Électrique;</w:t>
            </w:r>
          </w:p>
          <w:p w14:paraId="54D29D85">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Ingénierie des Systèmes Automatises;</w:t>
            </w:r>
          </w:p>
          <w:p w14:paraId="45FFEEE0">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Qualité de Normalisation;</w:t>
            </w:r>
          </w:p>
          <w:p w14:paraId="0657E26E">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Hygiene Industrielle</w:t>
            </w:r>
          </w:p>
          <w:p w14:paraId="692F5C53">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Securite Industrielle;</w:t>
            </w:r>
          </w:p>
          <w:p w14:paraId="48A092B5">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Environnement Industriel;</w:t>
            </w:r>
          </w:p>
          <w:p w14:paraId="4330B8C4">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Construction Mécanique et Productique;</w:t>
            </w:r>
          </w:p>
          <w:p w14:paraId="31A43224">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Construction Métallique et Tuyauterie;</w:t>
            </w:r>
          </w:p>
        </w:tc>
        <w:tc>
          <w:tcPr>
            <w:tcW w:w="4236" w:type="dxa"/>
            <w:tcBorders>
              <w:tl2br w:val="nil"/>
              <w:tr2bl w:val="nil"/>
            </w:tcBorders>
          </w:tcPr>
          <w:p w14:paraId="5B53F777">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Travaux Publics et Ouvrages;</w:t>
            </w:r>
          </w:p>
          <w:p w14:paraId="7D354A02">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Réseaux et Télécommunication;</w:t>
            </w:r>
          </w:p>
          <w:p w14:paraId="1C501FD6">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Genie Logiciel</w:t>
            </w:r>
          </w:p>
          <w:p w14:paraId="67FFD070">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Sécurité des Systèmes informations;</w:t>
            </w:r>
          </w:p>
          <w:p w14:paraId="1B107269">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Management des Systèmes d’Informations;</w:t>
            </w:r>
          </w:p>
          <w:p w14:paraId="1865D441">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Chimie Industrielle;</w:t>
            </w:r>
          </w:p>
          <w:p w14:paraId="71C20EC4">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Bioprocedes Industriels;</w:t>
            </w:r>
          </w:p>
          <w:p w14:paraId="1C76104A">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Genie Pharmaceutiques;</w:t>
            </w:r>
          </w:p>
          <w:p w14:paraId="685FC942">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Capteurs, Instrumentations et Mesures;</w:t>
            </w:r>
          </w:p>
          <w:p w14:paraId="2C821CAC">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Tgechnologie Biomedicales;</w:t>
            </w:r>
          </w:p>
          <w:p w14:paraId="3BC98A63">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Mécanique et Matériau;</w:t>
            </w:r>
          </w:p>
          <w:p w14:paraId="1BC02B8C">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Géophysique, Eau et Environnement;</w:t>
            </w:r>
          </w:p>
          <w:p w14:paraId="3A671B59">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Électronique, Électrotechnique et Automatique;</w:t>
            </w:r>
          </w:p>
          <w:p w14:paraId="5D31246B">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 xml:space="preserve">Energie </w:t>
            </w:r>
          </w:p>
          <w:p w14:paraId="5AEBC68E">
            <w:pPr>
              <w:widowControl w:val="0"/>
              <w:numPr>
                <w:ilvl w:val="0"/>
                <w:numId w:val="2"/>
              </w:numPr>
              <w:spacing w:line="360" w:lineRule="auto"/>
              <w:ind w:left="420" w:leftChars="0" w:hanging="420" w:firstLineChars="0"/>
              <w:jc w:val="both"/>
              <w:rPr>
                <w:rFonts w:hint="default" w:ascii="Times New Roman" w:hAnsi="Times New Roman" w:cs="Times New Roman"/>
                <w:b w:val="0"/>
                <w:bCs w:val="0"/>
                <w:sz w:val="24"/>
                <w:szCs w:val="24"/>
                <w:vertAlign w:val="baseline"/>
                <w:lang w:val="fr-FR"/>
              </w:rPr>
            </w:pPr>
            <w:r>
              <w:rPr>
                <w:rFonts w:hint="default" w:ascii="Times New Roman" w:hAnsi="Times New Roman" w:cs="Times New Roman"/>
                <w:b w:val="0"/>
                <w:bCs w:val="0"/>
                <w:sz w:val="24"/>
                <w:szCs w:val="24"/>
                <w:vertAlign w:val="baseline"/>
                <w:lang w:val="fr-FR"/>
              </w:rPr>
              <w:t>Bâtiments et Constructions Industrielles;</w:t>
            </w:r>
          </w:p>
        </w:tc>
      </w:tr>
    </w:tbl>
    <w:p w14:paraId="3AC80F40">
      <w:pPr>
        <w:widowControl w:val="0"/>
        <w:numPr>
          <w:ilvl w:val="0"/>
          <w:numId w:val="0"/>
        </w:numPr>
        <w:spacing w:line="360" w:lineRule="auto"/>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r>
      <w:r>
        <w:rPr>
          <w:rFonts w:hint="default" w:ascii="Times New Roman" w:hAnsi="Times New Roman" w:cs="Times New Roman"/>
          <w:b w:val="0"/>
          <w:bCs w:val="0"/>
          <w:sz w:val="24"/>
          <w:szCs w:val="24"/>
          <w:lang w:val="fr-FR"/>
        </w:rPr>
        <w:t>Les étudiants y sont admis par voie de concours en première et troisième année pour le cursus ingénieur et première année pour le cursus science de l’ingénieure sur étude de dossier pour le master professionnel. Les enseignements y sont organisés en cours magistraux, travaux dirigés, travaux pratiques, travaux personnels, visites d’entreprise et stages techniques.</w:t>
      </w:r>
    </w:p>
    <w:p w14:paraId="316339C4">
      <w:pPr>
        <w:widowControl w:val="0"/>
        <w:numPr>
          <w:ilvl w:val="0"/>
          <w:numId w:val="0"/>
        </w:numPr>
        <w:spacing w:line="360" w:lineRule="auto"/>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r>
      <w:r>
        <w:rPr>
          <w:rFonts w:hint="default" w:ascii="Times New Roman" w:hAnsi="Times New Roman" w:cs="Times New Roman"/>
          <w:b w:val="0"/>
          <w:bCs w:val="0"/>
          <w:sz w:val="24"/>
          <w:szCs w:val="24"/>
          <w:lang w:val="fr-FR"/>
        </w:rPr>
        <w:t xml:space="preserve">Les études sont organisés en trois cycles: les enseignements du premier cycle s’étalent sur six semestres et ont pour principal objectif «d’initier les étudiants aux techniques industrielles» afin d’assister les ingénieurs. La validation de toutes les unités d’enseignements du premier cycle correspondant au quota requis donne droit </w:t>
      </w:r>
      <w:r>
        <w:rPr>
          <w:rFonts w:hint="default" w:ascii="Times New Roman" w:hAnsi="Times New Roman" w:cs="Times New Roman"/>
          <w:sz w:val="24"/>
          <w:szCs w:val="24"/>
        </w:rPr>
        <w:t>à</w:t>
      </w:r>
      <w:r>
        <w:rPr>
          <w:rFonts w:hint="default" w:ascii="Times New Roman" w:hAnsi="Times New Roman" w:cs="Times New Roman"/>
          <w:b w:val="0"/>
          <w:bCs w:val="0"/>
          <w:sz w:val="24"/>
          <w:szCs w:val="24"/>
          <w:lang w:val="fr-FR"/>
        </w:rPr>
        <w:t xml:space="preserve"> une admission au deuxième cycle et </w:t>
      </w:r>
      <w:r>
        <w:rPr>
          <w:rFonts w:hint="default" w:ascii="Times New Roman" w:hAnsi="Times New Roman" w:cs="Times New Roman"/>
          <w:sz w:val="24"/>
          <w:szCs w:val="24"/>
        </w:rPr>
        <w:t>à</w:t>
      </w:r>
      <w:r>
        <w:rPr>
          <w:rFonts w:hint="default" w:ascii="Times New Roman" w:hAnsi="Times New Roman" w:cs="Times New Roman"/>
          <w:b w:val="0"/>
          <w:bCs w:val="0"/>
          <w:sz w:val="24"/>
          <w:szCs w:val="24"/>
          <w:lang w:val="fr-FR"/>
        </w:rPr>
        <w:t xml:space="preserve"> l’obtention d’une licence en science de l’ingénieure pour le cursus science de l’ingénieure.</w:t>
      </w:r>
    </w:p>
    <w:p w14:paraId="2665DB37">
      <w:pPr>
        <w:widowControl w:val="0"/>
        <w:numPr>
          <w:ilvl w:val="0"/>
          <w:numId w:val="0"/>
        </w:numPr>
        <w:spacing w:line="360" w:lineRule="auto"/>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r>
      <w:r>
        <w:rPr>
          <w:rFonts w:hint="default" w:ascii="Times New Roman" w:hAnsi="Times New Roman" w:cs="Times New Roman"/>
          <w:b w:val="0"/>
          <w:bCs w:val="0"/>
          <w:sz w:val="24"/>
          <w:szCs w:val="24"/>
          <w:lang w:val="fr-FR"/>
        </w:rPr>
        <w:t xml:space="preserve">Le second cycle s’étend sur quatre semestres dis de «spécialisation». les étudiants ayant choisi leur filière en fin de premier cycle se spécialisent en choisissant un axe pour l’élaboration d’un profil professionnel particulier. En effet, l’étudiant a un quota d’unités d’enseignements obligatoires et des unités optionnelles au choix en fonction de son profil. Les objectifs du second cycle sont: donner </w:t>
      </w:r>
      <w:r>
        <w:rPr>
          <w:rFonts w:hint="default" w:ascii="Times New Roman" w:hAnsi="Times New Roman" w:cs="Times New Roman"/>
          <w:sz w:val="24"/>
          <w:szCs w:val="24"/>
        </w:rPr>
        <w:t>à</w:t>
      </w:r>
      <w:r>
        <w:rPr>
          <w:rFonts w:hint="default" w:ascii="Times New Roman" w:hAnsi="Times New Roman" w:cs="Times New Roman"/>
          <w:b w:val="0"/>
          <w:bCs w:val="0"/>
          <w:sz w:val="24"/>
          <w:szCs w:val="24"/>
          <w:lang w:val="fr-FR"/>
        </w:rPr>
        <w:t xml:space="preserve"> l’étudiant les connaissances professionnelles, technologiques et managériales de pointes pour une compétence efficiente en entreprise; ‘initier l’étudiant </w:t>
      </w:r>
      <w:r>
        <w:rPr>
          <w:rFonts w:hint="default" w:ascii="Times New Roman" w:hAnsi="Times New Roman" w:cs="Times New Roman"/>
          <w:sz w:val="24"/>
          <w:szCs w:val="24"/>
        </w:rPr>
        <w:t>à</w:t>
      </w:r>
      <w:r>
        <w:rPr>
          <w:rFonts w:hint="default" w:ascii="Times New Roman" w:hAnsi="Times New Roman" w:cs="Times New Roman"/>
          <w:b w:val="0"/>
          <w:bCs w:val="0"/>
          <w:sz w:val="24"/>
          <w:szCs w:val="24"/>
          <w:lang w:val="fr-FR"/>
        </w:rPr>
        <w:t xml:space="preserve"> la recherche. Les études du second cycle sont sanctionnées par la validation de tous les stages et unités d’enseignements correspondant au nombre de crédits indiqués et, l’obtention du Diplôme d’ingénieur de l’école Nationale Supérieure Polytechnique de Douala pour le cursus Ingénieur donnant lieu au passage au troisième cycle et celui de master 2 </w:t>
      </w:r>
    </w:p>
    <w:p w14:paraId="5BE619DB">
      <w:pPr>
        <w:widowControl w:val="0"/>
        <w:numPr>
          <w:ilvl w:val="0"/>
          <w:numId w:val="0"/>
        </w:numPr>
        <w:spacing w:line="360" w:lineRule="auto"/>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professionnel pour le cursus master professionnel. A la fin de ces études, il est obligatoire de produire un mémoire qui sera présenté devant un jury des experts pour évaluer le travail fait.</w:t>
      </w:r>
    </w:p>
    <w:p w14:paraId="4DB54B53">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RESUME</w:t>
      </w:r>
    </w:p>
    <w:p w14:paraId="708F54B8">
      <w:pPr>
        <w:rPr>
          <w:rFonts w:hint="default"/>
          <w:lang w:val="fr-FR"/>
        </w:rPr>
      </w:pPr>
      <w:r>
        <w:rPr>
          <w:rFonts w:hint="default" w:ascii="Times New Roman" w:hAnsi="Times New Roman" w:cs="Times New Roman"/>
          <w:sz w:val="24"/>
          <w:szCs w:val="24"/>
        </w:rPr>
        <w:pict>
          <v:rect id="_x0000_i1028"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7ED6FC52">
      <w:pPr>
        <w:pStyle w:val="14"/>
        <w:keepNext w:val="0"/>
        <w:keepLines w:val="0"/>
        <w:widowControl/>
        <w:suppressLineNumbers w:val="0"/>
        <w:spacing w:line="360" w:lineRule="auto"/>
        <w:ind w:firstLine="708" w:firstLineChars="0"/>
      </w:pPr>
      <w:r>
        <w:t xml:space="preserve">Le projet </w:t>
      </w:r>
      <w:r>
        <w:rPr>
          <w:rStyle w:val="10"/>
        </w:rPr>
        <w:t>« Conception et réalisation d’une application web d’e-visa avec système biométrique pour le Cameroun »</w:t>
      </w:r>
      <w:r>
        <w:t xml:space="preserve"> a pour objectif de moderniser et de sécuriser le processus de demande de visa pour les ressortissants étrangers. L’application permettra aux utilisateurs de remplir leur formulaire de demande de visa en ligne, de soumettre leurs documents et de fournir leurs données biométriques (empreintes digitales et photographie) de manière sécurisée. Les autorités camerounaises pourront gérer, vérifier et valider les demandes via une interface administrateur, améliorant ainsi l’efficacité et la fiabilité du système.</w:t>
      </w:r>
      <w:r>
        <w:rPr>
          <w:rFonts w:hint="default"/>
          <w:lang w:val="fr-FR"/>
        </w:rPr>
        <w:t xml:space="preserve"> </w:t>
      </w:r>
      <w:r>
        <w:t xml:space="preserve">Pour la </w:t>
      </w:r>
      <w:r>
        <w:rPr>
          <w:rStyle w:val="10"/>
          <w:b w:val="0"/>
          <w:bCs w:val="0"/>
        </w:rPr>
        <w:t>modélisation et la conception</w:t>
      </w:r>
      <w:r>
        <w:t xml:space="preserve">, l’outil </w:t>
      </w:r>
      <w:r>
        <w:rPr>
          <w:rFonts w:hint="default"/>
          <w:lang w:val="fr-FR"/>
        </w:rPr>
        <w:t>Sybase Power AMC</w:t>
      </w:r>
      <w:r>
        <w:t xml:space="preserve"> sera utilisé afin de créer les diagrammes UML (cas d’utilisation, diagrammes de classes, de séquence, d’activités, </w:t>
      </w:r>
      <w:r>
        <w:rPr>
          <w:rFonts w:hint="default"/>
          <w:lang w:val="fr-FR"/>
        </w:rPr>
        <w:t>etc.</w:t>
      </w:r>
      <w:r>
        <w:t xml:space="preserve">) représentant l’architecture et le fonctionnement de l’application. Le </w:t>
      </w:r>
      <w:r>
        <w:rPr>
          <w:rStyle w:val="10"/>
          <w:b w:val="0"/>
          <w:bCs w:val="0"/>
        </w:rPr>
        <w:t>backend</w:t>
      </w:r>
      <w:r>
        <w:t xml:space="preserve"> sera développé avec </w:t>
      </w:r>
      <w:r>
        <w:rPr>
          <w:rStyle w:val="10"/>
          <w:b w:val="0"/>
          <w:bCs w:val="0"/>
        </w:rPr>
        <w:t>Django</w:t>
      </w:r>
      <w:r>
        <w:t xml:space="preserve">, un framework Python robuste, pour gérer la logique métier, l’authentification et l’accès sécurisé aux données. La </w:t>
      </w:r>
      <w:r>
        <w:rPr>
          <w:rStyle w:val="10"/>
          <w:b w:val="0"/>
          <w:bCs w:val="0"/>
        </w:rPr>
        <w:t>base de données</w:t>
      </w:r>
      <w:r>
        <w:t xml:space="preserve"> sera conçue avec </w:t>
      </w:r>
      <w:r>
        <w:rPr>
          <w:rStyle w:val="10"/>
          <w:b w:val="0"/>
          <w:bCs w:val="0"/>
        </w:rPr>
        <w:t>MySQL</w:t>
      </w:r>
      <w:r>
        <w:t xml:space="preserve">, assurant la gestion fiable des informations des utilisateurs et des visas. Le </w:t>
      </w:r>
      <w:r>
        <w:rPr>
          <w:rStyle w:val="10"/>
          <w:b w:val="0"/>
          <w:bCs w:val="0"/>
        </w:rPr>
        <w:t>frontend</w:t>
      </w:r>
      <w:r>
        <w:t xml:space="preserve"> reposera sur des technologies modernes (</w:t>
      </w:r>
      <w:r>
        <w:rPr>
          <w:rStyle w:val="10"/>
          <w:b w:val="0"/>
          <w:bCs w:val="0"/>
        </w:rPr>
        <w:t>React, TypeScript, Tailwind CSS, Vite</w:t>
      </w:r>
      <w:r>
        <w:t>) pour offrir une interface intuitive, réactive et conviviale</w:t>
      </w:r>
      <w:r>
        <w:rPr>
          <w:rFonts w:hint="default"/>
          <w:lang w:val="fr-FR"/>
        </w:rPr>
        <w:t xml:space="preserve">. </w:t>
      </w:r>
      <w:r>
        <w:t>Ce projet contribuera à la digitalisation du processus de visa au Cameroun, tout en intégrant des fonctionnalités biométriques afin de renforcer la sécurité et la vérification des identités.</w:t>
      </w:r>
    </w:p>
    <w:p w14:paraId="5F72EA06">
      <w:pPr>
        <w:pStyle w:val="14"/>
        <w:keepNext w:val="0"/>
        <w:keepLines w:val="0"/>
        <w:widowControl/>
        <w:suppressLineNumbers w:val="0"/>
        <w:spacing w:line="360" w:lineRule="auto"/>
        <w:rPr>
          <w:rFonts w:hint="default" w:ascii="Times New Roman" w:hAnsi="Times New Roman" w:eastAsia="SimSun" w:cs="Times New Roman"/>
          <w:b/>
          <w:bCs/>
          <w:sz w:val="24"/>
          <w:szCs w:val="24"/>
          <w:lang w:val="fr-FR"/>
        </w:rPr>
      </w:pPr>
      <w:r>
        <w:rPr>
          <w:rFonts w:hint="default"/>
          <w:b/>
          <w:bCs/>
          <w:lang w:val="fr-FR"/>
        </w:rPr>
        <w:t>Mots clés:</w:t>
      </w:r>
      <w:r>
        <w:rPr>
          <w:rFonts w:hint="default" w:ascii="Times New Roman" w:hAnsi="Times New Roman" w:cs="Times New Roman"/>
          <w:b/>
          <w:bCs/>
          <w:lang w:val="fr-FR"/>
        </w:rPr>
        <w:t xml:space="preserve"> </w:t>
      </w:r>
      <w:r>
        <w:rPr>
          <w:rFonts w:hint="default" w:ascii="Times New Roman" w:hAnsi="Times New Roman" w:eastAsia="SimSun" w:cs="Times New Roman"/>
          <w:b/>
          <w:bCs/>
          <w:sz w:val="24"/>
          <w:szCs w:val="24"/>
        </w:rPr>
        <w:t xml:space="preserve">E-visa, biométrie, Django, </w:t>
      </w:r>
      <w:r>
        <w:rPr>
          <w:rFonts w:hint="default" w:cs="Times New Roman"/>
          <w:b/>
          <w:bCs/>
          <w:sz w:val="24"/>
          <w:szCs w:val="24"/>
          <w:lang w:val="fr-FR"/>
        </w:rPr>
        <w:t>Power AMC</w:t>
      </w:r>
      <w:r>
        <w:rPr>
          <w:rFonts w:hint="default" w:ascii="Times New Roman" w:hAnsi="Times New Roman" w:eastAsia="SimSun" w:cs="Times New Roman"/>
          <w:b/>
          <w:bCs/>
          <w:sz w:val="24"/>
          <w:szCs w:val="24"/>
        </w:rPr>
        <w:t>, MySQL</w:t>
      </w:r>
      <w:r>
        <w:rPr>
          <w:rFonts w:hint="default" w:cs="Times New Roman"/>
          <w:b/>
          <w:bCs/>
          <w:sz w:val="24"/>
          <w:szCs w:val="24"/>
          <w:lang w:val="fr-FR"/>
        </w:rPr>
        <w:t>.</w:t>
      </w:r>
    </w:p>
    <w:p w14:paraId="11298F73">
      <w:pPr>
        <w:pStyle w:val="14"/>
        <w:keepNext w:val="0"/>
        <w:keepLines w:val="0"/>
        <w:widowControl/>
        <w:suppressLineNumbers w:val="0"/>
        <w:spacing w:line="360" w:lineRule="auto"/>
        <w:rPr>
          <w:rFonts w:hint="default" w:ascii="Times New Roman" w:hAnsi="Times New Roman" w:eastAsia="SimSun" w:cs="Times New Roman"/>
          <w:b/>
          <w:bCs/>
          <w:sz w:val="24"/>
          <w:szCs w:val="24"/>
          <w:lang w:val="fr-FR"/>
        </w:rPr>
      </w:pPr>
    </w:p>
    <w:p w14:paraId="7B4F6B30">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ABSTRACT</w:t>
      </w:r>
    </w:p>
    <w:p w14:paraId="1A20C39B">
      <w:pPr>
        <w:rPr>
          <w:rFonts w:hint="default"/>
          <w:lang w:val="fr-FR"/>
        </w:rPr>
      </w:pPr>
      <w:r>
        <w:rPr>
          <w:rFonts w:hint="default" w:ascii="Times New Roman" w:hAnsi="Times New Roman" w:cs="Times New Roman"/>
          <w:sz w:val="24"/>
          <w:szCs w:val="24"/>
        </w:rPr>
        <w:pict>
          <v:rect id="_x0000_i1029"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72B74535">
      <w:pPr>
        <w:pStyle w:val="14"/>
        <w:keepNext w:val="0"/>
        <w:keepLines w:val="0"/>
        <w:widowControl/>
        <w:suppressLineNumbers w:val="0"/>
        <w:spacing w:line="360" w:lineRule="auto"/>
        <w:ind w:firstLine="708" w:firstLineChars="0"/>
      </w:pPr>
      <w:r>
        <w:t xml:space="preserve">The project </w:t>
      </w:r>
      <w:r>
        <w:rPr>
          <w:rStyle w:val="10"/>
        </w:rPr>
        <w:t>“Design and Implementation of a Web-based E-Visa Application with Biometric System for Cameroon”</w:t>
      </w:r>
      <w:r>
        <w:t xml:space="preserve"> aims to modernize and secure the visa application process for foreign nationals. The application enables users to fill out visa application forms online, submit supporting documents, and provide biometric data (fingerprints and photographs) securely. Cameroonian authorities can manage, verify, and approve applications through an administrative interface, enhancing the system’s efficiency and reliability.</w:t>
      </w:r>
      <w:r>
        <w:rPr>
          <w:rFonts w:hint="default"/>
          <w:lang w:val="fr-FR"/>
        </w:rPr>
        <w:t xml:space="preserve"> </w:t>
      </w:r>
      <w:r>
        <w:t xml:space="preserve">For </w:t>
      </w:r>
      <w:r>
        <w:rPr>
          <w:rStyle w:val="10"/>
          <w:b w:val="0"/>
          <w:bCs w:val="0"/>
        </w:rPr>
        <w:t>system modeling and design</w:t>
      </w:r>
      <w:r>
        <w:t xml:space="preserve">, </w:t>
      </w:r>
      <w:r>
        <w:rPr>
          <w:rFonts w:hint="default"/>
          <w:lang w:val="fr-FR"/>
        </w:rPr>
        <w:t>Power AMC</w:t>
      </w:r>
      <w:r>
        <w:t xml:space="preserve"> will be used to create UML diagrams (use cases, class, sequence, activity diagrams, etc.) representing the application’s architecture and functionality. The </w:t>
      </w:r>
      <w:r>
        <w:rPr>
          <w:rStyle w:val="10"/>
          <w:b w:val="0"/>
          <w:bCs w:val="0"/>
        </w:rPr>
        <w:t>backend</w:t>
      </w:r>
      <w:r>
        <w:t xml:space="preserve"> will be developed with </w:t>
      </w:r>
      <w:r>
        <w:rPr>
          <w:rStyle w:val="10"/>
          <w:b w:val="0"/>
          <w:bCs w:val="0"/>
        </w:rPr>
        <w:t>Django</w:t>
      </w:r>
      <w:r>
        <w:t xml:space="preserve">, a robust Python framework, to handle business logic, authentication, and secure data access. The </w:t>
      </w:r>
      <w:r>
        <w:rPr>
          <w:rStyle w:val="10"/>
          <w:b w:val="0"/>
          <w:bCs w:val="0"/>
        </w:rPr>
        <w:t>database</w:t>
      </w:r>
      <w:r>
        <w:t xml:space="preserve"> will be implemented with </w:t>
      </w:r>
      <w:r>
        <w:rPr>
          <w:rStyle w:val="10"/>
          <w:b w:val="0"/>
          <w:bCs w:val="0"/>
        </w:rPr>
        <w:t>MySQL</w:t>
      </w:r>
      <w:r>
        <w:t xml:space="preserve"> for reliable management of user and visa information. The </w:t>
      </w:r>
      <w:r>
        <w:rPr>
          <w:rStyle w:val="10"/>
          <w:b w:val="0"/>
          <w:bCs w:val="0"/>
        </w:rPr>
        <w:t>frontend</w:t>
      </w:r>
      <w:r>
        <w:rPr>
          <w:b w:val="0"/>
          <w:bCs w:val="0"/>
        </w:rPr>
        <w:t xml:space="preserve"> </w:t>
      </w:r>
      <w:r>
        <w:t>will leverage modern web technologies (</w:t>
      </w:r>
      <w:r>
        <w:rPr>
          <w:rStyle w:val="10"/>
          <w:b w:val="0"/>
          <w:bCs w:val="0"/>
        </w:rPr>
        <w:t>React, TypeScript, Tailwind CSS, Vite</w:t>
      </w:r>
      <w:r>
        <w:t>) to provide an intuitive, responsive, and user-friendly interface.</w:t>
      </w:r>
      <w:r>
        <w:rPr>
          <w:rFonts w:hint="default"/>
          <w:lang w:val="fr-FR"/>
        </w:rPr>
        <w:t xml:space="preserve"> </w:t>
      </w:r>
      <w:r>
        <w:t>This project will contribute to the digitalization of Cameroon’s visa process while integrating biometric features to enhance security and identity verification.</w:t>
      </w:r>
    </w:p>
    <w:p w14:paraId="7A8ADD7E">
      <w:pPr>
        <w:pStyle w:val="14"/>
        <w:keepNext w:val="0"/>
        <w:keepLines w:val="0"/>
        <w:widowControl/>
        <w:suppressLineNumbers w:val="0"/>
        <w:spacing w:line="360" w:lineRule="auto"/>
        <w:rPr>
          <w:rFonts w:hint="default" w:ascii="Times New Roman" w:hAnsi="Times New Roman" w:eastAsia="SimSun" w:cs="Times New Roman"/>
          <w:b/>
          <w:bCs/>
          <w:sz w:val="24"/>
          <w:szCs w:val="24"/>
          <w:lang w:val="fr-FR"/>
        </w:rPr>
      </w:pPr>
      <w:r>
        <w:rPr>
          <w:rFonts w:hint="default" w:ascii="Times New Roman" w:hAnsi="Times New Roman" w:cs="Times New Roman"/>
          <w:b/>
          <w:bCs/>
          <w:lang w:val="fr-FR"/>
        </w:rPr>
        <w:t xml:space="preserve">Keywords: </w:t>
      </w:r>
      <w:r>
        <w:rPr>
          <w:rFonts w:hint="default" w:ascii="Times New Roman" w:hAnsi="Times New Roman" w:eastAsia="SimSun" w:cs="Times New Roman"/>
          <w:b/>
          <w:bCs/>
          <w:sz w:val="24"/>
          <w:szCs w:val="24"/>
        </w:rPr>
        <w:t xml:space="preserve">E-visa, biometrics, Django, </w:t>
      </w:r>
      <w:r>
        <w:rPr>
          <w:rFonts w:hint="default" w:cs="Times New Roman"/>
          <w:b/>
          <w:bCs/>
          <w:sz w:val="24"/>
          <w:szCs w:val="24"/>
          <w:lang w:val="fr-FR"/>
        </w:rPr>
        <w:t>Power AMC</w:t>
      </w:r>
      <w:r>
        <w:rPr>
          <w:rFonts w:hint="default" w:ascii="Times New Roman" w:hAnsi="Times New Roman" w:eastAsia="SimSun" w:cs="Times New Roman"/>
          <w:b/>
          <w:bCs/>
          <w:sz w:val="24"/>
          <w:szCs w:val="24"/>
        </w:rPr>
        <w:t>, MySQL</w:t>
      </w:r>
      <w:r>
        <w:rPr>
          <w:rFonts w:hint="default" w:cs="Times New Roman"/>
          <w:b/>
          <w:bCs/>
          <w:sz w:val="24"/>
          <w:szCs w:val="24"/>
          <w:lang w:val="fr-FR"/>
        </w:rPr>
        <w:t>.</w:t>
      </w:r>
    </w:p>
    <w:p w14:paraId="05D579C8">
      <w:pPr>
        <w:pStyle w:val="14"/>
        <w:keepNext w:val="0"/>
        <w:keepLines w:val="0"/>
        <w:widowControl/>
        <w:suppressLineNumbers w:val="0"/>
        <w:rPr>
          <w:rFonts w:hint="default" w:ascii="Times New Roman" w:hAnsi="Times New Roman" w:eastAsia="SimSun" w:cs="Times New Roman"/>
          <w:b/>
          <w:bCs/>
          <w:sz w:val="24"/>
          <w:szCs w:val="24"/>
        </w:rPr>
      </w:pPr>
    </w:p>
    <w:p w14:paraId="2C4AF941">
      <w:pPr>
        <w:pStyle w:val="14"/>
        <w:keepNext w:val="0"/>
        <w:keepLines w:val="0"/>
        <w:widowControl/>
        <w:suppressLineNumbers w:val="0"/>
        <w:rPr>
          <w:rFonts w:hint="default" w:ascii="Times New Roman" w:hAnsi="Times New Roman" w:eastAsia="SimSun" w:cs="Times New Roman"/>
          <w:b/>
          <w:bCs/>
          <w:sz w:val="24"/>
          <w:szCs w:val="24"/>
        </w:rPr>
      </w:pPr>
    </w:p>
    <w:p w14:paraId="478ABF71">
      <w:pPr>
        <w:pStyle w:val="14"/>
        <w:keepNext w:val="0"/>
        <w:keepLines w:val="0"/>
        <w:widowControl/>
        <w:suppressLineNumbers w:val="0"/>
        <w:rPr>
          <w:rFonts w:hint="default" w:ascii="Times New Roman" w:hAnsi="Times New Roman" w:eastAsia="SimSun" w:cs="Times New Roman"/>
          <w:b/>
          <w:bCs/>
          <w:sz w:val="24"/>
          <w:szCs w:val="24"/>
        </w:rPr>
      </w:pPr>
    </w:p>
    <w:p w14:paraId="3B5BC73A">
      <w:pPr>
        <w:pStyle w:val="14"/>
        <w:keepNext w:val="0"/>
        <w:keepLines w:val="0"/>
        <w:widowControl/>
        <w:suppressLineNumbers w:val="0"/>
        <w:rPr>
          <w:rFonts w:hint="default" w:ascii="Times New Roman" w:hAnsi="Times New Roman" w:eastAsia="SimSun" w:cs="Times New Roman"/>
          <w:b/>
          <w:bCs/>
          <w:sz w:val="24"/>
          <w:szCs w:val="24"/>
        </w:rPr>
      </w:pPr>
    </w:p>
    <w:p w14:paraId="75DC7CA8">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LISTE DES TABLEAUX</w:t>
      </w:r>
    </w:p>
    <w:p w14:paraId="46B1B53C">
      <w:pPr>
        <w:rPr>
          <w:rFonts w:hint="default"/>
          <w:lang w:val="fr-FR"/>
        </w:rPr>
      </w:pPr>
      <w:r>
        <w:rPr>
          <w:rFonts w:hint="default" w:ascii="Times New Roman" w:hAnsi="Times New Roman" w:cs="Times New Roman"/>
          <w:sz w:val="24"/>
          <w:szCs w:val="24"/>
        </w:rPr>
        <w:pict>
          <v:rect id="_x0000_i1030"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5BE79C55">
      <w:pPr>
        <w:rPr>
          <w:rFonts w:hint="default" w:ascii="Times New Roman" w:hAnsi="Times New Roman" w:cs="Times New Roman"/>
          <w:sz w:val="36"/>
          <w:szCs w:val="36"/>
          <w:lang w:val="fr-FR"/>
        </w:rPr>
      </w:pPr>
    </w:p>
    <w:p w14:paraId="251FFE78">
      <w:pPr>
        <w:rPr>
          <w:rFonts w:hint="default" w:ascii="Times New Roman" w:hAnsi="Times New Roman" w:cs="Times New Roman"/>
          <w:sz w:val="36"/>
          <w:szCs w:val="36"/>
          <w:lang w:val="fr-FR"/>
        </w:rPr>
      </w:pPr>
    </w:p>
    <w:p w14:paraId="2E1CC55F">
      <w:pPr>
        <w:rPr>
          <w:rFonts w:hint="default" w:ascii="Times New Roman" w:hAnsi="Times New Roman" w:cs="Times New Roman"/>
          <w:sz w:val="36"/>
          <w:szCs w:val="36"/>
          <w:lang w:val="fr-FR"/>
        </w:rPr>
      </w:pPr>
    </w:p>
    <w:p w14:paraId="6CD3D989">
      <w:pPr>
        <w:rPr>
          <w:rFonts w:hint="default" w:ascii="Times New Roman" w:hAnsi="Times New Roman" w:cs="Times New Roman"/>
          <w:sz w:val="36"/>
          <w:szCs w:val="36"/>
          <w:lang w:val="fr-FR"/>
        </w:rPr>
      </w:pPr>
    </w:p>
    <w:p w14:paraId="0837A643">
      <w:pPr>
        <w:rPr>
          <w:rFonts w:hint="default" w:ascii="Times New Roman" w:hAnsi="Times New Roman" w:cs="Times New Roman"/>
          <w:sz w:val="36"/>
          <w:szCs w:val="36"/>
          <w:lang w:val="fr-FR"/>
        </w:rPr>
      </w:pPr>
    </w:p>
    <w:p w14:paraId="1C759C4D">
      <w:pPr>
        <w:rPr>
          <w:rFonts w:hint="default" w:ascii="Times New Roman" w:hAnsi="Times New Roman" w:cs="Times New Roman"/>
          <w:sz w:val="36"/>
          <w:szCs w:val="36"/>
          <w:lang w:val="fr-FR"/>
        </w:rPr>
      </w:pPr>
    </w:p>
    <w:p w14:paraId="48E19D53">
      <w:pPr>
        <w:rPr>
          <w:rFonts w:hint="default" w:ascii="Times New Roman" w:hAnsi="Times New Roman" w:cs="Times New Roman"/>
          <w:sz w:val="36"/>
          <w:szCs w:val="36"/>
          <w:lang w:val="fr-FR"/>
        </w:rPr>
      </w:pPr>
    </w:p>
    <w:p w14:paraId="65AB6D03">
      <w:pPr>
        <w:rPr>
          <w:rFonts w:hint="default" w:ascii="Times New Roman" w:hAnsi="Times New Roman" w:cs="Times New Roman"/>
          <w:sz w:val="36"/>
          <w:szCs w:val="36"/>
          <w:lang w:val="fr-FR"/>
        </w:rPr>
      </w:pPr>
    </w:p>
    <w:p w14:paraId="7A285D64">
      <w:pPr>
        <w:rPr>
          <w:rFonts w:hint="default" w:ascii="Times New Roman" w:hAnsi="Times New Roman" w:cs="Times New Roman"/>
          <w:sz w:val="36"/>
          <w:szCs w:val="36"/>
          <w:lang w:val="fr-FR"/>
        </w:rPr>
      </w:pPr>
    </w:p>
    <w:p w14:paraId="539CE020">
      <w:pPr>
        <w:rPr>
          <w:rFonts w:hint="default" w:ascii="Times New Roman" w:hAnsi="Times New Roman" w:cs="Times New Roman"/>
          <w:sz w:val="36"/>
          <w:szCs w:val="36"/>
          <w:lang w:val="fr-FR"/>
        </w:rPr>
      </w:pPr>
    </w:p>
    <w:p w14:paraId="33B15453">
      <w:pPr>
        <w:rPr>
          <w:rFonts w:hint="default" w:ascii="Times New Roman" w:hAnsi="Times New Roman" w:cs="Times New Roman"/>
          <w:sz w:val="36"/>
          <w:szCs w:val="36"/>
          <w:lang w:val="fr-FR"/>
        </w:rPr>
      </w:pPr>
    </w:p>
    <w:p w14:paraId="19DFE974">
      <w:pPr>
        <w:rPr>
          <w:rFonts w:hint="default" w:ascii="Times New Roman" w:hAnsi="Times New Roman" w:cs="Times New Roman"/>
          <w:sz w:val="36"/>
          <w:szCs w:val="36"/>
          <w:lang w:val="fr-FR"/>
        </w:rPr>
      </w:pPr>
    </w:p>
    <w:p w14:paraId="02E792F1">
      <w:pPr>
        <w:rPr>
          <w:rFonts w:hint="default" w:ascii="Times New Roman" w:hAnsi="Times New Roman" w:cs="Times New Roman"/>
          <w:sz w:val="36"/>
          <w:szCs w:val="36"/>
          <w:lang w:val="fr-FR"/>
        </w:rPr>
      </w:pPr>
    </w:p>
    <w:p w14:paraId="034C6411">
      <w:pPr>
        <w:rPr>
          <w:rFonts w:hint="default" w:ascii="Times New Roman" w:hAnsi="Times New Roman" w:cs="Times New Roman"/>
          <w:sz w:val="36"/>
          <w:szCs w:val="36"/>
          <w:lang w:val="fr-FR"/>
        </w:rPr>
      </w:pPr>
    </w:p>
    <w:p w14:paraId="565AEF54">
      <w:pPr>
        <w:rPr>
          <w:rFonts w:hint="default" w:ascii="Times New Roman" w:hAnsi="Times New Roman" w:cs="Times New Roman"/>
          <w:sz w:val="36"/>
          <w:szCs w:val="36"/>
          <w:lang w:val="fr-FR"/>
        </w:rPr>
      </w:pPr>
    </w:p>
    <w:p w14:paraId="533AE9A0">
      <w:pPr>
        <w:rPr>
          <w:rFonts w:hint="default" w:ascii="Times New Roman" w:hAnsi="Times New Roman" w:cs="Times New Roman"/>
          <w:sz w:val="36"/>
          <w:szCs w:val="36"/>
          <w:lang w:val="fr-FR"/>
        </w:rPr>
      </w:pPr>
    </w:p>
    <w:p w14:paraId="3F497B5C">
      <w:pPr>
        <w:rPr>
          <w:rFonts w:hint="default" w:ascii="Times New Roman" w:hAnsi="Times New Roman" w:cs="Times New Roman"/>
          <w:sz w:val="36"/>
          <w:szCs w:val="36"/>
          <w:lang w:val="fr-FR"/>
        </w:rPr>
      </w:pPr>
    </w:p>
    <w:p w14:paraId="1203CA89">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LISTE DES FIGURES</w:t>
      </w:r>
    </w:p>
    <w:p w14:paraId="45D4C640">
      <w:pPr>
        <w:rPr>
          <w:rFonts w:hint="default"/>
          <w:lang w:val="fr-FR"/>
        </w:rPr>
      </w:pPr>
      <w:r>
        <w:rPr>
          <w:rFonts w:hint="default" w:ascii="Times New Roman" w:hAnsi="Times New Roman" w:cs="Times New Roman"/>
          <w:sz w:val="24"/>
          <w:szCs w:val="24"/>
        </w:rPr>
        <w:pict>
          <v:rect id="_x0000_i1031"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65F0DB09">
      <w:pPr>
        <w:rPr>
          <w:rFonts w:hint="default" w:ascii="Times New Roman" w:hAnsi="Times New Roman" w:cs="Times New Roman"/>
          <w:sz w:val="36"/>
          <w:szCs w:val="36"/>
          <w:lang w:val="fr-FR"/>
        </w:rPr>
      </w:pPr>
    </w:p>
    <w:p w14:paraId="495AFD7D">
      <w:pPr>
        <w:rPr>
          <w:rFonts w:hint="default" w:ascii="Times New Roman" w:hAnsi="Times New Roman" w:cs="Times New Roman"/>
          <w:sz w:val="36"/>
          <w:szCs w:val="36"/>
          <w:lang w:val="fr-FR"/>
        </w:rPr>
      </w:pPr>
    </w:p>
    <w:p w14:paraId="64BF21C5">
      <w:pPr>
        <w:rPr>
          <w:rFonts w:hint="default" w:ascii="Times New Roman" w:hAnsi="Times New Roman" w:cs="Times New Roman"/>
          <w:sz w:val="36"/>
          <w:szCs w:val="36"/>
          <w:lang w:val="fr-FR"/>
        </w:rPr>
      </w:pPr>
    </w:p>
    <w:p w14:paraId="73168911">
      <w:pPr>
        <w:rPr>
          <w:rFonts w:hint="default" w:ascii="Times New Roman" w:hAnsi="Times New Roman" w:cs="Times New Roman"/>
          <w:sz w:val="36"/>
          <w:szCs w:val="36"/>
          <w:lang w:val="fr-FR"/>
        </w:rPr>
      </w:pPr>
    </w:p>
    <w:p w14:paraId="42EBF50B">
      <w:pPr>
        <w:rPr>
          <w:rFonts w:hint="default" w:ascii="Times New Roman" w:hAnsi="Times New Roman" w:cs="Times New Roman"/>
          <w:sz w:val="36"/>
          <w:szCs w:val="36"/>
          <w:lang w:val="fr-FR"/>
        </w:rPr>
      </w:pPr>
    </w:p>
    <w:p w14:paraId="1FBA0476">
      <w:pPr>
        <w:rPr>
          <w:rFonts w:hint="default" w:ascii="Times New Roman" w:hAnsi="Times New Roman" w:cs="Times New Roman"/>
          <w:sz w:val="36"/>
          <w:szCs w:val="36"/>
          <w:lang w:val="fr-FR"/>
        </w:rPr>
      </w:pPr>
    </w:p>
    <w:p w14:paraId="1047324C">
      <w:pPr>
        <w:rPr>
          <w:rFonts w:hint="default" w:ascii="Times New Roman" w:hAnsi="Times New Roman" w:cs="Times New Roman"/>
          <w:sz w:val="36"/>
          <w:szCs w:val="36"/>
          <w:lang w:val="fr-FR"/>
        </w:rPr>
      </w:pPr>
    </w:p>
    <w:p w14:paraId="37B8DC08">
      <w:pPr>
        <w:rPr>
          <w:rFonts w:hint="default" w:ascii="Times New Roman" w:hAnsi="Times New Roman" w:cs="Times New Roman"/>
          <w:sz w:val="36"/>
          <w:szCs w:val="36"/>
          <w:lang w:val="fr-FR"/>
        </w:rPr>
      </w:pPr>
    </w:p>
    <w:p w14:paraId="03705C12">
      <w:pPr>
        <w:rPr>
          <w:rFonts w:hint="default" w:ascii="Times New Roman" w:hAnsi="Times New Roman" w:cs="Times New Roman"/>
          <w:sz w:val="36"/>
          <w:szCs w:val="36"/>
          <w:lang w:val="fr-FR"/>
        </w:rPr>
      </w:pPr>
    </w:p>
    <w:p w14:paraId="5B664321">
      <w:pPr>
        <w:rPr>
          <w:rFonts w:hint="default" w:ascii="Times New Roman" w:hAnsi="Times New Roman" w:cs="Times New Roman"/>
          <w:sz w:val="36"/>
          <w:szCs w:val="36"/>
          <w:lang w:val="fr-FR"/>
        </w:rPr>
      </w:pPr>
    </w:p>
    <w:p w14:paraId="017CAA0C">
      <w:pPr>
        <w:rPr>
          <w:rFonts w:hint="default" w:ascii="Times New Roman" w:hAnsi="Times New Roman" w:cs="Times New Roman"/>
          <w:sz w:val="36"/>
          <w:szCs w:val="36"/>
          <w:lang w:val="fr-FR"/>
        </w:rPr>
      </w:pPr>
    </w:p>
    <w:p w14:paraId="6A45BDD9">
      <w:pPr>
        <w:rPr>
          <w:rFonts w:hint="default" w:ascii="Times New Roman" w:hAnsi="Times New Roman" w:cs="Times New Roman"/>
          <w:sz w:val="36"/>
          <w:szCs w:val="36"/>
          <w:lang w:val="fr-FR"/>
        </w:rPr>
      </w:pPr>
    </w:p>
    <w:p w14:paraId="5EB3EFC2">
      <w:pPr>
        <w:rPr>
          <w:rFonts w:hint="default" w:ascii="Times New Roman" w:hAnsi="Times New Roman" w:cs="Times New Roman"/>
          <w:sz w:val="36"/>
          <w:szCs w:val="36"/>
          <w:lang w:val="fr-FR"/>
        </w:rPr>
      </w:pPr>
    </w:p>
    <w:p w14:paraId="0D64A4F1">
      <w:pPr>
        <w:rPr>
          <w:rFonts w:hint="default" w:ascii="Times New Roman" w:hAnsi="Times New Roman" w:cs="Times New Roman"/>
          <w:sz w:val="36"/>
          <w:szCs w:val="36"/>
          <w:lang w:val="fr-FR"/>
        </w:rPr>
      </w:pPr>
    </w:p>
    <w:p w14:paraId="4EFBFC9E">
      <w:pPr>
        <w:rPr>
          <w:rFonts w:hint="default" w:ascii="Times New Roman" w:hAnsi="Times New Roman" w:cs="Times New Roman"/>
          <w:sz w:val="36"/>
          <w:szCs w:val="36"/>
          <w:lang w:val="fr-FR"/>
        </w:rPr>
      </w:pPr>
    </w:p>
    <w:p w14:paraId="0E3C92B4">
      <w:pPr>
        <w:rPr>
          <w:rFonts w:hint="default" w:ascii="Times New Roman" w:hAnsi="Times New Roman" w:cs="Times New Roman"/>
          <w:sz w:val="36"/>
          <w:szCs w:val="36"/>
          <w:lang w:val="fr-FR"/>
        </w:rPr>
      </w:pPr>
    </w:p>
    <w:p w14:paraId="2587A9C6">
      <w:pPr>
        <w:rPr>
          <w:rFonts w:hint="default" w:ascii="Times New Roman" w:hAnsi="Times New Roman" w:cs="Times New Roman"/>
          <w:sz w:val="36"/>
          <w:szCs w:val="36"/>
          <w:lang w:val="fr-FR"/>
        </w:rPr>
      </w:pPr>
    </w:p>
    <w:p w14:paraId="2CF30880">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LISTE DES ABREVIATIONS</w:t>
      </w:r>
    </w:p>
    <w:p w14:paraId="032EFEA2">
      <w:pPr>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6CED8AC3">
      <w:pPr>
        <w:rPr>
          <w:rFonts w:hint="default" w:ascii="Times New Roman" w:hAnsi="Times New Roman" w:cs="Times New Roman"/>
          <w:sz w:val="24"/>
          <w:szCs w:val="24"/>
          <w:lang w:val="fr-FR"/>
        </w:rPr>
      </w:pPr>
    </w:p>
    <w:p w14:paraId="5E4F21F5">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API</w:t>
      </w:r>
      <w:r>
        <w:rPr>
          <w:rFonts w:hint="default" w:ascii="Times New Roman" w:hAnsi="Times New Roman" w:cs="Times New Roman"/>
          <w:sz w:val="24"/>
          <w:szCs w:val="24"/>
          <w:lang w:val="fr-FR"/>
        </w:rPr>
        <w:t>: Application Programming Interface</w:t>
      </w:r>
    </w:p>
    <w:p w14:paraId="6A61AC96">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E-VISA</w:t>
      </w:r>
      <w:r>
        <w:rPr>
          <w:rFonts w:hint="default" w:ascii="Times New Roman" w:hAnsi="Times New Roman" w:cs="Times New Roman"/>
          <w:sz w:val="24"/>
          <w:szCs w:val="24"/>
          <w:lang w:val="fr-FR"/>
        </w:rPr>
        <w:t>: Visa Électronique</w:t>
      </w:r>
    </w:p>
    <w:p w14:paraId="6258CA3A">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ENSPD</w:t>
      </w:r>
      <w:r>
        <w:rPr>
          <w:rFonts w:hint="default" w:ascii="Times New Roman" w:hAnsi="Times New Roman" w:cs="Times New Roman"/>
          <w:sz w:val="24"/>
          <w:szCs w:val="24"/>
          <w:lang w:val="fr-FR"/>
        </w:rPr>
        <w:t>: École Nationale Supérieure Polytechnique de Douala</w:t>
      </w:r>
    </w:p>
    <w:p w14:paraId="5736D87F">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HTTP</w:t>
      </w:r>
      <w:r>
        <w:rPr>
          <w:rFonts w:hint="default" w:ascii="Times New Roman" w:hAnsi="Times New Roman" w:cs="Times New Roman"/>
          <w:sz w:val="24"/>
          <w:szCs w:val="24"/>
          <w:lang w:val="fr-FR"/>
        </w:rPr>
        <w:t>: Hypet Text Transfer Protocol</w:t>
      </w:r>
    </w:p>
    <w:p w14:paraId="6F3346ED">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IDE</w:t>
      </w:r>
      <w:r>
        <w:rPr>
          <w:rFonts w:hint="default" w:ascii="Times New Roman" w:hAnsi="Times New Roman" w:cs="Times New Roman"/>
          <w:sz w:val="24"/>
          <w:szCs w:val="24"/>
          <w:lang w:val="fr-FR"/>
        </w:rPr>
        <w:t>: Environnement de développement Intégré</w:t>
      </w:r>
    </w:p>
    <w:p w14:paraId="5EC677DD">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MCD</w:t>
      </w:r>
      <w:r>
        <w:rPr>
          <w:rFonts w:hint="default" w:ascii="Times New Roman" w:hAnsi="Times New Roman" w:cs="Times New Roman"/>
          <w:sz w:val="24"/>
          <w:szCs w:val="24"/>
          <w:lang w:val="fr-FR"/>
        </w:rPr>
        <w:t>: Modèle Conceptuel des Données</w:t>
      </w:r>
    </w:p>
    <w:p w14:paraId="7959B613">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MCT</w:t>
      </w:r>
      <w:r>
        <w:rPr>
          <w:rFonts w:hint="default" w:ascii="Times New Roman" w:hAnsi="Times New Roman" w:cs="Times New Roman"/>
          <w:sz w:val="24"/>
          <w:szCs w:val="24"/>
          <w:lang w:val="fr-FR"/>
        </w:rPr>
        <w:t>: Modèle Conceptuel de Traitement</w:t>
      </w:r>
    </w:p>
    <w:p w14:paraId="1D590EE3">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MERISE</w:t>
      </w:r>
      <w:r>
        <w:rPr>
          <w:rFonts w:hint="default" w:ascii="Times New Roman" w:hAnsi="Times New Roman" w:cs="Times New Roman"/>
          <w:sz w:val="24"/>
          <w:szCs w:val="24"/>
          <w:lang w:val="fr-FR"/>
        </w:rPr>
        <w:t>: Méthode d’analyse, de conception et de réalisation de système d’informations</w:t>
      </w:r>
    </w:p>
    <w:p w14:paraId="7F988E54">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MLD</w:t>
      </w:r>
      <w:r>
        <w:rPr>
          <w:rFonts w:hint="default" w:ascii="Times New Roman" w:hAnsi="Times New Roman" w:cs="Times New Roman"/>
          <w:sz w:val="24"/>
          <w:szCs w:val="24"/>
          <w:lang w:val="fr-FR"/>
        </w:rPr>
        <w:t>: Modèle Logique de Données</w:t>
      </w:r>
    </w:p>
    <w:p w14:paraId="023D499D">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MLT</w:t>
      </w:r>
      <w:r>
        <w:rPr>
          <w:rFonts w:hint="default" w:ascii="Times New Roman" w:hAnsi="Times New Roman" w:cs="Times New Roman"/>
          <w:sz w:val="24"/>
          <w:szCs w:val="24"/>
          <w:lang w:val="fr-FR"/>
        </w:rPr>
        <w:t xml:space="preserve">: Modèle Logique de Traitement </w:t>
      </w:r>
    </w:p>
    <w:p w14:paraId="5BD6C4F9">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MOT</w:t>
      </w:r>
      <w:r>
        <w:rPr>
          <w:rFonts w:hint="default" w:ascii="Times New Roman" w:hAnsi="Times New Roman" w:cs="Times New Roman"/>
          <w:sz w:val="24"/>
          <w:szCs w:val="24"/>
          <w:lang w:val="fr-FR"/>
        </w:rPr>
        <w:t>: Modèle Organisationnel de traitement</w:t>
      </w:r>
    </w:p>
    <w:p w14:paraId="7402F3F0">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MPD</w:t>
      </w:r>
      <w:r>
        <w:rPr>
          <w:rFonts w:hint="default" w:ascii="Times New Roman" w:hAnsi="Times New Roman" w:cs="Times New Roman"/>
          <w:sz w:val="24"/>
          <w:szCs w:val="24"/>
          <w:lang w:val="fr-FR"/>
        </w:rPr>
        <w:t>: Modèle Physique de Données</w:t>
      </w:r>
    </w:p>
    <w:p w14:paraId="1EEBC5FA">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MYSQL</w:t>
      </w:r>
      <w:r>
        <w:rPr>
          <w:rFonts w:hint="default" w:ascii="Times New Roman" w:hAnsi="Times New Roman" w:cs="Times New Roman"/>
          <w:sz w:val="24"/>
          <w:szCs w:val="24"/>
          <w:lang w:val="fr-FR"/>
        </w:rPr>
        <w:t>: est un serveur de base de données relationnelles open source</w:t>
      </w:r>
    </w:p>
    <w:p w14:paraId="39988FB5">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UML</w:t>
      </w:r>
      <w:r>
        <w:rPr>
          <w:rFonts w:hint="default" w:ascii="Times New Roman" w:hAnsi="Times New Roman" w:cs="Times New Roman"/>
          <w:sz w:val="24"/>
          <w:szCs w:val="24"/>
          <w:lang w:val="fr-FR"/>
        </w:rPr>
        <w:t>: Unified Modeling Language</w:t>
      </w:r>
    </w:p>
    <w:p w14:paraId="5B52CD0C">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VSCODE</w:t>
      </w:r>
      <w:r>
        <w:rPr>
          <w:rFonts w:hint="default" w:ascii="Times New Roman" w:hAnsi="Times New Roman" w:cs="Times New Roman"/>
          <w:sz w:val="24"/>
          <w:szCs w:val="24"/>
          <w:lang w:val="fr-FR"/>
        </w:rPr>
        <w:t>: Visual Studio Code</w:t>
      </w:r>
    </w:p>
    <w:p w14:paraId="36D089AF">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SI</w:t>
      </w:r>
      <w:r>
        <w:rPr>
          <w:rFonts w:hint="default" w:ascii="Times New Roman" w:hAnsi="Times New Roman" w:cs="Times New Roman"/>
          <w:sz w:val="24"/>
          <w:szCs w:val="24"/>
          <w:lang w:val="fr-FR"/>
        </w:rPr>
        <w:t>: Système d’Information</w:t>
      </w:r>
    </w:p>
    <w:p w14:paraId="3DDF57AA">
      <w:pPr>
        <w:numPr>
          <w:ilvl w:val="0"/>
          <w:numId w:val="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SGBD</w:t>
      </w:r>
      <w:r>
        <w:rPr>
          <w:rFonts w:hint="default" w:ascii="Times New Roman" w:hAnsi="Times New Roman" w:cs="Times New Roman"/>
          <w:sz w:val="24"/>
          <w:szCs w:val="24"/>
          <w:lang w:val="fr-FR"/>
        </w:rPr>
        <w:t>: Système de Gestion des Bases de Données</w:t>
      </w:r>
    </w:p>
    <w:p w14:paraId="6E73ABC7">
      <w:pPr>
        <w:numPr>
          <w:ilvl w:val="0"/>
          <w:numId w:val="3"/>
        </w:numPr>
        <w:spacing w:line="360" w:lineRule="auto"/>
        <w:ind w:left="420" w:leftChars="0" w:hanging="420" w:firstLineChars="0"/>
        <w:rPr>
          <w:rFonts w:hint="default" w:ascii="Times New Roman" w:hAnsi="Times New Roman" w:cs="Times New Roman"/>
          <w:sz w:val="36"/>
          <w:szCs w:val="36"/>
          <w:lang w:val="fr-FR"/>
        </w:rPr>
      </w:pPr>
      <w:r>
        <w:rPr>
          <w:rFonts w:hint="default" w:ascii="Times New Roman" w:hAnsi="Times New Roman" w:cs="Times New Roman"/>
          <w:b/>
          <w:bCs/>
          <w:sz w:val="24"/>
          <w:szCs w:val="24"/>
          <w:lang w:val="fr-FR"/>
        </w:rPr>
        <w:t>SGBDR</w:t>
      </w:r>
      <w:r>
        <w:rPr>
          <w:rFonts w:hint="default" w:ascii="Times New Roman" w:hAnsi="Times New Roman" w:cs="Times New Roman"/>
          <w:sz w:val="24"/>
          <w:szCs w:val="24"/>
          <w:lang w:val="fr-FR"/>
        </w:rPr>
        <w:t>: Système de Gestion des Bases de Données Relationnelles</w:t>
      </w:r>
    </w:p>
    <w:p w14:paraId="6B3DDAB1">
      <w:pPr>
        <w:numPr>
          <w:ilvl w:val="0"/>
          <w:numId w:val="3"/>
        </w:numPr>
        <w:spacing w:line="360" w:lineRule="auto"/>
        <w:ind w:left="420" w:leftChars="0" w:hanging="420" w:firstLineChars="0"/>
        <w:rPr>
          <w:rFonts w:hint="default" w:ascii="Times New Roman" w:hAnsi="Times New Roman" w:cs="Times New Roman"/>
          <w:sz w:val="36"/>
          <w:szCs w:val="36"/>
          <w:lang w:val="fr-FR"/>
        </w:rPr>
      </w:pPr>
      <w:r>
        <w:rPr>
          <w:rFonts w:hint="default" w:ascii="Times New Roman" w:hAnsi="Times New Roman" w:cs="Times New Roman"/>
          <w:b/>
          <w:bCs/>
          <w:sz w:val="24"/>
          <w:szCs w:val="24"/>
          <w:lang w:val="fr-FR"/>
        </w:rPr>
        <w:t>PME</w:t>
      </w:r>
      <w:r>
        <w:rPr>
          <w:rFonts w:hint="default" w:ascii="Times New Roman" w:hAnsi="Times New Roman" w:cs="Times New Roman"/>
          <w:sz w:val="24"/>
          <w:szCs w:val="24"/>
          <w:lang w:val="fr-FR"/>
        </w:rPr>
        <w:t xml:space="preserve"> : Petite et Moyenne Entreprise</w:t>
      </w:r>
    </w:p>
    <w:p w14:paraId="6FDC833E">
      <w:pPr>
        <w:numPr>
          <w:ilvl w:val="0"/>
          <w:numId w:val="3"/>
        </w:numPr>
        <w:spacing w:line="360" w:lineRule="auto"/>
        <w:ind w:left="420" w:leftChars="0" w:hanging="420" w:firstLineChars="0"/>
        <w:rPr>
          <w:rFonts w:hint="default" w:ascii="Times New Roman" w:hAnsi="Times New Roman" w:cs="Times New Roman"/>
          <w:sz w:val="36"/>
          <w:szCs w:val="36"/>
          <w:lang w:val="fr-FR"/>
        </w:rPr>
      </w:pPr>
      <w:r>
        <w:rPr>
          <w:rFonts w:hint="default" w:ascii="Times New Roman" w:hAnsi="Times New Roman" w:cs="Times New Roman"/>
          <w:b/>
          <w:bCs/>
          <w:sz w:val="24"/>
          <w:szCs w:val="24"/>
          <w:lang w:val="fr-FR"/>
        </w:rPr>
        <w:t>PHP</w:t>
      </w:r>
      <w:r>
        <w:rPr>
          <w:rFonts w:hint="default" w:ascii="Times New Roman" w:hAnsi="Times New Roman" w:cs="Times New Roman"/>
          <w:sz w:val="24"/>
          <w:szCs w:val="24"/>
          <w:lang w:val="fr-FR"/>
        </w:rPr>
        <w:t>: Hypertext Processor</w:t>
      </w:r>
    </w:p>
    <w:p w14:paraId="17395810">
      <w:pPr>
        <w:numPr>
          <w:ilvl w:val="0"/>
          <w:numId w:val="3"/>
        </w:numPr>
        <w:spacing w:line="360" w:lineRule="auto"/>
        <w:ind w:left="420" w:leftChars="0" w:hanging="420" w:firstLineChars="0"/>
        <w:rPr>
          <w:rFonts w:hint="default" w:ascii="Times New Roman" w:hAnsi="Times New Roman" w:cs="Times New Roman"/>
          <w:sz w:val="36"/>
          <w:szCs w:val="36"/>
          <w:lang w:val="fr-FR"/>
        </w:rPr>
      </w:pPr>
      <w:r>
        <w:rPr>
          <w:rFonts w:hint="default" w:ascii="Times New Roman" w:hAnsi="Times New Roman" w:cs="Times New Roman"/>
          <w:b/>
          <w:bCs/>
          <w:sz w:val="24"/>
          <w:szCs w:val="24"/>
          <w:lang w:val="fr-FR"/>
        </w:rPr>
        <w:t>PGI</w:t>
      </w:r>
      <w:r>
        <w:rPr>
          <w:rFonts w:hint="default" w:ascii="Times New Roman" w:hAnsi="Times New Roman" w:cs="Times New Roman"/>
          <w:sz w:val="24"/>
          <w:szCs w:val="24"/>
          <w:lang w:val="fr-FR"/>
        </w:rPr>
        <w:t>: Progiciel de Gestion Intégré</w:t>
      </w:r>
    </w:p>
    <w:p w14:paraId="4CC1212A">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SOMMAIRE</w:t>
      </w:r>
    </w:p>
    <w:p w14:paraId="336E3886">
      <w:pPr>
        <w:rPr>
          <w:rFonts w:hint="default"/>
          <w:lang w:val="fr-FR"/>
        </w:rPr>
      </w:pPr>
      <w:r>
        <w:rPr>
          <w:rFonts w:hint="default" w:ascii="Times New Roman" w:hAnsi="Times New Roman" w:cs="Times New Roman"/>
          <w:sz w:val="24"/>
          <w:szCs w:val="24"/>
        </w:rPr>
        <w:pict>
          <v:rect id="_x0000_i1033"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3A6AB572">
      <w:pPr>
        <w:rPr>
          <w:rFonts w:hint="default" w:ascii="Times New Roman" w:hAnsi="Times New Roman" w:cs="Times New Roman"/>
          <w:sz w:val="36"/>
          <w:szCs w:val="36"/>
          <w:lang w:val="fr-FR"/>
        </w:rPr>
      </w:pPr>
    </w:p>
    <w:p w14:paraId="04C60E1E">
      <w:pPr>
        <w:rPr>
          <w:rFonts w:hint="default" w:ascii="Times New Roman" w:hAnsi="Times New Roman" w:cs="Times New Roman"/>
          <w:sz w:val="36"/>
          <w:szCs w:val="36"/>
          <w:lang w:val="fr-FR"/>
        </w:rPr>
      </w:pPr>
    </w:p>
    <w:p w14:paraId="1DA63AAD">
      <w:pPr>
        <w:rPr>
          <w:rFonts w:hint="default" w:ascii="Times New Roman" w:hAnsi="Times New Roman" w:cs="Times New Roman"/>
          <w:sz w:val="36"/>
          <w:szCs w:val="36"/>
          <w:lang w:val="fr-FR"/>
        </w:rPr>
      </w:pPr>
    </w:p>
    <w:p w14:paraId="310DAA48">
      <w:pPr>
        <w:rPr>
          <w:rFonts w:hint="default" w:ascii="Times New Roman" w:hAnsi="Times New Roman" w:cs="Times New Roman"/>
          <w:sz w:val="36"/>
          <w:szCs w:val="36"/>
          <w:lang w:val="fr-FR"/>
        </w:rPr>
      </w:pPr>
    </w:p>
    <w:p w14:paraId="6EE2DD5D">
      <w:pPr>
        <w:rPr>
          <w:rFonts w:hint="default" w:ascii="Times New Roman" w:hAnsi="Times New Roman" w:cs="Times New Roman"/>
          <w:sz w:val="36"/>
          <w:szCs w:val="36"/>
          <w:lang w:val="fr-FR"/>
        </w:rPr>
      </w:pPr>
    </w:p>
    <w:p w14:paraId="05849F5F">
      <w:pPr>
        <w:rPr>
          <w:rFonts w:hint="default" w:ascii="Times New Roman" w:hAnsi="Times New Roman" w:cs="Times New Roman"/>
          <w:sz w:val="36"/>
          <w:szCs w:val="36"/>
          <w:lang w:val="fr-FR"/>
        </w:rPr>
      </w:pPr>
    </w:p>
    <w:p w14:paraId="2A65E118">
      <w:pPr>
        <w:rPr>
          <w:rFonts w:hint="default" w:ascii="Times New Roman" w:hAnsi="Times New Roman" w:cs="Times New Roman"/>
          <w:sz w:val="36"/>
          <w:szCs w:val="36"/>
          <w:lang w:val="fr-FR"/>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3D541409">
      <w:pPr>
        <w:pStyle w:val="2"/>
        <w:bidi w:val="0"/>
        <w:ind w:left="708" w:leftChars="0" w:firstLine="708" w:firstLineChars="0"/>
        <w:jc w:val="both"/>
        <w:rPr>
          <w:rFonts w:hint="default" w:ascii="Times New Roman" w:hAnsi="Times New Roman" w:cs="Times New Roman"/>
          <w:sz w:val="36"/>
          <w:szCs w:val="36"/>
          <w:lang w:val="fr-FR"/>
        </w:rPr>
      </w:pPr>
      <w:r>
        <w:rPr>
          <w:rFonts w:hint="default" w:ascii="Times New Roman" w:hAnsi="Times New Roman" w:cs="Times New Roman"/>
          <w:sz w:val="36"/>
          <w:szCs w:val="36"/>
          <w:lang w:val="fr-FR"/>
        </w:rPr>
        <w:t>INTRODUCTION GENERALE</w:t>
      </w:r>
    </w:p>
    <w:p w14:paraId="659EE487">
      <w:pPr>
        <w:rPr>
          <w:rFonts w:hint="default"/>
          <w:lang w:val="fr-FR"/>
        </w:rPr>
      </w:pPr>
      <w:r>
        <w:rPr>
          <w:rFonts w:hint="default" w:ascii="Times New Roman" w:hAnsi="Times New Roman" w:cs="Times New Roman"/>
          <w:sz w:val="24"/>
          <w:szCs w:val="24"/>
        </w:rPr>
        <w:pict>
          <v:rect id="_x0000_i1034"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2CF522E6">
      <w:pPr>
        <w:pStyle w:val="14"/>
        <w:keepNext w:val="0"/>
        <w:keepLines w:val="0"/>
        <w:widowControl/>
        <w:suppressLineNumbers w:val="0"/>
        <w:spacing w:line="360" w:lineRule="auto"/>
        <w:ind w:firstLine="708" w:firstLineChars="0"/>
      </w:pPr>
      <w:r>
        <w:t>Dans un contexte de mondialisation et de mobilité internationale croissante, la gestion des visas constitue un enjeu majeur pour les États, tant sur le plan sécuritaire qu’administratif. Les méthodes traditionnelles de traitement des demandes de visa, souvent manuelles, présentent des limites telles que la lenteur des procédures, les risques d’erreurs et les difficultés de suivi des dossiers. Face à ces défis, de nombreux pays adoptent des solutions numériques, notamment les systèmes d’e-visa, afin de moderniser et sécuriser ce processus.</w:t>
      </w:r>
      <w:r>
        <w:rPr>
          <w:rFonts w:hint="default"/>
          <w:lang w:val="fr-FR"/>
        </w:rPr>
        <w:t xml:space="preserve"> </w:t>
      </w:r>
      <w:r>
        <w:t>Au Cameroun, la mise en place d’un système électronique de gestion des visas apparaît comme une nécessité pour améliorer l’efficacité des services administratifs et offrir une meilleure expérience aux usagers. L’intégration des technologies biométriques permettrait en outre de renforcer la vérification des identités et de limiter les risques de fraude.</w:t>
      </w:r>
      <w:r>
        <w:rPr>
          <w:rFonts w:hint="default"/>
          <w:lang w:val="fr-FR"/>
        </w:rPr>
        <w:t xml:space="preserve"> </w:t>
      </w:r>
      <w:r>
        <w:t xml:space="preserve">C’est dans cette optique que s’inscrit le présent projet intitulé </w:t>
      </w:r>
      <w:r>
        <w:rPr>
          <w:rStyle w:val="10"/>
        </w:rPr>
        <w:t>« Conception et réalisation d’une application web d’e-visa avec système biométrique pour le Cameroun »</w:t>
      </w:r>
      <w:r>
        <w:t xml:space="preserve">. Il vise à développer une </w:t>
      </w:r>
      <w:r>
        <w:rPr>
          <w:lang w:val="fr-FR"/>
        </w:rPr>
        <w:t>plate-forme</w:t>
      </w:r>
      <w:r>
        <w:t xml:space="preserve"> permettant aux utilisateurs de soumettre leurs demandes de visa en ligne, tout en offrant aux autorités un outil efficace de gestion et de validation des dossiers. La conception du système s’appuiera sur les diagrammes UML réalisés avec </w:t>
      </w:r>
      <w:r>
        <w:rPr>
          <w:rFonts w:hint="default"/>
          <w:b/>
          <w:bCs/>
          <w:lang w:val="fr-FR"/>
        </w:rPr>
        <w:t>Power AMC</w:t>
      </w:r>
      <w:r>
        <w:t xml:space="preserve">, tandis que sa mise en œuvre reposera sur des technologies modernes telles que </w:t>
      </w:r>
      <w:r>
        <w:rPr>
          <w:rStyle w:val="10"/>
        </w:rPr>
        <w:t>Django</w:t>
      </w:r>
      <w:r>
        <w:rPr>
          <w:rStyle w:val="10"/>
          <w:rFonts w:hint="default"/>
          <w:lang w:val="fr-FR"/>
        </w:rPr>
        <w:t xml:space="preserve"> rest Framework</w:t>
      </w:r>
      <w:r>
        <w:t xml:space="preserve"> pour le backend, </w:t>
      </w:r>
      <w:r>
        <w:rPr>
          <w:rStyle w:val="10"/>
        </w:rPr>
        <w:t>MySQL</w:t>
      </w:r>
      <w:r>
        <w:t xml:space="preserve"> pour la base de données et </w:t>
      </w:r>
      <w:r>
        <w:rPr>
          <w:rStyle w:val="10"/>
        </w:rPr>
        <w:t>React, TypeScript, Tailwind CSS et Vite</w:t>
      </w:r>
      <w:r>
        <w:t xml:space="preserve"> pour le frontend.</w:t>
      </w:r>
      <w:r>
        <w:rPr>
          <w:rFonts w:hint="default"/>
          <w:lang w:val="fr-FR"/>
        </w:rPr>
        <w:t xml:space="preserve"> </w:t>
      </w:r>
      <w:r>
        <w:t xml:space="preserve">Ainsi, ce projet contribue à la digitalisation du processus de délivrance des visas </w:t>
      </w:r>
      <w:r>
        <w:rPr>
          <w:rFonts w:hint="default"/>
          <w:lang w:val="fr-FR"/>
        </w:rPr>
        <w:t>pour le</w:t>
      </w:r>
      <w:r>
        <w:t xml:space="preserve"> Cameroun, en alliant efficacité, accessibilité et sécurité grâce à l’intégration de solutions biométriques.</w:t>
      </w:r>
    </w:p>
    <w:p w14:paraId="340B2107">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 xml:space="preserve">CHAPITRE 1: REVUE DE LA LITTERATURE </w:t>
      </w:r>
    </w:p>
    <w:p w14:paraId="32DAF931">
      <w:pPr>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70B25562">
      <w:pPr>
        <w:rPr>
          <w:rFonts w:hint="default" w:ascii="Times New Roman" w:hAnsi="Times New Roman" w:cs="Times New Roman"/>
          <w:sz w:val="24"/>
          <w:szCs w:val="24"/>
          <w:lang w:val="fr-FR"/>
        </w:rPr>
      </w:pPr>
    </w:p>
    <w:p w14:paraId="063B2ACF">
      <w:pPr>
        <w:rPr>
          <w:rFonts w:hint="default" w:ascii="Times New Roman" w:hAnsi="Times New Roman" w:cs="Times New Roman"/>
          <w:sz w:val="36"/>
          <w:szCs w:val="36"/>
          <w:lang w:val="fr-FR"/>
        </w:rPr>
      </w:pPr>
      <w:r>
        <w:rPr>
          <w:rFonts w:hint="default" w:ascii="Times New Roman" w:hAnsi="Times New Roman" w:cs="Times New Roman"/>
          <w:b/>
          <w:bCs/>
          <w:sz w:val="24"/>
          <w:szCs w:val="24"/>
          <w:u w:val="single"/>
          <w:lang w:val="fr-FR"/>
        </w:rPr>
        <w:t>Résumé</w:t>
      </w:r>
      <w:r>
        <w:rPr>
          <w:rFonts w:hint="default" w:ascii="Times New Roman" w:hAnsi="Times New Roman" w:cs="Times New Roman"/>
          <w:b/>
          <w:bCs/>
          <w:sz w:val="24"/>
          <w:szCs w:val="24"/>
          <w:lang w:val="fr-FR"/>
        </w:rPr>
        <w:t xml:space="preserve"> :</w:t>
      </w:r>
      <w:r>
        <w:rPr>
          <w:rFonts w:hint="default" w:ascii="Times New Roman" w:hAnsi="Times New Roman" w:cs="Times New Roman"/>
          <w:sz w:val="36"/>
          <w:szCs w:val="36"/>
          <w:lang w:val="fr-FR"/>
        </w:rPr>
        <w:t xml:space="preserve"> </w:t>
      </w:r>
    </w:p>
    <w:p w14:paraId="40E7D939">
      <w:pPr>
        <w:pStyle w:val="14"/>
        <w:keepNext w:val="0"/>
        <w:keepLines w:val="0"/>
        <w:widowControl/>
        <w:suppressLineNumbers w:val="0"/>
        <w:spacing w:line="240" w:lineRule="auto"/>
      </w:pPr>
      <w:r>
        <w:rPr>
          <w:rFonts w:hint="default" w:ascii="Times New Roman" w:hAnsi="Times New Roman" w:cs="Times New Roman"/>
          <w:sz w:val="36"/>
          <w:szCs w:val="36"/>
          <w:lang w:val="fr-FR"/>
        </w:rPr>
        <w:tab/>
      </w:r>
      <w:r>
        <w:t xml:space="preserve">Dans ce chapitre, il est question de présenter les concepts fondamentaux liés au visa électronique (e-visa), ainsi que son importance dans le contexte de la transformation numérique des services publics. Une attention particulière est portée sur le cas du Cameroun, en mettant en évidence les enjeux, les avantages et les défis liés à la mise en place d’un système </w:t>
      </w:r>
      <w:r>
        <w:rPr>
          <w:lang w:val="fr-FR"/>
        </w:rPr>
        <w:t>de-visa</w:t>
      </w:r>
      <w:r>
        <w:t>.</w:t>
      </w:r>
    </w:p>
    <w:p w14:paraId="07AFB8CD">
      <w:pPr>
        <w:pStyle w:val="14"/>
        <w:keepNext w:val="0"/>
        <w:keepLines w:val="0"/>
        <w:widowControl/>
        <w:suppressLineNumbers w:val="0"/>
      </w:pPr>
    </w:p>
    <w:p w14:paraId="0171A67F">
      <w:pPr>
        <w:pStyle w:val="14"/>
        <w:keepNext w:val="0"/>
        <w:keepLines w:val="0"/>
        <w:widowControl/>
        <w:suppressLineNumbers w:val="0"/>
        <w:rPr>
          <w:rFonts w:hint="default"/>
          <w:b/>
          <w:bCs/>
          <w:lang w:val="fr-FR"/>
        </w:rPr>
      </w:pPr>
      <w:r>
        <w:rPr>
          <w:sz w:val="24"/>
          <w:u w:val="single"/>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330835</wp:posOffset>
                </wp:positionV>
                <wp:extent cx="5447030" cy="4070985"/>
                <wp:effectExtent l="6350" t="6350" r="17780" b="6985"/>
                <wp:wrapNone/>
                <wp:docPr id="2" name="Parchemin vertical 2"/>
                <wp:cNvGraphicFramePr/>
                <a:graphic xmlns:a="http://schemas.openxmlformats.org/drawingml/2006/main">
                  <a:graphicData uri="http://schemas.microsoft.com/office/word/2010/wordprocessingShape">
                    <wps:wsp>
                      <wps:cNvSpPr/>
                      <wps:spPr>
                        <a:xfrm>
                          <a:off x="2001520" y="4714240"/>
                          <a:ext cx="5447030" cy="4070985"/>
                        </a:xfrm>
                        <a:prstGeom prst="verticalScroll">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C408316">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DEFINITIONS ET MOTS CLES</w:t>
                            </w:r>
                          </w:p>
                          <w:p w14:paraId="56AF7DF3">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HISTORIQUE ET EVOLUTION DES SYSTEMES DE VISA</w:t>
                            </w:r>
                          </w:p>
                          <w:p w14:paraId="62A50A6A">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FONCTIONNEMENT GENERAL D’UN SYSTEME D’E-VISA</w:t>
                            </w:r>
                          </w:p>
                          <w:p w14:paraId="5E99ECA8">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IMPORTANCE ET AVANTAGE D’UN E-VISA</w:t>
                            </w:r>
                          </w:p>
                          <w:p w14:paraId="33323546">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ETUDE COMPARATIVE: exemple de pays</w:t>
                            </w:r>
                          </w:p>
                          <w:p w14:paraId="7A272BA8">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LE CONTEXTE DU CAMEROUN</w:t>
                            </w:r>
                          </w:p>
                          <w:p w14:paraId="5E5FB844">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INTEGRATION DE LA BIOMETRIE</w:t>
                            </w:r>
                          </w:p>
                          <w:p w14:paraId="099F6895">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ENJEUX DE SECURITE</w:t>
                            </w:r>
                          </w:p>
                          <w:p w14:paraId="69FB44AD">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LIMITES ET DEFIS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7" type="#_x0000_t97" style="position:absolute;left:0pt;margin-left:2.85pt;margin-top:26.05pt;height:320.55pt;width:428.9pt;z-index:251659264;v-text-anchor:middle;mso-width-relative:page;mso-height-relative:page;" fillcolor="#5B9BD5 [3204]" filled="t" stroked="t" coordsize="21600,21600" o:gfxdata="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p&#10;piSa2AAAAAgBAAAPAAAAAAAAAAEAIAAAACIAAABkcnMvZG93bnJldi54bWxQSwECFAAUAAAACACH&#10;TuJAOiVM0pYCAABEBQAADgAAAAAAAAABACAAAAAnAQAAZHJzL2Uyb0RvYy54bWxQSwUGAAAAAAYA&#10;BgBZAQAALwYAAAAA&#10;" adj="2700">
                <v:fill on="t" focussize="0,0"/>
                <v:stroke weight="1pt" color="#2E75B6 [2404]" miterlimit="8" joinstyle="miter"/>
                <v:imagedata o:title=""/>
                <o:lock v:ext="edit" aspectratio="f"/>
                <v:textbox>
                  <w:txbxContent>
                    <w:p w14:paraId="2C408316">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DEFINITIONS ET MOTS CLES</w:t>
                      </w:r>
                    </w:p>
                    <w:p w14:paraId="56AF7DF3">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HISTORIQUE ET EVOLUTION DES SYSTEMES DE VISA</w:t>
                      </w:r>
                    </w:p>
                    <w:p w14:paraId="62A50A6A">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FONCTIONNEMENT GENERAL D’UN SYSTEME D’E-VISA</w:t>
                      </w:r>
                    </w:p>
                    <w:p w14:paraId="5E99ECA8">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IMPORTANCE ET AVANTAGE D’UN E-VISA</w:t>
                      </w:r>
                    </w:p>
                    <w:p w14:paraId="33323546">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ETUDE COMPARATIVE: exemple de pays</w:t>
                      </w:r>
                    </w:p>
                    <w:p w14:paraId="7A272BA8">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LE CONTEXTE DU CAMEROUN</w:t>
                      </w:r>
                    </w:p>
                    <w:p w14:paraId="5E5FB844">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INTEGRATION DE LA BIOMETRIE</w:t>
                      </w:r>
                    </w:p>
                    <w:p w14:paraId="099F6895">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ENJEUX DE SECURITE</w:t>
                      </w:r>
                    </w:p>
                    <w:p w14:paraId="69FB44AD">
                      <w:pPr>
                        <w:numPr>
                          <w:ilvl w:val="0"/>
                          <w:numId w:val="4"/>
                        </w:numPr>
                        <w:spacing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LIMITES ET DEFIS</w:t>
                      </w:r>
                    </w:p>
                  </w:txbxContent>
                </v:textbox>
              </v:shape>
            </w:pict>
          </mc:Fallback>
        </mc:AlternateContent>
      </w:r>
      <w:r>
        <w:rPr>
          <w:rFonts w:hint="default"/>
          <w:b/>
          <w:bCs/>
          <w:u w:val="single"/>
          <w:lang w:val="fr-FR"/>
        </w:rPr>
        <w:t>Plan</w:t>
      </w:r>
      <w:r>
        <w:rPr>
          <w:rFonts w:hint="default"/>
          <w:b/>
          <w:bCs/>
          <w:lang w:val="fr-FR"/>
        </w:rPr>
        <w:t>:</w:t>
      </w:r>
    </w:p>
    <w:p w14:paraId="1735BF24">
      <w:pPr>
        <w:pStyle w:val="14"/>
        <w:keepNext w:val="0"/>
        <w:keepLines w:val="0"/>
        <w:widowControl/>
        <w:suppressLineNumbers w:val="0"/>
        <w:rPr>
          <w:rFonts w:hint="default"/>
          <w:b/>
          <w:bCs/>
          <w:lang w:val="fr-FR"/>
        </w:rPr>
      </w:pPr>
    </w:p>
    <w:p w14:paraId="693E6A79">
      <w:pPr>
        <w:rPr>
          <w:rFonts w:hint="default" w:ascii="Times New Roman" w:hAnsi="Times New Roman" w:cs="Times New Roman"/>
          <w:sz w:val="24"/>
          <w:szCs w:val="24"/>
          <w:lang w:val="fr-FR"/>
        </w:rPr>
      </w:pPr>
    </w:p>
    <w:p w14:paraId="42680115">
      <w:pPr>
        <w:rPr>
          <w:rFonts w:hint="default"/>
          <w:lang w:val="fr-FR"/>
        </w:rPr>
      </w:pPr>
    </w:p>
    <w:p w14:paraId="4B7A611C">
      <w:pPr>
        <w:rPr>
          <w:rFonts w:hint="default"/>
          <w:lang w:val="fr-FR"/>
        </w:rPr>
      </w:pPr>
    </w:p>
    <w:p w14:paraId="0716D992">
      <w:pPr>
        <w:rPr>
          <w:rFonts w:hint="default"/>
          <w:lang w:val="fr-FR"/>
        </w:rPr>
      </w:pPr>
    </w:p>
    <w:p w14:paraId="2FDD894A">
      <w:pPr>
        <w:rPr>
          <w:rFonts w:hint="default"/>
          <w:lang w:val="fr-FR"/>
        </w:rPr>
      </w:pPr>
    </w:p>
    <w:p w14:paraId="3AFD1321">
      <w:pPr>
        <w:rPr>
          <w:rFonts w:hint="default"/>
          <w:lang w:val="fr-FR"/>
        </w:rPr>
      </w:pPr>
    </w:p>
    <w:p w14:paraId="441D2CD5">
      <w:pPr>
        <w:rPr>
          <w:rFonts w:hint="default"/>
          <w:lang w:val="fr-FR"/>
        </w:rPr>
      </w:pPr>
    </w:p>
    <w:p w14:paraId="35154259">
      <w:pPr>
        <w:rPr>
          <w:rFonts w:hint="default"/>
          <w:lang w:val="fr-FR"/>
        </w:rPr>
      </w:pPr>
    </w:p>
    <w:p w14:paraId="5C8F3436">
      <w:pPr>
        <w:rPr>
          <w:rFonts w:hint="default"/>
          <w:lang w:val="fr-FR"/>
        </w:rPr>
      </w:pPr>
    </w:p>
    <w:p w14:paraId="57442235">
      <w:pPr>
        <w:rPr>
          <w:rFonts w:hint="default"/>
          <w:lang w:val="fr-FR"/>
        </w:rPr>
      </w:pPr>
    </w:p>
    <w:p w14:paraId="534FD8F7">
      <w:pPr>
        <w:rPr>
          <w:rFonts w:hint="default"/>
          <w:lang w:val="fr-FR"/>
        </w:rPr>
      </w:pPr>
    </w:p>
    <w:p w14:paraId="329F1269">
      <w:pPr>
        <w:rPr>
          <w:rFonts w:hint="default"/>
          <w:lang w:val="fr-FR"/>
        </w:rPr>
      </w:pPr>
    </w:p>
    <w:p w14:paraId="1EAFE0C0">
      <w:pPr>
        <w:rPr>
          <w:rFonts w:hint="default"/>
          <w:lang w:val="fr-FR"/>
        </w:rPr>
      </w:pPr>
    </w:p>
    <w:p w14:paraId="258EA841">
      <w:pPr>
        <w:rPr>
          <w:rFonts w:hint="default"/>
          <w:lang w:val="fr-FR"/>
        </w:rPr>
      </w:pPr>
    </w:p>
    <w:p w14:paraId="2ECFD750">
      <w:pPr>
        <w:rPr>
          <w:rFonts w:hint="default"/>
          <w:lang w:val="fr-FR"/>
        </w:rPr>
      </w:pPr>
    </w:p>
    <w:p w14:paraId="66390D28">
      <w:pPr>
        <w:rPr>
          <w:rFonts w:hint="default"/>
          <w:lang w:val="fr-FR"/>
        </w:rPr>
      </w:pPr>
    </w:p>
    <w:p w14:paraId="11C8531F">
      <w:pPr>
        <w:rPr>
          <w:rFonts w:hint="default"/>
          <w:lang w:val="fr-FR"/>
        </w:rPr>
      </w:pPr>
    </w:p>
    <w:p w14:paraId="6327C218">
      <w:pPr>
        <w:rPr>
          <w:rFonts w:hint="default"/>
          <w:lang w:val="fr-FR"/>
        </w:rPr>
      </w:pPr>
    </w:p>
    <w:p w14:paraId="6A55C70C">
      <w:pPr>
        <w:rPr>
          <w:rFonts w:hint="default"/>
          <w:lang w:val="fr-FR"/>
        </w:rPr>
      </w:pPr>
    </w:p>
    <w:p w14:paraId="3A905CA9">
      <w:pPr>
        <w:rPr>
          <w:rFonts w:hint="default"/>
          <w:lang w:val="fr-FR"/>
        </w:rPr>
      </w:pPr>
    </w:p>
    <w:p w14:paraId="7DABE1F1">
      <w:pPr>
        <w:rPr>
          <w:rFonts w:hint="default"/>
          <w:lang w:val="fr-FR"/>
        </w:rPr>
      </w:pPr>
    </w:p>
    <w:p w14:paraId="614CC218">
      <w:pPr>
        <w:pStyle w:val="3"/>
        <w:numPr>
          <w:ilvl w:val="0"/>
          <w:numId w:val="5"/>
        </w:numPr>
        <w:bidi w:val="0"/>
        <w:jc w:val="center"/>
        <w:rPr>
          <w:rFonts w:hint="default" w:ascii="Times New Roman" w:hAnsi="Times New Roman" w:cs="Times New Roman"/>
        </w:rPr>
      </w:pPr>
      <w:r>
        <w:rPr>
          <w:rFonts w:hint="default" w:ascii="Times New Roman" w:hAnsi="Times New Roman" w:cs="Times New Roman"/>
        </w:rPr>
        <w:t>D</w:t>
      </w:r>
      <w:r>
        <w:rPr>
          <w:rFonts w:hint="default" w:ascii="Times New Roman" w:hAnsi="Times New Roman" w:cs="Times New Roman"/>
          <w:lang w:val="fr-FR"/>
        </w:rPr>
        <w:t>EFINITION ET CONCEPTS CLES</w:t>
      </w:r>
    </w:p>
    <w:p w14:paraId="06CBB07F">
      <w:pPr>
        <w:pStyle w:val="14"/>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r>
        <w:rPr>
          <w:rFonts w:hint="default" w:ascii="Times New Roman" w:hAnsi="Times New Roman" w:cs="Times New Roman"/>
          <w:b/>
          <w:bCs/>
          <w:sz w:val="24"/>
          <w:szCs w:val="24"/>
        </w:rPr>
        <w:t>Le visa électronique (e-visa)</w:t>
      </w:r>
      <w:r>
        <w:rPr>
          <w:rFonts w:hint="default" w:ascii="Times New Roman" w:hAnsi="Times New Roman" w:cs="Times New Roman"/>
          <w:sz w:val="24"/>
          <w:szCs w:val="24"/>
        </w:rPr>
        <w:t xml:space="preserve"> est une autorisation officielle délivrée par un État à un ressortissant étranger, lui permettant d’entrer sur son territoire via une </w:t>
      </w:r>
      <w:r>
        <w:rPr>
          <w:rFonts w:hint="default" w:cs="Times New Roman"/>
          <w:sz w:val="24"/>
          <w:szCs w:val="24"/>
          <w:lang w:val="fr-FR"/>
        </w:rPr>
        <w:t>plate-forme</w:t>
      </w:r>
      <w:r>
        <w:rPr>
          <w:rFonts w:hint="default" w:ascii="Times New Roman" w:hAnsi="Times New Roman" w:cs="Times New Roman"/>
          <w:sz w:val="24"/>
          <w:szCs w:val="24"/>
        </w:rPr>
        <w:t xml:space="preserve"> numérique. Contrairement au visa traditionnel, toutes les étapes (demande, traitement, validation) sont réalisées en ligne, sans déplacement physique.</w:t>
      </w:r>
    </w:p>
    <w:p w14:paraId="4183A014">
      <w:pPr>
        <w:pStyle w:val="14"/>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r>
        <w:rPr>
          <w:rFonts w:hint="default" w:ascii="Times New Roman" w:hAnsi="Times New Roman" w:cs="Times New Roman"/>
          <w:sz w:val="24"/>
          <w:szCs w:val="24"/>
        </w:rPr>
        <w:t>Ce système s’inscrit dans une logique de digitalisation des services publics. Il repose sur plusieurs concepts fondamentaux :</w:t>
      </w:r>
    </w:p>
    <w:p w14:paraId="6B6E59AC">
      <w:pPr>
        <w:pStyle w:val="14"/>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Dématérialisation</w:t>
      </w:r>
      <w:r>
        <w:rPr>
          <w:rFonts w:hint="default" w:ascii="Times New Roman" w:hAnsi="Times New Roman" w:cs="Times New Roman"/>
          <w:sz w:val="24"/>
          <w:szCs w:val="24"/>
        </w:rPr>
        <w:t xml:space="preserve"> : </w:t>
      </w:r>
      <w:r>
        <w:t>Elle consiste à remplacer les supports physiques (formulaires papier, dossiers) par des supports numériques. Dans le cadre de l’e-visa, cela signifie que toutes les étapes  de la demande à la délivrance sont effectuées en ligne. Cette approche permet de réduire les coûts, d’accélérer les traitements et d’améliorer l’archivage et la traçabilité des dossiers.</w:t>
      </w:r>
    </w:p>
    <w:p w14:paraId="1AFC4C4D">
      <w:pPr>
        <w:pStyle w:val="14"/>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E-gouvernement</w:t>
      </w:r>
      <w:r>
        <w:rPr>
          <w:rFonts w:hint="default" w:ascii="Times New Roman" w:hAnsi="Times New Roman" w:cs="Times New Roman"/>
          <w:sz w:val="24"/>
          <w:szCs w:val="24"/>
        </w:rPr>
        <w:t xml:space="preserve"> : </w:t>
      </w:r>
      <w:r>
        <w:t>Il s’agit de l’utilisation des technologies de l’information et de la communication (TIC) par les administrations publiques afin d’offrir des services plus efficaces, accessibles et transparents aux citoyens et aux étrangers. L’e-visa est une application concrète de l’e-gouvernement dans le domaine de l’immigration.</w:t>
      </w:r>
    </w:p>
    <w:p w14:paraId="774C2386">
      <w:pPr>
        <w:pStyle w:val="14"/>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Authentification numérique</w:t>
      </w:r>
      <w:r>
        <w:rPr>
          <w:rFonts w:hint="default" w:ascii="Times New Roman" w:hAnsi="Times New Roman" w:cs="Times New Roman"/>
          <w:sz w:val="24"/>
          <w:szCs w:val="24"/>
        </w:rPr>
        <w:t xml:space="preserve"> : </w:t>
      </w:r>
      <w:r>
        <w:t>Ce concept désigne l’ensemble des mécanismes permettant de vérifier l’identité d’un utilisateur dans un système informatique. Dans un système d’e-visa, cela peut inclure l’utilisation de mots de passe sécurisés, de codes OTP (One-Time Password), ou encore de la biométrie. Une bonne authentification garantit que l’utilisateur est bien celui qu’il prétend être.</w:t>
      </w:r>
    </w:p>
    <w:p w14:paraId="1D9D37AC">
      <w:pPr>
        <w:pStyle w:val="14"/>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Cybersécurité</w:t>
      </w:r>
      <w:r>
        <w:rPr>
          <w:rFonts w:hint="default" w:ascii="Times New Roman" w:hAnsi="Times New Roman" w:cs="Times New Roman"/>
          <w:sz w:val="24"/>
          <w:szCs w:val="24"/>
        </w:rPr>
        <w:t xml:space="preserve"> : </w:t>
      </w:r>
      <w:r>
        <w:t>Elle regroupe toutes les techniques et stratégies visant à protéger les systèmes informatiques, les réseaux et les données contre les attaques, les intrusions et les pertes. Dans un système d’e-visa, la cybersécurité est essentielle car les données manipulées (identité, passeport, biométrie) sont sensibles.</w:t>
      </w:r>
    </w:p>
    <w:p w14:paraId="4699B1C3">
      <w:pPr>
        <w:pStyle w:val="14"/>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Interopérabilité</w:t>
      </w:r>
      <w:r>
        <w:rPr>
          <w:rFonts w:hint="default" w:ascii="Times New Roman" w:hAnsi="Times New Roman" w:cs="Times New Roman"/>
          <w:sz w:val="24"/>
          <w:szCs w:val="24"/>
        </w:rPr>
        <w:t xml:space="preserve"> : </w:t>
      </w:r>
      <w:r>
        <w:t>Elle désigne la capacité de différents systèmes informatiques à communiquer et à échanger des données de manière efficace. Dans le cas de l’e-visa, cela permet par exemple au système de communiquer avec les bases de données de la police, de l’immigration ou des douanes afin de vérifier les informations des demandeurs.</w:t>
      </w:r>
    </w:p>
    <w:p w14:paraId="79595AB0">
      <w:pPr>
        <w:pStyle w:val="14"/>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r>
        <w:rPr>
          <w:rFonts w:hint="default" w:ascii="Times New Roman" w:hAnsi="Times New Roman" w:cs="Times New Roman"/>
          <w:sz w:val="24"/>
          <w:szCs w:val="24"/>
        </w:rPr>
        <w:t>Ces concepts constituent la base de la conception d’un système d’e-visa fiable et performant.</w:t>
      </w:r>
    </w:p>
    <w:p w14:paraId="2656D43F">
      <w:pPr>
        <w:pStyle w:val="3"/>
        <w:numPr>
          <w:ilvl w:val="0"/>
          <w:numId w:val="5"/>
        </w:num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t>H</w:t>
      </w:r>
      <w:r>
        <w:rPr>
          <w:rFonts w:hint="default" w:ascii="Times New Roman" w:hAnsi="Times New Roman" w:cs="Times New Roman"/>
          <w:lang w:val="fr-FR"/>
        </w:rPr>
        <w:t>ISTORIQUE ET EVOLUTION DES SYSTEMES D’E-VISA</w:t>
      </w:r>
    </w:p>
    <w:p w14:paraId="68C704F3">
      <w:pPr>
        <w:pStyle w:val="14"/>
        <w:keepNext w:val="0"/>
        <w:keepLines w:val="0"/>
        <w:widowControl/>
        <w:suppressLineNumbers w:val="0"/>
        <w:spacing w:line="360" w:lineRule="auto"/>
        <w:ind w:firstLine="708" w:firstLineChars="0"/>
      </w:pPr>
      <w:r>
        <w:t>Les systèmes de visa ont évolué de manière progressive sous l’effet combiné de la mondialisation, de la croissance des mobilités internationales et des avancées des technologies de l’information. Cette évolution peut être analysée en quatre grandes phases.</w:t>
      </w:r>
    </w:p>
    <w:p w14:paraId="401E8C7F">
      <w:pPr>
        <w:pStyle w:val="14"/>
        <w:keepNext w:val="0"/>
        <w:keepLines w:val="0"/>
        <w:widowControl/>
        <w:numPr>
          <w:ilvl w:val="0"/>
          <w:numId w:val="8"/>
        </w:numPr>
        <w:suppressLineNumbers w:val="0"/>
        <w:spacing w:line="360" w:lineRule="auto"/>
        <w:ind w:left="420" w:leftChars="0" w:hanging="420" w:firstLineChars="0"/>
      </w:pPr>
      <w:r>
        <w:rPr>
          <w:rStyle w:val="10"/>
        </w:rPr>
        <w:t>Avant les années 2000 : procédures entièrement manuelles</w:t>
      </w:r>
      <w:r>
        <w:t xml:space="preserve"> Les démarches étaient basées sur des processus papier et des interactions physiques. Le demandeur devait se rendre à l’ambassade/consulat, remplir des formulaires papier, fournir des copies certifiées (passeport, photos, lettres d’invitation) et parfois passer un entretien. Le traitement reposait sur des vérifications humaines (contrôle des documents, consultations internes), ce qui entraînait des délais longs (plusieurs semaines, voire mois). Ce modèle présentait des limites : risques </w:t>
      </w:r>
    </w:p>
    <w:p w14:paraId="3DE06959">
      <w:pPr>
        <w:pStyle w:val="14"/>
        <w:keepNext w:val="0"/>
        <w:keepLines w:val="0"/>
        <w:widowControl/>
        <w:numPr>
          <w:ilvl w:val="0"/>
          <w:numId w:val="8"/>
        </w:numPr>
        <w:suppressLineNumbers w:val="0"/>
        <w:spacing w:line="360" w:lineRule="auto"/>
        <w:ind w:left="420" w:leftChars="0" w:hanging="420" w:firstLineChars="0"/>
      </w:pPr>
      <w:r>
        <w:t>d’erreurs humaines, pertes de dossiers, faible traçabilité, coûts opérationnels élevés et exposition à des pratiques frauduleuses.</w:t>
      </w:r>
    </w:p>
    <w:p w14:paraId="45B5BF7A">
      <w:pPr>
        <w:pStyle w:val="14"/>
        <w:keepNext w:val="0"/>
        <w:keepLines w:val="0"/>
        <w:widowControl/>
        <w:numPr>
          <w:ilvl w:val="0"/>
          <w:numId w:val="8"/>
        </w:numPr>
        <w:suppressLineNumbers w:val="0"/>
        <w:spacing w:line="360" w:lineRule="auto"/>
        <w:ind w:left="420" w:leftChars="0" w:hanging="420" w:firstLineChars="0"/>
        <w:rPr>
          <w:b w:val="0"/>
          <w:bCs w:val="0"/>
        </w:rPr>
      </w:pPr>
      <w:r>
        <w:rPr>
          <w:rStyle w:val="10"/>
        </w:rPr>
        <w:t>Période 2000–2010 : transition vers le numérique (modèle hybride)</w:t>
      </w:r>
      <w:r>
        <w:t xml:space="preserve"> </w:t>
      </w:r>
      <w:r>
        <w:rPr>
          <w:b w:val="0"/>
          <w:bCs w:val="0"/>
        </w:rPr>
        <w:t xml:space="preserve">Avec la diffusion d’Internet, les administrations ont introduit des </w:t>
      </w:r>
      <w:r>
        <w:rPr>
          <w:rStyle w:val="10"/>
          <w:b w:val="0"/>
          <w:bCs w:val="0"/>
        </w:rPr>
        <w:t>formulaires en ligne</w:t>
      </w:r>
      <w:r>
        <w:rPr>
          <w:b w:val="0"/>
          <w:bCs w:val="0"/>
        </w:rPr>
        <w:t xml:space="preserve"> et des portails d’information. Les usagers pouvaient pré-remplir leurs données, télécharger des formulaires, prendre rendez-vous, mais devaient encore </w:t>
      </w:r>
      <w:r>
        <w:rPr>
          <w:rStyle w:val="10"/>
          <w:b w:val="0"/>
          <w:bCs w:val="0"/>
        </w:rPr>
        <w:t>se déplacer</w:t>
      </w:r>
      <w:r>
        <w:rPr>
          <w:b w:val="0"/>
          <w:bCs w:val="0"/>
        </w:rPr>
        <w:t xml:space="preserve"> pour le dépôt final, le paiement et la collecte biométrique. Cette phase a permis une première </w:t>
      </w:r>
      <w:r>
        <w:rPr>
          <w:rStyle w:val="10"/>
          <w:b w:val="0"/>
          <w:bCs w:val="0"/>
        </w:rPr>
        <w:t>standardisation des données</w:t>
      </w:r>
      <w:r>
        <w:rPr>
          <w:b w:val="0"/>
          <w:bCs w:val="0"/>
        </w:rPr>
        <w:t>, une meilleure organisation des flux de demande et une réduction partielle des délais, tout en conservant une dépendance forte au papier.</w:t>
      </w:r>
    </w:p>
    <w:p w14:paraId="1CB5CB7C">
      <w:pPr>
        <w:pStyle w:val="14"/>
        <w:keepNext w:val="0"/>
        <w:keepLines w:val="0"/>
        <w:widowControl/>
        <w:numPr>
          <w:ilvl w:val="0"/>
          <w:numId w:val="8"/>
        </w:numPr>
        <w:suppressLineNumbers w:val="0"/>
        <w:spacing w:line="360" w:lineRule="auto"/>
        <w:ind w:left="420" w:leftChars="0" w:hanging="420" w:firstLineChars="0"/>
      </w:pPr>
      <w:r>
        <w:rPr>
          <w:rStyle w:val="10"/>
        </w:rPr>
        <w:t>Après 2010 : émergence des systèmes d’e-visa complets</w:t>
      </w:r>
      <w:r>
        <w:t xml:space="preserve"> </w:t>
      </w:r>
      <w:r>
        <w:rPr>
          <w:b w:val="0"/>
          <w:bCs w:val="0"/>
        </w:rPr>
        <w:t xml:space="preserve">Les progrès du web, des </w:t>
      </w:r>
      <w:r>
        <w:rPr>
          <w:rStyle w:val="10"/>
          <w:b w:val="0"/>
          <w:bCs w:val="0"/>
        </w:rPr>
        <w:t>paiements électroniques</w:t>
      </w:r>
      <w:r>
        <w:rPr>
          <w:b w:val="0"/>
          <w:bCs w:val="0"/>
        </w:rPr>
        <w:t xml:space="preserve">, du </w:t>
      </w:r>
      <w:r>
        <w:rPr>
          <w:rStyle w:val="10"/>
          <w:b w:val="0"/>
          <w:bCs w:val="0"/>
        </w:rPr>
        <w:t>cloud</w:t>
      </w:r>
      <w:r>
        <w:rPr>
          <w:b w:val="0"/>
          <w:bCs w:val="0"/>
        </w:rPr>
        <w:t xml:space="preserve"> et de la </w:t>
      </w:r>
      <w:r>
        <w:rPr>
          <w:rStyle w:val="10"/>
          <w:b w:val="0"/>
          <w:bCs w:val="0"/>
        </w:rPr>
        <w:t>cybersécurité</w:t>
      </w:r>
      <w:r>
        <w:rPr>
          <w:b w:val="0"/>
          <w:bCs w:val="0"/>
        </w:rPr>
        <w:t xml:space="preserve"> ont permis la mise en place de </w:t>
      </w:r>
      <w:r>
        <w:rPr>
          <w:b w:val="0"/>
          <w:bCs w:val="0"/>
          <w:lang w:val="fr-FR"/>
        </w:rPr>
        <w:t>plates-formes</w:t>
      </w:r>
      <w:r>
        <w:rPr>
          <w:b w:val="0"/>
          <w:bCs w:val="0"/>
        </w:rPr>
        <w:t xml:space="preserve"> entièrement dématérialisées. Le cycle complet est désormais en ligne : création de compte, saisie du formulaire, </w:t>
      </w:r>
      <w:r>
        <w:rPr>
          <w:rStyle w:val="10"/>
          <w:b w:val="0"/>
          <w:bCs w:val="0"/>
        </w:rPr>
        <w:t>téléversement de documents</w:t>
      </w:r>
      <w:r>
        <w:rPr>
          <w:b w:val="0"/>
          <w:bCs w:val="0"/>
        </w:rPr>
        <w:t xml:space="preserve">, </w:t>
      </w:r>
      <w:r>
        <w:rPr>
          <w:rStyle w:val="10"/>
          <w:b w:val="0"/>
          <w:bCs w:val="0"/>
        </w:rPr>
        <w:t>paiement sécurisé</w:t>
      </w:r>
      <w:r>
        <w:rPr>
          <w:b w:val="0"/>
          <w:bCs w:val="0"/>
        </w:rPr>
        <w:t xml:space="preserve">, traitement et </w:t>
      </w:r>
      <w:r>
        <w:rPr>
          <w:rStyle w:val="10"/>
          <w:b w:val="0"/>
          <w:bCs w:val="0"/>
        </w:rPr>
        <w:t>délivrance électronique</w:t>
      </w:r>
      <w:r>
        <w:rPr>
          <w:b w:val="0"/>
          <w:bCs w:val="0"/>
        </w:rPr>
        <w:t xml:space="preserve"> (PDF, QR code, signature numérique). Les autorités intègrent des </w:t>
      </w:r>
      <w:r>
        <w:rPr>
          <w:rStyle w:val="10"/>
          <w:b w:val="0"/>
          <w:bCs w:val="0"/>
        </w:rPr>
        <w:t>vérifications automatisées</w:t>
      </w:r>
      <w:r>
        <w:rPr>
          <w:b w:val="0"/>
          <w:bCs w:val="0"/>
        </w:rPr>
        <w:t xml:space="preserve"> (listes de surveillance, bases de données internes), ce qui réduit considérablement les délais et améliore la traçabilité. Certains pays permettent une décision en 24–72 heures.</w:t>
      </w:r>
    </w:p>
    <w:p w14:paraId="53AB682E">
      <w:pPr>
        <w:pStyle w:val="14"/>
        <w:keepNext w:val="0"/>
        <w:keepLines w:val="0"/>
        <w:widowControl/>
        <w:numPr>
          <w:ilvl w:val="0"/>
          <w:numId w:val="8"/>
        </w:numPr>
        <w:suppressLineNumbers w:val="0"/>
        <w:spacing w:line="360" w:lineRule="auto"/>
        <w:ind w:left="420" w:leftChars="0" w:hanging="420" w:firstLineChars="0"/>
        <w:rPr>
          <w:b w:val="0"/>
          <w:bCs w:val="0"/>
        </w:rPr>
      </w:pPr>
      <w:r>
        <w:rPr>
          <w:rStyle w:val="10"/>
        </w:rPr>
        <w:t>Tendances actuelles : systèmes intelligents et interconnectés</w:t>
      </w:r>
      <w:r>
        <w:t xml:space="preserve"> </w:t>
      </w:r>
      <w:r>
        <w:rPr>
          <w:b w:val="0"/>
          <w:bCs w:val="0"/>
        </w:rPr>
        <w:t xml:space="preserve">Les solutions modernes intègrent la </w:t>
      </w:r>
      <w:r>
        <w:rPr>
          <w:rStyle w:val="10"/>
          <w:b w:val="0"/>
          <w:bCs w:val="0"/>
        </w:rPr>
        <w:t>biométrie</w:t>
      </w:r>
      <w:r>
        <w:rPr>
          <w:b w:val="0"/>
          <w:bCs w:val="0"/>
        </w:rPr>
        <w:t xml:space="preserve"> (visage, empreintes), l’</w:t>
      </w:r>
      <w:r>
        <w:rPr>
          <w:rStyle w:val="10"/>
          <w:b w:val="0"/>
          <w:bCs w:val="0"/>
        </w:rPr>
        <w:t>authentification forte</w:t>
      </w:r>
      <w:r>
        <w:rPr>
          <w:b w:val="0"/>
          <w:bCs w:val="0"/>
        </w:rPr>
        <w:t>, et des mécanismes d’</w:t>
      </w:r>
      <w:r>
        <w:rPr>
          <w:rStyle w:val="10"/>
          <w:b w:val="0"/>
          <w:bCs w:val="0"/>
        </w:rPr>
        <w:t>interopérabilité</w:t>
      </w:r>
      <w:r>
        <w:rPr>
          <w:b w:val="0"/>
          <w:bCs w:val="0"/>
        </w:rPr>
        <w:t xml:space="preserve"> avec d’autres systèmes (police, douanes, compagnies aériennes). L’usage de l’</w:t>
      </w:r>
      <w:r>
        <w:rPr>
          <w:rStyle w:val="10"/>
          <w:b w:val="0"/>
          <w:bCs w:val="0"/>
        </w:rPr>
        <w:t>analyse de données</w:t>
      </w:r>
      <w:r>
        <w:rPr>
          <w:b w:val="0"/>
          <w:bCs w:val="0"/>
        </w:rPr>
        <w:t xml:space="preserve"> et, dans certains cas, de techniques d’IA, permet d’assister l’évaluation des risques. Des pays comme l’Australie, la Turquie, le Kenya ou l’Inde disposent de </w:t>
      </w:r>
      <w:r>
        <w:rPr>
          <w:b w:val="0"/>
          <w:bCs w:val="0"/>
          <w:lang w:val="fr-FR"/>
        </w:rPr>
        <w:t>plates-formes</w:t>
      </w:r>
      <w:r>
        <w:rPr>
          <w:b w:val="0"/>
          <w:bCs w:val="0"/>
        </w:rPr>
        <w:t xml:space="preserve"> performantes avec suivi en temps réel, notifications et contrôles automatisés aux frontières (lecture de QR code, </w:t>
      </w:r>
      <w:r>
        <w:rPr>
          <w:b w:val="0"/>
          <w:bCs w:val="0"/>
          <w:lang w:val="fr-FR"/>
        </w:rPr>
        <w:t>e-gâtes</w:t>
      </w:r>
      <w:r>
        <w:rPr>
          <w:b w:val="0"/>
          <w:bCs w:val="0"/>
        </w:rPr>
        <w:t>).</w:t>
      </w:r>
    </w:p>
    <w:p w14:paraId="1816C7CF">
      <w:pPr>
        <w:pStyle w:val="14"/>
        <w:keepNext w:val="0"/>
        <w:keepLines w:val="0"/>
        <w:widowControl/>
        <w:numPr>
          <w:ilvl w:val="0"/>
          <w:numId w:val="0"/>
        </w:numPr>
        <w:suppressLineNumbers w:val="0"/>
        <w:spacing w:line="360" w:lineRule="auto"/>
        <w:ind w:leftChars="0" w:right="0" w:rightChars="0" w:firstLine="708" w:firstLineChars="0"/>
        <w:rPr>
          <w:rFonts w:hint="default" w:ascii="Times New Roman" w:hAnsi="Times New Roman" w:cs="Times New Roman"/>
          <w:sz w:val="24"/>
          <w:szCs w:val="24"/>
        </w:rPr>
      </w:pPr>
      <w:r>
        <w:t xml:space="preserve">Cette évolution répond à des objectifs clairs : </w:t>
      </w:r>
      <w:r>
        <w:rPr>
          <w:rStyle w:val="10"/>
          <w:b w:val="0"/>
          <w:bCs w:val="0"/>
        </w:rPr>
        <w:t>faciliter la mobilité internationale</w:t>
      </w:r>
      <w:r>
        <w:rPr>
          <w:b w:val="0"/>
          <w:bCs w:val="0"/>
        </w:rPr>
        <w:t xml:space="preserve">, </w:t>
      </w:r>
      <w:r>
        <w:rPr>
          <w:rStyle w:val="10"/>
          <w:b w:val="0"/>
          <w:bCs w:val="0"/>
        </w:rPr>
        <w:t>réduire les délais et les coûts</w:t>
      </w:r>
      <w:r>
        <w:rPr>
          <w:b w:val="0"/>
          <w:bCs w:val="0"/>
        </w:rPr>
        <w:t xml:space="preserve">, </w:t>
      </w:r>
      <w:r>
        <w:rPr>
          <w:rStyle w:val="10"/>
          <w:b w:val="0"/>
          <w:bCs w:val="0"/>
        </w:rPr>
        <w:t>améliorer l’expérience utilisateur</w:t>
      </w:r>
      <w:r>
        <w:rPr>
          <w:b w:val="0"/>
          <w:bCs w:val="0"/>
        </w:rPr>
        <w:t xml:space="preserve"> et </w:t>
      </w:r>
      <w:r>
        <w:rPr>
          <w:rStyle w:val="10"/>
          <w:b w:val="0"/>
          <w:bCs w:val="0"/>
        </w:rPr>
        <w:t>renforcer la sécurité</w:t>
      </w:r>
      <w:r>
        <w:rPr>
          <w:b w:val="0"/>
          <w:bCs w:val="0"/>
        </w:rPr>
        <w:t xml:space="preserve"> </w:t>
      </w:r>
      <w:r>
        <w:t>des États grâce à une meilleure qualité des données et à des contrôles plus efficaces.</w:t>
      </w:r>
    </w:p>
    <w:p w14:paraId="3152F932">
      <w:pPr>
        <w:pStyle w:val="4"/>
        <w:keepNext w:val="0"/>
        <w:keepLines w:val="0"/>
        <w:widowControl/>
        <w:numPr>
          <w:ilvl w:val="0"/>
          <w:numId w:val="5"/>
        </w:numPr>
        <w:suppressLineNumbers w:val="0"/>
        <w:ind w:left="0" w:leftChars="0" w:firstLine="0" w:firstLineChars="0"/>
        <w:jc w:val="center"/>
        <w:rPr>
          <w:rStyle w:val="18"/>
          <w:rFonts w:hint="default" w:ascii="Times New Roman" w:hAnsi="Times New Roman" w:cs="Times New Roman"/>
          <w:b/>
          <w:bCs/>
        </w:rPr>
      </w:pPr>
      <w:r>
        <w:rPr>
          <w:rStyle w:val="18"/>
          <w:rFonts w:hint="default" w:ascii="Times New Roman" w:hAnsi="Times New Roman" w:cs="Times New Roman"/>
          <w:b/>
          <w:bCs/>
        </w:rPr>
        <w:t>F</w:t>
      </w:r>
      <w:r>
        <w:rPr>
          <w:rStyle w:val="18"/>
          <w:rFonts w:hint="default" w:ascii="Times New Roman" w:hAnsi="Times New Roman" w:cs="Times New Roman"/>
          <w:b/>
          <w:bCs/>
          <w:lang w:val="fr-FR"/>
        </w:rPr>
        <w:t>ONCTIONNEMENT GENERAL D’UN SYSTEME D’E-VISA</w:t>
      </w:r>
    </w:p>
    <w:p w14:paraId="226FF902">
      <w:pPr>
        <w:pStyle w:val="14"/>
        <w:keepNext w:val="0"/>
        <w:keepLines w:val="0"/>
        <w:widowControl/>
        <w:suppressLineNumbers w:val="0"/>
        <w:spacing w:line="360" w:lineRule="auto"/>
        <w:ind w:firstLine="708" w:firstLineChars="0"/>
      </w:pPr>
      <w:r>
        <w:t>Le fonctionnement d’un système d’e-visa repose sur une chaîne de traitement numérique structurée permettant de gérer de manière automatisée et sécurisée l’ensemble du processus de demande de visa.</w:t>
      </w:r>
    </w:p>
    <w:p w14:paraId="1D982513">
      <w:pPr>
        <w:pStyle w:val="12"/>
        <w:keepNext w:val="0"/>
        <w:keepLines w:val="0"/>
        <w:widowControl/>
        <w:suppressLineNumbers w:val="0"/>
        <w:spacing w:line="360" w:lineRule="auto"/>
        <w:rPr>
          <w:rFonts w:hint="default" w:ascii="Times New Roman" w:hAnsi="Times New Roman" w:cs="Times New Roman"/>
          <w:b/>
          <w:bCs/>
          <w:sz w:val="24"/>
          <w:szCs w:val="24"/>
        </w:rPr>
      </w:pPr>
      <w:r>
        <w:rPr>
          <w:rStyle w:val="9"/>
          <w:rFonts w:hint="default" w:ascii="Times New Roman" w:hAnsi="Times New Roman" w:cs="Times New Roman"/>
          <w:b/>
          <w:bCs/>
          <w:sz w:val="24"/>
          <w:szCs w:val="24"/>
        </w:rPr>
        <w:t>Utilisateur → Inscription → Formulaire → Upload documents → Paiement → Vérification → Validation → E-visa délivré</w:t>
      </w:r>
    </w:p>
    <w:p w14:paraId="7D5AC175">
      <w:pPr>
        <w:pStyle w:val="14"/>
        <w:keepNext w:val="0"/>
        <w:keepLines w:val="0"/>
        <w:widowControl/>
        <w:suppressLineNumbers w:val="0"/>
        <w:spacing w:line="360" w:lineRule="auto"/>
        <w:ind w:firstLine="708" w:firstLineChars="0"/>
      </w:pPr>
      <w:r>
        <w:t>Dans le détail, ce processus comprend plusieurs étapes interconnectées :</w:t>
      </w:r>
    </w:p>
    <w:p w14:paraId="1272CB45">
      <w:pPr>
        <w:pStyle w:val="14"/>
        <w:keepNext w:val="0"/>
        <w:keepLines w:val="0"/>
        <w:widowControl/>
        <w:numPr>
          <w:ilvl w:val="0"/>
          <w:numId w:val="9"/>
        </w:numPr>
        <w:suppressLineNumbers w:val="0"/>
        <w:spacing w:line="360" w:lineRule="auto"/>
        <w:ind w:left="420" w:leftChars="0" w:hanging="420" w:firstLineChars="0"/>
      </w:pPr>
      <w:r>
        <w:rPr>
          <w:rStyle w:val="10"/>
        </w:rPr>
        <w:t>Création de compte</w:t>
      </w:r>
      <w:r>
        <w:t xml:space="preserve"> : L’utilisateur crée un compte personnel en fournissant des informations de base telles que son nom, son adresse e-mail et un mot de passe sécurisé. Cette étape permet d’identifier de manière unique chaque demandeur et de lui offrir un espace personnel pour suivre sa demande.</w:t>
      </w:r>
    </w:p>
    <w:p w14:paraId="74727BE8">
      <w:pPr>
        <w:pStyle w:val="14"/>
        <w:keepNext w:val="0"/>
        <w:keepLines w:val="0"/>
        <w:widowControl/>
        <w:numPr>
          <w:ilvl w:val="0"/>
          <w:numId w:val="9"/>
        </w:numPr>
        <w:suppressLineNumbers w:val="0"/>
        <w:spacing w:line="360" w:lineRule="auto"/>
        <w:ind w:left="420" w:leftChars="0" w:hanging="420" w:firstLineChars="0"/>
      </w:pPr>
      <w:r>
        <w:rPr>
          <w:rStyle w:val="10"/>
        </w:rPr>
        <w:t>Authentification et accès sécurisé</w:t>
      </w:r>
      <w:r>
        <w:t xml:space="preserve"> : Une fois le compte </w:t>
      </w:r>
      <w:r>
        <w:rPr>
          <w:lang w:val="fr-FR"/>
        </w:rPr>
        <w:t>créé</w:t>
      </w:r>
      <w:r>
        <w:t xml:space="preserve">, l’utilisateur doit s’authentifier pour accéder à la </w:t>
      </w:r>
      <w:r>
        <w:rPr>
          <w:lang w:val="fr-FR"/>
        </w:rPr>
        <w:t>plate-forme</w:t>
      </w:r>
      <w:r>
        <w:t>. Des mécanismes comme les mots de passe forts ou l’authentification à deux facteurs (2FA) peuvent être utilisés pour renforcer la sécurité.</w:t>
      </w:r>
    </w:p>
    <w:p w14:paraId="38810688">
      <w:pPr>
        <w:pStyle w:val="14"/>
        <w:keepNext w:val="0"/>
        <w:keepLines w:val="0"/>
        <w:widowControl/>
        <w:numPr>
          <w:ilvl w:val="0"/>
          <w:numId w:val="9"/>
        </w:numPr>
        <w:suppressLineNumbers w:val="0"/>
        <w:spacing w:line="360" w:lineRule="auto"/>
        <w:ind w:left="420" w:leftChars="0" w:hanging="420" w:firstLineChars="0"/>
      </w:pPr>
      <w:r>
        <w:rPr>
          <w:rStyle w:val="10"/>
        </w:rPr>
        <w:t>Remplissage du formulaire</w:t>
      </w:r>
      <w:r>
        <w:t xml:space="preserve"> : L’utilisateur renseigne un formulaire détaillé comprenant ses informations personnelles (nom, date de naissance, nationalité), professionnelles (emploi, statut) et liées au voyage (motif, durée du séjour, adresse de destination). Ces données sont essentielles pour l’évaluation de la demande.</w:t>
      </w:r>
    </w:p>
    <w:p w14:paraId="1410B4C0">
      <w:pPr>
        <w:pStyle w:val="14"/>
        <w:keepNext w:val="0"/>
        <w:keepLines w:val="0"/>
        <w:widowControl/>
        <w:numPr>
          <w:ilvl w:val="0"/>
          <w:numId w:val="9"/>
        </w:numPr>
        <w:suppressLineNumbers w:val="0"/>
        <w:spacing w:line="360" w:lineRule="auto"/>
        <w:ind w:left="420" w:leftChars="0" w:hanging="420" w:firstLineChars="0"/>
      </w:pPr>
      <w:r>
        <w:rPr>
          <w:rStyle w:val="10"/>
        </w:rPr>
        <w:t>Téléversement des documents</w:t>
      </w:r>
      <w:r>
        <w:t xml:space="preserve"> : Le demandeur doit fournir des documents justificatifs </w:t>
      </w:r>
      <w:r>
        <w:rPr>
          <w:rFonts w:hint="default"/>
          <w:lang w:val="fr-FR"/>
        </w:rPr>
        <w:t xml:space="preserve">en fonction du type de visa </w:t>
      </w:r>
      <w:r>
        <w:t>sous format numérique, tels que :</w:t>
      </w:r>
      <w:r>
        <w:rPr>
          <w:rFonts w:hint="default"/>
          <w:lang w:val="fr-FR"/>
        </w:rPr>
        <w:t xml:space="preserve"> copie du passeport, photo d’identité, lettre d’invitation ou réservation d’hotel, billet d’avion, etc... </w:t>
      </w:r>
      <w:r>
        <w:t>Ces documents sont ensuite stockés dans la base de données pour analyse.</w:t>
      </w:r>
    </w:p>
    <w:p w14:paraId="5A1A4A68">
      <w:pPr>
        <w:pStyle w:val="14"/>
        <w:keepNext w:val="0"/>
        <w:keepLines w:val="0"/>
        <w:widowControl/>
        <w:numPr>
          <w:ilvl w:val="0"/>
          <w:numId w:val="9"/>
        </w:numPr>
        <w:suppressLineNumbers w:val="0"/>
        <w:spacing w:line="360" w:lineRule="auto"/>
        <w:ind w:left="420" w:leftChars="0" w:hanging="420" w:firstLineChars="0"/>
      </w:pPr>
      <w:r>
        <w:rPr>
          <w:rStyle w:val="10"/>
        </w:rPr>
        <w:t>Paiement en ligne</w:t>
      </w:r>
      <w:r>
        <w:t xml:space="preserve"> : L’utilisateur procède au paiement des frais de visa via des solutions sécurisées telles que la carte bancaire, le mobile money ou d’autres passerelles de paiement électronique. Cette étape est protégée par des protocoles de chiffrement pour garantir la sécurité des transactions.</w:t>
      </w:r>
    </w:p>
    <w:p w14:paraId="2A723597">
      <w:pPr>
        <w:pStyle w:val="14"/>
        <w:keepNext w:val="0"/>
        <w:keepLines w:val="0"/>
        <w:widowControl/>
        <w:numPr>
          <w:ilvl w:val="0"/>
          <w:numId w:val="9"/>
        </w:numPr>
        <w:suppressLineNumbers w:val="0"/>
        <w:spacing w:line="360" w:lineRule="auto"/>
        <w:ind w:left="420" w:leftChars="0" w:hanging="420" w:firstLineChars="0"/>
      </w:pPr>
      <w:r>
        <w:rPr>
          <w:rStyle w:val="10"/>
        </w:rPr>
        <w:t>Traitement et vérification administrative</w:t>
      </w:r>
      <w:r>
        <w:t xml:space="preserve"> : Les autorités compétentes analysent la demande en vérifiant :</w:t>
      </w:r>
      <w:r>
        <w:rPr>
          <w:rFonts w:hint="default"/>
          <w:lang w:val="fr-FR"/>
        </w:rPr>
        <w:t xml:space="preserve"> l</w:t>
      </w:r>
      <w:r>
        <w:t>’authenticité des documents fournis</w:t>
      </w:r>
      <w:r>
        <w:rPr>
          <w:rFonts w:hint="default"/>
          <w:lang w:val="fr-FR"/>
        </w:rPr>
        <w:t>, l</w:t>
      </w:r>
      <w:r>
        <w:t>a cohérence des informations</w:t>
      </w:r>
      <w:r>
        <w:rPr>
          <w:rFonts w:hint="default"/>
          <w:lang w:val="fr-FR"/>
        </w:rPr>
        <w:t>, l</w:t>
      </w:r>
      <w:r>
        <w:t>es éventuels antécédents du demandeur</w:t>
      </w:r>
      <w:r>
        <w:rPr>
          <w:rFonts w:hint="default"/>
          <w:lang w:val="fr-FR"/>
        </w:rPr>
        <w:t>.</w:t>
      </w:r>
    </w:p>
    <w:p w14:paraId="1F30F9BC">
      <w:pPr>
        <w:pStyle w:val="14"/>
        <w:keepNext w:val="0"/>
        <w:keepLines w:val="0"/>
        <w:widowControl/>
        <w:suppressLineNumbers w:val="0"/>
        <w:spacing w:line="360" w:lineRule="auto"/>
        <w:ind w:firstLine="708" w:firstLineChars="0"/>
      </w:pPr>
      <w:r>
        <w:t>Cette étape peut inclure des contrôles automatiques (bases de données, listes de surveillance) et/ou une validation manuelle.</w:t>
      </w:r>
    </w:p>
    <w:p w14:paraId="6666543F">
      <w:pPr>
        <w:pStyle w:val="14"/>
        <w:keepNext w:val="0"/>
        <w:keepLines w:val="0"/>
        <w:widowControl/>
        <w:numPr>
          <w:ilvl w:val="0"/>
          <w:numId w:val="9"/>
        </w:numPr>
        <w:suppressLineNumbers w:val="0"/>
        <w:spacing w:line="360" w:lineRule="auto"/>
        <w:ind w:left="420" w:leftChars="0" w:hanging="420" w:firstLineChars="0"/>
      </w:pPr>
      <w:r>
        <w:rPr>
          <w:rStyle w:val="10"/>
        </w:rPr>
        <w:t>Prise de décision (validation ou rejet)</w:t>
      </w:r>
      <w:r>
        <w:t xml:space="preserve"> : Après analyse, une décision est prise. Si la demande est conforme, elle est validée ; dans le cas contraire, elle peut être rejetée avec une justification.</w:t>
      </w:r>
    </w:p>
    <w:p w14:paraId="45D9AE3D">
      <w:pPr>
        <w:pStyle w:val="14"/>
        <w:keepNext w:val="0"/>
        <w:keepLines w:val="0"/>
        <w:widowControl/>
        <w:numPr>
          <w:ilvl w:val="0"/>
          <w:numId w:val="9"/>
        </w:numPr>
        <w:suppressLineNumbers w:val="0"/>
        <w:spacing w:line="360" w:lineRule="auto"/>
        <w:ind w:left="420" w:leftChars="0" w:hanging="420" w:firstLineChars="0"/>
      </w:pPr>
      <w:r>
        <w:rPr>
          <w:rStyle w:val="10"/>
        </w:rPr>
        <w:t>Délivrance du e-visa</w:t>
      </w:r>
      <w:r>
        <w:t xml:space="preserve"> : Une fois validé, le visa électronique est généré automatiquement sous forme de document numérique (PDF) ou de QR code. Il est ensuite envoyé à l’utilisateur par e-mail ou disponible dans son espace personnel.</w:t>
      </w:r>
    </w:p>
    <w:p w14:paraId="0E78AA05">
      <w:pPr>
        <w:pStyle w:val="14"/>
        <w:keepNext w:val="0"/>
        <w:keepLines w:val="0"/>
        <w:widowControl/>
        <w:numPr>
          <w:ilvl w:val="0"/>
          <w:numId w:val="9"/>
        </w:numPr>
        <w:suppressLineNumbers w:val="0"/>
        <w:spacing w:line="360" w:lineRule="auto"/>
        <w:ind w:left="420" w:leftChars="0" w:hanging="420" w:firstLineChars="0"/>
      </w:pPr>
      <w:r>
        <w:rPr>
          <w:rStyle w:val="10"/>
        </w:rPr>
        <w:t>Contrôle à l’entrée du territoire</w:t>
      </w:r>
      <w:r>
        <w:t xml:space="preserve"> : À l’arrivée, les autorités frontalières peuvent vérifier l’authenticité du e-visa à l’aide d’un scanner (QR code) ou via une base de données centralisée.</w:t>
      </w:r>
    </w:p>
    <w:p w14:paraId="39892C5F">
      <w:pPr>
        <w:pStyle w:val="14"/>
        <w:keepNext w:val="0"/>
        <w:keepLines w:val="0"/>
        <w:widowControl/>
        <w:numPr>
          <w:ilvl w:val="0"/>
          <w:numId w:val="0"/>
        </w:numPr>
        <w:suppressLineNumbers w:val="0"/>
        <w:spacing w:line="360" w:lineRule="auto"/>
        <w:ind w:leftChars="0" w:right="0" w:rightChars="0" w:firstLine="708" w:firstLineChars="0"/>
      </w:pPr>
      <w:r>
        <w:t>Ce processus est supporté par une architecture informatique composée de plusieurs couches :</w:t>
      </w:r>
    </w:p>
    <w:p w14:paraId="5ACAFD63">
      <w:pPr>
        <w:pStyle w:val="14"/>
        <w:keepNext w:val="0"/>
        <w:keepLines w:val="0"/>
        <w:widowControl/>
        <w:numPr>
          <w:ilvl w:val="0"/>
          <w:numId w:val="10"/>
        </w:numPr>
        <w:suppressLineNumbers w:val="0"/>
        <w:spacing w:line="360" w:lineRule="auto"/>
        <w:ind w:left="420" w:leftChars="0" w:right="0" w:rightChars="0" w:hanging="420" w:firstLineChars="0"/>
      </w:pPr>
      <w:r>
        <w:rPr>
          <w:rStyle w:val="10"/>
        </w:rPr>
        <w:t>Frontend</w:t>
      </w:r>
      <w:r>
        <w:t xml:space="preserve"> : interface utilisateur accessible via un navigateur web</w:t>
      </w:r>
    </w:p>
    <w:p w14:paraId="2E0A9AEF">
      <w:pPr>
        <w:pStyle w:val="14"/>
        <w:keepNext w:val="0"/>
        <w:keepLines w:val="0"/>
        <w:widowControl/>
        <w:numPr>
          <w:ilvl w:val="0"/>
          <w:numId w:val="10"/>
        </w:numPr>
        <w:suppressLineNumbers w:val="0"/>
        <w:spacing w:line="360" w:lineRule="auto"/>
        <w:ind w:left="420" w:leftChars="0" w:hanging="420" w:firstLineChars="0"/>
      </w:pPr>
      <w:r>
        <w:rPr>
          <w:rStyle w:val="10"/>
        </w:rPr>
        <w:t>Backend</w:t>
      </w:r>
      <w:r>
        <w:t xml:space="preserve"> : logique métier et traitement des données</w:t>
      </w:r>
    </w:p>
    <w:p w14:paraId="53F2CFAF">
      <w:pPr>
        <w:pStyle w:val="14"/>
        <w:keepNext w:val="0"/>
        <w:keepLines w:val="0"/>
        <w:widowControl/>
        <w:numPr>
          <w:ilvl w:val="0"/>
          <w:numId w:val="10"/>
        </w:numPr>
        <w:suppressLineNumbers w:val="0"/>
        <w:spacing w:line="360" w:lineRule="auto"/>
        <w:ind w:left="420" w:leftChars="0" w:hanging="420" w:firstLineChars="0"/>
      </w:pPr>
      <w:r>
        <w:rPr>
          <w:rStyle w:val="10"/>
        </w:rPr>
        <w:t>Base de données</w:t>
      </w:r>
      <w:r>
        <w:t xml:space="preserve"> : stockage des informations des utilisateurs et des demandes</w:t>
      </w:r>
    </w:p>
    <w:p w14:paraId="49F1EF18">
      <w:pPr>
        <w:pStyle w:val="14"/>
        <w:keepNext w:val="0"/>
        <w:keepLines w:val="0"/>
        <w:widowControl/>
        <w:numPr>
          <w:ilvl w:val="0"/>
          <w:numId w:val="10"/>
        </w:numPr>
        <w:suppressLineNumbers w:val="0"/>
        <w:spacing w:line="360" w:lineRule="auto"/>
        <w:ind w:left="420" w:leftChars="0" w:hanging="420" w:firstLineChars="0"/>
      </w:pPr>
      <w:r>
        <w:rPr>
          <w:rStyle w:val="10"/>
        </w:rPr>
        <w:t>Services de sécurité</w:t>
      </w:r>
      <w:r>
        <w:t xml:space="preserve"> : chiffrement, authentification, contrôle d’accès</w:t>
      </w:r>
    </w:p>
    <w:p w14:paraId="03A6527B">
      <w:pPr>
        <w:pStyle w:val="14"/>
        <w:keepNext w:val="0"/>
        <w:keepLines w:val="0"/>
        <w:widowControl/>
        <w:suppressLineNumbers w:val="0"/>
        <w:spacing w:line="360" w:lineRule="auto"/>
        <w:ind w:firstLine="708" w:firstLineChars="0"/>
      </w:pPr>
      <w:r>
        <w:t>L’ensemble de ces composants garantit le bon fonctionnement, la performance et la sécurité du système d’e-visa.</w:t>
      </w:r>
    </w:p>
    <w:p w14:paraId="079D5084">
      <w:pPr>
        <w:pStyle w:val="3"/>
        <w:numPr>
          <w:ilvl w:val="0"/>
          <w:numId w:val="5"/>
        </w:numPr>
        <w:bidi w:val="0"/>
        <w:jc w:val="center"/>
        <w:rPr>
          <w:rFonts w:hint="default" w:ascii="Times New Roman" w:hAnsi="Times New Roman" w:cs="Times New Roman"/>
        </w:rPr>
      </w:pPr>
      <w:r>
        <w:rPr>
          <w:rFonts w:hint="default" w:ascii="Times New Roman" w:hAnsi="Times New Roman" w:cs="Times New Roman"/>
        </w:rPr>
        <w:t>I</w:t>
      </w:r>
      <w:r>
        <w:rPr>
          <w:rFonts w:hint="default" w:ascii="Times New Roman" w:hAnsi="Times New Roman" w:cs="Times New Roman"/>
          <w:lang w:val="fr-FR"/>
        </w:rPr>
        <w:t>MPORTANCE ET AVANTAGES DE L’E-VISA</w:t>
      </w:r>
    </w:p>
    <w:p w14:paraId="0A8B85E4">
      <w:pPr>
        <w:pStyle w:val="14"/>
        <w:keepNext w:val="0"/>
        <w:keepLines w:val="0"/>
        <w:widowControl/>
        <w:suppressLineNumbers w:val="0"/>
        <w:spacing w:line="360" w:lineRule="auto"/>
        <w:ind w:firstLine="708" w:firstLineChars="0"/>
      </w:pPr>
      <w:r>
        <w:t>L’e-visa représente une innovation majeure dans la modernisation des services administratifs liés à l’immigration. Il offre de nombreux avantages tant pour les usagers que pour les administrations publiques.</w:t>
      </w:r>
    </w:p>
    <w:p w14:paraId="1964712B">
      <w:pPr>
        <w:pStyle w:val="4"/>
        <w:numPr>
          <w:ilvl w:val="0"/>
          <w:numId w:val="11"/>
        </w:numPr>
        <w:bidi w:val="0"/>
        <w:spacing w:line="360" w:lineRule="auto"/>
        <w:jc w:val="center"/>
        <w:rPr>
          <w:rFonts w:hint="default" w:ascii="Times New Roman" w:hAnsi="Times New Roman" w:cs="Times New Roman"/>
        </w:rPr>
      </w:pPr>
      <w:r>
        <w:rPr>
          <w:rFonts w:hint="default" w:ascii="Times New Roman" w:hAnsi="Times New Roman" w:cs="Times New Roman"/>
        </w:rPr>
        <w:t>Pour les usagers</w:t>
      </w:r>
    </w:p>
    <w:p w14:paraId="4143358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Gain de temps considérable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demandeurs n’ont plus besoin de se déplacer physiquement vers une ambassade ou un consulat. Toutes les démarches peuvent être effectuées en ligne, 24h/24 et 7j/7, ce qui est particulièrement avantageux pour les personnes vivant loin des représentations diplomatiques. </w:t>
      </w:r>
    </w:p>
    <w:p w14:paraId="723B555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Simplicité et accessibilité des démarches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w:t>
      </w:r>
      <w:r>
        <w:rPr>
          <w:rFonts w:hint="default" w:ascii="Times New Roman" w:hAnsi="Times New Roman" w:cs="Times New Roman"/>
          <w:sz w:val="24"/>
          <w:szCs w:val="24"/>
          <w:lang w:val="fr-FR"/>
        </w:rPr>
        <w:t>plates-formes</w:t>
      </w:r>
      <w:r>
        <w:rPr>
          <w:rFonts w:hint="default" w:ascii="Times New Roman" w:hAnsi="Times New Roman" w:cs="Times New Roman"/>
          <w:sz w:val="24"/>
          <w:szCs w:val="24"/>
        </w:rPr>
        <w:t xml:space="preserve"> d’e-visa sont généralement conçues pour être intuitives, avec des formulaires clairs et des instructions détaillées. Cela réduit les erreurs de saisie et facilite la compréhension du processus, même pour les utilisateurs peu expérimentés. </w:t>
      </w:r>
    </w:p>
    <w:p w14:paraId="79CA1B3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Suivi en temps réel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usagers peuvent suivre l’état d’avancement de leur demande (en cours de traitement, approuvée, rejetée, etc.). Cela apporte plus de transparence et réduit l’incertitude liée aux délais de traitement. </w:t>
      </w:r>
    </w:p>
    <w:p w14:paraId="63D5A2E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Réduction des coûts indirects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En évitant les déplacements, les frais de transport, d’hébergement ou encore les pertes de temps liées aux files d’attente sont éliminés. </w:t>
      </w:r>
    </w:p>
    <w:p w14:paraId="63CE553B">
      <w:pPr>
        <w:pStyle w:val="4"/>
        <w:numPr>
          <w:ilvl w:val="0"/>
          <w:numId w:val="11"/>
        </w:numPr>
        <w:bidi w:val="0"/>
        <w:spacing w:line="360" w:lineRule="auto"/>
        <w:jc w:val="center"/>
        <w:rPr>
          <w:rFonts w:hint="default"/>
        </w:rPr>
      </w:pPr>
      <w:r>
        <w:rPr>
          <w:rFonts w:hint="default" w:ascii="Times New Roman" w:hAnsi="Times New Roman" w:cs="Times New Roman"/>
        </w:rPr>
        <w:t xml:space="preserve">Pour l’administration </w:t>
      </w:r>
    </w:p>
    <w:p w14:paraId="2EE43B20">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Réduction de la charge de travail manuel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L’automatisation des processus (saisie, vérification, archivage) permet de diminuer les tâches répétitives et d’optimiser le travail des agents. </w:t>
      </w:r>
    </w:p>
    <w:p w14:paraId="2AA71E53">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Amélioration de la traçabilité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Toutes les actions effectuées sur une demande sont enregistrées dans le système. Cela permet un meilleur suivi, un audit plus facile et une gestion plus transparente des dossiers. </w:t>
      </w:r>
    </w:p>
    <w:p w14:paraId="28795BFB">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Diminution des fraudes et de la corruption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La digitalisation limite les interactions physiques entre agents et demandeurs, réduisant ainsi les risques de pratiques frauduleuses. De plus, les systèmes peuvent intégrer des mécanismes de vérification automatique (contrôle des documents, authentification, etc.). </w:t>
      </w:r>
    </w:p>
    <w:p w14:paraId="09D340F1">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Centralisation des données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informations sont stockées dans une base de données unique, facilitant l’analyse statistique, la prise de décision et la planification des politiques migratoires. </w:t>
      </w:r>
    </w:p>
    <w:p w14:paraId="77291C93">
      <w:pPr>
        <w:pStyle w:val="4"/>
        <w:numPr>
          <w:ilvl w:val="0"/>
          <w:numId w:val="11"/>
        </w:numPr>
        <w:bidi w:val="0"/>
        <w:spacing w:line="360" w:lineRule="auto"/>
        <w:jc w:val="center"/>
        <w:rPr>
          <w:rFonts w:hint="default" w:ascii="Times New Roman" w:hAnsi="Times New Roman" w:cs="Times New Roman"/>
        </w:rPr>
      </w:pPr>
      <w:r>
        <w:rPr>
          <w:rFonts w:hint="default" w:ascii="Times New Roman" w:hAnsi="Times New Roman" w:cs="Times New Roman"/>
        </w:rPr>
        <w:t>Impact économique et stratégique :</w:t>
      </w:r>
    </w:p>
    <w:p w14:paraId="5C959796">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Sur le plan économique, l’e-visa constitue un véritable levier de développement :</w:t>
      </w:r>
    </w:p>
    <w:p w14:paraId="2B5FF1BB">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Il </w:t>
      </w:r>
      <w:r>
        <w:rPr>
          <w:rStyle w:val="10"/>
          <w:rFonts w:hint="default" w:ascii="Times New Roman" w:hAnsi="Times New Roman" w:cs="Times New Roman"/>
          <w:sz w:val="24"/>
          <w:szCs w:val="24"/>
        </w:rPr>
        <w:t>facilite l’accès au territoire</w:t>
      </w:r>
      <w:r>
        <w:rPr>
          <w:rFonts w:hint="default" w:ascii="Times New Roman" w:hAnsi="Times New Roman" w:cs="Times New Roman"/>
          <w:sz w:val="24"/>
          <w:szCs w:val="24"/>
        </w:rPr>
        <w:t xml:space="preserve">, ce qui encourage le tourisme international. </w:t>
      </w:r>
    </w:p>
    <w:p w14:paraId="5EA02627">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Il </w:t>
      </w:r>
      <w:r>
        <w:rPr>
          <w:rStyle w:val="10"/>
          <w:rFonts w:hint="default" w:ascii="Times New Roman" w:hAnsi="Times New Roman" w:cs="Times New Roman"/>
          <w:sz w:val="24"/>
          <w:szCs w:val="24"/>
        </w:rPr>
        <w:t>attire les investisseurs étrangers</w:t>
      </w:r>
      <w:r>
        <w:rPr>
          <w:rFonts w:hint="default" w:ascii="Times New Roman" w:hAnsi="Times New Roman" w:cs="Times New Roman"/>
          <w:sz w:val="24"/>
          <w:szCs w:val="24"/>
        </w:rPr>
        <w:t xml:space="preserve">, en simplifiant les formalités d’entrée. </w:t>
      </w:r>
    </w:p>
    <w:p w14:paraId="6D619A33">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Il </w:t>
      </w:r>
      <w:r>
        <w:rPr>
          <w:rStyle w:val="10"/>
          <w:rFonts w:hint="default" w:ascii="Times New Roman" w:hAnsi="Times New Roman" w:cs="Times New Roman"/>
          <w:sz w:val="24"/>
          <w:szCs w:val="24"/>
        </w:rPr>
        <w:t>améliore l’image du pays</w:t>
      </w:r>
      <w:r>
        <w:rPr>
          <w:rFonts w:hint="default" w:ascii="Times New Roman" w:hAnsi="Times New Roman" w:cs="Times New Roman"/>
          <w:sz w:val="24"/>
          <w:szCs w:val="24"/>
        </w:rPr>
        <w:t xml:space="preserve">, en montrant un niveau élevé de modernisation et d’innovation technologique. </w:t>
      </w:r>
    </w:p>
    <w:p w14:paraId="2F48D088">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Il contribue à </w:t>
      </w:r>
      <w:r>
        <w:rPr>
          <w:rStyle w:val="10"/>
          <w:rFonts w:hint="default" w:ascii="Times New Roman" w:hAnsi="Times New Roman" w:cs="Times New Roman"/>
          <w:sz w:val="24"/>
          <w:szCs w:val="24"/>
        </w:rPr>
        <w:t>renforcer la compétitivité du pays</w:t>
      </w:r>
      <w:r>
        <w:rPr>
          <w:rFonts w:hint="default" w:ascii="Times New Roman" w:hAnsi="Times New Roman" w:cs="Times New Roman"/>
          <w:sz w:val="24"/>
          <w:szCs w:val="24"/>
        </w:rPr>
        <w:t xml:space="preserve"> sur la scène internationale. </w:t>
      </w:r>
    </w:p>
    <w:p w14:paraId="022B4ACF">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Ainsi, l’e-visa ne se limite pas à un simple outil administratif, mais s’inscrit dans une stratégie globale de transformation numérique et de développement.</w:t>
      </w:r>
    </w:p>
    <w:p w14:paraId="6AB4E04E">
      <w:pPr>
        <w:pStyle w:val="3"/>
        <w:numPr>
          <w:ilvl w:val="0"/>
          <w:numId w:val="5"/>
        </w:numPr>
        <w:bidi w:val="0"/>
        <w:spacing w:line="360" w:lineRule="auto"/>
        <w:jc w:val="center"/>
        <w:rPr>
          <w:rFonts w:hint="default"/>
        </w:rPr>
      </w:pPr>
      <w:r>
        <w:rPr>
          <w:rFonts w:hint="default" w:ascii="Times New Roman" w:hAnsi="Times New Roman" w:cs="Times New Roman"/>
        </w:rPr>
        <w:t>É</w:t>
      </w:r>
      <w:r>
        <w:rPr>
          <w:rFonts w:hint="default" w:ascii="Times New Roman" w:hAnsi="Times New Roman" w:cs="Times New Roman"/>
          <w:lang w:val="fr-FR"/>
        </w:rPr>
        <w:t>TUDE COMPARATIVE</w:t>
      </w:r>
      <w:r>
        <w:rPr>
          <w:rFonts w:hint="default" w:ascii="Times New Roman" w:hAnsi="Times New Roman" w:cs="Times New Roman"/>
        </w:rPr>
        <w:t>: exemples de pays</w:t>
      </w:r>
    </w:p>
    <w:p w14:paraId="76AF43A2">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L’étude des systèmes d’e-visa déjà mis en place dans certains pays permet d’identifier les bonnes pratiques, les défis rencontrés et les solutions adoptées. Cela constitue une base importante pour concevoir un système performant et adapté.</w:t>
      </w:r>
    </w:p>
    <w:p w14:paraId="2D864062">
      <w:pPr>
        <w:pStyle w:val="4"/>
        <w:bidi w:val="0"/>
        <w:spacing w:line="360" w:lineRule="auto"/>
        <w:jc w:val="cente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fr-FR"/>
        </w:rPr>
        <w:t>)</w:t>
      </w:r>
      <w:r>
        <w:rPr>
          <w:rFonts w:hint="default" w:ascii="Times New Roman" w:hAnsi="Times New Roman" w:cs="Times New Roman"/>
        </w:rPr>
        <w:t xml:space="preserve"> France</w:t>
      </w:r>
    </w:p>
    <w:p w14:paraId="3A3AAA09">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La France dispose d’un système de demande de visa en ligne appelé </w:t>
      </w:r>
      <w:r>
        <w:rPr>
          <w:rStyle w:val="10"/>
          <w:rFonts w:hint="default" w:ascii="Times New Roman" w:hAnsi="Times New Roman" w:cs="Times New Roman"/>
          <w:sz w:val="24"/>
          <w:szCs w:val="24"/>
        </w:rPr>
        <w:t>France-Visas</w:t>
      </w:r>
      <w:r>
        <w:rPr>
          <w:rFonts w:hint="default" w:ascii="Times New Roman" w:hAnsi="Times New Roman" w:cs="Times New Roman"/>
          <w:sz w:val="24"/>
          <w:szCs w:val="24"/>
        </w:rPr>
        <w:t>, qui constitue une référence en matière de digitalisation des procédures consulaires.</w:t>
      </w:r>
    </w:p>
    <w:p w14:paraId="035C8115">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lang w:val="fr-FR"/>
        </w:rPr>
        <w:t>Plate-forme</w:t>
      </w:r>
      <w:r>
        <w:rPr>
          <w:rStyle w:val="10"/>
          <w:rFonts w:hint="default" w:ascii="Times New Roman" w:hAnsi="Times New Roman" w:cs="Times New Roman"/>
          <w:sz w:val="24"/>
          <w:szCs w:val="24"/>
        </w:rPr>
        <w:t xml:space="preserve"> centralisée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France-Visas regroupe toutes les informations et les démarches nécessaires pour effectuer une demande de visa. L’utilisateur est guidé étape par étape, depuis la vérification de la nécessité d’un visa jusqu’au dépôt du dossier. </w:t>
      </w:r>
    </w:p>
    <w:p w14:paraId="5D662EE2">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Assistant de saisie intelligent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système propose un assistant qui aide le demandeur à remplir correctement son formulaire en fonction de son profil (nationalité, motif du séjour, durée, etc.). </w:t>
      </w:r>
    </w:p>
    <w:p w14:paraId="15321C99">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Prise de rendez-vous intégrée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Bien que la demande soit initiée en ligne, certaines étapes (comme la collecte des données biométriques) nécessitent encore un passage dans un centre agréé. Le système permet de prendre rendez-vous directement. </w:t>
      </w:r>
    </w:p>
    <w:p w14:paraId="0A6A09B5">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Suivi et notifications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demandeurs reçoivent des notifications concernant l’évolution de leur dossier, ce qui améliore la transparence. </w:t>
      </w:r>
    </w:p>
    <w:p w14:paraId="773816AF">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Sécurité renforcée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système intègre des mécanismes de vérification des informations et de protection des données personnelles, conformément aux normes européennes (RGPD). </w:t>
      </w:r>
    </w:p>
    <w:p w14:paraId="30698635">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Limites :</w:t>
      </w:r>
      <w:r>
        <w:rPr>
          <w:rFonts w:hint="default" w:ascii="Times New Roman" w:hAnsi="Times New Roman" w:cs="Times New Roman"/>
          <w:sz w:val="24"/>
          <w:szCs w:val="24"/>
        </w:rPr>
        <w:br w:type="textWrapping"/>
      </w:r>
      <w:r>
        <w:rPr>
          <w:rFonts w:hint="default" w:cs="Times New Roman"/>
          <w:sz w:val="24"/>
          <w:szCs w:val="24"/>
          <w:lang w:val="fr-FR"/>
        </w:rPr>
        <w:tab/>
      </w:r>
      <w:r>
        <w:rPr>
          <w:rFonts w:hint="default" w:ascii="Times New Roman" w:hAnsi="Times New Roman" w:cs="Times New Roman"/>
          <w:sz w:val="24"/>
          <w:szCs w:val="24"/>
        </w:rPr>
        <w:t>Malgré sa digitalisation avancée, le système français n’est pas entièrement dématérialisé, car certaines étapes nécessitent encore une présence physique.</w:t>
      </w:r>
    </w:p>
    <w:p w14:paraId="0A01533A">
      <w:pPr>
        <w:pStyle w:val="4"/>
        <w:bidi w:val="0"/>
        <w:spacing w:line="360" w:lineRule="auto"/>
        <w:jc w:val="center"/>
        <w:rPr>
          <w:rFonts w:hint="default" w:ascii="Times New Roman" w:hAnsi="Times New Roman" w:cs="Times New Roman"/>
        </w:rPr>
      </w:pPr>
      <w:r>
        <w:rPr>
          <w:rFonts w:hint="default" w:ascii="Times New Roman" w:hAnsi="Times New Roman" w:cs="Times New Roman"/>
          <w:lang w:val="fr-FR"/>
        </w:rPr>
        <w:t>2)</w:t>
      </w:r>
      <w:r>
        <w:rPr>
          <w:rFonts w:hint="default" w:ascii="Times New Roman" w:hAnsi="Times New Roman" w:cs="Times New Roman"/>
        </w:rPr>
        <w:t xml:space="preserve"> Maroc</w:t>
      </w:r>
    </w:p>
    <w:p w14:paraId="0681FAEB">
      <w:pPr>
        <w:pStyle w:val="14"/>
        <w:keepNext w:val="0"/>
        <w:keepLines w:val="0"/>
        <w:widowControl/>
        <w:suppressLineNumbers w:val="0"/>
        <w:spacing w:line="360" w:lineRule="auto"/>
        <w:ind w:firstLine="708" w:firstLineChars="0"/>
      </w:pPr>
      <w:r>
        <w:t>Le Maroc a mis en place un système d’e-visa moderne dans le cadre de sa stratégie de transformation digitale et de promotion touristique.</w:t>
      </w:r>
    </w:p>
    <w:p w14:paraId="5226B226">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Procédure entièrement en ligne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La demande d’e-visa se fait intégralement via une </w:t>
      </w:r>
      <w:r>
        <w:rPr>
          <w:rFonts w:hint="default" w:ascii="Times New Roman" w:hAnsi="Times New Roman" w:cs="Times New Roman"/>
          <w:sz w:val="24"/>
          <w:szCs w:val="24"/>
          <w:lang w:val="fr-FR"/>
        </w:rPr>
        <w:t>plate-forme</w:t>
      </w:r>
      <w:r>
        <w:rPr>
          <w:rFonts w:hint="default" w:ascii="Times New Roman" w:hAnsi="Times New Roman" w:cs="Times New Roman"/>
          <w:sz w:val="24"/>
          <w:szCs w:val="24"/>
        </w:rPr>
        <w:t xml:space="preserve"> officielle. L’utilisateur remplit un formulaire, téléverse les documents requis (passeport, photo, etc.) et effectue le paiement en ligne. </w:t>
      </w:r>
    </w:p>
    <w:p w14:paraId="4B4CAE51">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Traitement rapide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Maroc propose différents types de traitement, notamment un traitement standard et express, permettant aux usagers de recevoir leur e-visa en quelques jours seulement. </w:t>
      </w:r>
    </w:p>
    <w:p w14:paraId="0C850B64">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Téléchargement du e-visa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Une fois approuvé, le visa est envoyé sous forme électronique (PDF), que le demandeur peut imprimer ou présenter directement à l’arrivée. </w:t>
      </w:r>
    </w:p>
    <w:p w14:paraId="3BAB92AC">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Interface multilingue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La </w:t>
      </w:r>
      <w:r>
        <w:rPr>
          <w:rFonts w:hint="default" w:ascii="Times New Roman" w:hAnsi="Times New Roman" w:cs="Times New Roman"/>
          <w:sz w:val="24"/>
          <w:szCs w:val="24"/>
          <w:lang w:val="fr-FR"/>
        </w:rPr>
        <w:t>plate-forme</w:t>
      </w:r>
      <w:r>
        <w:rPr>
          <w:rFonts w:hint="default" w:ascii="Times New Roman" w:hAnsi="Times New Roman" w:cs="Times New Roman"/>
          <w:sz w:val="24"/>
          <w:szCs w:val="24"/>
        </w:rPr>
        <w:t xml:space="preserve"> est accessible en plusieurs langues, ce qui facilite son utilisation par des ressortissants de différents pays. </w:t>
      </w:r>
    </w:p>
    <w:p w14:paraId="4EE2E980">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Orientation touristique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système est conçu pour encourager les visiteurs étrangers, avec une procédure simple et rapide adaptée aux besoins du secteur touristique. </w:t>
      </w:r>
    </w:p>
    <w:p w14:paraId="7BA6E1EB">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Points forts :</w:t>
      </w:r>
    </w:p>
    <w:p w14:paraId="1104E6F5">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Rapidité du traitement </w:t>
      </w:r>
    </w:p>
    <w:p w14:paraId="288DA1AC">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Simplicité d’utilisation </w:t>
      </w:r>
    </w:p>
    <w:p w14:paraId="25FD0E73">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Accessibilité internationale </w:t>
      </w:r>
    </w:p>
    <w:p w14:paraId="3BDE6EC4">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Limites :</w:t>
      </w:r>
    </w:p>
    <w:p w14:paraId="40690096">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Peut être limité à certaines nationalités </w:t>
      </w:r>
    </w:p>
    <w:p w14:paraId="483E6AA7">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Dépendance à une bonne connexion internet </w:t>
      </w:r>
    </w:p>
    <w:p w14:paraId="4E5244E4">
      <w:pPr>
        <w:pStyle w:val="4"/>
        <w:keepNext w:val="0"/>
        <w:keepLines w:val="0"/>
        <w:widowControl/>
        <w:numPr>
          <w:ilvl w:val="0"/>
          <w:numId w:val="0"/>
        </w:numPr>
        <w:suppressLineNumbers w:val="0"/>
        <w:spacing w:line="360" w:lineRule="auto"/>
        <w:ind w:leftChars="0"/>
        <w:jc w:val="center"/>
        <w:outlineLvl w:val="2"/>
        <w:rPr>
          <w:rFonts w:hint="default" w:ascii="Times New Roman" w:hAnsi="Times New Roman" w:cs="Times New Roman"/>
          <w:sz w:val="24"/>
          <w:szCs w:val="24"/>
          <w:lang w:val="fr-FR"/>
        </w:rPr>
      </w:pPr>
      <w:r>
        <w:rPr>
          <w:rStyle w:val="10"/>
          <w:rFonts w:hint="default" w:ascii="Times New Roman" w:hAnsi="Times New Roman" w:cs="Times New Roman"/>
          <w:b/>
          <w:bCs/>
          <w:sz w:val="24"/>
          <w:szCs w:val="24"/>
          <w:lang w:val="fr-FR"/>
        </w:rPr>
        <w:t xml:space="preserve">3) </w:t>
      </w:r>
      <w:r>
        <w:rPr>
          <w:rStyle w:val="19"/>
          <w:rFonts w:hint="default" w:ascii="Times New Roman" w:hAnsi="Times New Roman" w:cs="Times New Roman"/>
          <w:b/>
          <w:bCs/>
          <w:lang w:val="fr-FR"/>
        </w:rPr>
        <w:t>Turquie</w:t>
      </w:r>
    </w:p>
    <w:p w14:paraId="373CAA5E">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La Turquie est l’un des pionniers en matière d’e-visa, avec un système très largement adopté à l’échelle internationale.</w:t>
      </w:r>
    </w:p>
    <w:p w14:paraId="4386E7F7">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Système entièrement automatisé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processus est rapide et ne prend que quelques minutes. Dans de nombreux cas, l’e-visa est délivré presque instantanément après paiement. </w:t>
      </w:r>
    </w:p>
    <w:p w14:paraId="3314A0A6">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Accessibilité globale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citoyens de nombreux pays peuvent faire leur demande sans avoir à se rendre dans une ambassade. </w:t>
      </w:r>
    </w:p>
    <w:p w14:paraId="7411EA51">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Paiement en ligne sécurisé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paiement se fait directement via carte bancaire, avec des protocoles de sécurité renforcés. </w:t>
      </w:r>
    </w:p>
    <w:p w14:paraId="1861DC33">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Validation à l’arrivée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visa électronique est vérifié à l’entrée du territoire via un système informatisé relié aux services de contrôle aux frontières. </w:t>
      </w:r>
    </w:p>
    <w:p w14:paraId="57B7D2BD">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Système simple et efficace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L’interface est volontairement minimaliste pour réduire les erreurs et accélérer le processus. </w:t>
      </w:r>
    </w:p>
    <w:p w14:paraId="02ED101C">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Points forts :</w:t>
      </w:r>
    </w:p>
    <w:p w14:paraId="71CB1FD3">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Rapidité exceptionnelle (quelques minutes) </w:t>
      </w:r>
    </w:p>
    <w:p w14:paraId="3FE5765D">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Processus 100 % en ligne </w:t>
      </w:r>
    </w:p>
    <w:p w14:paraId="7A3D6277">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Expérience utilisateur fluide </w:t>
      </w:r>
    </w:p>
    <w:p w14:paraId="27659485">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Limites :</w:t>
      </w:r>
    </w:p>
    <w:p w14:paraId="5FE9EA6C">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Peu adapté aux cas complexes (long séjour, travail, etc.) </w:t>
      </w:r>
    </w:p>
    <w:p w14:paraId="4585811D">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Dépend fortement de l’automatisation (moins de traitement humain) </w:t>
      </w:r>
    </w:p>
    <w:p w14:paraId="0296840B">
      <w:pPr>
        <w:pStyle w:val="4"/>
        <w:keepNext w:val="0"/>
        <w:keepLines w:val="0"/>
        <w:widowControl/>
        <w:suppressLineNumbers w:val="0"/>
        <w:spacing w:line="360" w:lineRule="auto"/>
        <w:jc w:val="center"/>
        <w:rPr>
          <w:rFonts w:hint="default" w:ascii="Times New Roman" w:hAnsi="Times New Roman" w:cs="Times New Roman"/>
          <w:sz w:val="28"/>
          <w:szCs w:val="28"/>
        </w:rPr>
      </w:pPr>
      <w:r>
        <w:rPr>
          <w:rStyle w:val="10"/>
          <w:rFonts w:hint="default" w:ascii="Times New Roman" w:hAnsi="Times New Roman" w:cs="Times New Roman"/>
          <w:b/>
          <w:bCs/>
          <w:sz w:val="28"/>
          <w:szCs w:val="28"/>
        </w:rPr>
        <w:t>4</w:t>
      </w:r>
      <w:r>
        <w:rPr>
          <w:rStyle w:val="10"/>
          <w:rFonts w:hint="default" w:ascii="Times New Roman" w:hAnsi="Times New Roman" w:cs="Times New Roman"/>
          <w:b/>
          <w:bCs/>
          <w:sz w:val="28"/>
          <w:szCs w:val="28"/>
          <w:lang w:val="fr-FR"/>
        </w:rPr>
        <w:t>)</w:t>
      </w:r>
      <w:r>
        <w:rPr>
          <w:rStyle w:val="10"/>
          <w:rFonts w:hint="default" w:ascii="Times New Roman" w:hAnsi="Times New Roman" w:cs="Times New Roman"/>
          <w:b/>
          <w:bCs/>
          <w:sz w:val="28"/>
          <w:szCs w:val="28"/>
        </w:rPr>
        <w:t xml:space="preserve"> </w:t>
      </w:r>
      <w:r>
        <w:rPr>
          <w:rStyle w:val="19"/>
          <w:rFonts w:hint="default" w:ascii="Times New Roman" w:hAnsi="Times New Roman" w:cs="Times New Roman"/>
          <w:b/>
          <w:bCs/>
        </w:rPr>
        <w:t>Rwanda</w:t>
      </w:r>
    </w:p>
    <w:p w14:paraId="28F53F8F">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Le Rwanda est souvent cité comme un modèle en Afrique en matière de digitalisation des services publics, y compris pour l’e-visa.</w:t>
      </w:r>
    </w:p>
    <w:p w14:paraId="4340BC16">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Politique d’ouverture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Rwanda propose un système de visa à l’arrivée couplé à une demande en ligne, facilitant l’entrée des visiteurs. </w:t>
      </w:r>
    </w:p>
    <w:p w14:paraId="5AFA6D97">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Plateforme en ligne efficace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Les utilisateurs peuvent faire leur demande avant le voyage, ce qui réduit les délais à l’arrivée. </w:t>
      </w:r>
    </w:p>
    <w:p w14:paraId="2FD7731C">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Intégration avec les politiques touristiques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système d’e-visa s’inscrit dans une stratégie globale visant à faire du Rwanda une destination touristique attractive. </w:t>
      </w:r>
    </w:p>
    <w:p w14:paraId="4EDAE6CF">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Facilitation régionale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 Rwanda participe également à des initiatives régionales (visa touristique est-africain), favorisant la libre circulation entre certains pays. </w:t>
      </w:r>
    </w:p>
    <w:p w14:paraId="0E14101C">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Modernisation administrative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L’e-visa fait partie d’un écosystème numérique plus large (e-gouvernement), renforçant l’efficacité globale de l’administration. </w:t>
      </w:r>
    </w:p>
    <w:p w14:paraId="4637DB2F">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Points forts :</w:t>
      </w:r>
    </w:p>
    <w:p w14:paraId="0F0B3616">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Exemple africain réussi </w:t>
      </w:r>
    </w:p>
    <w:p w14:paraId="69185BE4">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Politique flexible (e-visa + visa à l’arrivée) </w:t>
      </w:r>
    </w:p>
    <w:p w14:paraId="0C4B0F0E">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Contribution au développement touristique </w:t>
      </w:r>
    </w:p>
    <w:p w14:paraId="46AAF2D8">
      <w:pPr>
        <w:pStyle w:val="1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Limites :</w:t>
      </w:r>
    </w:p>
    <w:p w14:paraId="32265DFE">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Infrastructure numérique encore en développement dans certaines zones </w:t>
      </w:r>
    </w:p>
    <w:p w14:paraId="2F6DA1DF">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Dépendance aux systèmes informatiques centralisés </w:t>
      </w:r>
    </w:p>
    <w:p w14:paraId="55BBDEE2">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L’analyse de ces différents pays montre que la réussite d’un système d’e-visa repose sur plusieurs facteurs clés :</w:t>
      </w:r>
    </w:p>
    <w:p w14:paraId="61F6AD8F">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La </w:t>
      </w:r>
      <w:r>
        <w:rPr>
          <w:rStyle w:val="10"/>
          <w:rFonts w:hint="default" w:ascii="Times New Roman" w:hAnsi="Times New Roman" w:cs="Times New Roman"/>
          <w:b w:val="0"/>
          <w:bCs w:val="0"/>
          <w:sz w:val="24"/>
          <w:szCs w:val="24"/>
        </w:rPr>
        <w:t>simplicité d’utilisation</w:t>
      </w:r>
      <w:r>
        <w:rPr>
          <w:rFonts w:hint="default" w:ascii="Times New Roman" w:hAnsi="Times New Roman" w:cs="Times New Roman"/>
          <w:b w:val="0"/>
          <w:bCs w:val="0"/>
          <w:sz w:val="24"/>
          <w:szCs w:val="24"/>
        </w:rPr>
        <w:t xml:space="preserve"> de la </w:t>
      </w:r>
      <w:r>
        <w:rPr>
          <w:rFonts w:hint="default" w:ascii="Times New Roman" w:hAnsi="Times New Roman" w:cs="Times New Roman"/>
          <w:b w:val="0"/>
          <w:bCs w:val="0"/>
          <w:sz w:val="24"/>
          <w:szCs w:val="24"/>
          <w:lang w:val="fr-FR"/>
        </w:rPr>
        <w:t>plate-forme</w:t>
      </w:r>
      <w:r>
        <w:rPr>
          <w:rFonts w:hint="default" w:ascii="Times New Roman" w:hAnsi="Times New Roman" w:cs="Times New Roman"/>
          <w:b w:val="0"/>
          <w:bCs w:val="0"/>
          <w:sz w:val="24"/>
          <w:szCs w:val="24"/>
        </w:rPr>
        <w:t xml:space="preserve"> </w:t>
      </w:r>
    </w:p>
    <w:p w14:paraId="21E225A9">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La </w:t>
      </w:r>
      <w:r>
        <w:rPr>
          <w:rStyle w:val="10"/>
          <w:rFonts w:hint="default" w:ascii="Times New Roman" w:hAnsi="Times New Roman" w:cs="Times New Roman"/>
          <w:b w:val="0"/>
          <w:bCs w:val="0"/>
          <w:sz w:val="24"/>
          <w:szCs w:val="24"/>
        </w:rPr>
        <w:t>rapidité de traitement</w:t>
      </w:r>
      <w:r>
        <w:rPr>
          <w:rFonts w:hint="default" w:ascii="Times New Roman" w:hAnsi="Times New Roman" w:cs="Times New Roman"/>
          <w:b w:val="0"/>
          <w:bCs w:val="0"/>
          <w:sz w:val="24"/>
          <w:szCs w:val="24"/>
        </w:rPr>
        <w:t xml:space="preserve"> des demandes </w:t>
      </w:r>
    </w:p>
    <w:p w14:paraId="208543B1">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La </w:t>
      </w:r>
      <w:r>
        <w:rPr>
          <w:rStyle w:val="10"/>
          <w:rFonts w:hint="default" w:ascii="Times New Roman" w:hAnsi="Times New Roman" w:cs="Times New Roman"/>
          <w:b w:val="0"/>
          <w:bCs w:val="0"/>
          <w:sz w:val="24"/>
          <w:szCs w:val="24"/>
        </w:rPr>
        <w:t>sécurité des données et des paiements</w:t>
      </w:r>
      <w:r>
        <w:rPr>
          <w:rFonts w:hint="default" w:ascii="Times New Roman" w:hAnsi="Times New Roman" w:cs="Times New Roman"/>
          <w:b w:val="0"/>
          <w:bCs w:val="0"/>
          <w:sz w:val="24"/>
          <w:szCs w:val="24"/>
        </w:rPr>
        <w:t xml:space="preserve"> </w:t>
      </w:r>
    </w:p>
    <w:p w14:paraId="2EACD42C">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w:t>
      </w:r>
      <w:r>
        <w:rPr>
          <w:rStyle w:val="10"/>
          <w:rFonts w:hint="default" w:ascii="Times New Roman" w:hAnsi="Times New Roman" w:cs="Times New Roman"/>
          <w:b w:val="0"/>
          <w:bCs w:val="0"/>
          <w:sz w:val="24"/>
          <w:szCs w:val="24"/>
        </w:rPr>
        <w:t>adaptation aux besoins des usagers</w:t>
      </w:r>
      <w:r>
        <w:rPr>
          <w:rFonts w:hint="default" w:ascii="Times New Roman" w:hAnsi="Times New Roman" w:cs="Times New Roman"/>
          <w:b w:val="0"/>
          <w:bCs w:val="0"/>
          <w:sz w:val="24"/>
          <w:szCs w:val="24"/>
        </w:rPr>
        <w:t xml:space="preserve"> (touristes, investisseurs, etc.) </w:t>
      </w:r>
    </w:p>
    <w:p w14:paraId="4671EE92">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Ces exemples peuvent servir de référence pour la mise en place d’un système d’e-visa au Cameroun, en tenant compte des réalités locales et des objectifs de développement du pays.</w:t>
      </w:r>
    </w:p>
    <w:p w14:paraId="49501E1F">
      <w:pPr>
        <w:pStyle w:val="3"/>
        <w:numPr>
          <w:ilvl w:val="0"/>
          <w:numId w:val="5"/>
        </w:numPr>
        <w:bidi w:val="0"/>
        <w:jc w:val="center"/>
        <w:rPr>
          <w:rFonts w:hint="default" w:ascii="Times New Roman" w:hAnsi="Times New Roman" w:cs="Times New Roman"/>
          <w:lang w:val="fr-FR"/>
        </w:rPr>
      </w:pPr>
      <w:r>
        <w:rPr>
          <w:rFonts w:hint="default" w:ascii="Times New Roman" w:hAnsi="Times New Roman" w:cs="Times New Roman"/>
          <w:lang w:val="fr-FR"/>
        </w:rPr>
        <w:t>CONTEXTE DU CAMEROUN</w:t>
      </w:r>
    </w:p>
    <w:p w14:paraId="25315587">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Le Cameroun, dans sa volonté de moderniser son administration publique, s’inscrit progressivement dans une dynamique de transformation numérique. Cette transition vise à améliorer la qualité des services offerts aux citoyens et aux usagers étrangers, tout en renforçant l’efficacité des institutions étatiques. Dans ce cadre, la mise en place d’un système d’e-visa représente une avancée stratégique majeure pour le pays.</w:t>
      </w:r>
    </w:p>
    <w:p w14:paraId="432DFBE7">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En effet, le Cameroun constitue une destination importante en Afrique centrale, tant pour les activités économiques, touristiques que diplomatiques. La gestion efficace des flux migratoires devient donc un enjeu crucial. L’e-visa permet de simplifier les procédures d’entrée sur le territoire, de réduire les délais de traitement et de limiter les contacts physiques, contribuant ainsi à une meilleure transparence administrative.</w:t>
      </w:r>
    </w:p>
    <w:p w14:paraId="3CB338AF">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Cependant, cette transformation numérique fait face à plusieurs défis :</w:t>
      </w:r>
    </w:p>
    <w:p w14:paraId="47963DFC">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Infrastructures technologiques limitées</w:t>
      </w:r>
      <w:r>
        <w:rPr>
          <w:rFonts w:hint="default" w:ascii="Times New Roman" w:hAnsi="Times New Roman" w:cs="Times New Roman"/>
          <w:sz w:val="24"/>
          <w:szCs w:val="24"/>
        </w:rPr>
        <w:t xml:space="preserve"> : certaines administrations ne disposent pas encore d’équipements informatiques modernes ou de systèmes intégrés performants. </w:t>
      </w:r>
    </w:p>
    <w:p w14:paraId="5649508E">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Problèmes de connectivité</w:t>
      </w:r>
      <w:r>
        <w:rPr>
          <w:rFonts w:hint="default" w:ascii="Times New Roman" w:hAnsi="Times New Roman" w:cs="Times New Roman"/>
          <w:sz w:val="24"/>
          <w:szCs w:val="24"/>
        </w:rPr>
        <w:t xml:space="preserve"> : l’accès à Internet reste inégal selon les zones (urbaines vs rurales), ce qui peut compliquer l’utilisation du système par certains usagers. </w:t>
      </w:r>
    </w:p>
    <w:p w14:paraId="0CFFC24E">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Sensibilisation des utilisateurs</w:t>
      </w:r>
      <w:r>
        <w:rPr>
          <w:rFonts w:hint="default" w:ascii="Times New Roman" w:hAnsi="Times New Roman" w:cs="Times New Roman"/>
          <w:sz w:val="24"/>
          <w:szCs w:val="24"/>
        </w:rPr>
        <w:t xml:space="preserve"> : une partie de la population, notamment les usagers peu familiarisés avec les outils numériques, peu</w:t>
      </w:r>
      <w:r>
        <w:rPr>
          <w:rFonts w:hint="default" w:ascii="Times New Roman" w:hAnsi="Times New Roman" w:cs="Times New Roman"/>
          <w:sz w:val="24"/>
          <w:szCs w:val="24"/>
          <w:lang w:val="fr-FR"/>
        </w:rPr>
        <w:t>vent</w:t>
      </w:r>
      <w:r>
        <w:rPr>
          <w:rFonts w:hint="default" w:ascii="Times New Roman" w:hAnsi="Times New Roman" w:cs="Times New Roman"/>
          <w:sz w:val="24"/>
          <w:szCs w:val="24"/>
        </w:rPr>
        <w:t xml:space="preserve"> rencontrer des difficultés d’adaptation. </w:t>
      </w:r>
    </w:p>
    <w:p w14:paraId="7425BB68">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Sécurité des données</w:t>
      </w:r>
      <w:r>
        <w:rPr>
          <w:rFonts w:hint="default" w:ascii="Times New Roman" w:hAnsi="Times New Roman" w:cs="Times New Roman"/>
          <w:sz w:val="24"/>
          <w:szCs w:val="24"/>
        </w:rPr>
        <w:t xml:space="preserve"> : la gestion des informations personnelles nécessite des mécanismes robustes pour éviter les fuites ou les abus. </w:t>
      </w:r>
    </w:p>
    <w:p w14:paraId="1F8704F9">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Ainsi, bien que prometteur, le déploiement de l’e-visa au Cameroun nécessite une approche progressive, accompagnée d’investissements technologiques et de programmes de formation.</w:t>
      </w:r>
    </w:p>
    <w:p w14:paraId="5665B9B7">
      <w:pPr>
        <w:pStyle w:val="3"/>
        <w:numPr>
          <w:ilvl w:val="0"/>
          <w:numId w:val="5"/>
        </w:numPr>
        <w:bidi w:val="0"/>
        <w:jc w:val="center"/>
        <w:rPr>
          <w:rFonts w:hint="default" w:ascii="Times New Roman" w:hAnsi="Times New Roman" w:cs="Times New Roman"/>
          <w:lang w:val="fr-FR"/>
        </w:rPr>
      </w:pPr>
      <w:r>
        <w:rPr>
          <w:rFonts w:hint="default" w:ascii="Times New Roman" w:hAnsi="Times New Roman" w:cs="Times New Roman"/>
          <w:lang w:val="fr-FR"/>
        </w:rPr>
        <w:t>INTEGRATION DE LA BIOMETRIE DANS LES SYSTEMES D’E-VISA</w:t>
      </w:r>
    </w:p>
    <w:p w14:paraId="50B84267">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La biométrie constitue aujourd’hui un pilier fondamental des systèmes modernes d’identification. Elle repose sur l’utilisation de caractéristiques physiques ou comportementales propres à chaque individu, ce qui permet une reconnaissance précise et difficile à falsifier.</w:t>
      </w:r>
    </w:p>
    <w:p w14:paraId="479595EE">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Parmi les principales technologies biométriques utilisées, on retrouve :</w:t>
      </w:r>
    </w:p>
    <w:p w14:paraId="70C35724">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Les empreintes digitales</w:t>
      </w:r>
      <w:r>
        <w:rPr>
          <w:rFonts w:hint="default" w:ascii="Times New Roman" w:hAnsi="Times New Roman" w:cs="Times New Roman"/>
          <w:sz w:val="24"/>
          <w:szCs w:val="24"/>
        </w:rPr>
        <w:t xml:space="preserve"> : largement répandues, elles permettent une identification rapide et fiable grâce à des capteurs spécialisés. </w:t>
      </w:r>
    </w:p>
    <w:p w14:paraId="0C4E137F">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La reconnaissance faciale</w:t>
      </w:r>
      <w:r>
        <w:rPr>
          <w:rFonts w:hint="default" w:ascii="Times New Roman" w:hAnsi="Times New Roman" w:cs="Times New Roman"/>
          <w:sz w:val="24"/>
          <w:szCs w:val="24"/>
        </w:rPr>
        <w:t xml:space="preserve"> : basée sur l’analyse des traits du visage, elle est souvent utilisée via des caméras et des algorithmes d’intelligence artificielle. </w:t>
      </w:r>
    </w:p>
    <w:p w14:paraId="12B73AF1">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L’iris</w:t>
      </w:r>
      <w:r>
        <w:rPr>
          <w:rFonts w:hint="default" w:ascii="Times New Roman" w:hAnsi="Times New Roman" w:cs="Times New Roman"/>
          <w:sz w:val="24"/>
          <w:szCs w:val="24"/>
        </w:rPr>
        <w:t xml:space="preserve"> : considéré comme l’un des identifiants les plus sûrs, il offre un très haut niveau de précision. </w:t>
      </w:r>
    </w:p>
    <w:p w14:paraId="3F2358BA">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L’intégration de la biométrie dans un système d’e-visa présente plusieurs avantages majeurs :</w:t>
      </w:r>
    </w:p>
    <w:p w14:paraId="764AA7BB">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Une identification fiable des utilisateurs</w:t>
      </w:r>
      <w:r>
        <w:rPr>
          <w:rFonts w:hint="default" w:ascii="Times New Roman" w:hAnsi="Times New Roman" w:cs="Times New Roman"/>
          <w:sz w:val="24"/>
          <w:szCs w:val="24"/>
        </w:rPr>
        <w:t xml:space="preserve"> : elle garantit que la personne qui fait la demande est bien celle qui se présente à la frontière. </w:t>
      </w:r>
    </w:p>
    <w:p w14:paraId="67BA1E66">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La lutte contre l’usurpation d’identité</w:t>
      </w:r>
      <w:r>
        <w:rPr>
          <w:rFonts w:hint="default" w:ascii="Times New Roman" w:hAnsi="Times New Roman" w:cs="Times New Roman"/>
          <w:sz w:val="24"/>
          <w:szCs w:val="24"/>
        </w:rPr>
        <w:t xml:space="preserve"> : les données biométriques étant uniques, elles réduisent considérablement les risques de fraude. </w:t>
      </w:r>
    </w:p>
    <w:p w14:paraId="4AB35E6E">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Le renforcement de la sécurité aux frontières</w:t>
      </w:r>
      <w:r>
        <w:rPr>
          <w:rFonts w:hint="default" w:ascii="Times New Roman" w:hAnsi="Times New Roman" w:cs="Times New Roman"/>
          <w:sz w:val="24"/>
          <w:szCs w:val="24"/>
        </w:rPr>
        <w:t xml:space="preserve"> : les agents peuvent vérifier rapidement l’identité des voyageurs grâce à des systèmes automatisés. </w:t>
      </w:r>
    </w:p>
    <w:p w14:paraId="1175AE88">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En outre, la biométrie facilite l’interopérabilité entre différents systèmes (bases de données nationales et internationales), contribuant ainsi à une meilleure coopération en matière de sécurité.</w:t>
      </w:r>
    </w:p>
    <w:p w14:paraId="7639F67E">
      <w:pPr>
        <w:pStyle w:val="3"/>
        <w:numPr>
          <w:ilvl w:val="0"/>
          <w:numId w:val="5"/>
        </w:numPr>
        <w:bidi w:val="0"/>
        <w:jc w:val="center"/>
        <w:rPr>
          <w:rFonts w:hint="default" w:ascii="Times New Roman" w:hAnsi="Times New Roman" w:cs="Times New Roman"/>
          <w:lang w:val="fr-FR"/>
        </w:rPr>
      </w:pPr>
      <w:r>
        <w:rPr>
          <w:rFonts w:hint="default" w:ascii="Times New Roman" w:hAnsi="Times New Roman" w:cs="Times New Roman"/>
          <w:lang w:val="fr-FR"/>
        </w:rPr>
        <w:t>ENJEUX DE SECURITE</w:t>
      </w:r>
    </w:p>
    <w:p w14:paraId="384CDE0B">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Les systèmes d’e-visa manipulent une grande quantité de données sensibles, telles que les informations personnelles, les documents d’identité, ou encore les données biométriques. Il est donc impératif de garantir un niveau de sécurité élevé afin de protéger ces informations contre toute utilisation malveillante.</w:t>
      </w:r>
    </w:p>
    <w:p w14:paraId="5AE7BBCC">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Trois principes fondamentaux doivent être respectés :</w:t>
      </w:r>
    </w:p>
    <w:p w14:paraId="74B502A7">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La confidentialité des données</w:t>
      </w:r>
      <w:r>
        <w:rPr>
          <w:rFonts w:hint="default" w:ascii="Times New Roman" w:hAnsi="Times New Roman" w:cs="Times New Roman"/>
          <w:sz w:val="24"/>
          <w:szCs w:val="24"/>
        </w:rPr>
        <w:t xml:space="preserve"> : seules les personnes autorisées doivent pouvoir accéder aux informations. </w:t>
      </w:r>
    </w:p>
    <w:p w14:paraId="1A0FC043">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L’intégrité des informations</w:t>
      </w:r>
      <w:r>
        <w:rPr>
          <w:rFonts w:hint="default" w:ascii="Times New Roman" w:hAnsi="Times New Roman" w:cs="Times New Roman"/>
          <w:sz w:val="24"/>
          <w:szCs w:val="24"/>
        </w:rPr>
        <w:t xml:space="preserve"> : les données ne doivent pas être modifiées ou altérées de manière frauduleuse. </w:t>
      </w:r>
    </w:p>
    <w:p w14:paraId="379BD0DF">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La disponibilité du système</w:t>
      </w:r>
      <w:r>
        <w:rPr>
          <w:rFonts w:hint="default" w:ascii="Times New Roman" w:hAnsi="Times New Roman" w:cs="Times New Roman"/>
          <w:sz w:val="24"/>
          <w:szCs w:val="24"/>
        </w:rPr>
        <w:t xml:space="preserve"> : le service doit rester accessible en permanence pour éviter toute interruption préjudiciable. </w:t>
      </w:r>
    </w:p>
    <w:p w14:paraId="513DDCB1">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Pour atteindre ces objectifs, plusieurs mécanismes de sécurité sont mis en œuvre :</w:t>
      </w:r>
    </w:p>
    <w:p w14:paraId="2F0DA6E8">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Le chiffrement des données</w:t>
      </w:r>
      <w:r>
        <w:rPr>
          <w:rFonts w:hint="default" w:ascii="Times New Roman" w:hAnsi="Times New Roman" w:cs="Times New Roman"/>
          <w:sz w:val="24"/>
          <w:szCs w:val="24"/>
        </w:rPr>
        <w:t xml:space="preserve"> : permet de rendre les informations illisibles pour toute personne non autorisée, notamment lors des échanges en ligne. </w:t>
      </w:r>
    </w:p>
    <w:p w14:paraId="226DF14E">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L’authentification forte</w:t>
      </w:r>
      <w:r>
        <w:rPr>
          <w:rFonts w:hint="default" w:ascii="Times New Roman" w:hAnsi="Times New Roman" w:cs="Times New Roman"/>
          <w:sz w:val="24"/>
          <w:szCs w:val="24"/>
        </w:rPr>
        <w:t xml:space="preserve"> : utilisation de mots de passe complexes, de codes à usage unique (OTP) ou de la biométrie pour vérifier l’identité des utilisateurs. </w:t>
      </w:r>
    </w:p>
    <w:p w14:paraId="3B55BE04">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Les pare-feu et systèmes de détection d’intrusion</w:t>
      </w:r>
      <w:r>
        <w:rPr>
          <w:rFonts w:hint="default" w:ascii="Times New Roman" w:hAnsi="Times New Roman" w:cs="Times New Roman"/>
          <w:sz w:val="24"/>
          <w:szCs w:val="24"/>
        </w:rPr>
        <w:t xml:space="preserve"> : ils protègent les serveurs contre les attaques externes. </w:t>
      </w:r>
    </w:p>
    <w:p w14:paraId="4ACEC129">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Les sauvegardes régulières</w:t>
      </w:r>
      <w:r>
        <w:rPr>
          <w:rFonts w:hint="default" w:ascii="Times New Roman" w:hAnsi="Times New Roman" w:cs="Times New Roman"/>
          <w:sz w:val="24"/>
          <w:szCs w:val="24"/>
        </w:rPr>
        <w:t xml:space="preserve"> : elles permettent de restaurer les données en cas de panne ou d’attaque. </w:t>
      </w:r>
    </w:p>
    <w:p w14:paraId="0300AF2F">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La sécurité constitue donc un élément central dans la conception et le déploiement d’un système d’e-visa.</w:t>
      </w:r>
    </w:p>
    <w:p w14:paraId="75FDEDB2">
      <w:pPr>
        <w:pStyle w:val="3"/>
        <w:numPr>
          <w:ilvl w:val="0"/>
          <w:numId w:val="5"/>
        </w:numPr>
        <w:bidi w:val="0"/>
        <w:jc w:val="center"/>
        <w:rPr>
          <w:rFonts w:hint="default" w:ascii="Times New Roman" w:hAnsi="Times New Roman" w:cs="Times New Roman"/>
          <w:lang w:val="fr-FR"/>
        </w:rPr>
      </w:pPr>
      <w:r>
        <w:rPr>
          <w:rFonts w:hint="default" w:ascii="Times New Roman" w:hAnsi="Times New Roman" w:cs="Times New Roman"/>
          <w:lang w:val="fr-FR"/>
        </w:rPr>
        <w:t>LIMITES ET DEFIS DES SYSTEMES D’E-VISA</w:t>
      </w:r>
    </w:p>
    <w:p w14:paraId="7B8BCEC1">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Malgré les nombreux avantages qu’ils offrent, les systèmes d’e-visa présentent également certaines limites qu’il est important de prendre en compte.</w:t>
      </w:r>
    </w:p>
    <w:p w14:paraId="547D0735">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Dépendance à Internet</w:t>
      </w:r>
      <w:r>
        <w:rPr>
          <w:rFonts w:hint="default" w:ascii="Times New Roman" w:hAnsi="Times New Roman" w:cs="Times New Roman"/>
          <w:sz w:val="24"/>
          <w:szCs w:val="24"/>
        </w:rPr>
        <w:t xml:space="preserve"> : l’accès au service nécessite une connexion stable, ce qui peut exclure certains utilisateurs dans les zones mal desservies. </w:t>
      </w:r>
    </w:p>
    <w:p w14:paraId="48EE8000">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Risques de cyberattaques</w:t>
      </w:r>
      <w:r>
        <w:rPr>
          <w:rFonts w:hint="default" w:ascii="Times New Roman" w:hAnsi="Times New Roman" w:cs="Times New Roman"/>
          <w:sz w:val="24"/>
          <w:szCs w:val="24"/>
        </w:rPr>
        <w:t xml:space="preserve"> : les </w:t>
      </w:r>
      <w:r>
        <w:rPr>
          <w:rFonts w:hint="default" w:ascii="Times New Roman" w:hAnsi="Times New Roman" w:cs="Times New Roman"/>
          <w:sz w:val="24"/>
          <w:szCs w:val="24"/>
          <w:lang w:val="fr-FR"/>
        </w:rPr>
        <w:t>plates-formes</w:t>
      </w:r>
      <w:r>
        <w:rPr>
          <w:rFonts w:hint="default" w:ascii="Times New Roman" w:hAnsi="Times New Roman" w:cs="Times New Roman"/>
          <w:sz w:val="24"/>
          <w:szCs w:val="24"/>
        </w:rPr>
        <w:t xml:space="preserve"> en ligne peuvent être ciblées par des pirates informatiques cherchant à voler ou à manipuler des données. </w:t>
      </w:r>
    </w:p>
    <w:p w14:paraId="0B1CDEDD">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Problèmes techniques</w:t>
      </w:r>
      <w:r>
        <w:rPr>
          <w:rFonts w:hint="default" w:ascii="Times New Roman" w:hAnsi="Times New Roman" w:cs="Times New Roman"/>
          <w:sz w:val="24"/>
          <w:szCs w:val="24"/>
        </w:rPr>
        <w:t xml:space="preserve"> : bugs, pannes de serveur ou erreurs système peuvent perturber le fonctionnement normal du service. </w:t>
      </w:r>
    </w:p>
    <w:p w14:paraId="43869B79">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Coût de mise en œuvre</w:t>
      </w:r>
      <w:r>
        <w:rPr>
          <w:rFonts w:hint="default" w:ascii="Times New Roman" w:hAnsi="Times New Roman" w:cs="Times New Roman"/>
          <w:sz w:val="24"/>
          <w:szCs w:val="24"/>
        </w:rPr>
        <w:t xml:space="preserve"> : le développement, le déploiement et la maintenance d’un système d’e-visa nécessitent des investissements importants en infrastructure, en sécurité et en formation du personnel. </w:t>
      </w:r>
    </w:p>
    <w:p w14:paraId="18DBE13F">
      <w:pPr>
        <w:pStyle w:val="14"/>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À cela s’ajoutent des défis organisationnels tels que la coordination entre les différentes administrations impliquées (immigration, sécurité, finances), ainsi que la nécessité de mettre en place un cadre juridique adapté.</w:t>
      </w:r>
    </w:p>
    <w:p w14:paraId="62562AC6">
      <w:pPr>
        <w:pStyle w:val="14"/>
        <w:keepNext w:val="0"/>
        <w:keepLines w:val="0"/>
        <w:widowControl/>
        <w:suppressLineNumbers w:val="0"/>
        <w:spacing w:line="360" w:lineRule="auto"/>
        <w:jc w:val="left"/>
        <w:rPr>
          <w:rFonts w:hint="default" w:ascii="Times New Roman" w:hAnsi="Times New Roman" w:cs="Times New Roman"/>
          <w:sz w:val="24"/>
          <w:szCs w:val="24"/>
        </w:rPr>
      </w:pPr>
    </w:p>
    <w:p w14:paraId="60ACFE94">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 xml:space="preserve">CHAPITRE 2: METHODE ET OUTILS DE DEVELOPPEMENT </w:t>
      </w:r>
    </w:p>
    <w:p w14:paraId="292497F8">
      <w:pPr>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6428ABC8">
      <w:pPr>
        <w:rPr>
          <w:rFonts w:hint="default" w:ascii="Times New Roman" w:hAnsi="Times New Roman" w:cs="Times New Roman"/>
          <w:sz w:val="24"/>
          <w:szCs w:val="24"/>
          <w:lang w:val="fr-FR"/>
        </w:rPr>
      </w:pPr>
    </w:p>
    <w:p w14:paraId="375E6349">
      <w:pPr>
        <w:pStyle w:val="14"/>
        <w:keepNext w:val="0"/>
        <w:keepLines w:val="0"/>
        <w:widowControl/>
        <w:suppressLineNumbers w:val="0"/>
        <w:spacing w:line="360" w:lineRule="auto"/>
        <w:ind w:firstLine="708" w:firstLineChars="0"/>
        <w:jc w:val="left"/>
        <w:rPr>
          <w:rFonts w:hint="default" w:cs="Times New Roman"/>
          <w:b/>
          <w:bCs/>
          <w:sz w:val="24"/>
          <w:szCs w:val="24"/>
          <w:lang w:val="fr-FR"/>
        </w:rPr>
      </w:pPr>
      <w:r>
        <w:rPr>
          <w:rFonts w:hint="default" w:cs="Times New Roman"/>
          <w:b/>
          <w:bCs/>
          <w:sz w:val="24"/>
          <w:szCs w:val="24"/>
          <w:lang w:val="fr-FR"/>
        </w:rPr>
        <w:t>Resume:</w:t>
      </w:r>
      <w:bookmarkStart w:id="0" w:name="_GoBack"/>
      <w:bookmarkEnd w:id="0"/>
    </w:p>
    <w:p w14:paraId="2D0964BC">
      <w:pPr>
        <w:pStyle w:val="14"/>
        <w:keepNext w:val="0"/>
        <w:keepLines w:val="0"/>
        <w:widowControl/>
        <w:suppressLineNumbers w:val="0"/>
        <w:spacing w:line="360" w:lineRule="auto"/>
        <w:ind w:firstLine="708" w:firstLineChars="0"/>
        <w:jc w:val="left"/>
        <w:rPr>
          <w:rFonts w:hint="default" w:cs="Times New Roman"/>
          <w:b w:val="0"/>
          <w:bCs w:val="0"/>
          <w:sz w:val="24"/>
          <w:szCs w:val="24"/>
          <w:lang w:val="fr-FR"/>
        </w:rPr>
      </w:pPr>
      <w:r>
        <w:rPr>
          <w:rFonts w:hint="default" w:cs="Times New Roman"/>
          <w:b w:val="0"/>
          <w:bCs w:val="0"/>
          <w:sz w:val="24"/>
          <w:szCs w:val="24"/>
          <w:lang w:val="fr-FR"/>
        </w:rPr>
        <w:t>ce chapitre, se concentrera en premier lieu sur l’analyse de la situation actuelle en relevant les anomalies et les difficultés rencontrées pour pouvoir donner une solution aux problèmes recenses et préparer la conception du système d’information futur.</w:t>
      </w:r>
    </w:p>
    <w:p w14:paraId="7D533159">
      <w:pPr>
        <w:pStyle w:val="14"/>
        <w:keepNext w:val="0"/>
        <w:keepLines w:val="0"/>
        <w:widowControl/>
        <w:suppressLineNumbers w:val="0"/>
        <w:spacing w:line="360" w:lineRule="auto"/>
        <w:ind w:firstLine="708" w:firstLineChars="0"/>
        <w:jc w:val="left"/>
        <w:rPr>
          <w:rFonts w:hint="default" w:cs="Times New Roman"/>
          <w:b/>
          <w:bCs/>
          <w:sz w:val="24"/>
          <w:szCs w:val="24"/>
          <w:lang w:val="fr-FR"/>
        </w:rPr>
      </w:pPr>
      <w:r>
        <w:rPr>
          <w:sz w:val="24"/>
        </w:rPr>
        <mc:AlternateContent>
          <mc:Choice Requires="wps">
            <w:drawing>
              <wp:anchor distT="0" distB="0" distL="114300" distR="114300" simplePos="0" relativeHeight="251660288" behindDoc="0" locked="0" layoutInCell="1" allowOverlap="1">
                <wp:simplePos x="0" y="0"/>
                <wp:positionH relativeFrom="column">
                  <wp:posOffset>896620</wp:posOffset>
                </wp:positionH>
                <wp:positionV relativeFrom="paragraph">
                  <wp:posOffset>327025</wp:posOffset>
                </wp:positionV>
                <wp:extent cx="3962400" cy="3077845"/>
                <wp:effectExtent l="6350" t="6350" r="8890" b="9525"/>
                <wp:wrapNone/>
                <wp:docPr id="5" name="Parchemin vertical 5"/>
                <wp:cNvGraphicFramePr/>
                <a:graphic xmlns:a="http://schemas.openxmlformats.org/drawingml/2006/main">
                  <a:graphicData uri="http://schemas.microsoft.com/office/word/2010/wordprocessingShape">
                    <wps:wsp>
                      <wps:cNvSpPr/>
                      <wps:spPr>
                        <a:xfrm>
                          <a:off x="2070100" y="5636895"/>
                          <a:ext cx="3962400" cy="3077845"/>
                        </a:xfrm>
                        <a:prstGeom prst="verticalScroll">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93588C2">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ETATS DES LIEUX ET PERSPECTIVES</w:t>
                            </w:r>
                          </w:p>
                          <w:p w14:paraId="01BED848">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PRESENTATION DE LA METHODE AGILE </w:t>
                            </w:r>
                          </w:p>
                          <w:p w14:paraId="65B1669E">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PRESENTATION DE LA METHODE MERISE</w:t>
                            </w:r>
                          </w:p>
                          <w:p w14:paraId="313CDC0A">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PRESENTATION DE LA METHODE UML</w:t>
                            </w:r>
                          </w:p>
                          <w:p w14:paraId="620FC780">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PRESENTATION DE L’ARCHITECTURE DU PROJET</w:t>
                            </w:r>
                          </w:p>
                          <w:p w14:paraId="10A015D5">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LES OUTILS DE DEVELOPPEMENT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7" type="#_x0000_t97" style="position:absolute;left:0pt;margin-left:70.6pt;margin-top:25.75pt;height:242.35pt;width:312pt;z-index:251660288;v-text-anchor:middle;mso-width-relative:page;mso-height-relative:page;" fillcolor="#5B9BD5 [3204]" filled="t" stroked="t" coordsize="21600,21600" o:gfxdata="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Msk&#10;df3XAAAACgEAAA8AAAAAAAAAAQAgAAAAIgAAAGRycy9kb3ducmV2LnhtbFBLAQIUABQAAAAIAIdO&#10;4kDc9ByLlgIAAEQFAAAOAAAAAAAAAAEAIAAAACYBAABkcnMvZTJvRG9jLnhtbFBLBQYAAAAABgAG&#10;AFkBAAAuBgAAAAA=&#10;" adj="2700">
                <v:fill on="t" focussize="0,0"/>
                <v:stroke weight="1pt" color="#2E75B6 [2404]" miterlimit="8" joinstyle="miter"/>
                <v:imagedata o:title=""/>
                <o:lock v:ext="edit" aspectratio="f"/>
                <v:textbox>
                  <w:txbxContent>
                    <w:p w14:paraId="493588C2">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ETATS DES LIEUX ET PERSPECTIVES</w:t>
                      </w:r>
                    </w:p>
                    <w:p w14:paraId="01BED848">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PRESENTATION DE LA METHODE AGILE </w:t>
                      </w:r>
                    </w:p>
                    <w:p w14:paraId="65B1669E">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PRESENTATION DE LA METHODE MERISE</w:t>
                      </w:r>
                    </w:p>
                    <w:p w14:paraId="313CDC0A">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PRESENTATION DE LA METHODE UML</w:t>
                      </w:r>
                    </w:p>
                    <w:p w14:paraId="620FC780">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PRESENTATION DE L’ARCHITECTURE DU PROJET</w:t>
                      </w:r>
                    </w:p>
                    <w:p w14:paraId="10A015D5">
                      <w:pPr>
                        <w:numPr>
                          <w:ilvl w:val="0"/>
                          <w:numId w:val="32"/>
                        </w:num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LES OUTILS DE DEVELOPPEMENT</w:t>
                      </w:r>
                    </w:p>
                  </w:txbxContent>
                </v:textbox>
              </v:shape>
            </w:pict>
          </mc:Fallback>
        </mc:AlternateContent>
      </w:r>
      <w:r>
        <w:rPr>
          <w:rFonts w:hint="default" w:cs="Times New Roman"/>
          <w:b/>
          <w:bCs/>
          <w:sz w:val="24"/>
          <w:szCs w:val="24"/>
          <w:lang w:val="fr-FR"/>
        </w:rPr>
        <w:t>Plan:</w:t>
      </w:r>
    </w:p>
    <w:p w14:paraId="559D10F6">
      <w:pPr>
        <w:pStyle w:val="14"/>
        <w:keepNext w:val="0"/>
        <w:keepLines w:val="0"/>
        <w:widowControl/>
        <w:suppressLineNumbers w:val="0"/>
        <w:spacing w:line="360" w:lineRule="auto"/>
        <w:ind w:firstLine="708" w:firstLineChars="0"/>
        <w:jc w:val="left"/>
        <w:rPr>
          <w:rFonts w:hint="default" w:cs="Times New Roman"/>
          <w:b/>
          <w:bCs/>
          <w:sz w:val="24"/>
          <w:szCs w:val="24"/>
          <w:lang w:val="fr-FR"/>
        </w:rPr>
      </w:pPr>
      <w:r>
        <w:rPr>
          <w:rFonts w:hint="default" w:cs="Times New Roman"/>
          <w:b/>
          <w:bCs/>
          <w:sz w:val="24"/>
          <w:szCs w:val="24"/>
          <w:lang w:val="fr-FR"/>
        </w:rPr>
        <w:tab/>
      </w:r>
    </w:p>
    <w:p w14:paraId="761F0E41">
      <w:pPr>
        <w:pStyle w:val="14"/>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p>
    <w:p w14:paraId="2B0DD9A7">
      <w:pPr>
        <w:pStyle w:val="14"/>
        <w:keepNext w:val="0"/>
        <w:keepLines w:val="0"/>
        <w:widowControl/>
        <w:suppressLineNumbers w:val="0"/>
        <w:ind w:firstLine="708" w:firstLineChars="0"/>
        <w:jc w:val="left"/>
        <w:rPr>
          <w:rFonts w:hint="default" w:ascii="Times New Roman" w:hAnsi="Times New Roman" w:cs="Times New Roman"/>
          <w:sz w:val="24"/>
          <w:szCs w:val="24"/>
        </w:rPr>
      </w:pPr>
    </w:p>
    <w:p w14:paraId="61DB0C7D">
      <w:pPr>
        <w:rPr>
          <w:rFonts w:hint="default" w:ascii="Times New Roman" w:hAnsi="Times New Roman" w:cs="Times New Roman"/>
          <w:sz w:val="24"/>
          <w:szCs w:val="24"/>
          <w:lang w:val="fr-FR"/>
        </w:rPr>
      </w:pPr>
    </w:p>
    <w:p w14:paraId="4A423C35">
      <w:pPr>
        <w:rPr>
          <w:rFonts w:hint="default" w:ascii="Times New Roman" w:hAnsi="Times New Roman" w:cs="Times New Roman"/>
          <w:sz w:val="24"/>
          <w:szCs w:val="24"/>
          <w:lang w:val="fr-FR"/>
        </w:rPr>
      </w:pPr>
    </w:p>
    <w:p w14:paraId="6129BF98">
      <w:pPr>
        <w:rPr>
          <w:rFonts w:hint="default" w:ascii="Times New Roman" w:hAnsi="Times New Roman" w:cs="Times New Roman"/>
          <w:sz w:val="24"/>
          <w:szCs w:val="24"/>
          <w:lang w:val="fr-FR"/>
        </w:rPr>
      </w:pPr>
    </w:p>
    <w:p w14:paraId="03175BC2">
      <w:pPr>
        <w:rPr>
          <w:rFonts w:hint="default" w:ascii="Times New Roman" w:hAnsi="Times New Roman" w:cs="Times New Roman"/>
          <w:sz w:val="24"/>
          <w:szCs w:val="24"/>
          <w:lang w:val="fr-FR"/>
        </w:rPr>
      </w:pPr>
    </w:p>
    <w:p w14:paraId="79145872">
      <w:pPr>
        <w:rPr>
          <w:rFonts w:hint="default" w:ascii="Times New Roman" w:hAnsi="Times New Roman" w:cs="Times New Roman"/>
          <w:sz w:val="24"/>
          <w:szCs w:val="24"/>
          <w:lang w:val="fr-FR"/>
        </w:rPr>
      </w:pPr>
    </w:p>
    <w:p w14:paraId="4D0FCDB9">
      <w:pPr>
        <w:rPr>
          <w:rFonts w:hint="default" w:ascii="Times New Roman" w:hAnsi="Times New Roman" w:cs="Times New Roman"/>
          <w:sz w:val="24"/>
          <w:szCs w:val="24"/>
          <w:lang w:val="fr-FR"/>
        </w:rPr>
      </w:pPr>
    </w:p>
    <w:p w14:paraId="090775AC">
      <w:pPr>
        <w:rPr>
          <w:rFonts w:hint="default" w:ascii="Times New Roman" w:hAnsi="Times New Roman" w:cs="Times New Roman"/>
          <w:sz w:val="24"/>
          <w:szCs w:val="24"/>
          <w:lang w:val="fr-FR"/>
        </w:rPr>
      </w:pPr>
    </w:p>
    <w:p w14:paraId="514D8A86">
      <w:pPr>
        <w:rPr>
          <w:rFonts w:hint="default" w:ascii="Times New Roman" w:hAnsi="Times New Roman" w:cs="Times New Roman"/>
          <w:sz w:val="24"/>
          <w:szCs w:val="24"/>
          <w:lang w:val="fr-FR"/>
        </w:rPr>
      </w:pPr>
    </w:p>
    <w:p w14:paraId="284C7BE9">
      <w:pPr>
        <w:rPr>
          <w:rFonts w:hint="default" w:ascii="Times New Roman" w:hAnsi="Times New Roman" w:cs="Times New Roman"/>
          <w:sz w:val="24"/>
          <w:szCs w:val="24"/>
          <w:lang w:val="fr-FR"/>
        </w:rPr>
      </w:pPr>
    </w:p>
    <w:p w14:paraId="4AFA98B7">
      <w:pPr>
        <w:rPr>
          <w:rFonts w:hint="default" w:ascii="Times New Roman" w:hAnsi="Times New Roman" w:cs="Times New Roman"/>
          <w:sz w:val="24"/>
          <w:szCs w:val="24"/>
          <w:lang w:val="fr-FR"/>
        </w:rPr>
      </w:pPr>
    </w:p>
    <w:p w14:paraId="1C458A2A">
      <w:pPr>
        <w:rPr>
          <w:rFonts w:hint="default" w:ascii="Times New Roman" w:hAnsi="Times New Roman" w:cs="Times New Roman"/>
          <w:sz w:val="24"/>
          <w:szCs w:val="24"/>
          <w:lang w:val="fr-FR"/>
        </w:rPr>
      </w:pPr>
    </w:p>
    <w:p w14:paraId="44B2DCA7">
      <w:pPr>
        <w:pStyle w:val="3"/>
        <w:numPr>
          <w:ilvl w:val="0"/>
          <w:numId w:val="32"/>
        </w:numPr>
        <w:bidi w:val="0"/>
        <w:jc w:val="center"/>
        <w:rPr>
          <w:rFonts w:hint="default" w:ascii="Times New Roman" w:hAnsi="Times New Roman" w:cs="Times New Roman"/>
          <w:lang w:val="fr-FR"/>
        </w:rPr>
      </w:pPr>
      <w:r>
        <w:rPr>
          <w:rFonts w:hint="default" w:ascii="Times New Roman" w:hAnsi="Times New Roman" w:cs="Times New Roman"/>
          <w:lang w:val="fr-FR"/>
        </w:rPr>
        <w:t>ETATS DES LIEUX ET PERSPECTIVES</w:t>
      </w:r>
    </w:p>
    <w:p w14:paraId="71489BC4">
      <w:pPr>
        <w:pStyle w:val="4"/>
        <w:numPr>
          <w:ilvl w:val="0"/>
          <w:numId w:val="33"/>
        </w:numPr>
        <w:bidi w:val="0"/>
        <w:jc w:val="center"/>
        <w:rPr>
          <w:rFonts w:hint="default" w:ascii="Times New Roman" w:hAnsi="Times New Roman" w:cs="Times New Roman"/>
          <w:lang w:val="fr-FR"/>
        </w:rPr>
      </w:pPr>
      <w:r>
        <w:rPr>
          <w:rFonts w:hint="default" w:ascii="Times New Roman" w:hAnsi="Times New Roman" w:cs="Times New Roman"/>
          <w:lang w:val="fr-FR"/>
        </w:rPr>
        <w:t>Présentation de l’entreprise</w:t>
      </w:r>
    </w:p>
    <w:p w14:paraId="33676B3D">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Monsieur patrick, nationalité Ivoirienne , Président fondateur de AWD SARL , nourrit par l’idée d’etre son propre patron, de participer au développement de l’Afrique et d’y promouvoir le développement de l’informatique, a émis l’idée de la création de sa propre entreprise. C’est ainsi qu’il crée le 01 Avril 2025 l’entreprise AWD Sarl dont il est le Président Directeur Général jusqu’</w:t>
      </w:r>
      <w:r>
        <w:rPr>
          <w:rFonts w:hint="default" w:ascii="Times New Roman" w:hAnsi="Times New Roman" w:cs="Times New Roman"/>
          <w:sz w:val="24"/>
          <w:szCs w:val="24"/>
        </w:rPr>
        <w:t>à</w:t>
      </w:r>
      <w:r>
        <w:rPr>
          <w:rFonts w:hint="default" w:ascii="Times New Roman" w:hAnsi="Times New Roman" w:cs="Times New Roman"/>
          <w:sz w:val="24"/>
          <w:szCs w:val="24"/>
          <w:lang w:val="fr-FR"/>
        </w:rPr>
        <w:t xml:space="preserve"> ce jour. L’entreprise a subi de nombreuses mutations, et entend s’étendre dans d’autres pays de l’Afrique hors mis du Sénégal, Cameroun, Cote d’Ivoire, Burkina Fasso, Gabon.</w:t>
      </w:r>
    </w:p>
    <w:p w14:paraId="0E15093D">
      <w:pPr>
        <w:pStyle w:val="5"/>
        <w:numPr>
          <w:ilvl w:val="0"/>
          <w:numId w:val="34"/>
        </w:numPr>
        <w:bidi w:val="0"/>
        <w:jc w:val="center"/>
        <w:rPr>
          <w:rFonts w:hint="default" w:ascii="Times New Roman" w:hAnsi="Times New Roman" w:cs="Times New Roman"/>
          <w:lang w:val="fr-FR"/>
        </w:rPr>
      </w:pPr>
      <w:r>
        <w:rPr>
          <w:rFonts w:hint="default" w:ascii="Times New Roman" w:hAnsi="Times New Roman" w:cs="Times New Roman"/>
          <w:lang w:val="fr-FR"/>
        </w:rPr>
        <w:t>Missions et activités</w:t>
      </w:r>
    </w:p>
    <w:p w14:paraId="3360BFF2">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AWS Sarl est une boite de développement qui s’est donnée pour mission de résoudre au quotidien les problèmes que rencontrent les différentes entreprises en matière d’informatique quelque soit leur secteur d’activité. Elle assure la formation des personnes désirant améliorer leur savoir en informatique. Son but principal est d’innover afin d’apporter de nouvelles solutions tout en garantissant la satisfaction de ses clients. Cette boite de développement offre plusieurs services informatiques:</w:t>
      </w:r>
    </w:p>
    <w:p w14:paraId="63086F04">
      <w:pPr>
        <w:numPr>
          <w:ilvl w:val="0"/>
          <w:numId w:val="35"/>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Développement d’applications web et mobiles</w:t>
      </w:r>
    </w:p>
    <w:p w14:paraId="1BDA82C0">
      <w:pPr>
        <w:numPr>
          <w:ilvl w:val="0"/>
          <w:numId w:val="35"/>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Gestion du cycle de vie des données</w:t>
      </w:r>
    </w:p>
    <w:p w14:paraId="3E52A8C3">
      <w:pPr>
        <w:numPr>
          <w:ilvl w:val="0"/>
          <w:numId w:val="35"/>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Support informatique et formations</w:t>
      </w:r>
    </w:p>
    <w:p w14:paraId="7BC5EB12">
      <w:pPr>
        <w:numPr>
          <w:ilvl w:val="0"/>
          <w:numId w:val="0"/>
        </w:numPr>
        <w:spacing w:line="360" w:lineRule="auto"/>
        <w:ind w:leftChars="0"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Ceci se concrétise par ses nombreuses réalisations a l’instar de:</w:t>
      </w:r>
    </w:p>
    <w:p w14:paraId="12866DEC">
      <w:pPr>
        <w:numPr>
          <w:ilvl w:val="0"/>
          <w:numId w:val="36"/>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Développement d’application web et mobile de transfert d’argent (CHIC Transfert) pour le Cameroun, Burkina fasso, cote d’ivoire, Sénégal et Gabon.</w:t>
      </w:r>
    </w:p>
    <w:p w14:paraId="6C1B573A">
      <w:pPr>
        <w:numPr>
          <w:ilvl w:val="0"/>
          <w:numId w:val="36"/>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Développement d’application web et mobile pour la recherche des objets égarés (JE TROUVE)</w:t>
      </w:r>
    </w:p>
    <w:p w14:paraId="03BBD894">
      <w:pPr>
        <w:numPr>
          <w:ilvl w:val="0"/>
          <w:numId w:val="36"/>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Développement d’application web des SMS </w:t>
      </w:r>
    </w:p>
    <w:p w14:paraId="67EA6B22">
      <w:pPr>
        <w:widowControl w:val="0"/>
        <w:numPr>
          <w:ilvl w:val="0"/>
          <w:numId w:val="0"/>
        </w:numPr>
        <w:spacing w:line="360" w:lineRule="auto"/>
        <w:jc w:val="both"/>
        <w:rPr>
          <w:rFonts w:hint="default" w:ascii="Times New Roman" w:hAnsi="Times New Roman" w:cs="Times New Roman"/>
          <w:sz w:val="24"/>
          <w:szCs w:val="24"/>
          <w:lang w:val="fr-FR"/>
        </w:rPr>
      </w:pPr>
    </w:p>
    <w:p w14:paraId="5837CB2C">
      <w:pPr>
        <w:pStyle w:val="5"/>
        <w:numPr>
          <w:ilvl w:val="0"/>
          <w:numId w:val="34"/>
        </w:numPr>
        <w:bidi w:val="0"/>
        <w:jc w:val="center"/>
        <w:rPr>
          <w:rFonts w:hint="default" w:ascii="Times New Roman" w:hAnsi="Times New Roman" w:cs="Times New Roman"/>
          <w:lang w:val="fr-FR"/>
        </w:rPr>
      </w:pPr>
      <w:r>
        <w:rPr>
          <w:rFonts w:hint="default" w:ascii="Times New Roman" w:hAnsi="Times New Roman" w:cs="Times New Roman"/>
          <w:lang w:val="fr-FR"/>
        </w:rPr>
        <w:t>Organisation</w:t>
      </w:r>
    </w:p>
    <w:p w14:paraId="5B7E9D4F">
      <w:pPr>
        <w:pStyle w:val="5"/>
        <w:numPr>
          <w:ilvl w:val="0"/>
          <w:numId w:val="0"/>
        </w:numPr>
        <w:bidi w:val="0"/>
        <w:spacing w:line="360" w:lineRule="auto"/>
        <w:ind w:leftChars="0" w:firstLine="708" w:firstLineChars="0"/>
        <w:jc w:val="both"/>
        <w:outlineLvl w:val="3"/>
        <w:rPr>
          <w:rFonts w:hint="default" w:ascii="Times New Roman" w:hAnsi="Times New Roman" w:cs="Times New Roman"/>
          <w:b w:val="0"/>
          <w:bCs w:val="0"/>
          <w:lang w:val="fr-FR"/>
        </w:rPr>
      </w:pPr>
      <w:r>
        <w:rPr>
          <w:rFonts w:hint="default" w:ascii="Times New Roman" w:hAnsi="Times New Roman" w:cs="Times New Roman"/>
          <w:lang w:val="fr-FR"/>
        </w:rPr>
        <w:t xml:space="preserve"> </w:t>
      </w:r>
      <w:r>
        <w:rPr>
          <w:rFonts w:hint="default" w:ascii="Times New Roman" w:hAnsi="Times New Roman" w:cs="Times New Roman"/>
          <w:b w:val="0"/>
          <w:bCs w:val="0"/>
          <w:lang w:val="fr-FR"/>
        </w:rPr>
        <w:t>le siège social de AWD SARL se trouve en Cote d’Ivoire plus précisément dans la ville d’Abidjan. Tandis que Sa filiale au Cameroun est située a Douala, Akwa-Nord plus précisément derrière la boulangerie Santa Lucia. La dite entreprise possède un organigramme structuré et hiérarchisé en six (06) départements notamment:</w:t>
      </w:r>
    </w:p>
    <w:p w14:paraId="13A98683">
      <w:pPr>
        <w:pStyle w:val="5"/>
        <w:numPr>
          <w:ilvl w:val="0"/>
          <w:numId w:val="37"/>
        </w:numPr>
        <w:bidi w:val="0"/>
        <w:spacing w:line="360" w:lineRule="auto"/>
        <w:ind w:left="420" w:leftChars="0" w:hanging="420" w:firstLineChars="0"/>
        <w:jc w:val="both"/>
        <w:outlineLvl w:val="3"/>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Département du design et graphisme</w:t>
      </w:r>
    </w:p>
    <w:p w14:paraId="24582FA8">
      <w:pPr>
        <w:numPr>
          <w:ilvl w:val="0"/>
          <w:numId w:val="37"/>
        </w:numPr>
        <w:spacing w:line="360" w:lineRule="auto"/>
        <w:ind w:left="420" w:leftChars="0" w:hanging="420" w:firstLineChars="0"/>
        <w:rPr>
          <w:rFonts w:hint="default"/>
          <w:sz w:val="24"/>
          <w:szCs w:val="24"/>
          <w:lang w:val="fr-FR"/>
        </w:rPr>
      </w:pPr>
      <w:r>
        <w:rPr>
          <w:rFonts w:hint="default" w:ascii="Times New Roman" w:hAnsi="Times New Roman" w:cs="Times New Roman"/>
          <w:b w:val="0"/>
          <w:bCs w:val="0"/>
          <w:sz w:val="24"/>
          <w:szCs w:val="24"/>
          <w:lang w:val="fr-FR"/>
        </w:rPr>
        <w:t>Département des ressources humaines</w:t>
      </w:r>
    </w:p>
    <w:p w14:paraId="737352B1">
      <w:pPr>
        <w:numPr>
          <w:ilvl w:val="0"/>
          <w:numId w:val="37"/>
        </w:numPr>
        <w:spacing w:line="360" w:lineRule="auto"/>
        <w:ind w:left="420" w:leftChars="0" w:hanging="420" w:firstLineChars="0"/>
        <w:rPr>
          <w:rFonts w:hint="default"/>
          <w:sz w:val="24"/>
          <w:szCs w:val="24"/>
          <w:lang w:val="fr-FR"/>
        </w:rPr>
      </w:pPr>
      <w:r>
        <w:rPr>
          <w:rFonts w:hint="default" w:ascii="Times New Roman" w:hAnsi="Times New Roman" w:cs="Times New Roman"/>
          <w:b w:val="0"/>
          <w:bCs w:val="0"/>
          <w:sz w:val="24"/>
          <w:szCs w:val="24"/>
          <w:lang w:val="fr-FR"/>
        </w:rPr>
        <w:t>Département de marketing et de ventes</w:t>
      </w:r>
    </w:p>
    <w:p w14:paraId="21A5A768">
      <w:pPr>
        <w:numPr>
          <w:ilvl w:val="0"/>
          <w:numId w:val="37"/>
        </w:numPr>
        <w:spacing w:line="360" w:lineRule="auto"/>
        <w:ind w:left="420" w:leftChars="0" w:hanging="420" w:firstLineChars="0"/>
        <w:rPr>
          <w:rFonts w:hint="default"/>
          <w:sz w:val="24"/>
          <w:szCs w:val="24"/>
          <w:lang w:val="fr-FR"/>
        </w:rPr>
      </w:pPr>
      <w:r>
        <w:rPr>
          <w:rFonts w:hint="default" w:ascii="Times New Roman" w:hAnsi="Times New Roman" w:cs="Times New Roman"/>
          <w:b w:val="0"/>
          <w:bCs w:val="0"/>
          <w:sz w:val="24"/>
          <w:szCs w:val="24"/>
          <w:lang w:val="fr-FR"/>
        </w:rPr>
        <w:t>Département de développement</w:t>
      </w:r>
    </w:p>
    <w:p w14:paraId="72DAADB6">
      <w:pPr>
        <w:numPr>
          <w:ilvl w:val="0"/>
          <w:numId w:val="37"/>
        </w:numPr>
        <w:spacing w:line="360" w:lineRule="auto"/>
        <w:ind w:left="420" w:leftChars="0" w:hanging="420" w:firstLineChars="0"/>
        <w:rPr>
          <w:rFonts w:hint="default"/>
          <w:sz w:val="24"/>
          <w:szCs w:val="24"/>
          <w:lang w:val="fr-FR"/>
        </w:rPr>
      </w:pPr>
      <w:r>
        <w:rPr>
          <w:rFonts w:hint="default" w:ascii="Times New Roman" w:hAnsi="Times New Roman" w:cs="Times New Roman"/>
          <w:b w:val="0"/>
          <w:bCs w:val="0"/>
          <w:sz w:val="24"/>
          <w:szCs w:val="24"/>
          <w:lang w:val="fr-FR"/>
        </w:rPr>
        <w:t>Département de maintenance</w:t>
      </w:r>
    </w:p>
    <w:p w14:paraId="404728A2">
      <w:pPr>
        <w:numPr>
          <w:ilvl w:val="0"/>
          <w:numId w:val="37"/>
        </w:numPr>
        <w:spacing w:line="360" w:lineRule="auto"/>
        <w:ind w:left="420" w:leftChars="0" w:hanging="420" w:firstLineChars="0"/>
        <w:rPr>
          <w:rFonts w:hint="default"/>
          <w:lang w:val="fr-FR"/>
        </w:rPr>
      </w:pPr>
      <w:r>
        <w:rPr>
          <w:rFonts w:hint="default" w:ascii="Times New Roman" w:hAnsi="Times New Roman" w:cs="Times New Roman"/>
          <w:b w:val="0"/>
          <w:bCs w:val="0"/>
          <w:sz w:val="24"/>
          <w:szCs w:val="24"/>
          <w:lang w:val="fr-FR"/>
        </w:rPr>
        <w:t>Département de maintenance</w:t>
      </w:r>
    </w:p>
    <w:p w14:paraId="7CFD5C8A">
      <w:pPr>
        <w:pStyle w:val="4"/>
        <w:numPr>
          <w:ilvl w:val="0"/>
          <w:numId w:val="33"/>
        </w:numPr>
        <w:bidi w:val="0"/>
        <w:jc w:val="center"/>
        <w:rPr>
          <w:rFonts w:hint="default"/>
          <w:lang w:val="fr-FR"/>
        </w:rPr>
      </w:pPr>
      <w:r>
        <w:rPr>
          <w:rFonts w:hint="default" w:ascii="Times New Roman" w:hAnsi="Times New Roman" w:cs="Times New Roman"/>
          <w:lang w:val="fr-FR"/>
        </w:rPr>
        <w:t xml:space="preserve">Présentation du projet </w:t>
      </w:r>
    </w:p>
    <w:p w14:paraId="71DE316E">
      <w:pPr>
        <w:pStyle w:val="5"/>
        <w:numPr>
          <w:ilvl w:val="0"/>
          <w:numId w:val="38"/>
        </w:numPr>
        <w:bidi w:val="0"/>
        <w:ind w:leftChars="0"/>
        <w:jc w:val="center"/>
        <w:outlineLvl w:val="3"/>
        <w:rPr>
          <w:rFonts w:hint="default" w:ascii="Times New Roman" w:hAnsi="Times New Roman" w:cs="Times New Roman"/>
          <w:lang w:val="fr-FR"/>
        </w:rPr>
      </w:pPr>
      <w:r>
        <w:rPr>
          <w:rFonts w:hint="default" w:ascii="Times New Roman" w:hAnsi="Times New Roman" w:cs="Times New Roman"/>
          <w:lang w:val="fr-FR"/>
        </w:rPr>
        <w:t xml:space="preserve">Contexte </w:t>
      </w:r>
    </w:p>
    <w:p w14:paraId="51AE44B4">
      <w:pPr>
        <w:keepNext w:val="0"/>
        <w:keepLines w:val="0"/>
        <w:widowControl/>
        <w:suppressLineNumbers w:val="0"/>
        <w:spacing w:line="360" w:lineRule="auto"/>
        <w:ind w:firstLine="708" w:firstLineChars="0"/>
        <w:jc w:val="left"/>
        <w:rPr>
          <w:rFonts w:hint="default" w:ascii="Times New Roman" w:hAnsi="Times New Roman" w:eastAsia="Cambria" w:cs="Times New Roman"/>
          <w:color w:val="000000"/>
          <w:kern w:val="0"/>
          <w:sz w:val="24"/>
          <w:szCs w:val="24"/>
          <w:lang w:val="en-US" w:eastAsia="zh-CN" w:bidi="ar"/>
        </w:rPr>
      </w:pPr>
      <w:r>
        <w:rPr>
          <w:rFonts w:hint="default" w:ascii="Times New Roman" w:hAnsi="Times New Roman" w:eastAsia="Cambria" w:cs="Times New Roman"/>
          <w:color w:val="000000"/>
          <w:kern w:val="0"/>
          <w:sz w:val="24"/>
          <w:szCs w:val="24"/>
          <w:lang w:val="en-US" w:eastAsia="zh-CN" w:bidi="ar"/>
        </w:rPr>
        <w:t xml:space="preserve">Dans un contexte de digitalisation des services publics et de facilitation des déplacements internationaux, la République du Cameroun souhaite moderniser son processus de délivrance de visas. La </w:t>
      </w:r>
      <w:r>
        <w:rPr>
          <w:rFonts w:hint="default" w:ascii="Times New Roman" w:hAnsi="Times New Roman" w:eastAsia="Cambria" w:cs="Times New Roman"/>
          <w:color w:val="000000"/>
          <w:kern w:val="0"/>
          <w:sz w:val="24"/>
          <w:szCs w:val="24"/>
          <w:lang w:val="fr-FR" w:eastAsia="zh-CN" w:bidi="ar"/>
        </w:rPr>
        <w:t>plate-forme</w:t>
      </w:r>
      <w:r>
        <w:rPr>
          <w:rFonts w:hint="default" w:ascii="Times New Roman" w:hAnsi="Times New Roman" w:eastAsia="Cambria" w:cs="Times New Roman"/>
          <w:color w:val="000000"/>
          <w:kern w:val="0"/>
          <w:sz w:val="24"/>
          <w:szCs w:val="24"/>
          <w:lang w:val="en-US" w:eastAsia="zh-CN" w:bidi="ar"/>
        </w:rPr>
        <w:t xml:space="preserve"> e-Visa vise à simplifier et sécuriser les demandes de visa pour les citoyens étrangers souhaitant visiter le Cameroun, tout en optimisant le travail des agents</w:t>
      </w:r>
      <w:r>
        <w:rPr>
          <w:rFonts w:hint="default" w:ascii="Times New Roman" w:hAnsi="Times New Roman" w:eastAsia="Cambria" w:cs="Times New Roman"/>
          <w:color w:val="000000"/>
          <w:kern w:val="0"/>
          <w:sz w:val="24"/>
          <w:szCs w:val="24"/>
          <w:lang w:val="fr-FR" w:eastAsia="zh-CN" w:bidi="ar"/>
        </w:rPr>
        <w:t xml:space="preserve"> </w:t>
      </w:r>
      <w:r>
        <w:rPr>
          <w:rFonts w:hint="default" w:ascii="Times New Roman" w:hAnsi="Times New Roman" w:eastAsia="Cambria" w:cs="Times New Roman"/>
          <w:color w:val="000000"/>
          <w:kern w:val="0"/>
          <w:sz w:val="24"/>
          <w:szCs w:val="24"/>
          <w:lang w:val="en-US" w:eastAsia="zh-CN" w:bidi="ar"/>
        </w:rPr>
        <w:t>d'immigration et des ambassades.</w:t>
      </w:r>
    </w:p>
    <w:p w14:paraId="2FBEB77F">
      <w:pPr>
        <w:pStyle w:val="5"/>
        <w:numPr>
          <w:ilvl w:val="0"/>
          <w:numId w:val="38"/>
        </w:numPr>
        <w:bidi w:val="0"/>
        <w:jc w:val="center"/>
        <w:rPr>
          <w:rFonts w:hint="default" w:ascii="Times New Roman" w:hAnsi="Times New Roman" w:cs="Times New Roman"/>
          <w:lang w:val="fr-FR" w:eastAsia="zh-CN"/>
        </w:rPr>
      </w:pPr>
      <w:r>
        <w:rPr>
          <w:rFonts w:hint="default" w:ascii="Times New Roman" w:hAnsi="Times New Roman" w:cs="Times New Roman"/>
          <w:lang w:val="fr-FR" w:eastAsia="zh-CN"/>
        </w:rPr>
        <w:t>Problématique</w:t>
      </w:r>
    </w:p>
    <w:p w14:paraId="24A29813">
      <w:pPr>
        <w:keepNext w:val="0"/>
        <w:keepLines w:val="0"/>
        <w:widowControl/>
        <w:numPr>
          <w:ilvl w:val="0"/>
          <w:numId w:val="0"/>
        </w:numPr>
        <w:suppressLineNumbers w:val="0"/>
        <w:spacing w:line="360" w:lineRule="auto"/>
        <w:ind w:leftChars="0" w:firstLine="708" w:firstLineChars="0"/>
        <w:jc w:val="both"/>
        <w:rPr>
          <w:rFonts w:hint="default" w:ascii="Times New Roman" w:hAnsi="Times New Roman" w:eastAsia="Cambria" w:cs="Times New Roman"/>
          <w:b w:val="0"/>
          <w:bCs w:val="0"/>
          <w:color w:val="000000"/>
          <w:kern w:val="0"/>
          <w:sz w:val="24"/>
          <w:szCs w:val="24"/>
          <w:lang w:val="fr-FR" w:eastAsia="zh-CN" w:bidi="ar"/>
        </w:rPr>
      </w:pPr>
      <w:r>
        <w:rPr>
          <w:rFonts w:hint="default" w:ascii="Times New Roman" w:hAnsi="Times New Roman" w:eastAsia="Cambria" w:cs="Times New Roman"/>
          <w:b w:val="0"/>
          <w:bCs w:val="0"/>
          <w:color w:val="000000"/>
          <w:kern w:val="0"/>
          <w:sz w:val="24"/>
          <w:szCs w:val="24"/>
          <w:lang w:val="fr-FR" w:eastAsia="zh-CN" w:bidi="ar"/>
        </w:rPr>
        <w:t>La problématique traitée dans ce mémoire portera sur la numérisation, l’archivage et la traçabilité de l’information, un traitement rapide et plus efficace des demandes de visa, autrement dit, nous nous interrogeons sur:</w:t>
      </w:r>
    </w:p>
    <w:p w14:paraId="0C699A76">
      <w:pPr>
        <w:keepNext w:val="0"/>
        <w:keepLines w:val="0"/>
        <w:widowControl/>
        <w:numPr>
          <w:ilvl w:val="0"/>
          <w:numId w:val="39"/>
        </w:numPr>
        <w:suppressLineNumbers w:val="0"/>
        <w:spacing w:line="360" w:lineRule="auto"/>
        <w:ind w:left="840" w:leftChars="0" w:hanging="420" w:firstLineChars="0"/>
        <w:jc w:val="both"/>
        <w:rPr>
          <w:rFonts w:hint="default" w:ascii="Times New Roman" w:hAnsi="Times New Roman" w:eastAsia="Cambria" w:cs="Times New Roman"/>
          <w:b w:val="0"/>
          <w:bCs w:val="0"/>
          <w:color w:val="000000"/>
          <w:kern w:val="0"/>
          <w:sz w:val="24"/>
          <w:szCs w:val="24"/>
          <w:lang w:val="fr-FR" w:eastAsia="zh-CN" w:bidi="ar"/>
        </w:rPr>
      </w:pPr>
      <w:r>
        <w:rPr>
          <w:rFonts w:hint="default" w:ascii="Times New Roman" w:hAnsi="Times New Roman" w:eastAsia="Cambria" w:cs="Times New Roman"/>
          <w:b w:val="0"/>
          <w:bCs w:val="0"/>
          <w:color w:val="000000"/>
          <w:kern w:val="0"/>
          <w:sz w:val="24"/>
          <w:szCs w:val="24"/>
          <w:lang w:val="fr-FR" w:eastAsia="zh-CN" w:bidi="ar"/>
        </w:rPr>
        <w:t>Comment dématérialiser le processus de demande de visa?</w:t>
      </w:r>
    </w:p>
    <w:p w14:paraId="4F7CF12D">
      <w:pPr>
        <w:keepNext w:val="0"/>
        <w:keepLines w:val="0"/>
        <w:widowControl/>
        <w:numPr>
          <w:ilvl w:val="0"/>
          <w:numId w:val="39"/>
        </w:numPr>
        <w:suppressLineNumbers w:val="0"/>
        <w:spacing w:line="360" w:lineRule="auto"/>
        <w:ind w:left="840" w:leftChars="0" w:hanging="420" w:firstLineChars="0"/>
        <w:jc w:val="both"/>
        <w:rPr>
          <w:rFonts w:hint="default" w:ascii="Times New Roman" w:hAnsi="Times New Roman" w:eastAsia="Cambria" w:cs="Times New Roman"/>
          <w:b w:val="0"/>
          <w:bCs w:val="0"/>
          <w:color w:val="000000"/>
          <w:kern w:val="0"/>
          <w:sz w:val="24"/>
          <w:szCs w:val="24"/>
          <w:lang w:val="fr-FR" w:eastAsia="zh-CN" w:bidi="ar"/>
        </w:rPr>
      </w:pPr>
      <w:r>
        <w:rPr>
          <w:rFonts w:hint="default" w:ascii="Times New Roman" w:hAnsi="Times New Roman" w:eastAsia="Cambria" w:cs="Times New Roman"/>
          <w:b w:val="0"/>
          <w:bCs w:val="0"/>
          <w:color w:val="000000"/>
          <w:kern w:val="0"/>
          <w:sz w:val="24"/>
          <w:szCs w:val="24"/>
          <w:lang w:val="fr-FR" w:eastAsia="zh-CN" w:bidi="ar"/>
        </w:rPr>
        <w:t>Comment concevoir une application web sécurisée et efficace pour la demande de-visa pour le Cameroun?</w:t>
      </w:r>
    </w:p>
    <w:p w14:paraId="14C34527">
      <w:pPr>
        <w:keepNext w:val="0"/>
        <w:keepLines w:val="0"/>
        <w:widowControl/>
        <w:numPr>
          <w:ilvl w:val="0"/>
          <w:numId w:val="39"/>
        </w:numPr>
        <w:suppressLineNumbers w:val="0"/>
        <w:spacing w:line="360" w:lineRule="auto"/>
        <w:ind w:left="840" w:leftChars="0" w:hanging="420" w:firstLineChars="0"/>
        <w:jc w:val="both"/>
        <w:rPr>
          <w:rFonts w:hint="default" w:ascii="Times New Roman" w:hAnsi="Times New Roman" w:eastAsia="Cambria" w:cs="Times New Roman"/>
          <w:b w:val="0"/>
          <w:bCs w:val="0"/>
          <w:color w:val="000000"/>
          <w:kern w:val="0"/>
          <w:sz w:val="24"/>
          <w:szCs w:val="24"/>
          <w:lang w:val="fr-FR" w:eastAsia="zh-CN" w:bidi="ar"/>
        </w:rPr>
      </w:pPr>
      <w:r>
        <w:rPr>
          <w:rFonts w:hint="default" w:ascii="Times New Roman" w:hAnsi="Times New Roman" w:eastAsia="Cambria" w:cs="Times New Roman"/>
          <w:b w:val="0"/>
          <w:bCs w:val="0"/>
          <w:color w:val="000000"/>
          <w:kern w:val="0"/>
          <w:sz w:val="24"/>
          <w:szCs w:val="24"/>
          <w:lang w:val="fr-FR" w:eastAsia="zh-CN" w:bidi="ar"/>
        </w:rPr>
        <w:t xml:space="preserve">Comment assurer la confidentialité et la sécurité des données biométriques? </w:t>
      </w:r>
    </w:p>
    <w:p w14:paraId="3B66283E">
      <w:pPr>
        <w:keepNext w:val="0"/>
        <w:keepLines w:val="0"/>
        <w:widowControl/>
        <w:numPr>
          <w:ilvl w:val="0"/>
          <w:numId w:val="39"/>
        </w:numPr>
        <w:suppressLineNumbers w:val="0"/>
        <w:spacing w:line="360" w:lineRule="auto"/>
        <w:ind w:left="840" w:leftChars="0" w:hanging="420" w:firstLineChars="0"/>
        <w:jc w:val="both"/>
        <w:rPr>
          <w:rFonts w:hint="default" w:ascii="Times New Roman" w:hAnsi="Times New Roman" w:eastAsia="Cambria" w:cs="Times New Roman"/>
          <w:b w:val="0"/>
          <w:bCs w:val="0"/>
          <w:color w:val="000000"/>
          <w:kern w:val="0"/>
          <w:sz w:val="24"/>
          <w:szCs w:val="24"/>
          <w:lang w:val="fr-FR" w:eastAsia="zh-CN" w:bidi="ar"/>
        </w:rPr>
      </w:pPr>
      <w:r>
        <w:rPr>
          <w:rFonts w:hint="default" w:ascii="Times New Roman" w:hAnsi="Times New Roman" w:eastAsia="Cambria" w:cs="Times New Roman"/>
          <w:b w:val="0"/>
          <w:bCs w:val="0"/>
          <w:color w:val="000000"/>
          <w:kern w:val="0"/>
          <w:sz w:val="24"/>
          <w:szCs w:val="24"/>
          <w:lang w:val="fr-FR" w:eastAsia="zh-CN" w:bidi="ar"/>
        </w:rPr>
        <w:t>Comment intégrer le système biométrique pour l’identification et la vérification des demandeurs ?</w:t>
      </w:r>
    </w:p>
    <w:p w14:paraId="26D021D5">
      <w:pPr>
        <w:pStyle w:val="5"/>
        <w:numPr>
          <w:ilvl w:val="0"/>
          <w:numId w:val="38"/>
        </w:numPr>
        <w:bidi w:val="0"/>
        <w:ind w:leftChars="0"/>
        <w:jc w:val="center"/>
        <w:outlineLvl w:val="3"/>
        <w:rPr>
          <w:rFonts w:hint="default" w:ascii="Times New Roman" w:hAnsi="Times New Roman" w:cs="Times New Roman"/>
          <w:lang w:val="fr-FR"/>
        </w:rPr>
      </w:pPr>
      <w:r>
        <w:rPr>
          <w:rFonts w:hint="default" w:ascii="Times New Roman" w:hAnsi="Times New Roman" w:cs="Times New Roman"/>
          <w:lang w:val="fr-FR"/>
        </w:rPr>
        <w:t>Objectifs du projet</w:t>
      </w:r>
    </w:p>
    <w:p w14:paraId="1FD3262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Les objectifs principaux de ce projet sont : </w:t>
      </w:r>
    </w:p>
    <w:p w14:paraId="2AAD8EA7">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Développer une </w:t>
      </w:r>
      <w:r>
        <w:rPr>
          <w:rFonts w:hint="default" w:ascii="Times New Roman" w:hAnsi="Times New Roman" w:eastAsia="Cambria" w:cs="Times New Roman"/>
          <w:color w:val="000000"/>
          <w:kern w:val="0"/>
          <w:sz w:val="24"/>
          <w:szCs w:val="24"/>
          <w:lang w:val="fr-FR" w:eastAsia="zh-CN" w:bidi="ar"/>
        </w:rPr>
        <w:t>plate-forme</w:t>
      </w:r>
      <w:r>
        <w:rPr>
          <w:rFonts w:hint="default" w:ascii="Times New Roman" w:hAnsi="Times New Roman" w:eastAsia="Cambria" w:cs="Times New Roman"/>
          <w:color w:val="000000"/>
          <w:kern w:val="0"/>
          <w:sz w:val="24"/>
          <w:szCs w:val="24"/>
          <w:lang w:val="en-US" w:eastAsia="zh-CN" w:bidi="ar"/>
        </w:rPr>
        <w:t xml:space="preserve"> web sécurisée permettant aux demandeurs de soumettre leurs demandes de visa en ligne </w:t>
      </w:r>
    </w:p>
    <w:p w14:paraId="67AE86A9">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Intégrer un système de capture et de vérification biométrique pour renforcer la sécurité </w:t>
      </w:r>
    </w:p>
    <w:p w14:paraId="7C567DE9">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Automatiser le traitement des demandes par les autorités compétentes </w:t>
      </w:r>
    </w:p>
    <w:p w14:paraId="08FE77F2">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Faciliter le paiement en ligne de manière sécurisée </w:t>
      </w:r>
    </w:p>
    <w:p w14:paraId="15F00AD5">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Permettre le suivi en temps réel du statut des demandes </w:t>
      </w:r>
    </w:p>
    <w:p w14:paraId="73A82A9A">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Générer et délivrer des visas électroniques téléchargeables </w:t>
      </w:r>
    </w:p>
    <w:p w14:paraId="657DD18E">
      <w:pPr>
        <w:keepNext w:val="0"/>
        <w:keepLines w:val="0"/>
        <w:widowControl/>
        <w:numPr>
          <w:ilvl w:val="0"/>
          <w:numId w:val="40"/>
        </w:numPr>
        <w:suppressLineNumbers w:val="0"/>
        <w:spacing w:line="360" w:lineRule="auto"/>
        <w:ind w:left="420" w:leftChars="0" w:hanging="420" w:firstLineChars="0"/>
        <w:jc w:val="left"/>
        <w:rPr>
          <w:rFonts w:hint="default" w:ascii="Times New Roman" w:hAnsi="Times New Roman" w:eastAsia="Cambria" w:cs="Times New Roman"/>
          <w:color w:val="000000"/>
          <w:kern w:val="0"/>
          <w:sz w:val="24"/>
          <w:szCs w:val="24"/>
          <w:lang w:val="en-US" w:eastAsia="zh-CN" w:bidi="ar"/>
        </w:rPr>
      </w:pPr>
      <w:r>
        <w:rPr>
          <w:rFonts w:hint="default" w:ascii="Times New Roman" w:hAnsi="Times New Roman" w:eastAsia="Cambria" w:cs="Times New Roman"/>
          <w:color w:val="000000"/>
          <w:kern w:val="0"/>
          <w:sz w:val="24"/>
          <w:szCs w:val="24"/>
          <w:lang w:val="en-US" w:eastAsia="zh-CN" w:bidi="ar"/>
        </w:rPr>
        <w:t xml:space="preserve">Fournir des notifications automatiques par </w:t>
      </w:r>
      <w:r>
        <w:rPr>
          <w:rFonts w:hint="default" w:ascii="Times New Roman" w:hAnsi="Times New Roman" w:eastAsia="Cambria" w:cs="Times New Roman"/>
          <w:color w:val="000000"/>
          <w:kern w:val="0"/>
          <w:sz w:val="24"/>
          <w:szCs w:val="24"/>
          <w:lang w:val="fr-FR" w:eastAsia="zh-CN" w:bidi="ar"/>
        </w:rPr>
        <w:t>e-mail</w:t>
      </w:r>
      <w:r>
        <w:rPr>
          <w:rFonts w:hint="default" w:ascii="Times New Roman" w:hAnsi="Times New Roman" w:eastAsia="Cambria" w:cs="Times New Roman"/>
          <w:color w:val="000000"/>
          <w:kern w:val="0"/>
          <w:sz w:val="24"/>
          <w:szCs w:val="24"/>
          <w:lang w:val="en-US" w:eastAsia="zh-CN" w:bidi="ar"/>
        </w:rPr>
        <w:t xml:space="preserve"> et SMS</w:t>
      </w:r>
    </w:p>
    <w:p w14:paraId="59915D22">
      <w:pPr>
        <w:pStyle w:val="5"/>
        <w:numPr>
          <w:ilvl w:val="0"/>
          <w:numId w:val="38"/>
        </w:numPr>
        <w:bidi w:val="0"/>
        <w:ind w:leftChars="0"/>
        <w:jc w:val="center"/>
        <w:outlineLvl w:val="3"/>
        <w:rPr>
          <w:rFonts w:hint="default" w:ascii="Times New Roman" w:hAnsi="Times New Roman" w:cs="Times New Roman"/>
          <w:lang w:val="fr-FR"/>
        </w:rPr>
      </w:pPr>
      <w:r>
        <w:rPr>
          <w:rFonts w:hint="default" w:ascii="Times New Roman" w:hAnsi="Times New Roman" w:cs="Times New Roman"/>
          <w:lang w:val="fr-FR"/>
        </w:rPr>
        <w:t>Portée du projet</w:t>
      </w:r>
    </w:p>
    <w:p w14:paraId="2076BAD4">
      <w:pPr>
        <w:keepNext w:val="0"/>
        <w:keepLines w:val="0"/>
        <w:widowControl/>
        <w:suppressLineNumbers w:val="0"/>
        <w:spacing w:line="360" w:lineRule="auto"/>
        <w:ind w:firstLine="708" w:firstLineChars="0"/>
        <w:jc w:val="left"/>
        <w:rPr>
          <w:rFonts w:hint="default" w:ascii="Times New Roman" w:hAnsi="Times New Roman" w:eastAsia="Cambria" w:cs="Times New Roman"/>
          <w:color w:val="000000"/>
          <w:kern w:val="0"/>
          <w:sz w:val="24"/>
          <w:szCs w:val="24"/>
          <w:lang w:val="fr-FR" w:eastAsia="zh-CN" w:bidi="ar"/>
        </w:rPr>
      </w:pPr>
      <w:r>
        <w:rPr>
          <w:rFonts w:hint="default" w:ascii="Times New Roman" w:hAnsi="Times New Roman" w:eastAsia="Cambria" w:cs="Times New Roman"/>
          <w:color w:val="000000"/>
          <w:kern w:val="0"/>
          <w:sz w:val="24"/>
          <w:szCs w:val="24"/>
          <w:lang w:val="en-US" w:eastAsia="zh-CN" w:bidi="ar"/>
        </w:rPr>
        <w:t>Ce projet s'inscrit dans le cadre d'un stage académique de 5 mois (février - jui</w:t>
      </w:r>
      <w:r>
        <w:rPr>
          <w:rFonts w:hint="default" w:ascii="Times New Roman" w:hAnsi="Times New Roman" w:eastAsia="Cambria" w:cs="Times New Roman"/>
          <w:color w:val="000000"/>
          <w:kern w:val="0"/>
          <w:sz w:val="24"/>
          <w:szCs w:val="24"/>
          <w:lang w:val="fr-FR" w:eastAsia="zh-CN" w:bidi="ar"/>
        </w:rPr>
        <w:t>llet</w:t>
      </w:r>
      <w:r>
        <w:rPr>
          <w:rFonts w:hint="default" w:ascii="Times New Roman" w:hAnsi="Times New Roman" w:eastAsia="Cambria" w:cs="Times New Roman"/>
          <w:color w:val="000000"/>
          <w:kern w:val="0"/>
          <w:sz w:val="24"/>
          <w:szCs w:val="24"/>
          <w:lang w:val="en-US" w:eastAsia="zh-CN" w:bidi="ar"/>
        </w:rPr>
        <w:t xml:space="preserve"> 2026). La priorité est le développement de l'application web. Si le temps </w:t>
      </w:r>
      <w:r>
        <w:rPr>
          <w:rFonts w:hint="default" w:ascii="Times New Roman" w:hAnsi="Times New Roman" w:eastAsia="Cambria" w:cs="Times New Roman"/>
          <w:color w:val="000000"/>
          <w:kern w:val="0"/>
          <w:sz w:val="24"/>
          <w:szCs w:val="24"/>
          <w:lang w:val="fr-FR" w:eastAsia="zh-CN" w:bidi="ar"/>
        </w:rPr>
        <w:t>nous</w:t>
      </w:r>
      <w:r>
        <w:rPr>
          <w:rFonts w:hint="default" w:ascii="Times New Roman" w:hAnsi="Times New Roman" w:eastAsia="Cambria" w:cs="Times New Roman"/>
          <w:color w:val="000000"/>
          <w:kern w:val="0"/>
          <w:sz w:val="24"/>
          <w:szCs w:val="24"/>
          <w:lang w:val="en-US" w:eastAsia="zh-CN" w:bidi="ar"/>
        </w:rPr>
        <w:t xml:space="preserve"> permet</w:t>
      </w:r>
      <w:r>
        <w:rPr>
          <w:rFonts w:hint="default" w:ascii="Times New Roman" w:hAnsi="Times New Roman" w:eastAsia="Cambria" w:cs="Times New Roman"/>
          <w:color w:val="000000"/>
          <w:kern w:val="0"/>
          <w:sz w:val="24"/>
          <w:szCs w:val="24"/>
          <w:lang w:val="fr-FR" w:eastAsia="zh-CN" w:bidi="ar"/>
        </w:rPr>
        <w:t>tra</w:t>
      </w:r>
      <w:r>
        <w:rPr>
          <w:rFonts w:hint="default" w:ascii="Times New Roman" w:hAnsi="Times New Roman" w:eastAsia="Cambria" w:cs="Times New Roman"/>
          <w:color w:val="000000"/>
          <w:kern w:val="0"/>
          <w:sz w:val="24"/>
          <w:szCs w:val="24"/>
          <w:lang w:val="en-US" w:eastAsia="zh-CN" w:bidi="ar"/>
        </w:rPr>
        <w:t>, une</w:t>
      </w:r>
      <w:r>
        <w:rPr>
          <w:rFonts w:hint="default" w:ascii="Times New Roman" w:hAnsi="Times New Roman" w:eastAsia="Cambria" w:cs="Times New Roman"/>
          <w:color w:val="000000"/>
          <w:kern w:val="0"/>
          <w:sz w:val="24"/>
          <w:szCs w:val="24"/>
          <w:lang w:val="fr-FR" w:eastAsia="zh-CN" w:bidi="ar"/>
        </w:rPr>
        <w:t xml:space="preserve"> </w:t>
      </w:r>
      <w:r>
        <w:rPr>
          <w:rFonts w:hint="default" w:ascii="Times New Roman" w:hAnsi="Times New Roman" w:eastAsia="Cambria" w:cs="Times New Roman"/>
          <w:color w:val="000000"/>
          <w:kern w:val="0"/>
          <w:sz w:val="24"/>
          <w:szCs w:val="24"/>
          <w:lang w:val="en-US" w:eastAsia="zh-CN" w:bidi="ar"/>
        </w:rPr>
        <w:t>application mobile pourra être développée en complément</w:t>
      </w:r>
      <w:r>
        <w:rPr>
          <w:rFonts w:hint="default" w:ascii="Times New Roman" w:hAnsi="Times New Roman" w:eastAsia="Cambria" w:cs="Times New Roman"/>
          <w:color w:val="000000"/>
          <w:kern w:val="0"/>
          <w:sz w:val="24"/>
          <w:szCs w:val="24"/>
          <w:lang w:val="fr-FR" w:eastAsia="zh-CN" w:bidi="ar"/>
        </w:rPr>
        <w:t>.</w:t>
      </w:r>
    </w:p>
    <w:p w14:paraId="15DEDAAA">
      <w:pPr>
        <w:keepNext w:val="0"/>
        <w:keepLines w:val="0"/>
        <w:widowControl/>
        <w:suppressLineNumbers w:val="0"/>
        <w:spacing w:line="360" w:lineRule="auto"/>
        <w:ind w:firstLine="708" w:firstLineChars="0"/>
        <w:jc w:val="left"/>
        <w:rPr>
          <w:rFonts w:hint="default" w:ascii="Times New Roman" w:hAnsi="Times New Roman" w:eastAsia="Cambria" w:cs="Times New Roman"/>
          <w:color w:val="000000"/>
          <w:kern w:val="0"/>
          <w:sz w:val="24"/>
          <w:szCs w:val="24"/>
          <w:lang w:val="en-US" w:eastAsia="zh-CN" w:bidi="ar"/>
        </w:rPr>
      </w:pPr>
    </w:p>
    <w:p w14:paraId="72F021BA">
      <w:pPr>
        <w:pStyle w:val="5"/>
        <w:numPr>
          <w:ilvl w:val="0"/>
          <w:numId w:val="38"/>
        </w:numPr>
        <w:bidi w:val="0"/>
        <w:ind w:leftChars="0"/>
        <w:jc w:val="center"/>
        <w:outlineLvl w:val="3"/>
        <w:rPr>
          <w:rFonts w:hint="default" w:ascii="Times New Roman" w:hAnsi="Times New Roman" w:cs="Times New Roman"/>
          <w:lang w:val="fr-FR"/>
        </w:rPr>
      </w:pPr>
      <w:r>
        <w:rPr>
          <w:rFonts w:hint="default" w:ascii="Times New Roman" w:hAnsi="Times New Roman" w:cs="Times New Roman"/>
          <w:lang w:val="fr-FR"/>
        </w:rPr>
        <w:t>Analyse des Besoins</w:t>
      </w:r>
    </w:p>
    <w:p w14:paraId="33CEF843">
      <w:pPr>
        <w:pStyle w:val="6"/>
        <w:numPr>
          <w:ilvl w:val="0"/>
          <w:numId w:val="41"/>
        </w:numPr>
        <w:bidi w:val="0"/>
        <w:rPr>
          <w:rFonts w:hint="default" w:ascii="Times New Roman" w:hAnsi="Times New Roman" w:cs="Times New Roman"/>
          <w:sz w:val="24"/>
          <w:szCs w:val="24"/>
          <w:lang w:val="fr-FR"/>
        </w:rPr>
      </w:pPr>
      <w:r>
        <w:rPr>
          <w:rFonts w:hint="default" w:ascii="Times New Roman" w:hAnsi="Times New Roman" w:cs="Times New Roman"/>
          <w:sz w:val="24"/>
          <w:szCs w:val="24"/>
          <w:lang w:val="fr-FR"/>
        </w:rPr>
        <w:t>Acteurs du projet</w:t>
      </w:r>
    </w:p>
    <w:p w14:paraId="3A04BC02">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Acteurs du projet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205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DE9CBC">
            <w:pPr>
              <w:jc w:val="center"/>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ACTEURS</w:t>
            </w:r>
          </w:p>
        </w:tc>
        <w:tc>
          <w:tcPr>
            <w:tcW w:w="4261" w:type="dxa"/>
          </w:tcPr>
          <w:p w14:paraId="5CE3F96B">
            <w:pPr>
              <w:jc w:val="center"/>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DESCRIPTION ET RESPONSABILITES</w:t>
            </w:r>
          </w:p>
        </w:tc>
      </w:tr>
      <w:tr w14:paraId="4200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F0A22D">
            <w:pPr>
              <w:keepNext w:val="0"/>
              <w:keepLines w:val="0"/>
              <w:widowControl/>
              <w:suppressLineNumbers w:val="0"/>
              <w:jc w:val="center"/>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Demandeur de Visa</w:t>
            </w:r>
          </w:p>
          <w:p w14:paraId="4CA24680">
            <w:pPr>
              <w:jc w:val="center"/>
              <w:rPr>
                <w:rFonts w:hint="default" w:ascii="Times New Roman" w:hAnsi="Times New Roman" w:cs="Times New Roman"/>
                <w:vertAlign w:val="baseline"/>
                <w:lang w:val="fr-FR"/>
              </w:rPr>
            </w:pPr>
          </w:p>
        </w:tc>
        <w:tc>
          <w:tcPr>
            <w:tcW w:w="4261" w:type="dxa"/>
          </w:tcPr>
          <w:p w14:paraId="4FB238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Citoyen étranger souhaitant obtenir un visa pour le Cameroun. Crée un compte, soumet sa demande, effectue le paiement, suit le statut de sa demande, télécharge son e-visa.</w:t>
            </w:r>
          </w:p>
          <w:p w14:paraId="35CB0124">
            <w:pPr>
              <w:spacing w:line="360" w:lineRule="auto"/>
              <w:jc w:val="both"/>
              <w:rPr>
                <w:rFonts w:hint="default" w:ascii="Times New Roman" w:hAnsi="Times New Roman" w:cs="Times New Roman"/>
                <w:vertAlign w:val="baseline"/>
                <w:lang w:val="fr-FR"/>
              </w:rPr>
            </w:pPr>
          </w:p>
        </w:tc>
      </w:tr>
      <w:tr w14:paraId="2014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7B733C">
            <w:pPr>
              <w:keepNext w:val="0"/>
              <w:keepLines w:val="0"/>
              <w:widowControl/>
              <w:suppressLineNumbers w:val="0"/>
              <w:jc w:val="center"/>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Agent d'Immigration</w:t>
            </w:r>
          </w:p>
          <w:p w14:paraId="6CA4CB10">
            <w:pPr>
              <w:jc w:val="center"/>
              <w:rPr>
                <w:rFonts w:hint="default" w:ascii="Times New Roman" w:hAnsi="Times New Roman" w:cs="Times New Roman"/>
                <w:vertAlign w:val="baseline"/>
                <w:lang w:val="fr-FR"/>
              </w:rPr>
            </w:pPr>
          </w:p>
        </w:tc>
        <w:tc>
          <w:tcPr>
            <w:tcW w:w="4261" w:type="dxa"/>
          </w:tcPr>
          <w:p w14:paraId="6525A31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Personnel du Ministère de l'Immigration.</w:t>
            </w:r>
          </w:p>
          <w:p w14:paraId="036512F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Examine les demandes, vérifie les</w:t>
            </w:r>
            <w:r>
              <w:rPr>
                <w:rFonts w:hint="default" w:ascii="Times New Roman" w:hAnsi="Times New Roman" w:eastAsia="Cambria" w:cs="Times New Roman"/>
                <w:color w:val="000000"/>
                <w:kern w:val="0"/>
                <w:sz w:val="22"/>
                <w:szCs w:val="22"/>
                <w:lang w:val="fr-FR" w:eastAsia="zh-CN" w:bidi="ar"/>
              </w:rPr>
              <w:t xml:space="preserve"> </w:t>
            </w:r>
            <w:r>
              <w:rPr>
                <w:rFonts w:hint="default" w:ascii="Times New Roman" w:hAnsi="Times New Roman" w:eastAsia="Cambria" w:cs="Times New Roman"/>
                <w:color w:val="000000"/>
                <w:kern w:val="0"/>
                <w:sz w:val="22"/>
                <w:szCs w:val="22"/>
                <w:lang w:val="en-US" w:eastAsia="zh-CN" w:bidi="ar"/>
              </w:rPr>
              <w:t>documents et données biométriques,</w:t>
            </w:r>
            <w:r>
              <w:rPr>
                <w:rFonts w:hint="default" w:ascii="Times New Roman" w:hAnsi="Times New Roman" w:eastAsia="Cambria" w:cs="Times New Roman"/>
                <w:color w:val="000000"/>
                <w:kern w:val="0"/>
                <w:sz w:val="22"/>
                <w:szCs w:val="22"/>
                <w:lang w:val="fr-FR" w:eastAsia="zh-CN" w:bidi="ar"/>
              </w:rPr>
              <w:t xml:space="preserve"> </w:t>
            </w:r>
            <w:r>
              <w:rPr>
                <w:rFonts w:hint="default" w:ascii="Times New Roman" w:hAnsi="Times New Roman" w:eastAsia="Cambria" w:cs="Times New Roman"/>
                <w:color w:val="000000"/>
                <w:kern w:val="0"/>
                <w:sz w:val="22"/>
                <w:szCs w:val="22"/>
                <w:lang w:val="en-US" w:eastAsia="zh-CN" w:bidi="ar"/>
              </w:rPr>
              <w:t>approuve ou rejette les demandes, gère les cas particuliers.</w:t>
            </w:r>
          </w:p>
          <w:p w14:paraId="593EFEE5">
            <w:pPr>
              <w:spacing w:line="360" w:lineRule="auto"/>
              <w:jc w:val="both"/>
              <w:rPr>
                <w:rFonts w:hint="default" w:ascii="Times New Roman" w:hAnsi="Times New Roman" w:cs="Times New Roman"/>
                <w:vertAlign w:val="baseline"/>
                <w:lang w:val="fr-FR"/>
              </w:rPr>
            </w:pPr>
          </w:p>
        </w:tc>
      </w:tr>
      <w:tr w14:paraId="4B1C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00332E1">
            <w:pPr>
              <w:keepNext w:val="0"/>
              <w:keepLines w:val="0"/>
              <w:widowControl/>
              <w:suppressLineNumbers w:val="0"/>
              <w:jc w:val="center"/>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Administrateur Système</w:t>
            </w:r>
          </w:p>
          <w:p w14:paraId="59E63881">
            <w:pPr>
              <w:jc w:val="center"/>
              <w:rPr>
                <w:rFonts w:hint="default" w:ascii="Times New Roman" w:hAnsi="Times New Roman" w:cs="Times New Roman"/>
                <w:vertAlign w:val="baseline"/>
                <w:lang w:val="fr-FR"/>
              </w:rPr>
            </w:pPr>
          </w:p>
        </w:tc>
        <w:tc>
          <w:tcPr>
            <w:tcW w:w="4261" w:type="dxa"/>
          </w:tcPr>
          <w:p w14:paraId="3F908C4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 xml:space="preserve">Responsable technique de la </w:t>
            </w:r>
            <w:r>
              <w:rPr>
                <w:rFonts w:hint="default" w:ascii="Times New Roman" w:hAnsi="Times New Roman" w:eastAsia="Cambria" w:cs="Times New Roman"/>
                <w:color w:val="000000"/>
                <w:kern w:val="0"/>
                <w:sz w:val="22"/>
                <w:szCs w:val="22"/>
                <w:lang w:val="fr-FR" w:eastAsia="zh-CN" w:bidi="ar"/>
              </w:rPr>
              <w:t>plate-forme</w:t>
            </w:r>
            <w:r>
              <w:rPr>
                <w:rFonts w:hint="default" w:ascii="Times New Roman" w:hAnsi="Times New Roman" w:eastAsia="Cambria" w:cs="Times New Roman"/>
                <w:color w:val="000000"/>
                <w:kern w:val="0"/>
                <w:sz w:val="22"/>
                <w:szCs w:val="22"/>
                <w:lang w:val="en-US" w:eastAsia="zh-CN" w:bidi="ar"/>
              </w:rPr>
              <w:t>. Gère les utilisateurs et leurs rôles, configure les paramètres système, supervise les statistiques, assure la maintenance technique.</w:t>
            </w:r>
          </w:p>
          <w:p w14:paraId="293B47C4">
            <w:pPr>
              <w:spacing w:line="360" w:lineRule="auto"/>
              <w:jc w:val="both"/>
              <w:rPr>
                <w:rFonts w:hint="default" w:ascii="Times New Roman" w:hAnsi="Times New Roman" w:cs="Times New Roman"/>
                <w:vertAlign w:val="baseline"/>
                <w:lang w:val="fr-FR"/>
              </w:rPr>
            </w:pPr>
          </w:p>
        </w:tc>
      </w:tr>
      <w:tr w14:paraId="46A5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ABB8CC">
            <w:pPr>
              <w:keepNext w:val="0"/>
              <w:keepLines w:val="0"/>
              <w:widowControl/>
              <w:suppressLineNumbers w:val="0"/>
              <w:jc w:val="center"/>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Ambassade/Consulat</w:t>
            </w:r>
          </w:p>
          <w:p w14:paraId="29652C9D">
            <w:pPr>
              <w:jc w:val="center"/>
              <w:rPr>
                <w:rFonts w:hint="default" w:ascii="Times New Roman" w:hAnsi="Times New Roman" w:cs="Times New Roman"/>
                <w:vertAlign w:val="baseline"/>
                <w:lang w:val="fr-FR"/>
              </w:rPr>
            </w:pPr>
          </w:p>
        </w:tc>
        <w:tc>
          <w:tcPr>
            <w:tcW w:w="4261" w:type="dxa"/>
          </w:tcPr>
          <w:p w14:paraId="7C7E28E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Représentations diplomatiques du Cameroun à l'étranger. Consultent les demandes de leur zone géographique, fournissent un avis consultatif, assistent les demandeurs en cas de</w:t>
            </w:r>
            <w:r>
              <w:rPr>
                <w:rFonts w:hint="default" w:ascii="Times New Roman" w:hAnsi="Times New Roman" w:eastAsia="Cambria" w:cs="Times New Roman"/>
                <w:color w:val="000000"/>
                <w:kern w:val="0"/>
                <w:sz w:val="22"/>
                <w:szCs w:val="22"/>
                <w:lang w:val="fr-FR" w:eastAsia="zh-CN" w:bidi="ar"/>
              </w:rPr>
              <w:t xml:space="preserve"> </w:t>
            </w:r>
            <w:r>
              <w:rPr>
                <w:rFonts w:hint="default" w:ascii="Times New Roman" w:hAnsi="Times New Roman" w:eastAsia="Cambria" w:cs="Times New Roman"/>
                <w:color w:val="000000"/>
                <w:kern w:val="0"/>
                <w:sz w:val="22"/>
                <w:szCs w:val="22"/>
                <w:lang w:val="en-US" w:eastAsia="zh-CN" w:bidi="ar"/>
              </w:rPr>
              <w:t>problème.</w:t>
            </w:r>
          </w:p>
          <w:p w14:paraId="09F6A270">
            <w:pPr>
              <w:spacing w:line="360" w:lineRule="auto"/>
              <w:jc w:val="both"/>
              <w:rPr>
                <w:rFonts w:hint="default" w:ascii="Times New Roman" w:hAnsi="Times New Roman" w:cs="Times New Roman"/>
                <w:vertAlign w:val="baseline"/>
                <w:lang w:val="fr-FR"/>
              </w:rPr>
            </w:pPr>
          </w:p>
        </w:tc>
      </w:tr>
      <w:tr w14:paraId="1FCC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9B5542">
            <w:pPr>
              <w:keepNext w:val="0"/>
              <w:keepLines w:val="0"/>
              <w:widowControl/>
              <w:suppressLineNumbers w:val="0"/>
              <w:jc w:val="center"/>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Agent de Contrôle aux Frontières</w:t>
            </w:r>
          </w:p>
          <w:p w14:paraId="2220BCB3">
            <w:pPr>
              <w:jc w:val="center"/>
              <w:rPr>
                <w:rFonts w:hint="default" w:ascii="Times New Roman" w:hAnsi="Times New Roman" w:cs="Times New Roman"/>
                <w:vertAlign w:val="baseline"/>
                <w:lang w:val="fr-FR"/>
              </w:rPr>
            </w:pPr>
          </w:p>
        </w:tc>
        <w:tc>
          <w:tcPr>
            <w:tcW w:w="4261" w:type="dxa"/>
          </w:tcPr>
          <w:p w14:paraId="4929B9A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Personnel aux points d'entrée (aéroports,</w:t>
            </w:r>
          </w:p>
          <w:p w14:paraId="1CF3050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postes frontières). Vérifie l'authenticité des e- visas, consulte les données biométriques, valide l'entrée</w:t>
            </w:r>
            <w:r>
              <w:rPr>
                <w:rFonts w:hint="default" w:ascii="Times New Roman" w:hAnsi="Times New Roman" w:eastAsia="Cambria" w:cs="Times New Roman"/>
                <w:color w:val="000000"/>
                <w:kern w:val="0"/>
                <w:sz w:val="22"/>
                <w:szCs w:val="22"/>
                <w:lang w:val="fr-FR" w:eastAsia="zh-CN" w:bidi="ar"/>
              </w:rPr>
              <w:t xml:space="preserve"> et la sortie </w:t>
            </w:r>
            <w:r>
              <w:rPr>
                <w:rFonts w:hint="default" w:ascii="Times New Roman" w:hAnsi="Times New Roman" w:eastAsia="Cambria" w:cs="Times New Roman"/>
                <w:color w:val="000000"/>
                <w:kern w:val="0"/>
                <w:sz w:val="22"/>
                <w:szCs w:val="22"/>
                <w:lang w:val="en-US" w:eastAsia="zh-CN" w:bidi="ar"/>
              </w:rPr>
              <w:t xml:space="preserve"> sur le territoire.</w:t>
            </w:r>
          </w:p>
          <w:p w14:paraId="7661B5AA">
            <w:pPr>
              <w:spacing w:line="360" w:lineRule="auto"/>
              <w:jc w:val="both"/>
              <w:rPr>
                <w:rFonts w:hint="default" w:ascii="Times New Roman" w:hAnsi="Times New Roman" w:cs="Times New Roman"/>
                <w:vertAlign w:val="baseline"/>
                <w:lang w:val="fr-FR"/>
              </w:rPr>
            </w:pPr>
          </w:p>
        </w:tc>
      </w:tr>
    </w:tbl>
    <w:p w14:paraId="6D07B9C7">
      <w:pPr>
        <w:keepNext w:val="0"/>
        <w:keepLines w:val="0"/>
        <w:widowControl/>
        <w:numPr>
          <w:ilvl w:val="0"/>
          <w:numId w:val="0"/>
        </w:numPr>
        <w:suppressLineNumbers w:val="0"/>
        <w:spacing w:line="360" w:lineRule="auto"/>
        <w:ind w:leftChars="0"/>
        <w:jc w:val="left"/>
        <w:rPr>
          <w:rFonts w:hint="default" w:ascii="Times New Roman" w:hAnsi="Times New Roman" w:eastAsia="Cambria" w:cs="Times New Roman"/>
          <w:color w:val="000000"/>
          <w:kern w:val="0"/>
          <w:sz w:val="24"/>
          <w:szCs w:val="24"/>
          <w:lang w:val="en-US" w:eastAsia="zh-CN" w:bidi="ar"/>
        </w:rPr>
      </w:pPr>
    </w:p>
    <w:p w14:paraId="351FB210">
      <w:pPr>
        <w:pStyle w:val="6"/>
        <w:numPr>
          <w:ilvl w:val="0"/>
          <w:numId w:val="41"/>
        </w:numPr>
        <w:bidi w:val="0"/>
        <w:rPr>
          <w:rFonts w:hint="default" w:ascii="Times New Roman" w:hAnsi="Times New Roman" w:cs="Times New Roman"/>
          <w:sz w:val="24"/>
          <w:szCs w:val="24"/>
          <w:lang w:val="fr-FR"/>
        </w:rPr>
      </w:pPr>
      <w:r>
        <w:rPr>
          <w:rFonts w:hint="default" w:ascii="Times New Roman" w:hAnsi="Times New Roman" w:cs="Times New Roman"/>
          <w:sz w:val="24"/>
          <w:szCs w:val="24"/>
          <w:lang w:val="fr-FR"/>
        </w:rPr>
        <w:t>Besoins fonctionnels</w:t>
      </w:r>
    </w:p>
    <w:p w14:paraId="786DA909">
      <w:pPr>
        <w:numPr>
          <w:ilvl w:val="0"/>
          <w:numId w:val="42"/>
        </w:numPr>
        <w:spacing w:line="360" w:lineRule="auto"/>
        <w:ind w:left="420" w:leftChars="0" w:hanging="420" w:firstLineChars="0"/>
        <w:rPr>
          <w:rFonts w:hint="default"/>
          <w:b/>
          <w:bCs/>
          <w:lang w:val="fr-FR"/>
        </w:rPr>
      </w:pPr>
      <w:r>
        <w:rPr>
          <w:rFonts w:hint="default" w:ascii="Times New Roman" w:hAnsi="Times New Roman" w:cs="Times New Roman"/>
          <w:b/>
          <w:bCs/>
          <w:sz w:val="24"/>
          <w:szCs w:val="24"/>
          <w:lang w:val="fr-FR"/>
        </w:rPr>
        <w:t>Module demandeurs:</w:t>
      </w:r>
    </w:p>
    <w:p w14:paraId="60B31BA7">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Inscription et création de compte utilisateur avec validation par </w:t>
      </w:r>
      <w:r>
        <w:rPr>
          <w:rFonts w:hint="default" w:ascii="Times New Roman" w:hAnsi="Times New Roman" w:eastAsia="Cambria" w:cs="Times New Roman"/>
          <w:color w:val="000000"/>
          <w:kern w:val="0"/>
          <w:sz w:val="24"/>
          <w:szCs w:val="24"/>
          <w:lang w:val="fr-FR" w:eastAsia="zh-CN" w:bidi="ar"/>
        </w:rPr>
        <w:t>e-mail</w:t>
      </w:r>
    </w:p>
    <w:p w14:paraId="082583D1">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Connexion sécurisée avec authentification à deux facteurs (2FA) optionnelle</w:t>
      </w:r>
      <w:r>
        <w:rPr>
          <w:rFonts w:hint="default" w:ascii="Times New Roman" w:hAnsi="Times New Roman" w:eastAsia="Cambria" w:cs="Times New Roman"/>
          <w:color w:val="000000"/>
          <w:kern w:val="0"/>
          <w:sz w:val="24"/>
          <w:szCs w:val="24"/>
          <w:lang w:val="fr-FR" w:eastAsia="zh-CN" w:bidi="ar"/>
        </w:rPr>
        <w:t xml:space="preserve"> </w:t>
      </w:r>
    </w:p>
    <w:p w14:paraId="593F14A4">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Gestion du profil personnel (modification des informations personnelles et changement de mot de passe)</w:t>
      </w:r>
    </w:p>
    <w:p w14:paraId="4A3734D1">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Formulaire de demande de visa avec validation en temps réel des champs</w:t>
      </w:r>
    </w:p>
    <w:p w14:paraId="482DB03E">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Upload des documents requis pour chaque type de visa</w:t>
      </w:r>
    </w:p>
    <w:p w14:paraId="37C658E8">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Capture biométrique via webcam (photo faciale avec détection de vivacité)</w:t>
      </w:r>
    </w:p>
    <w:p w14:paraId="6A953C12">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Choix du type de visa avec affichage des prérequis</w:t>
      </w:r>
    </w:p>
    <w:p w14:paraId="7CF75F37">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Calcul automatique des frais de visa selon le type et la durée</w:t>
      </w:r>
    </w:p>
    <w:p w14:paraId="5D7AE19F">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Paiement en ligne sécurisé (AWDPAY,carte bancaire, mobile Money, PayPal)</w:t>
      </w:r>
    </w:p>
    <w:p w14:paraId="25259A51">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Suivi en temps réel du statut de la demande avec historique de changement</w:t>
      </w:r>
    </w:p>
    <w:p w14:paraId="144E878C">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Réception de notification par e-mail et SMS après chaque changement de statut</w:t>
      </w:r>
    </w:p>
    <w:p w14:paraId="769B2FC2">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Téléchargement du e-visa au format PDF avec QrCode de vérification</w:t>
      </w:r>
    </w:p>
    <w:p w14:paraId="18C6D95C">
      <w:pPr>
        <w:keepNext w:val="0"/>
        <w:keepLines w:val="0"/>
        <w:widowControl/>
        <w:numPr>
          <w:ilvl w:val="0"/>
          <w:numId w:val="4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fr-FR" w:eastAsia="zh-CN" w:bidi="ar"/>
        </w:rPr>
        <w:t>Historique de toutes le demandes passées</w:t>
      </w:r>
    </w:p>
    <w:p w14:paraId="7C3298F8">
      <w:pPr>
        <w:keepNext w:val="0"/>
        <w:keepLines w:val="0"/>
        <w:widowControl/>
        <w:numPr>
          <w:ilvl w:val="0"/>
          <w:numId w:val="43"/>
        </w:numPr>
        <w:suppressLineNumbers w:val="0"/>
        <w:spacing w:line="360" w:lineRule="auto"/>
        <w:ind w:left="840" w:leftChars="0" w:hanging="420" w:firstLineChars="0"/>
        <w:jc w:val="left"/>
        <w:rPr>
          <w:rFonts w:hint="default"/>
          <w:lang w:val="fr-FR"/>
        </w:rPr>
      </w:pPr>
      <w:r>
        <w:rPr>
          <w:rFonts w:hint="default" w:ascii="Times New Roman" w:hAnsi="Times New Roman" w:cs="Times New Roman"/>
          <w:sz w:val="24"/>
          <w:szCs w:val="24"/>
          <w:lang w:val="fr-FR"/>
        </w:rPr>
        <w:t xml:space="preserve">Possibilité de sauvegarder en brouillon et reprendre ultérieurement </w:t>
      </w:r>
    </w:p>
    <w:p w14:paraId="631D4AA2">
      <w:pPr>
        <w:numPr>
          <w:ilvl w:val="0"/>
          <w:numId w:val="42"/>
        </w:numPr>
        <w:spacing w:line="360" w:lineRule="auto"/>
        <w:ind w:left="420" w:leftChars="0" w:hanging="420" w:firstLineChars="0"/>
        <w:rPr>
          <w:rFonts w:hint="default"/>
          <w:b/>
          <w:bCs/>
          <w:lang w:val="fr-FR"/>
        </w:rPr>
      </w:pPr>
      <w:r>
        <w:rPr>
          <w:rFonts w:hint="default" w:ascii="Times New Roman" w:hAnsi="Times New Roman" w:cs="Times New Roman"/>
          <w:b/>
          <w:bCs/>
          <w:sz w:val="24"/>
          <w:szCs w:val="24"/>
          <w:lang w:val="fr-FR"/>
        </w:rPr>
        <w:t>Module agent d’immigration:</w:t>
      </w:r>
    </w:p>
    <w:p w14:paraId="77A18FC8">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Tableau de bord avec statistique (demandes en attentes, traitées, approuvées et rejetées)</w:t>
      </w:r>
    </w:p>
    <w:p w14:paraId="2192BBF1">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Liste de demandes avec filtres (statut, nationalité, date, type de visa)</w:t>
      </w:r>
    </w:p>
    <w:p w14:paraId="1381EADC">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Consultation détaillée de chaque demande avec tous les documents</w:t>
      </w:r>
    </w:p>
    <w:p w14:paraId="56811D2A">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Vérification des données biométriques avec comparaison faciale</w:t>
      </w:r>
    </w:p>
    <w:p w14:paraId="6D388577">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Validation ou rejet de demande avec motif obligatoire en cas de rejet</w:t>
      </w:r>
    </w:p>
    <w:p w14:paraId="0FB97C5A">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 xml:space="preserve">Demande de document complémentaire aux demandeurs </w:t>
      </w:r>
    </w:p>
    <w:p w14:paraId="6ACC83D7">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Système de commentaires internes entre agents</w:t>
      </w:r>
    </w:p>
    <w:p w14:paraId="4BE9C5B4">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Attribution automatique ou manuelle des demandes aux agents</w:t>
      </w:r>
    </w:p>
    <w:p w14:paraId="31D2B2FF">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Génération automatique du e-visa après approbation</w:t>
      </w:r>
    </w:p>
    <w:p w14:paraId="58D05153">
      <w:pPr>
        <w:numPr>
          <w:ilvl w:val="0"/>
          <w:numId w:val="44"/>
        </w:numPr>
        <w:tabs>
          <w:tab w:val="clear" w:pos="840"/>
        </w:tabs>
        <w:spacing w:line="360" w:lineRule="auto"/>
        <w:ind w:left="840" w:leftChars="0" w:hanging="420" w:firstLineChars="0"/>
        <w:rPr>
          <w:rFonts w:hint="default"/>
          <w:lang w:val="fr-FR"/>
        </w:rPr>
      </w:pPr>
      <w:r>
        <w:rPr>
          <w:rFonts w:hint="default" w:ascii="Times New Roman" w:hAnsi="Times New Roman" w:cs="Times New Roman"/>
          <w:sz w:val="24"/>
          <w:szCs w:val="24"/>
          <w:lang w:val="fr-FR"/>
        </w:rPr>
        <w:t>Historique complet des actions effectuées sur chaque demande</w:t>
      </w:r>
    </w:p>
    <w:p w14:paraId="2356FACA">
      <w:pPr>
        <w:numPr>
          <w:ilvl w:val="0"/>
          <w:numId w:val="42"/>
        </w:numPr>
        <w:spacing w:line="360" w:lineRule="auto"/>
        <w:ind w:left="420" w:leftChars="0" w:hanging="420" w:firstLineChars="0"/>
        <w:rPr>
          <w:rFonts w:hint="default"/>
          <w:b/>
          <w:bCs/>
          <w:sz w:val="24"/>
          <w:szCs w:val="24"/>
          <w:lang w:val="fr-FR"/>
        </w:rPr>
      </w:pPr>
      <w:r>
        <w:rPr>
          <w:rFonts w:hint="default" w:ascii="Times New Roman" w:hAnsi="Times New Roman" w:cs="Times New Roman"/>
          <w:b/>
          <w:bCs/>
          <w:sz w:val="24"/>
          <w:szCs w:val="24"/>
          <w:lang w:val="fr-FR"/>
        </w:rPr>
        <w:t>Module Administrateur:</w:t>
      </w:r>
    </w:p>
    <w:p w14:paraId="3DF2C4D5">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Gestion complète des utilisateurs</w:t>
      </w:r>
    </w:p>
    <w:p w14:paraId="7BAD5C70">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Attribution des rôles et permissions</w:t>
      </w:r>
    </w:p>
    <w:p w14:paraId="1968BD29">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Parametrage des delais de traitement</w:t>
      </w:r>
    </w:p>
    <w:p w14:paraId="211B0A59">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tableau de bord avec statistiques globales et indicateurs de performances</w:t>
      </w:r>
    </w:p>
    <w:p w14:paraId="41236C7E">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Génération des rapports personnalisables (quotidiens, hebdomadaires, mensuels et annuels)</w:t>
      </w:r>
    </w:p>
    <w:p w14:paraId="3E79610A">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Gestion des modèles d’e-mail et SMS</w:t>
      </w:r>
    </w:p>
    <w:p w14:paraId="104E71F6">
      <w:pPr>
        <w:numPr>
          <w:ilvl w:val="0"/>
          <w:numId w:val="45"/>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Consultation des logs système et des activités utilisateurs</w:t>
      </w:r>
    </w:p>
    <w:p w14:paraId="0EF5CD88">
      <w:pPr>
        <w:numPr>
          <w:ilvl w:val="0"/>
          <w:numId w:val="45"/>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Sauvegarde et restauration des données </w:t>
      </w:r>
    </w:p>
    <w:p w14:paraId="0F5955C2">
      <w:pPr>
        <w:numPr>
          <w:ilvl w:val="0"/>
          <w:numId w:val="42"/>
        </w:numPr>
        <w:spacing w:line="360" w:lineRule="auto"/>
        <w:ind w:left="420" w:leftChars="0" w:hanging="420" w:firstLineChars="0"/>
        <w:rPr>
          <w:rFonts w:hint="default"/>
          <w:b/>
          <w:bCs/>
          <w:lang w:val="fr-FR"/>
        </w:rPr>
      </w:pPr>
      <w:r>
        <w:rPr>
          <w:rFonts w:hint="default" w:ascii="Times New Roman" w:hAnsi="Times New Roman" w:cs="Times New Roman"/>
          <w:b/>
          <w:bCs/>
          <w:sz w:val="24"/>
          <w:szCs w:val="24"/>
          <w:lang w:val="fr-FR"/>
        </w:rPr>
        <w:t>Module Ambassade / Consulat:</w:t>
      </w:r>
    </w:p>
    <w:p w14:paraId="2D60BB0B">
      <w:pPr>
        <w:numPr>
          <w:ilvl w:val="0"/>
          <w:numId w:val="46"/>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Accès aux demandes provenant de leurs zones géographique</w:t>
      </w:r>
    </w:p>
    <w:p w14:paraId="77203F76">
      <w:pPr>
        <w:numPr>
          <w:ilvl w:val="0"/>
          <w:numId w:val="46"/>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Consultation des dossiers complets</w:t>
      </w:r>
    </w:p>
    <w:p w14:paraId="5073F4E0">
      <w:pPr>
        <w:numPr>
          <w:ilvl w:val="0"/>
          <w:numId w:val="46"/>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Ajout d’avis consultatif (favorable ou défavorable)</w:t>
      </w:r>
    </w:p>
    <w:p w14:paraId="485C9667">
      <w:pPr>
        <w:numPr>
          <w:ilvl w:val="0"/>
          <w:numId w:val="46"/>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Communication avec les agents d’immigration via messageries internes </w:t>
      </w:r>
    </w:p>
    <w:p w14:paraId="7394C23C">
      <w:pPr>
        <w:numPr>
          <w:ilvl w:val="0"/>
          <w:numId w:val="42"/>
        </w:numPr>
        <w:spacing w:line="360" w:lineRule="auto"/>
        <w:ind w:left="420" w:leftChars="0" w:hanging="420" w:firstLineChars="0"/>
        <w:rPr>
          <w:rFonts w:hint="default"/>
          <w:b/>
          <w:bCs/>
          <w:lang w:val="fr-FR"/>
        </w:rPr>
      </w:pPr>
      <w:r>
        <w:rPr>
          <w:rFonts w:hint="default" w:ascii="Times New Roman" w:hAnsi="Times New Roman" w:cs="Times New Roman"/>
          <w:b/>
          <w:bCs/>
          <w:sz w:val="24"/>
          <w:szCs w:val="24"/>
          <w:lang w:val="fr-FR"/>
        </w:rPr>
        <w:t>Module d’Agent aux contrôles frontières:</w:t>
      </w:r>
    </w:p>
    <w:p w14:paraId="1B9B7504">
      <w:pPr>
        <w:numPr>
          <w:ilvl w:val="0"/>
          <w:numId w:val="47"/>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Recherche rapide de e-visa par numéro, nom ou scan du Qr Code</w:t>
      </w:r>
      <w:r>
        <w:rPr>
          <w:rFonts w:hint="default"/>
          <w:lang w:val="fr-FR"/>
        </w:rPr>
        <w:t xml:space="preserve"> </w:t>
      </w:r>
    </w:p>
    <w:p w14:paraId="6100483A">
      <w:pPr>
        <w:numPr>
          <w:ilvl w:val="0"/>
          <w:numId w:val="47"/>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Vérification de authenticité du e-visa </w:t>
      </w:r>
    </w:p>
    <w:p w14:paraId="79EB821F">
      <w:pPr>
        <w:numPr>
          <w:ilvl w:val="0"/>
          <w:numId w:val="47"/>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Consultation des données biométriques du demandeur </w:t>
      </w:r>
    </w:p>
    <w:p w14:paraId="5F8E664A">
      <w:pPr>
        <w:numPr>
          <w:ilvl w:val="0"/>
          <w:numId w:val="47"/>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Enregistrement de l’entrée / sortie du territoire </w:t>
      </w:r>
    </w:p>
    <w:p w14:paraId="1B4DC66B">
      <w:pPr>
        <w:numPr>
          <w:ilvl w:val="0"/>
          <w:numId w:val="47"/>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Signalement des anomalies ou  tentatives de fraudes</w:t>
      </w:r>
    </w:p>
    <w:p w14:paraId="00449F7E">
      <w:pPr>
        <w:pStyle w:val="6"/>
        <w:numPr>
          <w:ilvl w:val="0"/>
          <w:numId w:val="41"/>
        </w:numPr>
        <w:bidi w:val="0"/>
      </w:pPr>
      <w:r>
        <w:rPr>
          <w:rFonts w:hint="default" w:ascii="Times New Roman" w:hAnsi="Times New Roman" w:cs="Times New Roman"/>
          <w:sz w:val="24"/>
          <w:szCs w:val="24"/>
          <w:lang w:val="fr-FR"/>
        </w:rPr>
        <w:t>Besoins non fonctionnels</w:t>
      </w:r>
    </w:p>
    <w:p w14:paraId="7D281D29">
      <w:pPr>
        <w:numPr>
          <w:ilvl w:val="0"/>
          <w:numId w:val="48"/>
        </w:numPr>
        <w:spacing w:line="360" w:lineRule="auto"/>
        <w:ind w:left="420" w:leftChars="0" w:hanging="420" w:firstLineChars="0"/>
        <w:rPr>
          <w:b/>
          <w:bCs/>
        </w:rPr>
      </w:pPr>
      <w:r>
        <w:rPr>
          <w:rFonts w:hint="default" w:ascii="Times New Roman" w:hAnsi="Times New Roman" w:cs="Times New Roman"/>
          <w:b/>
          <w:bCs/>
          <w:sz w:val="24"/>
          <w:szCs w:val="24"/>
          <w:lang w:val="fr-FR"/>
        </w:rPr>
        <w:t>Securite:</w:t>
      </w:r>
    </w:p>
    <w:p w14:paraId="39570F77">
      <w:pPr>
        <w:numPr>
          <w:ilvl w:val="0"/>
          <w:numId w:val="49"/>
        </w:numPr>
        <w:spacing w:line="360" w:lineRule="auto"/>
        <w:ind w:left="840" w:leftChars="0" w:hanging="420" w:firstLineChars="0"/>
      </w:pPr>
      <w:r>
        <w:rPr>
          <w:rFonts w:hint="default" w:ascii="Times New Roman" w:hAnsi="Times New Roman" w:cs="Times New Roman"/>
          <w:sz w:val="24"/>
          <w:szCs w:val="24"/>
          <w:lang w:val="fr-FR"/>
        </w:rPr>
        <w:t>Chiffrement SSL/TLS pour toutes les communications</w:t>
      </w:r>
    </w:p>
    <w:p w14:paraId="4FFE8C39">
      <w:pPr>
        <w:numPr>
          <w:ilvl w:val="0"/>
          <w:numId w:val="49"/>
        </w:numPr>
        <w:spacing w:line="360" w:lineRule="auto"/>
        <w:ind w:left="840" w:leftChars="0" w:hanging="420" w:firstLineChars="0"/>
      </w:pPr>
      <w:r>
        <w:rPr>
          <w:rFonts w:hint="default" w:ascii="Times New Roman" w:hAnsi="Times New Roman" w:cs="Times New Roman"/>
          <w:sz w:val="24"/>
          <w:szCs w:val="24"/>
          <w:lang w:val="fr-FR"/>
        </w:rPr>
        <w:t>Hachage sécurisé des mots de passe (bcrypt ou Argon2)</w:t>
      </w:r>
    </w:p>
    <w:p w14:paraId="3EAB63A7">
      <w:pPr>
        <w:numPr>
          <w:ilvl w:val="0"/>
          <w:numId w:val="49"/>
        </w:numPr>
        <w:spacing w:line="360" w:lineRule="auto"/>
        <w:ind w:left="840" w:leftChars="0" w:hanging="420" w:firstLineChars="0"/>
      </w:pPr>
      <w:r>
        <w:rPr>
          <w:rFonts w:hint="default" w:ascii="Times New Roman" w:hAnsi="Times New Roman" w:cs="Times New Roman"/>
          <w:sz w:val="24"/>
          <w:szCs w:val="24"/>
          <w:lang w:val="fr-FR"/>
        </w:rPr>
        <w:t>Protection contre les attaques CSRF, XSS, SQL injection</w:t>
      </w:r>
    </w:p>
    <w:p w14:paraId="7E141547">
      <w:pPr>
        <w:numPr>
          <w:ilvl w:val="0"/>
          <w:numId w:val="49"/>
        </w:numPr>
        <w:spacing w:line="360" w:lineRule="auto"/>
        <w:ind w:left="840" w:leftChars="0" w:hanging="420" w:firstLineChars="0"/>
      </w:pPr>
      <w:r>
        <w:rPr>
          <w:rFonts w:hint="default" w:ascii="Times New Roman" w:hAnsi="Times New Roman" w:cs="Times New Roman"/>
          <w:sz w:val="24"/>
          <w:szCs w:val="24"/>
          <w:lang w:val="fr-FR"/>
        </w:rPr>
        <w:t>Limitation du nombre de tentative de connexion (rate limiting)</w:t>
      </w:r>
    </w:p>
    <w:p w14:paraId="467C0A02">
      <w:pPr>
        <w:numPr>
          <w:ilvl w:val="0"/>
          <w:numId w:val="49"/>
        </w:numPr>
        <w:spacing w:line="360" w:lineRule="auto"/>
        <w:ind w:left="840" w:leftChars="0" w:hanging="420" w:firstLineChars="0"/>
      </w:pPr>
      <w:r>
        <w:rPr>
          <w:rFonts w:hint="default" w:ascii="Times New Roman" w:hAnsi="Times New Roman" w:cs="Times New Roman"/>
          <w:sz w:val="24"/>
          <w:szCs w:val="24"/>
          <w:lang w:val="fr-FR"/>
        </w:rPr>
        <w:t xml:space="preserve">Authentification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deux facteurs pour les agents et administrateurs</w:t>
      </w:r>
    </w:p>
    <w:p w14:paraId="22F93F5F">
      <w:pPr>
        <w:numPr>
          <w:ilvl w:val="0"/>
          <w:numId w:val="49"/>
        </w:numPr>
        <w:spacing w:line="360" w:lineRule="auto"/>
        <w:ind w:left="840" w:leftChars="0" w:hanging="420" w:firstLineChars="0"/>
      </w:pPr>
      <w:r>
        <w:rPr>
          <w:rFonts w:hint="default" w:ascii="Times New Roman" w:hAnsi="Times New Roman" w:cs="Times New Roman"/>
          <w:sz w:val="24"/>
          <w:szCs w:val="24"/>
          <w:lang w:val="fr-FR"/>
        </w:rPr>
        <w:t>Chiffrement des données sensibles en base de données</w:t>
      </w:r>
    </w:p>
    <w:p w14:paraId="34883407">
      <w:pPr>
        <w:numPr>
          <w:ilvl w:val="0"/>
          <w:numId w:val="49"/>
        </w:numPr>
        <w:spacing w:line="360" w:lineRule="auto"/>
        <w:ind w:left="840" w:leftChars="0" w:hanging="420" w:firstLineChars="0"/>
      </w:pPr>
      <w:r>
        <w:rPr>
          <w:rFonts w:hint="default" w:ascii="Times New Roman" w:hAnsi="Times New Roman" w:cs="Times New Roman"/>
          <w:sz w:val="24"/>
          <w:szCs w:val="24"/>
          <w:lang w:val="fr-FR"/>
        </w:rPr>
        <w:t>Conformité RGPD pour la protection des données personnelles</w:t>
      </w:r>
    </w:p>
    <w:p w14:paraId="44D60D7C">
      <w:pPr>
        <w:keepNext w:val="0"/>
        <w:keepLines w:val="0"/>
        <w:widowControl/>
        <w:numPr>
          <w:ilvl w:val="0"/>
          <w:numId w:val="50"/>
        </w:numPr>
        <w:suppressLineNumbers w:val="0"/>
        <w:spacing w:line="360" w:lineRule="auto"/>
        <w:ind w:left="420" w:leftChars="0" w:hanging="420" w:firstLineChars="0"/>
        <w:jc w:val="left"/>
        <w:rPr>
          <w:rFonts w:hint="default" w:ascii="Times New Roman" w:hAnsi="Times New Roman" w:cs="Times New Roman"/>
          <w:b w:val="0"/>
          <w:bCs w:val="0"/>
          <w:color w:val="auto"/>
          <w:sz w:val="24"/>
          <w:szCs w:val="24"/>
        </w:rPr>
      </w:pPr>
      <w:r>
        <w:rPr>
          <w:rFonts w:hint="default" w:ascii="Times New Roman" w:hAnsi="Times New Roman" w:eastAsia="SimSun" w:cs="Times New Roman"/>
          <w:b/>
          <w:bCs/>
          <w:color w:val="auto"/>
          <w:kern w:val="0"/>
          <w:sz w:val="24"/>
          <w:szCs w:val="24"/>
          <w:lang w:val="en-US" w:eastAsia="zh-CN" w:bidi="ar"/>
        </w:rPr>
        <w:t xml:space="preserve">Performance </w:t>
      </w:r>
      <w:r>
        <w:rPr>
          <w:rFonts w:hint="default" w:ascii="Times New Roman" w:hAnsi="Times New Roman" w:eastAsia="SimSun" w:cs="Times New Roman"/>
          <w:b w:val="0"/>
          <w:bCs w:val="0"/>
          <w:color w:val="auto"/>
          <w:kern w:val="0"/>
          <w:sz w:val="24"/>
          <w:szCs w:val="24"/>
          <w:lang w:val="fr-FR" w:eastAsia="zh-CN" w:bidi="ar"/>
        </w:rPr>
        <w:t>:</w:t>
      </w:r>
    </w:p>
    <w:p w14:paraId="16E9015B">
      <w:pPr>
        <w:keepNext w:val="0"/>
        <w:keepLines w:val="0"/>
        <w:widowControl/>
        <w:numPr>
          <w:ilvl w:val="0"/>
          <w:numId w:val="51"/>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Temps de chargement des pages inférieur à 3 secondes </w:t>
      </w:r>
    </w:p>
    <w:p w14:paraId="7EBE7281">
      <w:pPr>
        <w:keepNext w:val="0"/>
        <w:keepLines w:val="0"/>
        <w:widowControl/>
        <w:numPr>
          <w:ilvl w:val="0"/>
          <w:numId w:val="51"/>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Support de 1000 utilisateurs simultanés minimum </w:t>
      </w:r>
    </w:p>
    <w:p w14:paraId="348ECFDC">
      <w:pPr>
        <w:keepNext w:val="0"/>
        <w:keepLines w:val="0"/>
        <w:widowControl/>
        <w:numPr>
          <w:ilvl w:val="0"/>
          <w:numId w:val="51"/>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Optimisation des requêtes base de données </w:t>
      </w:r>
    </w:p>
    <w:p w14:paraId="008504D0">
      <w:pPr>
        <w:keepNext w:val="0"/>
        <w:keepLines w:val="0"/>
        <w:widowControl/>
        <w:numPr>
          <w:ilvl w:val="0"/>
          <w:numId w:val="51"/>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Mise en cache des ressources statiques</w:t>
      </w:r>
    </w:p>
    <w:p w14:paraId="6E947EA0">
      <w:pPr>
        <w:keepNext w:val="0"/>
        <w:keepLines w:val="0"/>
        <w:widowControl/>
        <w:numPr>
          <w:ilvl w:val="0"/>
          <w:numId w:val="52"/>
        </w:numPr>
        <w:suppressLineNumbers w:val="0"/>
        <w:spacing w:line="360" w:lineRule="auto"/>
        <w:ind w:left="420" w:leftChars="0" w:hanging="420" w:firstLineChars="0"/>
        <w:jc w:val="left"/>
        <w:rPr>
          <w:rFonts w:hint="default" w:ascii="Times New Roman" w:hAnsi="Times New Roman" w:cs="Times New Roman"/>
          <w:b w:val="0"/>
          <w:bCs w:val="0"/>
          <w:color w:val="auto"/>
          <w:sz w:val="24"/>
          <w:szCs w:val="24"/>
        </w:rPr>
      </w:pPr>
      <w:r>
        <w:rPr>
          <w:rFonts w:hint="default" w:ascii="Times New Roman" w:hAnsi="Times New Roman" w:eastAsia="SimSun" w:cs="Times New Roman"/>
          <w:b/>
          <w:bCs/>
          <w:color w:val="auto"/>
          <w:kern w:val="0"/>
          <w:sz w:val="24"/>
          <w:szCs w:val="24"/>
          <w:lang w:val="en-US" w:eastAsia="zh-CN" w:bidi="ar"/>
        </w:rPr>
        <w:t>Disponibilité</w:t>
      </w:r>
      <w:r>
        <w:rPr>
          <w:rFonts w:hint="default" w:ascii="Times New Roman" w:hAnsi="Times New Roman" w:eastAsia="SimSun" w:cs="Times New Roman"/>
          <w:b w:val="0"/>
          <w:bCs w:val="0"/>
          <w:color w:val="auto"/>
          <w:kern w:val="0"/>
          <w:sz w:val="24"/>
          <w:szCs w:val="24"/>
          <w:lang w:val="en-US" w:eastAsia="zh-CN" w:bidi="ar"/>
        </w:rPr>
        <w:t xml:space="preserve"> </w:t>
      </w:r>
    </w:p>
    <w:p w14:paraId="45FA2631">
      <w:pPr>
        <w:keepNext w:val="0"/>
        <w:keepLines w:val="0"/>
        <w:widowControl/>
        <w:numPr>
          <w:ilvl w:val="0"/>
          <w:numId w:val="5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Disponibilité du système à 99,5% minimum </w:t>
      </w:r>
    </w:p>
    <w:p w14:paraId="406FA97F">
      <w:pPr>
        <w:keepNext w:val="0"/>
        <w:keepLines w:val="0"/>
        <w:widowControl/>
        <w:numPr>
          <w:ilvl w:val="0"/>
          <w:numId w:val="5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Système de sauvegarde automatique quotidienne </w:t>
      </w:r>
    </w:p>
    <w:p w14:paraId="285B19BD">
      <w:pPr>
        <w:keepNext w:val="0"/>
        <w:keepLines w:val="0"/>
        <w:widowControl/>
        <w:numPr>
          <w:ilvl w:val="0"/>
          <w:numId w:val="53"/>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Plan de reprise d'activité en cas de panne </w:t>
      </w:r>
    </w:p>
    <w:p w14:paraId="0D3BB1AE">
      <w:pPr>
        <w:keepNext w:val="0"/>
        <w:keepLines w:val="0"/>
        <w:widowControl/>
        <w:numPr>
          <w:ilvl w:val="0"/>
          <w:numId w:val="52"/>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b/>
          <w:bCs/>
          <w:color w:val="auto"/>
          <w:kern w:val="0"/>
          <w:sz w:val="24"/>
          <w:szCs w:val="24"/>
          <w:lang w:val="en-US" w:eastAsia="zh-CN" w:bidi="ar"/>
        </w:rPr>
        <w:t>Compatibilité</w:t>
      </w:r>
      <w:r>
        <w:rPr>
          <w:rFonts w:hint="default" w:ascii="Times New Roman" w:hAnsi="Times New Roman" w:eastAsia="SimSun" w:cs="Times New Roman"/>
          <w:b/>
          <w:bCs/>
          <w:color w:val="4472C4"/>
          <w:kern w:val="0"/>
          <w:sz w:val="24"/>
          <w:szCs w:val="24"/>
          <w:lang w:val="en-US" w:eastAsia="zh-CN" w:bidi="ar"/>
        </w:rPr>
        <w:t xml:space="preserve"> </w:t>
      </w:r>
    </w:p>
    <w:p w14:paraId="64CA0011">
      <w:pPr>
        <w:keepNext w:val="0"/>
        <w:keepLines w:val="0"/>
        <w:widowControl/>
        <w:numPr>
          <w:ilvl w:val="0"/>
          <w:numId w:val="54"/>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Compatible avec les navigateurs récents (Chrome, Firefox, Safari, Edge) </w:t>
      </w:r>
    </w:p>
    <w:p w14:paraId="39F89912">
      <w:pPr>
        <w:keepNext w:val="0"/>
        <w:keepLines w:val="0"/>
        <w:widowControl/>
        <w:numPr>
          <w:ilvl w:val="0"/>
          <w:numId w:val="54"/>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Design responsive adapté aux tablettes et smartphones </w:t>
      </w:r>
    </w:p>
    <w:p w14:paraId="112E0F48">
      <w:pPr>
        <w:keepNext w:val="0"/>
        <w:keepLines w:val="0"/>
        <w:widowControl/>
        <w:numPr>
          <w:ilvl w:val="0"/>
          <w:numId w:val="54"/>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Support multilingue (Français, Anglais minimum) </w:t>
      </w:r>
    </w:p>
    <w:p w14:paraId="4C8448BA">
      <w:pPr>
        <w:keepNext w:val="0"/>
        <w:keepLines w:val="0"/>
        <w:widowControl/>
        <w:numPr>
          <w:ilvl w:val="0"/>
          <w:numId w:val="52"/>
        </w:numPr>
        <w:suppressLineNumbers w:val="0"/>
        <w:spacing w:line="360" w:lineRule="auto"/>
        <w:ind w:left="420" w:leftChars="0" w:hanging="420" w:firstLineChars="0"/>
        <w:jc w:val="left"/>
        <w:rPr>
          <w:rFonts w:hint="default" w:ascii="Times New Roman" w:hAnsi="Times New Roman" w:cs="Times New Roman"/>
          <w:b/>
          <w:bCs/>
          <w:sz w:val="24"/>
          <w:szCs w:val="24"/>
        </w:rPr>
      </w:pPr>
      <w:r>
        <w:rPr>
          <w:rFonts w:hint="default" w:ascii="Times New Roman" w:hAnsi="Times New Roman" w:eastAsia="SimSun" w:cs="Times New Roman"/>
          <w:b/>
          <w:bCs/>
          <w:color w:val="auto"/>
          <w:kern w:val="0"/>
          <w:sz w:val="24"/>
          <w:szCs w:val="24"/>
          <w:lang w:val="en-US" w:eastAsia="zh-CN" w:bidi="ar"/>
        </w:rPr>
        <w:t>Maintenabilité</w:t>
      </w:r>
      <w:r>
        <w:rPr>
          <w:rFonts w:hint="default" w:ascii="Times New Roman" w:hAnsi="Times New Roman" w:eastAsia="SimSun" w:cs="Times New Roman"/>
          <w:b/>
          <w:bCs/>
          <w:color w:val="4472C4"/>
          <w:kern w:val="0"/>
          <w:sz w:val="24"/>
          <w:szCs w:val="24"/>
          <w:lang w:val="en-US" w:eastAsia="zh-CN" w:bidi="ar"/>
        </w:rPr>
        <w:t xml:space="preserve"> </w:t>
      </w:r>
    </w:p>
    <w:p w14:paraId="32C78094">
      <w:pPr>
        <w:keepNext w:val="0"/>
        <w:keepLines w:val="0"/>
        <w:widowControl/>
        <w:numPr>
          <w:ilvl w:val="0"/>
          <w:numId w:val="55"/>
        </w:numPr>
        <w:suppressLineNumbers w:val="0"/>
        <w:spacing w:line="360" w:lineRule="auto"/>
        <w:ind w:left="840" w:leftChars="0" w:hanging="420" w:firstLineChars="0"/>
        <w:jc w:val="left"/>
        <w:rPr>
          <w:rFonts w:hint="default" w:ascii="Times New Roman" w:hAnsi="Times New Roman" w:eastAsia="Cambria" w:cs="Times New Roman"/>
          <w:color w:val="000000"/>
          <w:kern w:val="0"/>
          <w:sz w:val="24"/>
          <w:szCs w:val="24"/>
          <w:lang w:val="en-US" w:eastAsia="zh-CN" w:bidi="ar"/>
        </w:rPr>
      </w:pPr>
      <w:r>
        <w:rPr>
          <w:rFonts w:hint="default" w:ascii="Times New Roman" w:hAnsi="Times New Roman" w:eastAsia="Cambria" w:cs="Times New Roman"/>
          <w:color w:val="000000"/>
          <w:kern w:val="0"/>
          <w:sz w:val="24"/>
          <w:szCs w:val="24"/>
          <w:lang w:val="en-US" w:eastAsia="zh-CN" w:bidi="ar"/>
        </w:rPr>
        <w:t xml:space="preserve">Code source documenté et commenté </w:t>
      </w:r>
    </w:p>
    <w:p w14:paraId="4BBA4CAD">
      <w:pPr>
        <w:keepNext w:val="0"/>
        <w:keepLines w:val="0"/>
        <w:widowControl/>
        <w:numPr>
          <w:ilvl w:val="0"/>
          <w:numId w:val="55"/>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Architecture modulaire facilitant les évolutions </w:t>
      </w:r>
    </w:p>
    <w:p w14:paraId="463CD889">
      <w:pPr>
        <w:keepNext w:val="0"/>
        <w:keepLines w:val="0"/>
        <w:widowControl/>
        <w:numPr>
          <w:ilvl w:val="0"/>
          <w:numId w:val="55"/>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Tests unitaires et d'intégration</w:t>
      </w:r>
    </w:p>
    <w:p w14:paraId="564D6157">
      <w:pPr>
        <w:pStyle w:val="6"/>
        <w:numPr>
          <w:ilvl w:val="0"/>
          <w:numId w:val="41"/>
        </w:numPr>
        <w:bidi w:val="0"/>
        <w:rPr>
          <w:rFonts w:hint="default" w:ascii="Times New Roman" w:hAnsi="Times New Roman" w:cs="Times New Roman"/>
          <w:sz w:val="24"/>
          <w:szCs w:val="24"/>
        </w:rPr>
      </w:pPr>
      <w:r>
        <w:rPr>
          <w:rFonts w:hint="default" w:ascii="Times New Roman" w:hAnsi="Times New Roman" w:cs="Times New Roman"/>
          <w:sz w:val="24"/>
          <w:szCs w:val="24"/>
          <w:lang w:val="fr-FR"/>
        </w:rPr>
        <w:t>Architecture technique</w:t>
      </w:r>
    </w:p>
    <w:p w14:paraId="214C7990">
      <w:pPr>
        <w:numPr>
          <w:ilvl w:val="0"/>
          <w:numId w:val="56"/>
        </w:numPr>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fr-FR"/>
        </w:rPr>
        <w:t>Stack technologique</w:t>
      </w:r>
    </w:p>
    <w:p w14:paraId="0E2D2BBF">
      <w:pPr>
        <w:numPr>
          <w:ilvl w:val="0"/>
          <w:numId w:val="0"/>
        </w:numPr>
        <w:ind w:leftChars="0"/>
        <w:rPr>
          <w:rFonts w:hint="default" w:ascii="Times New Roman" w:hAnsi="Times New Roman" w:cs="Times New Roman"/>
          <w:sz w:val="24"/>
          <w:szCs w:val="24"/>
        </w:rPr>
      </w:pPr>
    </w:p>
    <w:p w14:paraId="2EAB01D0">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stack technologique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87B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6C59A5F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Composant</w:t>
            </w:r>
          </w:p>
          <w:p w14:paraId="6337FC0E">
            <w:pPr>
              <w:numPr>
                <w:ilvl w:val="0"/>
                <w:numId w:val="0"/>
              </w:numPr>
              <w:jc w:val="center"/>
              <w:rPr>
                <w:rFonts w:hint="default" w:ascii="Times New Roman" w:hAnsi="Times New Roman" w:cs="Times New Roman"/>
                <w:b/>
                <w:bCs/>
                <w:sz w:val="24"/>
                <w:szCs w:val="24"/>
                <w:vertAlign w:val="baseline"/>
              </w:rPr>
            </w:pPr>
          </w:p>
        </w:tc>
        <w:tc>
          <w:tcPr>
            <w:tcW w:w="4261" w:type="dxa"/>
            <w:shd w:val="clear" w:color="auto" w:fill="5B9BD5" w:themeFill="accent1"/>
          </w:tcPr>
          <w:p w14:paraId="769A32F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Technologie</w:t>
            </w:r>
          </w:p>
          <w:p w14:paraId="3F9CA1FD">
            <w:pPr>
              <w:numPr>
                <w:ilvl w:val="0"/>
                <w:numId w:val="0"/>
              </w:numPr>
              <w:jc w:val="center"/>
              <w:rPr>
                <w:rFonts w:hint="default" w:ascii="Times New Roman" w:hAnsi="Times New Roman" w:cs="Times New Roman"/>
                <w:b/>
                <w:bCs/>
                <w:sz w:val="24"/>
                <w:szCs w:val="24"/>
                <w:vertAlign w:val="baseline"/>
              </w:rPr>
            </w:pPr>
          </w:p>
        </w:tc>
      </w:tr>
      <w:tr w14:paraId="7E9A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4261" w:type="dxa"/>
          </w:tcPr>
          <w:p w14:paraId="770D64A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Frontend</w:t>
            </w:r>
          </w:p>
          <w:p w14:paraId="3E1A214A">
            <w:pPr>
              <w:numPr>
                <w:ilvl w:val="0"/>
                <w:numId w:val="0"/>
              </w:numPr>
              <w:jc w:val="center"/>
              <w:rPr>
                <w:rFonts w:hint="default" w:ascii="Times New Roman" w:hAnsi="Times New Roman" w:cs="Times New Roman"/>
                <w:sz w:val="24"/>
                <w:szCs w:val="24"/>
                <w:vertAlign w:val="baseline"/>
              </w:rPr>
            </w:pPr>
          </w:p>
        </w:tc>
        <w:tc>
          <w:tcPr>
            <w:tcW w:w="4261" w:type="dxa"/>
          </w:tcPr>
          <w:p w14:paraId="4573981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React.js 18+ avec Next.js 14+ (Server-Side</w:t>
            </w:r>
          </w:p>
          <w:p w14:paraId="68BA5F3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Rendering)</w:t>
            </w:r>
          </w:p>
          <w:p w14:paraId="38D2D5AA">
            <w:pPr>
              <w:numPr>
                <w:ilvl w:val="0"/>
                <w:numId w:val="0"/>
              </w:numPr>
              <w:jc w:val="center"/>
              <w:rPr>
                <w:rFonts w:hint="default" w:ascii="Times New Roman" w:hAnsi="Times New Roman" w:cs="Times New Roman"/>
                <w:sz w:val="24"/>
                <w:szCs w:val="24"/>
                <w:vertAlign w:val="baseline"/>
              </w:rPr>
            </w:pPr>
          </w:p>
        </w:tc>
      </w:tr>
      <w:tr w14:paraId="06CC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4D2401B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Backend</w:t>
            </w:r>
          </w:p>
          <w:p w14:paraId="0EF41BD2">
            <w:pPr>
              <w:numPr>
                <w:ilvl w:val="0"/>
                <w:numId w:val="0"/>
              </w:numPr>
              <w:jc w:val="center"/>
              <w:rPr>
                <w:rFonts w:hint="default" w:ascii="Times New Roman" w:hAnsi="Times New Roman" w:cs="Times New Roman"/>
                <w:sz w:val="24"/>
                <w:szCs w:val="24"/>
                <w:vertAlign w:val="baseline"/>
              </w:rPr>
            </w:pPr>
          </w:p>
        </w:tc>
        <w:tc>
          <w:tcPr>
            <w:tcW w:w="4261" w:type="dxa"/>
            <w:shd w:val="clear" w:color="auto" w:fill="5B9BD5" w:themeFill="accent1"/>
          </w:tcPr>
          <w:p w14:paraId="2A5DF09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Python 3.11+ avec Django 5.0+ et Django REST</w:t>
            </w:r>
          </w:p>
          <w:p w14:paraId="2503060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Framework</w:t>
            </w:r>
          </w:p>
          <w:p w14:paraId="54A63A38">
            <w:pPr>
              <w:numPr>
                <w:ilvl w:val="0"/>
                <w:numId w:val="0"/>
              </w:numPr>
              <w:jc w:val="center"/>
              <w:rPr>
                <w:rFonts w:hint="default" w:ascii="Times New Roman" w:hAnsi="Times New Roman" w:cs="Times New Roman"/>
                <w:sz w:val="24"/>
                <w:szCs w:val="24"/>
                <w:vertAlign w:val="baseline"/>
              </w:rPr>
            </w:pPr>
          </w:p>
        </w:tc>
      </w:tr>
      <w:tr w14:paraId="0A3A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4261" w:type="dxa"/>
          </w:tcPr>
          <w:p w14:paraId="75C897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Base de Données</w:t>
            </w:r>
          </w:p>
          <w:p w14:paraId="290A6738">
            <w:pPr>
              <w:numPr>
                <w:ilvl w:val="0"/>
                <w:numId w:val="0"/>
              </w:numPr>
              <w:jc w:val="center"/>
              <w:rPr>
                <w:rFonts w:hint="default" w:ascii="Times New Roman" w:hAnsi="Times New Roman" w:cs="Times New Roman"/>
                <w:sz w:val="24"/>
                <w:szCs w:val="24"/>
                <w:vertAlign w:val="baseline"/>
              </w:rPr>
            </w:pPr>
          </w:p>
        </w:tc>
        <w:tc>
          <w:tcPr>
            <w:tcW w:w="4261" w:type="dxa"/>
          </w:tcPr>
          <w:p w14:paraId="59AC30C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MySQL 8.0+ (Production) avec SQLite pour les tests</w:t>
            </w:r>
          </w:p>
          <w:p w14:paraId="1B9B2756">
            <w:pPr>
              <w:numPr>
                <w:ilvl w:val="0"/>
                <w:numId w:val="0"/>
              </w:numPr>
              <w:jc w:val="center"/>
              <w:rPr>
                <w:rFonts w:hint="default" w:ascii="Times New Roman" w:hAnsi="Times New Roman" w:cs="Times New Roman"/>
                <w:sz w:val="24"/>
                <w:szCs w:val="24"/>
                <w:vertAlign w:val="baseline"/>
              </w:rPr>
            </w:pPr>
          </w:p>
        </w:tc>
      </w:tr>
      <w:tr w14:paraId="09C0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26415B0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Biométrie</w:t>
            </w:r>
          </w:p>
          <w:p w14:paraId="5965F172">
            <w:pPr>
              <w:numPr>
                <w:ilvl w:val="0"/>
                <w:numId w:val="0"/>
              </w:numPr>
              <w:jc w:val="center"/>
              <w:rPr>
                <w:rFonts w:hint="default" w:ascii="Times New Roman" w:hAnsi="Times New Roman" w:cs="Times New Roman"/>
                <w:sz w:val="24"/>
                <w:szCs w:val="24"/>
                <w:vertAlign w:val="baseline"/>
              </w:rPr>
            </w:pPr>
          </w:p>
        </w:tc>
        <w:tc>
          <w:tcPr>
            <w:tcW w:w="4261" w:type="dxa"/>
            <w:shd w:val="clear" w:color="auto" w:fill="5B9BD5" w:themeFill="accent1"/>
          </w:tcPr>
          <w:p w14:paraId="316A988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Face-api.js ou TensorFlow.js pour la détection faciale</w:t>
            </w:r>
          </w:p>
          <w:p w14:paraId="3EF0D9DD">
            <w:pPr>
              <w:numPr>
                <w:ilvl w:val="0"/>
                <w:numId w:val="0"/>
              </w:numPr>
              <w:jc w:val="center"/>
              <w:rPr>
                <w:rFonts w:hint="default" w:ascii="Times New Roman" w:hAnsi="Times New Roman" w:cs="Times New Roman"/>
                <w:sz w:val="24"/>
                <w:szCs w:val="24"/>
                <w:vertAlign w:val="baseline"/>
              </w:rPr>
            </w:pPr>
          </w:p>
        </w:tc>
      </w:tr>
      <w:tr w14:paraId="3207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7982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Paiement</w:t>
            </w:r>
          </w:p>
          <w:p w14:paraId="4C2431C2">
            <w:pPr>
              <w:numPr>
                <w:ilvl w:val="0"/>
                <w:numId w:val="0"/>
              </w:numPr>
              <w:jc w:val="center"/>
              <w:rPr>
                <w:rFonts w:hint="default" w:ascii="Times New Roman" w:hAnsi="Times New Roman" w:cs="Times New Roman"/>
                <w:sz w:val="24"/>
                <w:szCs w:val="24"/>
                <w:vertAlign w:val="baseline"/>
              </w:rPr>
            </w:pPr>
          </w:p>
        </w:tc>
        <w:tc>
          <w:tcPr>
            <w:tcW w:w="4261" w:type="dxa"/>
          </w:tcPr>
          <w:p w14:paraId="7E07E01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Stripe, PayPal API, </w:t>
            </w:r>
            <w:r>
              <w:rPr>
                <w:rFonts w:hint="default" w:ascii="Times New Roman" w:hAnsi="Times New Roman" w:eastAsia="Cambria" w:cs="Times New Roman"/>
                <w:color w:val="000000"/>
                <w:kern w:val="0"/>
                <w:sz w:val="24"/>
                <w:szCs w:val="24"/>
                <w:lang w:val="fr-FR" w:eastAsia="zh-CN" w:bidi="ar"/>
              </w:rPr>
              <w:t xml:space="preserve">AWDPAY </w:t>
            </w:r>
            <w:r>
              <w:rPr>
                <w:rFonts w:hint="default" w:ascii="Times New Roman" w:hAnsi="Times New Roman" w:eastAsia="Cambria" w:cs="Times New Roman"/>
                <w:color w:val="000000"/>
                <w:kern w:val="0"/>
                <w:sz w:val="24"/>
                <w:szCs w:val="24"/>
                <w:lang w:val="en-US" w:eastAsia="zh-CN" w:bidi="ar"/>
              </w:rPr>
              <w:t>et intégration Mobile Money (MTN, Orange)</w:t>
            </w:r>
          </w:p>
          <w:p w14:paraId="4E849BB1">
            <w:pPr>
              <w:numPr>
                <w:ilvl w:val="0"/>
                <w:numId w:val="0"/>
              </w:numPr>
              <w:jc w:val="center"/>
              <w:rPr>
                <w:rFonts w:hint="default" w:ascii="Times New Roman" w:hAnsi="Times New Roman" w:cs="Times New Roman"/>
                <w:sz w:val="24"/>
                <w:szCs w:val="24"/>
                <w:vertAlign w:val="baseline"/>
              </w:rPr>
            </w:pPr>
          </w:p>
        </w:tc>
      </w:tr>
      <w:tr w14:paraId="2BFE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6611F9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Stockage Fichiers</w:t>
            </w:r>
          </w:p>
          <w:p w14:paraId="5E601D0E">
            <w:pPr>
              <w:numPr>
                <w:ilvl w:val="0"/>
                <w:numId w:val="0"/>
              </w:numPr>
              <w:jc w:val="center"/>
              <w:rPr>
                <w:rFonts w:hint="default" w:ascii="Times New Roman" w:hAnsi="Times New Roman" w:cs="Times New Roman"/>
                <w:sz w:val="24"/>
                <w:szCs w:val="24"/>
                <w:vertAlign w:val="baseline"/>
              </w:rPr>
            </w:pPr>
          </w:p>
        </w:tc>
        <w:tc>
          <w:tcPr>
            <w:tcW w:w="4261" w:type="dxa"/>
            <w:shd w:val="clear" w:color="auto" w:fill="5B9BD5" w:themeFill="accent1"/>
          </w:tcPr>
          <w:p w14:paraId="5E9C945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AWS S3 ou Google Cloud Storage (alternative : stockage local)</w:t>
            </w:r>
          </w:p>
          <w:p w14:paraId="74F15882">
            <w:pPr>
              <w:numPr>
                <w:ilvl w:val="0"/>
                <w:numId w:val="0"/>
              </w:numPr>
              <w:jc w:val="center"/>
              <w:rPr>
                <w:rFonts w:hint="default" w:ascii="Times New Roman" w:hAnsi="Times New Roman" w:cs="Times New Roman"/>
                <w:sz w:val="24"/>
                <w:szCs w:val="24"/>
                <w:vertAlign w:val="baseline"/>
              </w:rPr>
            </w:pPr>
          </w:p>
        </w:tc>
      </w:tr>
      <w:tr w14:paraId="4078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D192A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Notifications</w:t>
            </w:r>
          </w:p>
          <w:p w14:paraId="1CEAF6B9">
            <w:pPr>
              <w:numPr>
                <w:ilvl w:val="0"/>
                <w:numId w:val="0"/>
              </w:numPr>
              <w:jc w:val="center"/>
              <w:rPr>
                <w:rFonts w:hint="default" w:ascii="Times New Roman" w:hAnsi="Times New Roman" w:cs="Times New Roman"/>
                <w:sz w:val="24"/>
                <w:szCs w:val="24"/>
                <w:vertAlign w:val="baseline"/>
              </w:rPr>
            </w:pPr>
          </w:p>
        </w:tc>
        <w:tc>
          <w:tcPr>
            <w:tcW w:w="4261" w:type="dxa"/>
          </w:tcPr>
          <w:p w14:paraId="4DD00A5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SendGrid ou Mailgun (Email), Twilio (SMS)</w:t>
            </w:r>
          </w:p>
          <w:p w14:paraId="7571404C">
            <w:pPr>
              <w:numPr>
                <w:ilvl w:val="0"/>
                <w:numId w:val="0"/>
              </w:numPr>
              <w:jc w:val="center"/>
              <w:rPr>
                <w:rFonts w:hint="default" w:ascii="Times New Roman" w:hAnsi="Times New Roman" w:cs="Times New Roman"/>
                <w:sz w:val="24"/>
                <w:szCs w:val="24"/>
                <w:vertAlign w:val="baseline"/>
              </w:rPr>
            </w:pPr>
          </w:p>
        </w:tc>
      </w:tr>
      <w:tr w14:paraId="2C3B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3577DB1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Authentification</w:t>
            </w:r>
          </w:p>
          <w:p w14:paraId="4731FB9F">
            <w:pPr>
              <w:numPr>
                <w:ilvl w:val="0"/>
                <w:numId w:val="0"/>
              </w:numPr>
              <w:jc w:val="center"/>
              <w:rPr>
                <w:rFonts w:hint="default" w:ascii="Times New Roman" w:hAnsi="Times New Roman" w:cs="Times New Roman"/>
                <w:sz w:val="24"/>
                <w:szCs w:val="24"/>
                <w:vertAlign w:val="baseline"/>
              </w:rPr>
            </w:pPr>
          </w:p>
        </w:tc>
        <w:tc>
          <w:tcPr>
            <w:tcW w:w="4261" w:type="dxa"/>
            <w:shd w:val="clear" w:color="auto" w:fill="5B9BD5" w:themeFill="accent1"/>
          </w:tcPr>
          <w:p w14:paraId="4007345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JWT (JSON Web Tokens) avec Django Simple JWT</w:t>
            </w:r>
          </w:p>
          <w:p w14:paraId="0AC9CBD9">
            <w:pPr>
              <w:numPr>
                <w:ilvl w:val="0"/>
                <w:numId w:val="0"/>
              </w:numPr>
              <w:jc w:val="center"/>
              <w:rPr>
                <w:rFonts w:hint="default" w:ascii="Times New Roman" w:hAnsi="Times New Roman" w:cs="Times New Roman"/>
                <w:sz w:val="24"/>
                <w:szCs w:val="24"/>
                <w:vertAlign w:val="baseline"/>
              </w:rPr>
            </w:pPr>
          </w:p>
        </w:tc>
      </w:tr>
      <w:tr w14:paraId="2038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E595E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Cambria" w:cs="Times New Roman"/>
                <w:b/>
                <w:bCs/>
                <w:color w:val="000000"/>
                <w:kern w:val="0"/>
                <w:sz w:val="24"/>
                <w:szCs w:val="24"/>
                <w:lang w:val="en-US" w:eastAsia="zh-CN" w:bidi="ar"/>
              </w:rPr>
              <w:t>Déploiement</w:t>
            </w:r>
          </w:p>
          <w:p w14:paraId="41359D09">
            <w:pPr>
              <w:numPr>
                <w:ilvl w:val="0"/>
                <w:numId w:val="0"/>
              </w:numPr>
              <w:jc w:val="center"/>
              <w:rPr>
                <w:rFonts w:hint="default" w:ascii="Times New Roman" w:hAnsi="Times New Roman" w:cs="Times New Roman"/>
                <w:sz w:val="24"/>
                <w:szCs w:val="24"/>
                <w:vertAlign w:val="baseline"/>
              </w:rPr>
            </w:pPr>
          </w:p>
        </w:tc>
        <w:tc>
          <w:tcPr>
            <w:tcW w:w="4261" w:type="dxa"/>
          </w:tcPr>
          <w:p w14:paraId="77529A1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Docker + Docker Compose, hébergement sur VPS ou cloud</w:t>
            </w:r>
          </w:p>
          <w:p w14:paraId="0660DBF3">
            <w:pPr>
              <w:numPr>
                <w:ilvl w:val="0"/>
                <w:numId w:val="0"/>
              </w:numPr>
              <w:jc w:val="center"/>
              <w:rPr>
                <w:rFonts w:hint="default" w:ascii="Times New Roman" w:hAnsi="Times New Roman" w:cs="Times New Roman"/>
                <w:sz w:val="24"/>
                <w:szCs w:val="24"/>
                <w:vertAlign w:val="baseline"/>
              </w:rPr>
            </w:pPr>
          </w:p>
        </w:tc>
      </w:tr>
    </w:tbl>
    <w:p w14:paraId="445B99BF">
      <w:pPr>
        <w:numPr>
          <w:ilvl w:val="0"/>
          <w:numId w:val="0"/>
        </w:numPr>
        <w:ind w:leftChars="0"/>
      </w:pPr>
    </w:p>
    <w:p w14:paraId="21F9B4B1">
      <w:pPr>
        <w:keepNext w:val="0"/>
        <w:keepLines w:val="0"/>
        <w:widowControl/>
        <w:numPr>
          <w:ilvl w:val="0"/>
          <w:numId w:val="56"/>
        </w:numPr>
        <w:suppressLineNumbers w:val="0"/>
        <w:spacing w:line="360" w:lineRule="auto"/>
        <w:ind w:left="420" w:leftChars="0" w:hanging="420" w:firstLineChars="0"/>
        <w:jc w:val="left"/>
        <w:rPr>
          <w:rFonts w:hint="default" w:ascii="Times New Roman" w:hAnsi="Times New Roman" w:cs="Times New Roman"/>
          <w:color w:val="auto"/>
          <w:sz w:val="24"/>
          <w:szCs w:val="24"/>
        </w:rPr>
      </w:pPr>
      <w:r>
        <w:rPr>
          <w:rFonts w:hint="default" w:ascii="Times New Roman" w:hAnsi="Times New Roman" w:eastAsia="SimSun" w:cs="Times New Roman"/>
          <w:b/>
          <w:bCs/>
          <w:color w:val="auto"/>
          <w:kern w:val="0"/>
          <w:sz w:val="24"/>
          <w:szCs w:val="24"/>
          <w:lang w:val="en-US" w:eastAsia="zh-CN" w:bidi="ar"/>
        </w:rPr>
        <w:t xml:space="preserve">Architecture Système </w:t>
      </w:r>
    </w:p>
    <w:p w14:paraId="31569114">
      <w:pPr>
        <w:keepNext w:val="0"/>
        <w:keepLines w:val="0"/>
        <w:widowControl/>
        <w:numPr>
          <w:ilvl w:val="0"/>
          <w:numId w:val="57"/>
        </w:numPr>
        <w:suppressLineNumbers w:val="0"/>
        <w:spacing w:line="360" w:lineRule="auto"/>
        <w:ind w:left="840" w:leftChars="0" w:hanging="420" w:firstLineChars="0"/>
        <w:jc w:val="left"/>
        <w:rPr>
          <w:rFonts w:hint="default" w:ascii="Times New Roman" w:hAnsi="Times New Roman" w:cs="Times New Roman"/>
          <w:color w:val="auto"/>
          <w:sz w:val="24"/>
          <w:szCs w:val="24"/>
        </w:rPr>
      </w:pPr>
      <w:r>
        <w:rPr>
          <w:rFonts w:hint="default" w:ascii="Times New Roman" w:hAnsi="Times New Roman" w:eastAsia="SimSun" w:cs="Times New Roman"/>
          <w:b/>
          <w:bCs/>
          <w:color w:val="auto"/>
          <w:kern w:val="0"/>
          <w:sz w:val="24"/>
          <w:szCs w:val="24"/>
          <w:lang w:val="en-US" w:eastAsia="zh-CN" w:bidi="ar"/>
        </w:rPr>
        <w:t xml:space="preserve">Architecture 3-tiers </w:t>
      </w:r>
    </w:p>
    <w:p w14:paraId="635C841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Le système sera développé selon une architecture 3-tiers : </w:t>
      </w:r>
    </w:p>
    <w:p w14:paraId="31612C37">
      <w:pPr>
        <w:keepNext w:val="0"/>
        <w:keepLines w:val="0"/>
        <w:widowControl/>
        <w:numPr>
          <w:ilvl w:val="0"/>
          <w:numId w:val="58"/>
        </w:numPr>
        <w:suppressLineNumbers w:val="0"/>
        <w:spacing w:line="360" w:lineRule="auto"/>
        <w:ind w:left="126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Couche Présentation : Interface utilisateur React/Next.js </w:t>
      </w:r>
    </w:p>
    <w:p w14:paraId="0C5700F8">
      <w:pPr>
        <w:keepNext w:val="0"/>
        <w:keepLines w:val="0"/>
        <w:widowControl/>
        <w:numPr>
          <w:ilvl w:val="0"/>
          <w:numId w:val="58"/>
        </w:numPr>
        <w:suppressLineNumbers w:val="0"/>
        <w:spacing w:line="360" w:lineRule="auto"/>
        <w:ind w:left="126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Couche Logique Métier : API REST Django avec validation et traitement </w:t>
      </w:r>
    </w:p>
    <w:p w14:paraId="78264441">
      <w:pPr>
        <w:keepNext w:val="0"/>
        <w:keepLines w:val="0"/>
        <w:widowControl/>
        <w:numPr>
          <w:ilvl w:val="0"/>
          <w:numId w:val="58"/>
        </w:numPr>
        <w:suppressLineNumbers w:val="0"/>
        <w:spacing w:line="360" w:lineRule="auto"/>
        <w:ind w:left="126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Couche Données : Base MySQL avec modèles Django ORM </w:t>
      </w:r>
    </w:p>
    <w:p w14:paraId="175DFCA3">
      <w:pPr>
        <w:keepNext w:val="0"/>
        <w:keepLines w:val="0"/>
        <w:widowControl/>
        <w:numPr>
          <w:ilvl w:val="0"/>
          <w:numId w:val="59"/>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b/>
          <w:bCs/>
          <w:color w:val="auto"/>
          <w:kern w:val="0"/>
          <w:sz w:val="24"/>
          <w:szCs w:val="24"/>
          <w:lang w:val="en-US" w:eastAsia="zh-CN" w:bidi="ar"/>
        </w:rPr>
        <w:t>Flux de Données</w:t>
      </w:r>
      <w:r>
        <w:rPr>
          <w:rFonts w:hint="default" w:ascii="Times New Roman" w:hAnsi="Times New Roman" w:eastAsia="SimSun" w:cs="Times New Roman"/>
          <w:b/>
          <w:bCs/>
          <w:color w:val="4472C4"/>
          <w:kern w:val="0"/>
          <w:sz w:val="24"/>
          <w:szCs w:val="24"/>
          <w:lang w:val="en-US" w:eastAsia="zh-CN" w:bidi="ar"/>
        </w:rPr>
        <w:t xml:space="preserve"> </w:t>
      </w:r>
    </w:p>
    <w:p w14:paraId="75AA3A13">
      <w:pPr>
        <w:keepNext w:val="0"/>
        <w:keepLines w:val="0"/>
        <w:widowControl/>
        <w:numPr>
          <w:ilvl w:val="0"/>
          <w:numId w:val="6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Le demandeur saisit ses informations via l'interface React </w:t>
      </w:r>
    </w:p>
    <w:p w14:paraId="7D5B93A9">
      <w:pPr>
        <w:keepNext w:val="0"/>
        <w:keepLines w:val="0"/>
        <w:widowControl/>
        <w:numPr>
          <w:ilvl w:val="0"/>
          <w:numId w:val="6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Les données sont envoyées à l'API Django via requêtes HTTPS </w:t>
      </w:r>
    </w:p>
    <w:p w14:paraId="398E19AB">
      <w:pPr>
        <w:keepNext w:val="0"/>
        <w:keepLines w:val="0"/>
        <w:widowControl/>
        <w:numPr>
          <w:ilvl w:val="0"/>
          <w:numId w:val="6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Django valide, traite et stocke les données en base MySQL </w:t>
      </w:r>
    </w:p>
    <w:p w14:paraId="02ECFE38">
      <w:pPr>
        <w:keepNext w:val="0"/>
        <w:keepLines w:val="0"/>
        <w:widowControl/>
        <w:numPr>
          <w:ilvl w:val="0"/>
          <w:numId w:val="6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Les fichiers (documents, photos) sont uploadés vers le stockage cloud </w:t>
      </w:r>
    </w:p>
    <w:p w14:paraId="726ACDDE">
      <w:pPr>
        <w:keepNext w:val="0"/>
        <w:keepLines w:val="0"/>
        <w:widowControl/>
        <w:numPr>
          <w:ilvl w:val="0"/>
          <w:numId w:val="6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Les notifications sont déclenchées via services tiers (email/SMS) </w:t>
      </w:r>
    </w:p>
    <w:p w14:paraId="69903EA5">
      <w:pPr>
        <w:keepNext w:val="0"/>
        <w:keepLines w:val="0"/>
        <w:widowControl/>
        <w:numPr>
          <w:ilvl w:val="0"/>
          <w:numId w:val="6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Le e-visa généré est stocké et accessible via lien de téléchargement sécurisé</w:t>
      </w:r>
    </w:p>
    <w:p w14:paraId="71A35761">
      <w:pPr>
        <w:keepNext w:val="0"/>
        <w:keepLines w:val="0"/>
        <w:widowControl/>
        <w:numPr>
          <w:ilvl w:val="0"/>
          <w:numId w:val="0"/>
        </w:numPr>
        <w:suppressLineNumbers w:val="0"/>
        <w:spacing w:line="360" w:lineRule="auto"/>
        <w:ind w:left="420" w:leftChars="0"/>
        <w:jc w:val="left"/>
        <w:rPr>
          <w:rFonts w:hint="default" w:ascii="Times New Roman" w:hAnsi="Times New Roman" w:eastAsia="Cambria" w:cs="Times New Roman"/>
          <w:color w:val="000000"/>
          <w:kern w:val="0"/>
          <w:sz w:val="24"/>
          <w:szCs w:val="24"/>
          <w:lang w:val="en-US" w:eastAsia="zh-CN" w:bidi="ar"/>
        </w:rPr>
      </w:pPr>
    </w:p>
    <w:p w14:paraId="0ABC1875">
      <w:pPr>
        <w:pStyle w:val="3"/>
        <w:numPr>
          <w:ilvl w:val="0"/>
          <w:numId w:val="32"/>
        </w:numPr>
        <w:bidi w:val="0"/>
        <w:jc w:val="center"/>
        <w:rPr>
          <w:rFonts w:hint="default" w:ascii="Times New Roman" w:hAnsi="Times New Roman" w:cs="Times New Roman"/>
          <w:lang w:val="fr-FR"/>
        </w:rPr>
      </w:pPr>
      <w:r>
        <w:rPr>
          <w:rFonts w:hint="default" w:ascii="Times New Roman" w:hAnsi="Times New Roman" w:cs="Times New Roman"/>
          <w:lang w:val="fr-FR"/>
        </w:rPr>
        <w:t>PRESENTATION DE LA METHODE AGILE (Dr. TOTTO)</w:t>
      </w:r>
    </w:p>
    <w:p w14:paraId="24C1F2ED">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c’est une méthode de gestion de projet et qui se décline elle-même en de nombreuses méthodes découlant dans l’ensemble du Manifeste Agile. Ce dernier a été mis en place en 2011 par une équipe de développeurs de logiciels et vise pour objectif l’amélioration du processus de développement de logiciels tout en minimisant au mieux le taux d’échec. Afin d’y arriver, l’approche est conçue en plaçant le client au centre du projet, des adaptations sont par la suite apportées au fur et </w:t>
      </w:r>
      <w:r>
        <w:rPr>
          <w:rFonts w:hint="default" w:ascii="Times New Roman" w:hAnsi="Times New Roman" w:eastAsia="Cambria" w:cs="Times New Roman"/>
          <w:color w:val="000000"/>
          <w:kern w:val="0"/>
          <w:sz w:val="24"/>
          <w:szCs w:val="24"/>
          <w:lang w:val="en-US" w:eastAsia="zh-CN" w:bidi="ar"/>
        </w:rPr>
        <w:t xml:space="preserve">à </w:t>
      </w:r>
      <w:r>
        <w:rPr>
          <w:rFonts w:hint="default" w:ascii="Times New Roman" w:hAnsi="Times New Roman" w:cs="Times New Roman"/>
          <w:sz w:val="24"/>
          <w:szCs w:val="24"/>
          <w:lang w:val="fr-FR"/>
        </w:rPr>
        <w:t xml:space="preserve"> mesure que le projet avance. Il s’agit de ce fait, d’une nouvelle approche qui se base sur la détermination d’objectifs du projet sur le court terme. De cette manière, le projet de développement logiciel est divisé en différents fragments qui doivent être réalisés par l’équipe de manière progressive. Des ajustements sont apportés tout au long de ce processus au niveau des objectifs permettant de satisfaire au mieux les attentes et les besoins des clients. A noter que la méthodologie Agile se base essentiellement sur deux principes: la souplesse et la flexibilité. Ces méthodes se présentent en fait sous différentes formes qui ont beaucoup en commun mais mettent chacune l’accent sur des nuances distinctes: </w:t>
      </w:r>
    </w:p>
    <w:p w14:paraId="64E9E17A">
      <w:pPr>
        <w:numPr>
          <w:ilvl w:val="0"/>
          <w:numId w:val="6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projet scrum («mêlée», en anglais) souligne l’importance du travail d’équipe créatif et adaptatif dans la résolution des problèmes complexes;</w:t>
      </w:r>
    </w:p>
    <w:p w14:paraId="6AB4515B">
      <w:pPr>
        <w:numPr>
          <w:ilvl w:val="0"/>
          <w:numId w:val="6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Lean Software Développement met l’accent sur l’élimination constante des sources de gaspillage;</w:t>
      </w:r>
    </w:p>
    <w:p w14:paraId="4B4DBE81">
      <w:pPr>
        <w:numPr>
          <w:ilvl w:val="0"/>
          <w:numId w:val="6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Kanban se focalise sur la réduction des délais de livraison et la limitation des taches en cours;</w:t>
      </w:r>
    </w:p>
    <w:p w14:paraId="5AD4E3FF">
      <w:pPr>
        <w:numPr>
          <w:ilvl w:val="0"/>
          <w:numId w:val="6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XP (Extreme Programming) se concentre sur les pratiques de développement Logiciel</w:t>
      </w:r>
    </w:p>
    <w:p w14:paraId="69C31262">
      <w:pPr>
        <w:numPr>
          <w:ilvl w:val="0"/>
          <w:numId w:val="6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Etc.</w:t>
      </w:r>
    </w:p>
    <w:p w14:paraId="54FAD23F">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La figure ci après présente l’ensemble des méthodes agile et leur degré d’utilisation:</w:t>
      </w:r>
    </w:p>
    <w:p w14:paraId="6ED47161">
      <w:pPr>
        <w:numPr>
          <w:ilvl w:val="0"/>
          <w:numId w:val="0"/>
        </w:numPr>
        <w:spacing w:line="360" w:lineRule="auto"/>
        <w:ind w:leftChars="0"/>
        <w:rPr>
          <w:rFonts w:hint="default" w:ascii="Times New Roman" w:hAnsi="Times New Roman" w:cs="Times New Roman"/>
          <w:sz w:val="24"/>
          <w:szCs w:val="24"/>
          <w:lang w:val="fr-FR"/>
        </w:rPr>
      </w:pPr>
    </w:p>
    <w:p w14:paraId="5172F595">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2509520" cy="1884045"/>
            <wp:effectExtent l="0" t="0" r="5080" b="5715"/>
            <wp:docPr id="3" name="Image 3" descr="liste-methodes-ag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iste-methodes-agiles"/>
                    <pic:cNvPicPr>
                      <a:picLocks noChangeAspect="1"/>
                    </pic:cNvPicPr>
                  </pic:nvPicPr>
                  <pic:blipFill>
                    <a:blip r:embed="rId8"/>
                    <a:stretch>
                      <a:fillRect/>
                    </a:stretch>
                  </pic:blipFill>
                  <pic:spPr>
                    <a:xfrm>
                      <a:off x="0" y="0"/>
                      <a:ext cx="2509520" cy="1884045"/>
                    </a:xfrm>
                    <a:prstGeom prst="rect">
                      <a:avLst/>
                    </a:prstGeom>
                  </pic:spPr>
                </pic:pic>
              </a:graphicData>
            </a:graphic>
          </wp:inline>
        </w:drawing>
      </w:r>
    </w:p>
    <w:p w14:paraId="73F82FCB">
      <w:pPr>
        <w:pStyle w:val="13"/>
        <w:numPr>
          <w:ilvl w:val="0"/>
          <w:numId w:val="0"/>
        </w:numPr>
        <w:spacing w:line="360" w:lineRule="auto"/>
        <w:ind w:leftChars="0"/>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methode Agile</w:t>
      </w:r>
    </w:p>
    <w:p w14:paraId="50E5A48B">
      <w:pPr>
        <w:pStyle w:val="3"/>
        <w:numPr>
          <w:ilvl w:val="0"/>
          <w:numId w:val="32"/>
        </w:numPr>
        <w:bidi w:val="0"/>
        <w:spacing w:line="360" w:lineRule="auto"/>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PRESENTATION DE LA METHODE MERISE (Dr. TOTTO)</w:t>
      </w:r>
    </w:p>
    <w:p w14:paraId="5CE9F9BF">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Elle est une méthode d’analyse, de conception et de gestion de projet informatique. La méthode Merise d’analyse et de conception propose une démarche articulée simultanément selon 3 axes pour hiérarchiser les préoccupations et les questions auxquelles répondre lors de la conduite d’un projet:</w:t>
      </w:r>
    </w:p>
    <w:p w14:paraId="6B0CEDA2">
      <w:pPr>
        <w:numPr>
          <w:ilvl w:val="0"/>
          <w:numId w:val="62"/>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Cycle de vie</w:t>
      </w:r>
      <w:r>
        <w:rPr>
          <w:rFonts w:hint="default" w:ascii="Times New Roman" w:hAnsi="Times New Roman" w:cs="Times New Roman"/>
          <w:sz w:val="24"/>
          <w:szCs w:val="24"/>
          <w:lang w:val="fr-FR"/>
        </w:rPr>
        <w:t>: phases de conception, de réalisation, de maintenance puis nouveau cycle de projet.</w:t>
      </w:r>
    </w:p>
    <w:p w14:paraId="69025AE4">
      <w:pPr>
        <w:numPr>
          <w:ilvl w:val="0"/>
          <w:numId w:val="62"/>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 xml:space="preserve"> Cycle de décision</w:t>
      </w:r>
      <w:r>
        <w:rPr>
          <w:rFonts w:hint="default" w:ascii="Times New Roman" w:hAnsi="Times New Roman" w:cs="Times New Roman"/>
          <w:sz w:val="24"/>
          <w:szCs w:val="24"/>
          <w:lang w:val="fr-FR"/>
        </w:rPr>
        <w:t>: des grands choix (GO-NO GO: étude préalable), la définition du projet (étude détaillée) jusqu’aux petites décisions des détails de la réalisation et de la mise en œuvre du système d’information. Chaque étape est documentée et marquée par une prise de décision,</w:t>
      </w:r>
    </w:p>
    <w:p w14:paraId="29BC6CB2">
      <w:pPr>
        <w:numPr>
          <w:ilvl w:val="0"/>
          <w:numId w:val="62"/>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Cycle d’Abstraction</w:t>
      </w:r>
      <w:r>
        <w:rPr>
          <w:rFonts w:hint="default" w:ascii="Times New Roman" w:hAnsi="Times New Roman" w:cs="Times New Roman"/>
          <w:sz w:val="24"/>
          <w:szCs w:val="24"/>
          <w:lang w:val="fr-FR"/>
        </w:rPr>
        <w:t>: niveaux conceptuels, d’organisation, logique et physique/opérationnel (du plus abstrait au plus concret); l’objectif du cycle d’abstraction est de prendre d’abord les grandes décisions métier, pour les principales activités (conceptuel) sans rentrer dans le détail de questions d’ordre de l’organisation ou technique.</w:t>
      </w:r>
    </w:p>
    <w:p w14:paraId="3D4ED04B">
      <w:pPr>
        <w:numPr>
          <w:ilvl w:val="0"/>
          <w:numId w:val="62"/>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Niveau conceptuel</w:t>
      </w:r>
      <w:r>
        <w:rPr>
          <w:rFonts w:hint="default" w:ascii="Times New Roman" w:hAnsi="Times New Roman" w:cs="Times New Roman"/>
          <w:sz w:val="24"/>
          <w:szCs w:val="24"/>
          <w:lang w:val="fr-FR"/>
        </w:rPr>
        <w:t xml:space="preserve"> :l’étude conceptuelle Merise s’attache aux invariants de l’entreprise ou de l’organisation du point de vue du métier: quelles sont les activités, les métiers gérés par l’entreprise, quels sont les grands processus traités, de quoi parle-t-on en matière de données, quelles notions manipule t-on? Ou d’organisation (qui fait quoi) qui ne seront abordés que dans les niveaux suivants.</w:t>
      </w:r>
    </w:p>
    <w:p w14:paraId="6869A100">
      <w:pPr>
        <w:numPr>
          <w:ilvl w:val="0"/>
          <w:numId w:val="0"/>
        </w:numPr>
        <w:spacing w:line="360" w:lineRule="auto"/>
        <w:ind w:leftChars="0"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Au niveau conceptuel il est décrit, après abstraction, le modèle (le système) de l’entreprise ou de l’organisme:</w:t>
      </w:r>
    </w:p>
    <w:p w14:paraId="3DC9F0BB">
      <w:pPr>
        <w:numPr>
          <w:ilvl w:val="0"/>
          <w:numId w:val="6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Le modèle conceptuel des données (MCD), schéma représentant la structure du système d’information, du point de vue des données, c’est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dire les dépendances ou relations entre les différentes données du système d’information (par exemple le client , la commande, les produits, etc.),</w:t>
      </w:r>
    </w:p>
    <w:p w14:paraId="7866D8D4">
      <w:pPr>
        <w:numPr>
          <w:ilvl w:val="0"/>
          <w:numId w:val="6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modèle conceptuel de traitement MCT), schéma représentant les traitements, en réponse aux événements  traiter (par exemple la prise en compte de la commande d’un client).</w:t>
      </w:r>
    </w:p>
    <w:p w14:paraId="0B86AD4A">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 xml:space="preserve">Dans l’idéal, le MCD et le MCT d’une entreprise sont stables,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périmètre fonctionnel constant, et tant que le métier de l’entreprise ne varie pas. La modélisation ne dépend pas du choix d’un progiciel ou d’un autre, d’une automatisation ou non des taches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effectuer, d’une organisation ou d’une autre, etc.</w:t>
      </w:r>
    </w:p>
    <w:p w14:paraId="057C7092">
      <w:pPr>
        <w:numPr>
          <w:ilvl w:val="0"/>
          <w:numId w:val="63"/>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Niveau logique ou d’organisation: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ce niveau de préoccupation, les modèles conceptuels sont précises et font l’objet de choix d’organisation. On construit:</w:t>
      </w:r>
    </w:p>
    <w:p w14:paraId="5DFDE6E7">
      <w:pPr>
        <w:numPr>
          <w:ilvl w:val="0"/>
          <w:numId w:val="64"/>
        </w:numPr>
        <w:tabs>
          <w:tab w:val="left" w:pos="420"/>
          <w:tab w:val="clear" w:pos="840"/>
        </w:tabs>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Un modèle logique de données (MLD), qui reprend le contenu du MCD précédent, mais précise la volumétrie, la structure et l’organisation des données telles qu’elles pourront être implémentées. Par exemple,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ce stade, il est possible de connaître la liste exhaustive des tables qui seront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créer dans une base de données relationnelle.</w:t>
      </w:r>
    </w:p>
    <w:p w14:paraId="5936DFFA">
      <w:pPr>
        <w:numPr>
          <w:ilvl w:val="0"/>
          <w:numId w:val="64"/>
        </w:numPr>
        <w:tabs>
          <w:tab w:val="left" w:pos="420"/>
          <w:tab w:val="clear" w:pos="840"/>
        </w:tabs>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Un modèle logique des traitements (MLT), qui précise les acteurs et les moyens qui seront mis en œuvre. C’est ici que les traitements sont découpés en procédures fonctionnelles (ou PF)</w:t>
      </w:r>
    </w:p>
    <w:p w14:paraId="7B7F65B9">
      <w:pPr>
        <w:numPr>
          <w:ilvl w:val="0"/>
          <w:numId w:val="0"/>
        </w:numPr>
        <w:tabs>
          <w:tab w:val="left" w:pos="420"/>
        </w:tabs>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 xml:space="preserve">Comme son nom l’indique, l’étude d’organisation s’attache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préciser comment on organise les données de l’entreprise (MLD) et les taches ou procédures (MLT). pour autant, les choix techniques d’implémentation, tant pour les données (choix d’un SGBD) que pour les traitements (logiciel, progiciel), ne seront effectués qu’au niveau suivant.</w:t>
      </w:r>
    </w:p>
    <w:p w14:paraId="4CA8539A">
      <w:pPr>
        <w:numPr>
          <w:ilvl w:val="0"/>
          <w:numId w:val="65"/>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Niveau physique: les réponses apportées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ce dernier niveau permettent d’établir la maniéré concrète dont le système sera mis en place.</w:t>
      </w:r>
    </w:p>
    <w:p w14:paraId="340AAC61">
      <w:pPr>
        <w:numPr>
          <w:ilvl w:val="0"/>
          <w:numId w:val="66"/>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modèle physique de données MPD ou mphd permet de préciser les systèmes de stockage employés (implémentation du MLD dans le SGBD retenu)</w:t>
      </w:r>
    </w:p>
    <w:p w14:paraId="01E91DE5">
      <w:pPr>
        <w:numPr>
          <w:ilvl w:val="0"/>
          <w:numId w:val="66"/>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modèle opérationnel des traitements MOT ou mopt permet de spécifier les fonctions telles qu’elles seront ensuite réalisées par le programmeur.</w:t>
      </w:r>
    </w:p>
    <w:p w14:paraId="4446EA0B">
      <w:pPr>
        <w:numPr>
          <w:ilvl w:val="0"/>
          <w:numId w:val="0"/>
        </w:num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La méthode Merise, très analytique (attention méthode systémique), distingue nettement les données et les traitements, même si les interactions entre les deux sont profondes et s’enrichissent mutuellement (validation des données par les traitements et réciproquement). certains auteurs (Merise/méga, puis Merise/2) ont également apporté la notion complémentaire de communications, vues au sens des messages échangés. Aujourd’hui, avec les SGBD-R, l’objet, les notions de données et de traitements sont de plus en plus imbriquées.</w:t>
      </w:r>
    </w:p>
    <w:p w14:paraId="75601A76">
      <w:pPr>
        <w:numPr>
          <w:ilvl w:val="0"/>
          <w:numId w:val="0"/>
        </w:numPr>
        <w:spacing w:line="360" w:lineRule="auto"/>
        <w:ind w:left="420"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Un projet élaboré selon la méthode merise est composé de différentes phases:</w:t>
      </w:r>
    </w:p>
    <w:p w14:paraId="7729A9C0">
      <w:pPr>
        <w:numPr>
          <w:ilvl w:val="0"/>
          <w:numId w:val="67"/>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Les acteurs du projet : il s’agit ici d’identifier les personnes intervenantes dans une quelconque phase du projet. Ces acteurs apparaîtront logiquement dans la dématérialisation des flux de données.</w:t>
      </w:r>
    </w:p>
    <w:p w14:paraId="42A35332">
      <w:pPr>
        <w:numPr>
          <w:ilvl w:val="0"/>
          <w:numId w:val="67"/>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Schéma directeur: définit le cadre organisationnel et informatique des futurs projets et donc doit définir le projet relativement aux objectifs de l’entreprise, sa stratégie. Il ne s’agira pas ici de donner les détails du projet, mais plutôt de fournir le cadre, les objectifs, et moyens du projet.</w:t>
      </w:r>
    </w:p>
    <w:p w14:paraId="718C4088">
      <w:pPr>
        <w:numPr>
          <w:ilvl w:val="0"/>
          <w:numId w:val="67"/>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L’étude préalable:</w:t>
      </w:r>
    </w:p>
    <w:p w14:paraId="69236ADF">
      <w:pPr>
        <w:numPr>
          <w:ilvl w:val="0"/>
          <w:numId w:val="68"/>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Dans la phase d’analyse de l’existant, on décrit l’organisation, le modèle conceptuel de données existant, et le graphe des flux existant, les besoins et les attentes des utilisateurs,</w:t>
      </w:r>
    </w:p>
    <w:p w14:paraId="23E04375">
      <w:pPr>
        <w:numPr>
          <w:ilvl w:val="0"/>
          <w:numId w:val="68"/>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Dans la phase de conception, on décrit les traitements (processus métier) pour la procédure représentative (modèle conceptuel des traitements, modèle logique des traitements, ébauche de modèle physique des données), et les principales données (modèle conceptuel des données, modèle logique des données, ébauche de modèle physique externe des traitements),</w:t>
      </w:r>
    </w:p>
    <w:p w14:paraId="453F4629">
      <w:pPr>
        <w:numPr>
          <w:ilvl w:val="0"/>
          <w:numId w:val="69"/>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L’étude détaillée: elle décrit les besoins, traitements et données de façon plus détaillée pour chaque procédure fonctionnelle. L’étude détaillées se décompose elle-même en:</w:t>
      </w:r>
    </w:p>
    <w:p w14:paraId="38DBCEF6">
      <w:pPr>
        <w:numPr>
          <w:ilvl w:val="0"/>
          <w:numId w:val="70"/>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Spécifications fonctionnelles générales (tableau des opérations par processus, TOP), écrites par la maîtrise d’ouvrage,</w:t>
      </w:r>
    </w:p>
    <w:p w14:paraId="7B64067B">
      <w:pPr>
        <w:numPr>
          <w:ilvl w:val="0"/>
          <w:numId w:val="70"/>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Spécification fonctionnelle détaillées, écrites par la maîtrise d’œuvre,</w:t>
      </w:r>
    </w:p>
    <w:p w14:paraId="0283864D">
      <w:pPr>
        <w:numPr>
          <w:ilvl w:val="0"/>
          <w:numId w:val="7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L’étude technique: elle décrit les moyens techniques nécessaires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la réalisation de l’application (environnement technique , SGBD, langages informatiques, consignes de développement, etc ).</w:t>
      </w:r>
    </w:p>
    <w:p w14:paraId="763F629F">
      <w:pPr>
        <w:numPr>
          <w:ilvl w:val="0"/>
          <w:numId w:val="7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Production elle écrit la mise en production</w:t>
      </w:r>
    </w:p>
    <w:p w14:paraId="0067A63F">
      <w:pPr>
        <w:numPr>
          <w:ilvl w:val="0"/>
          <w:numId w:val="71"/>
        </w:numPr>
        <w:spacing w:line="36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Maintenance elle décrit la maintenance du système, et fournira donc au moins les éléments suivants:</w:t>
      </w:r>
    </w:p>
    <w:p w14:paraId="6276061D">
      <w:pPr>
        <w:numPr>
          <w:ilvl w:val="0"/>
          <w:numId w:val="72"/>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Les acteurs</w:t>
      </w:r>
    </w:p>
    <w:p w14:paraId="4CF8354C">
      <w:pPr>
        <w:numPr>
          <w:ilvl w:val="0"/>
          <w:numId w:val="72"/>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Les documentations</w:t>
      </w:r>
    </w:p>
    <w:p w14:paraId="109107AE">
      <w:pPr>
        <w:numPr>
          <w:ilvl w:val="0"/>
          <w:numId w:val="72"/>
        </w:numPr>
        <w:spacing w:line="360" w:lineRule="auto"/>
        <w:ind w:left="840" w:leftChars="0" w:hanging="420" w:firstLineChars="0"/>
        <w:rPr>
          <w:rFonts w:hint="default"/>
          <w:lang w:val="fr-FR"/>
        </w:rPr>
      </w:pPr>
      <w:r>
        <w:rPr>
          <w:rFonts w:hint="default" w:ascii="Times New Roman" w:hAnsi="Times New Roman" w:cs="Times New Roman"/>
          <w:sz w:val="24"/>
          <w:szCs w:val="24"/>
          <w:lang w:val="fr-FR"/>
        </w:rPr>
        <w:t>Les formations</w:t>
      </w:r>
    </w:p>
    <w:p w14:paraId="394DE255">
      <w:pPr>
        <w:pStyle w:val="3"/>
        <w:numPr>
          <w:ilvl w:val="0"/>
          <w:numId w:val="32"/>
        </w:numPr>
        <w:bidi w:val="0"/>
        <w:jc w:val="center"/>
        <w:rPr>
          <w:rFonts w:hint="default" w:ascii="Times New Roman" w:hAnsi="Times New Roman" w:cs="Times New Roman"/>
          <w:lang w:val="fr-FR"/>
        </w:rPr>
      </w:pPr>
      <w:r>
        <w:rPr>
          <w:rFonts w:hint="default" w:ascii="Times New Roman" w:hAnsi="Times New Roman" w:cs="Times New Roman"/>
          <w:lang w:val="fr-FR"/>
        </w:rPr>
        <w:t>PRESENTATION DE LA METHODE UML (Dr. TOTTO)</w:t>
      </w:r>
    </w:p>
    <w:p w14:paraId="5D5D2C8D">
      <w:pPr>
        <w:numPr>
          <w:ilvl w:val="0"/>
          <w:numId w:val="73"/>
        </w:numPr>
        <w:jc w:val="center"/>
        <w:rPr>
          <w:rFonts w:hint="default"/>
          <w:lang w:val="fr-FR"/>
        </w:rPr>
      </w:pPr>
      <w:r>
        <w:rPr>
          <w:rStyle w:val="19"/>
          <w:rFonts w:hint="default" w:ascii="Times New Roman" w:hAnsi="Times New Roman" w:cs="Times New Roman"/>
          <w:lang w:val="fr-FR"/>
        </w:rPr>
        <w:t>Présentation de la méthode</w:t>
      </w:r>
    </w:p>
    <w:p w14:paraId="352FCE1B">
      <w:pPr>
        <w:numPr>
          <w:ilvl w:val="0"/>
          <w:numId w:val="0"/>
        </w:numPr>
        <w:jc w:val="both"/>
        <w:rPr>
          <w:rFonts w:hint="default"/>
          <w:lang w:val="fr-FR"/>
        </w:rPr>
      </w:pPr>
    </w:p>
    <w:p w14:paraId="22C30CB6">
      <w:pPr>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Commençons d’abord par définir ce que c’est qu’un modèle. Un </w:t>
      </w:r>
      <w:r>
        <w:rPr>
          <w:rFonts w:hint="default" w:ascii="Times New Roman" w:hAnsi="Times New Roman" w:eastAsia="TimesNewRomanPS-BoldMT" w:cs="Times New Roman"/>
          <w:b/>
          <w:bCs/>
          <w:color w:val="000000"/>
          <w:kern w:val="0"/>
          <w:sz w:val="24"/>
          <w:szCs w:val="24"/>
          <w:lang w:val="en-US" w:eastAsia="zh-CN" w:bidi="ar"/>
        </w:rPr>
        <w:t xml:space="preserve">modèle </w:t>
      </w:r>
      <w:r>
        <w:rPr>
          <w:rFonts w:hint="default" w:ascii="Times New Roman" w:hAnsi="Times New Roman" w:eastAsia="SimSun" w:cs="Times New Roman"/>
          <w:color w:val="000000"/>
          <w:kern w:val="0"/>
          <w:sz w:val="24"/>
          <w:szCs w:val="24"/>
          <w:lang w:val="en-US" w:eastAsia="zh-CN" w:bidi="ar"/>
        </w:rPr>
        <w:t>est donc une représentation simplifiée d’une réalité, il permet de capturer des aspects pertinents</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 xml:space="preserve">pour un objectif défini à priori. </w:t>
      </w:r>
    </w:p>
    <w:p w14:paraId="1885B34D">
      <w:pPr>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UML (</w:t>
      </w:r>
      <w:r>
        <w:rPr>
          <w:rFonts w:hint="default" w:ascii="Times New Roman" w:hAnsi="Times New Roman" w:eastAsia="SimSun" w:cs="Times New Roman"/>
          <w:color w:val="000000"/>
          <w:kern w:val="0"/>
          <w:sz w:val="24"/>
          <w:szCs w:val="24"/>
          <w:lang w:val="en-US" w:eastAsia="zh-CN" w:bidi="ar"/>
        </w:rPr>
        <w:t>Unified Modeling Language</w:t>
      </w:r>
      <w:r>
        <w:rPr>
          <w:rFonts w:hint="default" w:ascii="Times New Roman" w:hAnsi="Times New Roman" w:eastAsia="TimesNewRomanPS-BoldMT"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est un langage de modélisation orienté objet graphique basé sur des pictogrammes. Il est apparu dans le monde du génie</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logiciel pour résoudre les problèmes de contraintes qui survenaient à différentes</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phases de conception d’un logiciel. Il en résulte que de nombreuses méthodes de développement ou d’analyse de</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logiciel ont vu le jour chacune plus ou moins adaptée</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ou spécialisée à une démarche particulière. Celles-ci ayant été développées</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 xml:space="preserve">indépendamment les unes des autres, elles sont </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souvent partiellement redondantes ou</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incompatibles lorsqu’elles font appel à des notations ou des terminologies différentes.</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 xml:space="preserve">UML est donc l’accomplissement de précédents langages de modélisation que nous allons lister ici : </w:t>
      </w:r>
    </w:p>
    <w:p w14:paraId="62ABD037">
      <w:pPr>
        <w:keepNext w:val="0"/>
        <w:keepLines w:val="0"/>
        <w:widowControl/>
        <w:numPr>
          <w:ilvl w:val="0"/>
          <w:numId w:val="74"/>
        </w:numPr>
        <w:suppressLineNumbers w:val="0"/>
        <w:spacing w:line="360" w:lineRule="auto"/>
        <w:ind w:left="420" w:leftChars="0" w:hanging="420"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TimesNewRomanPS-BoldMT" w:cs="Times New Roman"/>
          <w:b/>
          <w:bCs/>
          <w:color w:val="000000"/>
          <w:kern w:val="0"/>
          <w:sz w:val="24"/>
          <w:szCs w:val="24"/>
          <w:lang w:val="en-US" w:eastAsia="zh-CN" w:bidi="ar"/>
        </w:rPr>
        <w:t xml:space="preserve">OMT </w:t>
      </w:r>
      <w:r>
        <w:rPr>
          <w:rFonts w:hint="default" w:ascii="Times New Roman" w:hAnsi="Times New Roman" w:eastAsia="SimSun" w:cs="Times New Roman"/>
          <w:color w:val="000000"/>
          <w:kern w:val="0"/>
          <w:sz w:val="24"/>
          <w:szCs w:val="24"/>
          <w:lang w:val="en-US" w:eastAsia="zh-CN" w:bidi="ar"/>
        </w:rPr>
        <w:t xml:space="preserve">(Object Modeling Technic) de </w:t>
      </w:r>
      <w:r>
        <w:rPr>
          <w:rFonts w:hint="default" w:ascii="Times New Roman" w:hAnsi="Times New Roman" w:eastAsia="TimesNewRomanPS-BoldMT" w:cs="Times New Roman"/>
          <w:b/>
          <w:bCs/>
          <w:color w:val="000000"/>
          <w:kern w:val="0"/>
          <w:sz w:val="24"/>
          <w:szCs w:val="24"/>
          <w:lang w:val="en-US" w:eastAsia="zh-CN" w:bidi="ar"/>
        </w:rPr>
        <w:t xml:space="preserve">James Rumbaugh, </w:t>
      </w:r>
      <w:r>
        <w:rPr>
          <w:rFonts w:hint="default" w:ascii="Times New Roman" w:hAnsi="Times New Roman" w:eastAsia="SimSun" w:cs="Times New Roman"/>
          <w:color w:val="000000"/>
          <w:kern w:val="0"/>
          <w:sz w:val="24"/>
          <w:szCs w:val="24"/>
          <w:lang w:val="en-US" w:eastAsia="zh-CN" w:bidi="ar"/>
        </w:rPr>
        <w:t>c’est une méthode d’analyse</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et de conception orienté objet qui insistait sur l’analyse des systèmes logiciels</w:t>
      </w:r>
      <w:r>
        <w:rPr>
          <w:rFonts w:hint="default" w:ascii="Times New Roman" w:hAnsi="Times New Roman" w:eastAsia="SimSun" w:cs="Times New Roman"/>
          <w:color w:val="000000"/>
          <w:kern w:val="0"/>
          <w:sz w:val="24"/>
          <w:szCs w:val="24"/>
          <w:lang w:val="fr-FR" w:eastAsia="zh-CN" w:bidi="ar"/>
        </w:rPr>
        <w:t>.</w:t>
      </w:r>
    </w:p>
    <w:p w14:paraId="3D52D72A">
      <w:pPr>
        <w:keepNext w:val="0"/>
        <w:keepLines w:val="0"/>
        <w:widowControl/>
        <w:numPr>
          <w:ilvl w:val="0"/>
          <w:numId w:val="75"/>
        </w:numPr>
        <w:suppressLineNumbers w:val="0"/>
        <w:spacing w:line="360" w:lineRule="auto"/>
        <w:ind w:left="420" w:leftChars="0" w:hanging="420" w:firstLineChars="0"/>
        <w:jc w:val="left"/>
      </w:pPr>
      <w:r>
        <w:rPr>
          <w:rFonts w:hint="default" w:ascii="Times New Roman" w:hAnsi="Times New Roman" w:eastAsia="TimesNewRomanPS-BoldMT" w:cs="Times New Roman"/>
          <w:b/>
          <w:bCs/>
          <w:color w:val="000000"/>
          <w:kern w:val="0"/>
          <w:sz w:val="24"/>
          <w:szCs w:val="24"/>
          <w:lang w:val="en-US" w:eastAsia="zh-CN" w:bidi="ar"/>
        </w:rPr>
        <w:t xml:space="preserve">OOD </w:t>
      </w:r>
      <w:r>
        <w:rPr>
          <w:rFonts w:hint="default" w:ascii="Times New Roman" w:hAnsi="Times New Roman" w:eastAsia="SimSun" w:cs="Times New Roman"/>
          <w:color w:val="000000"/>
          <w:kern w:val="0"/>
          <w:sz w:val="24"/>
          <w:szCs w:val="24"/>
          <w:lang w:val="en-US" w:eastAsia="zh-CN" w:bidi="ar"/>
        </w:rPr>
        <w:t xml:space="preserve">(Object Oriented Design) de </w:t>
      </w:r>
      <w:r>
        <w:rPr>
          <w:rFonts w:hint="default" w:ascii="Times New Roman" w:hAnsi="Times New Roman" w:eastAsia="TimesNewRomanPS-BoldMT" w:cs="Times New Roman"/>
          <w:b/>
          <w:bCs/>
          <w:color w:val="000000"/>
          <w:kern w:val="0"/>
          <w:sz w:val="24"/>
          <w:szCs w:val="24"/>
          <w:lang w:val="en-US" w:eastAsia="zh-CN" w:bidi="ar"/>
        </w:rPr>
        <w:t>Grady Booch</w:t>
      </w:r>
      <w:r>
        <w:rPr>
          <w:rFonts w:hint="default" w:ascii="Times New Roman" w:hAnsi="Times New Roman" w:eastAsia="SimSun" w:cs="Times New Roman"/>
          <w:color w:val="000000"/>
          <w:kern w:val="0"/>
          <w:sz w:val="24"/>
          <w:szCs w:val="24"/>
          <w:lang w:val="en-US" w:eastAsia="zh-CN" w:bidi="ar"/>
        </w:rPr>
        <w:t>, c’était une méthode de</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conception orienté objet qui mettait un accent sur le design et la construction des systèmes logiciels.</w:t>
      </w:r>
    </w:p>
    <w:p w14:paraId="78B22859">
      <w:pPr>
        <w:keepNext w:val="0"/>
        <w:keepLines w:val="0"/>
        <w:widowControl/>
        <w:numPr>
          <w:ilvl w:val="0"/>
          <w:numId w:val="75"/>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OOSE </w:t>
      </w:r>
      <w:r>
        <w:rPr>
          <w:rFonts w:hint="default" w:ascii="Times New Roman" w:hAnsi="Times New Roman" w:eastAsia="SimSun" w:cs="Times New Roman"/>
          <w:color w:val="000000"/>
          <w:kern w:val="0"/>
          <w:sz w:val="24"/>
          <w:szCs w:val="24"/>
          <w:lang w:val="en-US" w:eastAsia="zh-CN" w:bidi="ar"/>
        </w:rPr>
        <w:t>(Object Oriented Software Engineering) d’</w:t>
      </w:r>
      <w:r>
        <w:rPr>
          <w:rFonts w:hint="default" w:ascii="Times New Roman" w:hAnsi="Times New Roman" w:eastAsia="TimesNewRomanPS-BoldMT" w:cs="Times New Roman"/>
          <w:b/>
          <w:bCs/>
          <w:color w:val="000000"/>
          <w:kern w:val="0"/>
          <w:sz w:val="24"/>
          <w:szCs w:val="24"/>
          <w:lang w:val="en-US" w:eastAsia="zh-CN" w:bidi="ar"/>
        </w:rPr>
        <w:t xml:space="preserve">Ivar Jacobson </w:t>
      </w:r>
      <w:r>
        <w:rPr>
          <w:rFonts w:hint="default" w:ascii="Times New Roman" w:hAnsi="Times New Roman" w:eastAsia="SimSun" w:cs="Times New Roman"/>
          <w:color w:val="000000"/>
          <w:kern w:val="0"/>
          <w:sz w:val="24"/>
          <w:szCs w:val="24"/>
          <w:lang w:val="en-US" w:eastAsia="zh-CN" w:bidi="ar"/>
        </w:rPr>
        <w:t>elle se concentrait au business engineering et à l’analyse des exigences.</w:t>
      </w:r>
    </w:p>
    <w:p w14:paraId="0C664A9D">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UML est donc un langage qui permet de définir des modèles sans toutefois définir leurs Processus d’élaboration.</w:t>
      </w:r>
    </w:p>
    <w:p w14:paraId="1AE7ACA7">
      <w:pPr>
        <w:keepNext w:val="0"/>
        <w:keepLines w:val="0"/>
        <w:widowControl/>
        <w:suppressLineNumbers w:val="0"/>
        <w:spacing w:line="360" w:lineRule="auto"/>
        <w:ind w:firstLine="708" w:firstLineChars="0"/>
        <w:jc w:val="left"/>
      </w:pPr>
      <w:r>
        <w:rPr>
          <w:rFonts w:hint="default" w:ascii="Times New Roman" w:hAnsi="Times New Roman" w:eastAsia="SimSun" w:cs="Times New Roman"/>
          <w:color w:val="000000"/>
          <w:kern w:val="0"/>
          <w:sz w:val="24"/>
          <w:szCs w:val="24"/>
          <w:lang w:val="en-US" w:eastAsia="zh-CN" w:bidi="ar"/>
        </w:rPr>
        <w:t xml:space="preserve">UML à partir de sa version 1.3 propose neuf (09) diagrammes tandis qu’il en existe quatorze (14) depuis UML 2.3. Les 14 diagrammes UML sont dépendants </w:t>
      </w:r>
    </w:p>
    <w:p w14:paraId="15874F53">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hiérarchiquement et se complètent de façon à permettre la modélisation d’un projet tout au long de son cycle de vie. Ils sont regroupés en trois grandes vues : </w:t>
      </w:r>
    </w:p>
    <w:p w14:paraId="68201A9F">
      <w:pPr>
        <w:keepNext w:val="0"/>
        <w:keepLines w:val="0"/>
        <w:widowControl/>
        <w:numPr>
          <w:ilvl w:val="0"/>
          <w:numId w:val="76"/>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Diagrammes structurels ou statiques </w:t>
      </w:r>
    </w:p>
    <w:p w14:paraId="4CC8B08A">
      <w:pPr>
        <w:keepNext w:val="0"/>
        <w:keepLines w:val="0"/>
        <w:widowControl/>
        <w:numPr>
          <w:ilvl w:val="0"/>
          <w:numId w:val="77"/>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classes : il représente les classes intervenant dans le système ; </w:t>
      </w:r>
    </w:p>
    <w:p w14:paraId="39C5B377">
      <w:pPr>
        <w:keepNext w:val="0"/>
        <w:keepLines w:val="0"/>
        <w:widowControl/>
        <w:numPr>
          <w:ilvl w:val="0"/>
          <w:numId w:val="78"/>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d’objets : Représente les instances de classes (objets) utilisées dans le système ; </w:t>
      </w:r>
    </w:p>
    <w:p w14:paraId="69E0D17B">
      <w:pPr>
        <w:keepNext w:val="0"/>
        <w:keepLines w:val="0"/>
        <w:widowControl/>
        <w:numPr>
          <w:ilvl w:val="0"/>
          <w:numId w:val="79"/>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composants : Montrer les composants du système d’un point de </w:t>
      </w:r>
      <w:r>
        <w:rPr>
          <w:rFonts w:hint="default" w:ascii="Times New Roman" w:hAnsi="Times New Roman" w:eastAsia="SimSun" w:cs="Times New Roman"/>
          <w:color w:val="000000"/>
          <w:kern w:val="0"/>
          <w:sz w:val="24"/>
          <w:szCs w:val="24"/>
          <w:lang w:val="fr-FR" w:eastAsia="zh-CN" w:bidi="ar"/>
        </w:rPr>
        <w:t xml:space="preserve">vue physique </w:t>
      </w:r>
      <w:r>
        <w:rPr>
          <w:rFonts w:hint="default" w:ascii="Times New Roman" w:hAnsi="Times New Roman" w:eastAsia="SimSun" w:cs="Times New Roman"/>
          <w:color w:val="000000"/>
          <w:kern w:val="0"/>
          <w:sz w:val="24"/>
          <w:szCs w:val="24"/>
          <w:lang w:val="en-US" w:eastAsia="zh-CN" w:bidi="ar"/>
        </w:rPr>
        <w:t xml:space="preserve">vue physique ; </w:t>
      </w:r>
    </w:p>
    <w:p w14:paraId="0368733E">
      <w:pPr>
        <w:keepNext w:val="0"/>
        <w:keepLines w:val="0"/>
        <w:widowControl/>
        <w:numPr>
          <w:ilvl w:val="0"/>
          <w:numId w:val="80"/>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déploiement : Il sert à représenter les éléments matériels (Ordinateurs, périphériques, réseaux, système de stockage …) et la manière dont les composants du système sont répartis sur ces éléments matériels et interagissent entre eux. </w:t>
      </w:r>
    </w:p>
    <w:p w14:paraId="5F5D3A97">
      <w:pPr>
        <w:keepNext w:val="0"/>
        <w:keepLines w:val="0"/>
        <w:widowControl/>
        <w:numPr>
          <w:ilvl w:val="0"/>
          <w:numId w:val="81"/>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paquetages : ce diagramme sert à représenter les dépendances entre les différents packages utilisés dans le système ; </w:t>
      </w:r>
    </w:p>
    <w:p w14:paraId="2957FD32">
      <w:pPr>
        <w:keepNext w:val="0"/>
        <w:keepLines w:val="0"/>
        <w:widowControl/>
        <w:numPr>
          <w:ilvl w:val="0"/>
          <w:numId w:val="82"/>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structure composite : Depuis UML 2.x permet de décrire les relations entre composants d’une classe ; </w:t>
      </w:r>
    </w:p>
    <w:p w14:paraId="4CF73F74">
      <w:pPr>
        <w:keepNext w:val="0"/>
        <w:keepLines w:val="0"/>
        <w:widowControl/>
        <w:numPr>
          <w:ilvl w:val="0"/>
          <w:numId w:val="83"/>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profils : Depuis UML 2.2 permet de spécialiser, de personnaliser pour un domaine particulier un méta modèle de référence d’UML. </w:t>
      </w:r>
    </w:p>
    <w:p w14:paraId="0ED6AE71">
      <w:pPr>
        <w:keepNext w:val="0"/>
        <w:keepLines w:val="0"/>
        <w:widowControl/>
        <w:numPr>
          <w:ilvl w:val="0"/>
          <w:numId w:val="84"/>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Diagrammes comportementaux</w:t>
      </w:r>
    </w:p>
    <w:p w14:paraId="04E4CAB9">
      <w:pPr>
        <w:keepNext w:val="0"/>
        <w:keepLines w:val="0"/>
        <w:widowControl/>
        <w:numPr>
          <w:ilvl w:val="0"/>
          <w:numId w:val="85"/>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des cas d’utilisation : Il permet d’identifier toutes les fonctionnalités que doit fournir le système ; </w:t>
      </w:r>
    </w:p>
    <w:p w14:paraId="504DB6DE">
      <w:pPr>
        <w:keepNext w:val="0"/>
        <w:keepLines w:val="0"/>
        <w:widowControl/>
        <w:numPr>
          <w:ilvl w:val="0"/>
          <w:numId w:val="86"/>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état-transition : Permet de décrire sous forme de machine à états finis le comportement du système ou de ses composants ; </w:t>
      </w:r>
    </w:p>
    <w:p w14:paraId="5B113D2D">
      <w:pPr>
        <w:keepNext w:val="0"/>
        <w:keepLines w:val="0"/>
        <w:widowControl/>
        <w:numPr>
          <w:ilvl w:val="0"/>
          <w:numId w:val="87"/>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Diagramme d’activité : Il décrit sous forme de flux ou d’enchainement d’activités le comportement du système ou de ses composants.</w:t>
      </w:r>
    </w:p>
    <w:p w14:paraId="5E90F50B">
      <w:pPr>
        <w:keepNext w:val="0"/>
        <w:keepLines w:val="0"/>
        <w:widowControl/>
        <w:numPr>
          <w:ilvl w:val="0"/>
          <w:numId w:val="88"/>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Diagramme d’interaction ou dynamiques</w:t>
      </w:r>
    </w:p>
    <w:p w14:paraId="64C7A7F5">
      <w:pPr>
        <w:keepNext w:val="0"/>
        <w:keepLines w:val="0"/>
        <w:widowControl/>
        <w:numPr>
          <w:ilvl w:val="0"/>
          <w:numId w:val="89"/>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séquence : il représente séquentiellement le déroulement des </w:t>
      </w:r>
    </w:p>
    <w:p w14:paraId="67876CD3">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traitements et des interactions entre les éléments du système et/ou de ses acteurs ; </w:t>
      </w:r>
    </w:p>
    <w:p w14:paraId="7F2C4207">
      <w:pPr>
        <w:keepNext w:val="0"/>
        <w:keepLines w:val="0"/>
        <w:widowControl/>
        <w:numPr>
          <w:ilvl w:val="0"/>
          <w:numId w:val="90"/>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de communication : Disponible depuis UML 2.2, c’est une </w:t>
      </w:r>
    </w:p>
    <w:p w14:paraId="24FD924B">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représentation simplifiée d’un diagramme de séquence qui se concentre sur les </w:t>
      </w:r>
    </w:p>
    <w:p w14:paraId="6955055E">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échanges de messages entre objet ; </w:t>
      </w:r>
    </w:p>
    <w:p w14:paraId="4535A71B">
      <w:pPr>
        <w:keepNext w:val="0"/>
        <w:keepLines w:val="0"/>
        <w:widowControl/>
        <w:numPr>
          <w:ilvl w:val="0"/>
          <w:numId w:val="91"/>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Diagramme global d’interaction : Depuis UML 2.x, ce diagramme permet de </w:t>
      </w:r>
    </w:p>
    <w:p w14:paraId="3DC04A11">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décrire les </w:t>
      </w:r>
      <w:r>
        <w:rPr>
          <w:rFonts w:hint="default" w:ascii="Times New Roman" w:hAnsi="Times New Roman" w:eastAsia="SimSun" w:cs="Times New Roman"/>
          <w:color w:val="000000"/>
          <w:kern w:val="0"/>
          <w:sz w:val="24"/>
          <w:szCs w:val="24"/>
          <w:lang w:val="fr-FR" w:eastAsia="zh-CN" w:bidi="ar"/>
        </w:rPr>
        <w:t>enchaînements</w:t>
      </w:r>
      <w:r>
        <w:rPr>
          <w:rFonts w:hint="default" w:ascii="Times New Roman" w:hAnsi="Times New Roman" w:eastAsia="SimSun" w:cs="Times New Roman"/>
          <w:color w:val="000000"/>
          <w:kern w:val="0"/>
          <w:sz w:val="24"/>
          <w:szCs w:val="24"/>
          <w:lang w:val="en-US" w:eastAsia="zh-CN" w:bidi="ar"/>
        </w:rPr>
        <w:t xml:space="preserve"> possibles entre les scénarios préalablement identifiés </w:t>
      </w:r>
    </w:p>
    <w:p w14:paraId="498264A7">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sous forme de diagrammes de séquences. </w:t>
      </w:r>
    </w:p>
    <w:p w14:paraId="20F261A3">
      <w:pPr>
        <w:keepNext w:val="0"/>
        <w:keepLines w:val="0"/>
        <w:widowControl/>
        <w:numPr>
          <w:ilvl w:val="0"/>
          <w:numId w:val="92"/>
        </w:numPr>
        <w:suppressLineNumbers w:val="0"/>
        <w:spacing w:line="360" w:lineRule="auto"/>
        <w:ind w:left="840" w:leftChars="0" w:hanging="420" w:firstLineChars="0"/>
        <w:jc w:val="left"/>
      </w:pPr>
      <w:r>
        <w:rPr>
          <w:rFonts w:hint="default" w:ascii="Times New Roman" w:hAnsi="Times New Roman" w:eastAsia="SimSun" w:cs="Times New Roman"/>
          <w:color w:val="000000"/>
          <w:kern w:val="0"/>
          <w:sz w:val="24"/>
          <w:szCs w:val="24"/>
          <w:lang w:val="en-US" w:eastAsia="zh-CN" w:bidi="ar"/>
        </w:rPr>
        <w:t>Diagramme de temps : Depuis UML 2.3, permet de décrire les variations d’une</w:t>
      </w:r>
      <w:r>
        <w:rPr>
          <w:rFonts w:hint="default" w:ascii="Times New Roman" w:hAnsi="Times New Roman" w:eastAsia="SimSun" w:cs="Times New Roman"/>
          <w:color w:val="000000"/>
          <w:kern w:val="0"/>
          <w:sz w:val="24"/>
          <w:szCs w:val="24"/>
          <w:lang w:val="fr-FR" w:eastAsia="zh-CN" w:bidi="ar"/>
        </w:rPr>
        <w:t xml:space="preserve"> donnée </w:t>
      </w:r>
      <w:r>
        <w:rPr>
          <w:rFonts w:hint="default" w:ascii="Times New Roman" w:hAnsi="Times New Roman" w:cs="Times New Roman"/>
          <w:sz w:val="24"/>
          <w:szCs w:val="24"/>
          <w:lang w:val="fr-FR"/>
        </w:rPr>
        <w:t xml:space="preserv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eastAsia="SimSun" w:cs="Times New Roman"/>
          <w:color w:val="000000"/>
          <w:kern w:val="0"/>
          <w:sz w:val="24"/>
          <w:szCs w:val="24"/>
          <w:lang w:val="fr-FR" w:eastAsia="zh-CN" w:bidi="ar"/>
        </w:rPr>
        <w:t xml:space="preserve"> court du terme.</w:t>
      </w:r>
    </w:p>
    <w:p w14:paraId="15B67CED">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Nous pouvons illustrer la hiérarchie des diagrammes d’UML comme suit :</w:t>
      </w:r>
    </w:p>
    <w:p w14:paraId="3754078E">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fr-FR" w:eastAsia="zh-CN" w:bidi="ar"/>
        </w:rPr>
        <w:drawing>
          <wp:inline distT="0" distB="0" distL="114300" distR="114300">
            <wp:extent cx="4057650" cy="2095500"/>
            <wp:effectExtent l="0" t="0" r="11430" b="7620"/>
            <wp:docPr id="6" name="Image 6" descr="Conception-et-dveloppement-d-une-application-we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onception-et-dveloppement-d-une-application-web17"/>
                    <pic:cNvPicPr>
                      <a:picLocks noChangeAspect="1"/>
                    </pic:cNvPicPr>
                  </pic:nvPicPr>
                  <pic:blipFill>
                    <a:blip r:embed="rId9"/>
                    <a:stretch>
                      <a:fillRect/>
                    </a:stretch>
                  </pic:blipFill>
                  <pic:spPr>
                    <a:xfrm>
                      <a:off x="0" y="0"/>
                      <a:ext cx="4057650" cy="2095500"/>
                    </a:xfrm>
                    <a:prstGeom prst="rect">
                      <a:avLst/>
                    </a:prstGeom>
                  </pic:spPr>
                </pic:pic>
              </a:graphicData>
            </a:graphic>
          </wp:inline>
        </w:drawing>
      </w:r>
    </w:p>
    <w:p w14:paraId="57EDFC6C">
      <w:pPr>
        <w:pStyle w:val="13"/>
        <w:keepNext w:val="0"/>
        <w:keepLines w:val="0"/>
        <w:widowControl/>
        <w:suppressLineNumbers w:val="0"/>
        <w:spacing w:line="360" w:lineRule="auto"/>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Hiérarchie des diagrammes d'UML 2</w:t>
      </w:r>
    </w:p>
    <w:p w14:paraId="5746EC42">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Dans le cadre de ce projet, nous travaillerons avec les spécifications de la version 1.4 sortie en 2003 qui compte 9 diagrammes repartis sur 2 vues.</w:t>
      </w:r>
    </w:p>
    <w:p w14:paraId="5A6580BB">
      <w:pPr>
        <w:keepNext w:val="0"/>
        <w:keepLines w:val="0"/>
        <w:widowControl/>
        <w:numPr>
          <w:ilvl w:val="0"/>
          <w:numId w:val="9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Les vues statiques : </w:t>
      </w:r>
    </w:p>
    <w:p w14:paraId="0413C5A6">
      <w:pPr>
        <w:keepNext w:val="0"/>
        <w:keepLines w:val="0"/>
        <w:widowControl/>
        <w:numPr>
          <w:ilvl w:val="0"/>
          <w:numId w:val="94"/>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de cas d’utilisation ; </w:t>
      </w:r>
    </w:p>
    <w:p w14:paraId="51863482">
      <w:pPr>
        <w:keepNext w:val="0"/>
        <w:keepLines w:val="0"/>
        <w:widowControl/>
        <w:numPr>
          <w:ilvl w:val="0"/>
          <w:numId w:val="95"/>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d’objets ; </w:t>
      </w:r>
    </w:p>
    <w:p w14:paraId="2972494E">
      <w:pPr>
        <w:keepNext w:val="0"/>
        <w:keepLines w:val="0"/>
        <w:widowControl/>
        <w:numPr>
          <w:ilvl w:val="0"/>
          <w:numId w:val="96"/>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de classes ; </w:t>
      </w:r>
    </w:p>
    <w:p w14:paraId="294E18F2">
      <w:pPr>
        <w:keepNext w:val="0"/>
        <w:keepLines w:val="0"/>
        <w:widowControl/>
        <w:numPr>
          <w:ilvl w:val="0"/>
          <w:numId w:val="96"/>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de composants ; </w:t>
      </w:r>
    </w:p>
    <w:p w14:paraId="0F4BBCF2">
      <w:pPr>
        <w:keepNext w:val="0"/>
        <w:keepLines w:val="0"/>
        <w:widowControl/>
        <w:numPr>
          <w:ilvl w:val="0"/>
          <w:numId w:val="96"/>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de déploiement. </w:t>
      </w:r>
    </w:p>
    <w:p w14:paraId="410402A1">
      <w:pPr>
        <w:keepNext w:val="0"/>
        <w:keepLines w:val="0"/>
        <w:widowControl/>
        <w:numPr>
          <w:ilvl w:val="0"/>
          <w:numId w:val="97"/>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Les vues dynamiques : </w:t>
      </w:r>
    </w:p>
    <w:p w14:paraId="5E9F92A2">
      <w:pPr>
        <w:keepNext w:val="0"/>
        <w:keepLines w:val="0"/>
        <w:widowControl/>
        <w:numPr>
          <w:ilvl w:val="0"/>
          <w:numId w:val="98"/>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de collaboration ; </w:t>
      </w:r>
    </w:p>
    <w:p w14:paraId="644F2023">
      <w:pPr>
        <w:keepNext w:val="0"/>
        <w:keepLines w:val="0"/>
        <w:widowControl/>
        <w:numPr>
          <w:ilvl w:val="0"/>
          <w:numId w:val="99"/>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de séquence ; </w:t>
      </w:r>
    </w:p>
    <w:p w14:paraId="44DDB516">
      <w:pPr>
        <w:keepNext w:val="0"/>
        <w:keepLines w:val="0"/>
        <w:widowControl/>
        <w:numPr>
          <w:ilvl w:val="0"/>
          <w:numId w:val="99"/>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Diagrammes d’état-transitions ; </w:t>
      </w:r>
    </w:p>
    <w:p w14:paraId="19DBA448">
      <w:pPr>
        <w:keepNext w:val="0"/>
        <w:keepLines w:val="0"/>
        <w:widowControl/>
        <w:numPr>
          <w:ilvl w:val="0"/>
          <w:numId w:val="100"/>
        </w:numPr>
        <w:suppressLineNumbers w:val="0"/>
        <w:spacing w:line="360" w:lineRule="auto"/>
        <w:ind w:left="84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Diagrammes d’activité.</w:t>
      </w:r>
    </w:p>
    <w:p w14:paraId="37842A67">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en-US" w:eastAsia="zh-CN" w:bidi="ar"/>
        </w:rPr>
        <w:t>Malgré tous ses atouts incontestés, UML ne propose néanmoins pas de façon claire une démarche à suivre dans l’élaboration d’un projet, de la compréhension des besoins des utilisateurs à la production du logiciel. Pourtant, le choix d’une méthode est d’une importance capitale dans la démarche de mise sur pied d’un logiciel. C’est pourquoi, il faut lui associer un processus de traitement. Parmi les méthodes de conception s’appuyant sur</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UML (2TUP, RUP, XUP), notre choix s’est porté sur 2TUP</w:t>
      </w:r>
      <w:r>
        <w:rPr>
          <w:rFonts w:hint="default" w:ascii="Times New Roman" w:hAnsi="Times New Roman" w:eastAsia="SimSun" w:cs="Times New Roman"/>
          <w:color w:val="000000"/>
          <w:kern w:val="0"/>
          <w:sz w:val="24"/>
          <w:szCs w:val="24"/>
          <w:lang w:val="fr-FR" w:eastAsia="zh-CN" w:bidi="ar"/>
        </w:rPr>
        <w:t xml:space="preserve">. </w:t>
      </w:r>
    </w:p>
    <w:p w14:paraId="34DBB089">
      <w:pPr>
        <w:pStyle w:val="4"/>
        <w:numPr>
          <w:ilvl w:val="0"/>
          <w:numId w:val="73"/>
        </w:numPr>
        <w:bidi w:val="0"/>
        <w:jc w:val="center"/>
        <w:rPr>
          <w:rFonts w:hint="default"/>
          <w:sz w:val="24"/>
          <w:szCs w:val="24"/>
          <w:lang w:val="fr-FR"/>
        </w:rPr>
      </w:pPr>
      <w:r>
        <w:rPr>
          <w:rFonts w:hint="default" w:ascii="Times New Roman" w:hAnsi="Times New Roman" w:cs="Times New Roman"/>
          <w:lang w:val="fr-FR"/>
        </w:rPr>
        <w:t>Modélisation de la solution</w:t>
      </w:r>
    </w:p>
    <w:p w14:paraId="6D5F635D">
      <w:pPr>
        <w:pStyle w:val="5"/>
        <w:numPr>
          <w:ilvl w:val="0"/>
          <w:numId w:val="101"/>
        </w:numPr>
        <w:bidi w:val="0"/>
        <w:spacing w:line="360" w:lineRule="auto"/>
        <w:rPr>
          <w:rFonts w:hint="default" w:ascii="Times New Roman" w:hAnsi="Times New Roman" w:cs="Times New Roman"/>
          <w:lang w:val="fr-FR"/>
        </w:rPr>
      </w:pPr>
      <w:r>
        <w:rPr>
          <w:rFonts w:hint="default" w:ascii="Times New Roman" w:hAnsi="Times New Roman" w:cs="Times New Roman"/>
          <w:lang w:val="fr-FR"/>
        </w:rPr>
        <w:t>Diagramme de cas d’utilisation</w:t>
      </w:r>
    </w:p>
    <w:p w14:paraId="4AA70383">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diagramme de cas d’utilisation représente la structure des grandes fonctionnalités nécessaires aux utilisateurs du système.</w:t>
      </w:r>
    </w:p>
    <w:p w14:paraId="2AF19921">
      <w:pPr>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Un diagramme de cas d’utilisation définit: le système, les acteurs, les liens entre acteurs et cas d’utilisation.</w:t>
      </w:r>
    </w:p>
    <w:p w14:paraId="037E6EE5">
      <w:pPr>
        <w:numPr>
          <w:ilvl w:val="0"/>
          <w:numId w:val="102"/>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Une association: est un message existant entre deux acteurs</w:t>
      </w:r>
    </w:p>
    <w:p w14:paraId="06107882">
      <w:pPr>
        <w:numPr>
          <w:ilvl w:val="0"/>
          <w:numId w:val="102"/>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Acteur externe: API de paiement Mobile Money, PayPal, etc...</w:t>
      </w:r>
    </w:p>
    <w:p w14:paraId="4F90176B">
      <w:pPr>
        <w:numPr>
          <w:ilvl w:val="0"/>
          <w:numId w:val="102"/>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Acteur interne: administrateur, agent aux contrôles frontières, ambassade/consulat,  agent d’immigration et demandeurs.</w:t>
      </w:r>
    </w:p>
    <w:p w14:paraId="73B3DB4B">
      <w:pPr>
        <w:numPr>
          <w:ilvl w:val="0"/>
          <w:numId w:val="0"/>
        </w:num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 rôle du diagramme de cas d’utilisation:</w:t>
      </w:r>
    </w:p>
    <w:p w14:paraId="105A981B">
      <w:pPr>
        <w:numPr>
          <w:ilvl w:val="0"/>
          <w:numId w:val="103"/>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Donne une vue de système dans son environnement extérieur</w:t>
      </w:r>
    </w:p>
    <w:p w14:paraId="50E573E8">
      <w:pPr>
        <w:numPr>
          <w:ilvl w:val="0"/>
          <w:numId w:val="103"/>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Définit la relation entre l’utilisateur et les éléments que le système met en œuvre </w:t>
      </w:r>
    </w:p>
    <w:p w14:paraId="5C057E15">
      <w:pPr>
        <w:numPr>
          <w:ilvl w:val="0"/>
          <w:numId w:val="103"/>
        </w:numPr>
        <w:spacing w:line="360" w:lineRule="auto"/>
        <w:ind w:left="84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Est la base du modèle UML.</w:t>
      </w:r>
    </w:p>
    <w:p w14:paraId="77F77C2F">
      <w:pPr>
        <w:numPr>
          <w:ilvl w:val="0"/>
          <w:numId w:val="0"/>
        </w:num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Nous récapitulons le formalisme lie au diagramme de cas d’utilisation par le tableau suivant:</w:t>
      </w:r>
    </w:p>
    <w:p w14:paraId="2FDE8447">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formatisme du DCU</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7"/>
        <w:gridCol w:w="4365"/>
      </w:tblGrid>
      <w:tr w14:paraId="398A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7" w:type="dxa"/>
          </w:tcPr>
          <w:p w14:paraId="251484B3">
            <w:pPr>
              <w:numPr>
                <w:ilvl w:val="0"/>
                <w:numId w:val="0"/>
              </w:num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lang w:val="fr-FR"/>
              </w:rPr>
              <w:t>SYMBOLE</w:t>
            </w:r>
          </w:p>
        </w:tc>
        <w:tc>
          <w:tcPr>
            <w:tcW w:w="4365" w:type="dxa"/>
          </w:tcPr>
          <w:p w14:paraId="5115B701">
            <w:pPr>
              <w:numPr>
                <w:ilvl w:val="0"/>
                <w:numId w:val="0"/>
              </w:num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SIGNIFICATION</w:t>
            </w:r>
          </w:p>
        </w:tc>
      </w:tr>
      <w:tr w14:paraId="4113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trPr>
        <w:tc>
          <w:tcPr>
            <w:tcW w:w="4157" w:type="dxa"/>
          </w:tcPr>
          <w:p w14:paraId="6DEBDE4B">
            <w:pPr>
              <w:numPr>
                <w:ilvl w:val="0"/>
                <w:numId w:val="0"/>
              </w:numPr>
              <w:spacing w:line="360" w:lineRule="auto"/>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drawing>
                <wp:inline distT="0" distB="0" distL="114300" distR="114300">
                  <wp:extent cx="2351405" cy="809625"/>
                  <wp:effectExtent l="0" t="0" r="10795" b="13335"/>
                  <wp:docPr id="8" name="Image 8" descr="A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ACTEUR"/>
                          <pic:cNvPicPr>
                            <a:picLocks noChangeAspect="1"/>
                          </pic:cNvPicPr>
                        </pic:nvPicPr>
                        <pic:blipFill>
                          <a:blip r:embed="rId10"/>
                          <a:stretch>
                            <a:fillRect/>
                          </a:stretch>
                        </pic:blipFill>
                        <pic:spPr>
                          <a:xfrm>
                            <a:off x="0" y="0"/>
                            <a:ext cx="2351405" cy="809625"/>
                          </a:xfrm>
                          <a:prstGeom prst="rect">
                            <a:avLst/>
                          </a:prstGeom>
                        </pic:spPr>
                      </pic:pic>
                    </a:graphicData>
                  </a:graphic>
                </wp:inline>
              </w:drawing>
            </w:r>
          </w:p>
        </w:tc>
        <w:tc>
          <w:tcPr>
            <w:tcW w:w="4365" w:type="dxa"/>
          </w:tcPr>
          <w:p w14:paraId="17D2FBD7">
            <w:pPr>
              <w:numPr>
                <w:ilvl w:val="0"/>
                <w:numId w:val="0"/>
              </w:num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L’acteur</w:t>
            </w:r>
          </w:p>
        </w:tc>
      </w:tr>
      <w:tr w14:paraId="0368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7" w:type="dxa"/>
          </w:tcPr>
          <w:p w14:paraId="63BC3A5D">
            <w:pPr>
              <w:numPr>
                <w:ilvl w:val="0"/>
                <w:numId w:val="0"/>
              </w:numPr>
              <w:spacing w:line="360" w:lineRule="auto"/>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63360" behindDoc="0" locked="0" layoutInCell="1" allowOverlap="1">
                      <wp:simplePos x="0" y="0"/>
                      <wp:positionH relativeFrom="column">
                        <wp:posOffset>508635</wp:posOffset>
                      </wp:positionH>
                      <wp:positionV relativeFrom="paragraph">
                        <wp:posOffset>138430</wp:posOffset>
                      </wp:positionV>
                      <wp:extent cx="1328420" cy="13970"/>
                      <wp:effectExtent l="0" t="6350" r="12700" b="10160"/>
                      <wp:wrapNone/>
                      <wp:docPr id="9" name="Connecteur droit 9"/>
                      <wp:cNvGraphicFramePr/>
                      <a:graphic xmlns:a="http://schemas.openxmlformats.org/drawingml/2006/main">
                        <a:graphicData uri="http://schemas.microsoft.com/office/word/2010/wordprocessingShape">
                          <wps:wsp>
                            <wps:cNvCnPr/>
                            <wps:spPr>
                              <a:xfrm>
                                <a:off x="1651635" y="2907030"/>
                                <a:ext cx="1328420" cy="139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0.05pt;margin-top:10.9pt;height:1.1pt;width:104.6pt;z-index:251663360;mso-width-relative:page;mso-height-relative:page;" filled="f" stroked="t" coordsize="21600,21600" o:gfxdata="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CRb52AAAAAgB&#10;AAAPAAAAAAAAAAEAIAAAACIAAABkcnMvZG93bnJldi54bWxQSwECFAAUAAAACACHTuJAC+UBb+IB&#10;AADDAwAADgAAAAAAAAABACAAAAAnAQAAZHJzL2Uyb0RvYy54bWxQSwUGAAAAAAYABgBZAQAAewUA&#10;AAAA&#10;">
                      <v:fill on="f" focussize="0,0"/>
                      <v:stroke weight="1pt" color="#000000 [3213]" miterlimit="8" joinstyle="miter"/>
                      <v:imagedata o:title=""/>
                      <o:lock v:ext="edit" aspectratio="f"/>
                    </v:line>
                  </w:pict>
                </mc:Fallback>
              </mc:AlternateContent>
            </w:r>
          </w:p>
        </w:tc>
        <w:tc>
          <w:tcPr>
            <w:tcW w:w="4365" w:type="dxa"/>
          </w:tcPr>
          <w:p w14:paraId="079F24F2">
            <w:pPr>
              <w:numPr>
                <w:ilvl w:val="0"/>
                <w:numId w:val="0"/>
              </w:num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L’association</w:t>
            </w:r>
          </w:p>
        </w:tc>
      </w:tr>
      <w:tr w14:paraId="5F7B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4157" w:type="dxa"/>
          </w:tcPr>
          <w:p w14:paraId="2E5C309B">
            <w:pPr>
              <w:numPr>
                <w:ilvl w:val="0"/>
                <w:numId w:val="0"/>
              </w:numPr>
              <w:spacing w:line="360" w:lineRule="auto"/>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64384" behindDoc="0" locked="0" layoutInCell="1" allowOverlap="1">
                      <wp:simplePos x="0" y="0"/>
                      <wp:positionH relativeFrom="column">
                        <wp:posOffset>529590</wp:posOffset>
                      </wp:positionH>
                      <wp:positionV relativeFrom="paragraph">
                        <wp:posOffset>2540</wp:posOffset>
                      </wp:positionV>
                      <wp:extent cx="1327785" cy="580390"/>
                      <wp:effectExtent l="0" t="0" r="13335" b="13970"/>
                      <wp:wrapNone/>
                      <wp:docPr id="10" name="Ellipse 10"/>
                      <wp:cNvGraphicFramePr/>
                      <a:graphic xmlns:a="http://schemas.openxmlformats.org/drawingml/2006/main">
                        <a:graphicData uri="http://schemas.microsoft.com/office/word/2010/wordprocessingShape">
                          <wps:wsp>
                            <wps:cNvSpPr/>
                            <wps:spPr>
                              <a:xfrm>
                                <a:off x="2043430" y="3116580"/>
                                <a:ext cx="1327785" cy="580390"/>
                              </a:xfrm>
                              <a:prstGeom prst="ellipse">
                                <a:avLst/>
                              </a:prstGeom>
                            </wps:spPr>
                            <wps:style>
                              <a:lnRef idx="0">
                                <a:srgbClr val="FFFFFF"/>
                              </a:lnRef>
                              <a:fillRef idx="1">
                                <a:schemeClr val="accent1"/>
                              </a:fillRef>
                              <a:effectRef idx="0">
                                <a:srgbClr val="FFFFFF"/>
                              </a:effectRef>
                              <a:fontRef idx="minor">
                                <a:schemeClr val="lt1"/>
                              </a:fontRef>
                            </wps:style>
                            <wps:txbx>
                              <w:txbxContent>
                                <w:p w14:paraId="16DCF625">
                                  <w:pPr>
                                    <w:jc w:val="center"/>
                                    <w:rPr>
                                      <w:rFonts w:hint="default" w:ascii="Times New Roman" w:hAnsi="Times New Roman" w:cs="Times New Roman"/>
                                      <w:color w:val="auto"/>
                                      <w:sz w:val="24"/>
                                      <w:szCs w:val="24"/>
                                      <w:lang w:val="fr-FR"/>
                                    </w:rPr>
                                  </w:pPr>
                                  <w:r>
                                    <w:rPr>
                                      <w:rFonts w:hint="default" w:ascii="Times New Roman" w:hAnsi="Times New Roman" w:cs="Times New Roman"/>
                                      <w:color w:val="auto"/>
                                      <w:sz w:val="24"/>
                                      <w:szCs w:val="24"/>
                                      <w:lang w:val="fr-FR"/>
                                    </w:rPr>
                                    <w:t>Use case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1.7pt;margin-top:0.2pt;height:45.7pt;width:104.55pt;z-index:251664384;v-text-anchor:middle;mso-width-relative:page;mso-height-relative:page;" fillcolor="#5B9BD5 [3204]" filled="t" stroked="f" coordsize="21600,21600" o:gfxdata="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Cg4yM1QAAAAYBAAAPAAAAAAAAAAEAIAAAACIAAABkcnMv&#10;ZG93bnJldi54bWxQSwECFAAUAAAACACHTuJAg2yMLz8CAAB8BAAADgAAAAAAAAABACAAAAAkAQAA&#10;ZHJzL2Uyb0RvYy54bWxQSwUGAAAAAAYABgBZAQAA1QUAAAAA&#10;">
                      <v:fill on="t" focussize="0,0"/>
                      <v:stroke on="f"/>
                      <v:imagedata o:title=""/>
                      <o:lock v:ext="edit" aspectratio="f"/>
                      <v:textbox>
                        <w:txbxContent>
                          <w:p w14:paraId="16DCF625">
                            <w:pPr>
                              <w:jc w:val="center"/>
                              <w:rPr>
                                <w:rFonts w:hint="default" w:ascii="Times New Roman" w:hAnsi="Times New Roman" w:cs="Times New Roman"/>
                                <w:color w:val="auto"/>
                                <w:sz w:val="24"/>
                                <w:szCs w:val="24"/>
                                <w:lang w:val="fr-FR"/>
                              </w:rPr>
                            </w:pPr>
                            <w:r>
                              <w:rPr>
                                <w:rFonts w:hint="default" w:ascii="Times New Roman" w:hAnsi="Times New Roman" w:cs="Times New Roman"/>
                                <w:color w:val="auto"/>
                                <w:sz w:val="24"/>
                                <w:szCs w:val="24"/>
                                <w:lang w:val="fr-FR"/>
                              </w:rPr>
                              <w:t>Use case</w:t>
                            </w:r>
                          </w:p>
                        </w:txbxContent>
                      </v:textbox>
                    </v:shape>
                  </w:pict>
                </mc:Fallback>
              </mc:AlternateContent>
            </w:r>
          </w:p>
        </w:tc>
        <w:tc>
          <w:tcPr>
            <w:tcW w:w="4365" w:type="dxa"/>
          </w:tcPr>
          <w:p w14:paraId="1880D2C8">
            <w:pPr>
              <w:numPr>
                <w:ilvl w:val="0"/>
                <w:numId w:val="0"/>
              </w:num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Le cas d’utilisation</w:t>
            </w:r>
          </w:p>
        </w:tc>
      </w:tr>
    </w:tbl>
    <w:p w14:paraId="1A5BBC29">
      <w:pPr>
        <w:numPr>
          <w:ilvl w:val="0"/>
          <w:numId w:val="0"/>
        </w:numPr>
        <w:spacing w:line="360" w:lineRule="auto"/>
        <w:ind w:firstLine="708" w:firstLineChars="0"/>
        <w:rPr>
          <w:rFonts w:hint="default" w:ascii="Times New Roman" w:hAnsi="Times New Roman" w:cs="Times New Roman"/>
          <w:sz w:val="24"/>
          <w:szCs w:val="24"/>
          <w:lang w:val="fr-FR"/>
        </w:rPr>
      </w:pPr>
    </w:p>
    <w:p w14:paraId="55BBEE3D">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fr-FR" w:eastAsia="zh-CN" w:bidi="ar"/>
        </w:rPr>
        <w:t xml:space="preserve">Un cas d’utilisation représente un ensemble de séquences d’actions réalisées par le système et produisant un résultat observable intéressant pour un acteur particulier. Un cas d’utilisation modélise un service rendu par le système. Il exprime les interactions acteurs/système et apporte une valeur ajoutée «notable» </w:t>
      </w:r>
      <w:r>
        <w:rPr>
          <w:rFonts w:hint="default" w:ascii="Times New Roman" w:hAnsi="Times New Roman" w:cs="Times New Roman"/>
          <w:sz w:val="24"/>
          <w:szCs w:val="24"/>
          <w:lang w:val="fr-FR"/>
        </w:rPr>
        <w:t xml:space="preserv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eastAsia="SimSun" w:cs="Times New Roman"/>
          <w:color w:val="000000"/>
          <w:kern w:val="0"/>
          <w:sz w:val="24"/>
          <w:szCs w:val="24"/>
          <w:lang w:val="fr-FR" w:eastAsia="zh-CN" w:bidi="ar"/>
        </w:rPr>
        <w:t xml:space="preserve"> l’acteur concerné.</w:t>
      </w:r>
    </w:p>
    <w:p w14:paraId="105E8B7E">
      <w:pPr>
        <w:keepNext w:val="0"/>
        <w:keepLines w:val="0"/>
        <w:widowControl/>
        <w:suppressLineNumbers w:val="0"/>
        <w:spacing w:line="360" w:lineRule="auto"/>
        <w:ind w:firstLine="708" w:firstLineChars="0"/>
        <w:jc w:val="left"/>
        <w:rPr>
          <w:rFonts w:hint="default" w:ascii="Times New Roman" w:hAnsi="Times New Roman" w:eastAsia="SimSun" w:cs="Times New Roman"/>
          <w:b/>
          <w:bCs/>
          <w:color w:val="000000"/>
          <w:kern w:val="0"/>
          <w:sz w:val="28"/>
          <w:szCs w:val="28"/>
          <w:lang w:val="fr-FR" w:eastAsia="zh-CN" w:bidi="ar"/>
        </w:rPr>
      </w:pPr>
      <w:r>
        <w:rPr>
          <w:rFonts w:hint="default" w:ascii="Times New Roman" w:hAnsi="Times New Roman" w:eastAsia="SimSun" w:cs="Times New Roman"/>
          <w:color w:val="000000"/>
          <w:kern w:val="0"/>
          <w:sz w:val="24"/>
          <w:szCs w:val="24"/>
          <w:lang w:val="fr-FR" w:eastAsia="zh-CN" w:bidi="ar"/>
        </w:rPr>
        <w:t xml:space="preserve">Ce diagramme se compose des différents acteurs intervenants dans le futur système représenter par des avatars, puis des cas d’utilisations/ des opérations représentées </w:t>
      </w:r>
      <w:r>
        <w:rPr>
          <w:rFonts w:hint="default" w:ascii="Times New Roman" w:hAnsi="Times New Roman" w:cs="Times New Roman"/>
          <w:sz w:val="24"/>
          <w:szCs w:val="24"/>
          <w:lang w:val="fr-FR"/>
        </w:rPr>
        <w:t xml:space="preserv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eastAsia="SimSun" w:cs="Times New Roman"/>
          <w:color w:val="000000"/>
          <w:kern w:val="0"/>
          <w:sz w:val="24"/>
          <w:szCs w:val="24"/>
          <w:lang w:val="fr-FR" w:eastAsia="zh-CN" w:bidi="ar"/>
        </w:rPr>
        <w:t xml:space="preserve"> l’intérieur des cercles ovales.</w:t>
      </w:r>
    </w:p>
    <w:p w14:paraId="78AF761C">
      <w:pPr>
        <w:pStyle w:val="13"/>
        <w:keepNext w:val="0"/>
        <w:keepLines w:val="0"/>
        <w:widowControl/>
        <w:suppressLineNumbers w:val="0"/>
        <w:spacing w:line="360" w:lineRule="auto"/>
        <w:ind w:firstLine="708" w:firstLineChars="0"/>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use case global</w:t>
      </w:r>
    </w:p>
    <w:p w14:paraId="5C9CF46C">
      <w:pPr>
        <w:keepNext w:val="0"/>
        <w:keepLines w:val="0"/>
        <w:widowControl/>
        <w:suppressLineNumbers w:val="0"/>
        <w:spacing w:line="360" w:lineRule="auto"/>
        <w:ind w:firstLine="708" w:firstLineChars="0"/>
        <w:jc w:val="left"/>
      </w:pPr>
      <w:r>
        <w:drawing>
          <wp:inline distT="0" distB="0" distL="114300" distR="114300">
            <wp:extent cx="5795645" cy="6190615"/>
            <wp:effectExtent l="0" t="0" r="10795" b="1206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a:blip r:embed="rId11"/>
                    <a:stretch>
                      <a:fillRect/>
                    </a:stretch>
                  </pic:blipFill>
                  <pic:spPr>
                    <a:xfrm>
                      <a:off x="0" y="0"/>
                      <a:ext cx="5795645" cy="6190615"/>
                    </a:xfrm>
                    <a:prstGeom prst="rect">
                      <a:avLst/>
                    </a:prstGeom>
                    <a:noFill/>
                    <a:ln>
                      <a:noFill/>
                    </a:ln>
                  </pic:spPr>
                </pic:pic>
              </a:graphicData>
            </a:graphic>
          </wp:inline>
        </w:drawing>
      </w:r>
    </w:p>
    <w:p w14:paraId="639766D7">
      <w:pPr>
        <w:pStyle w:val="5"/>
        <w:numPr>
          <w:ilvl w:val="0"/>
          <w:numId w:val="101"/>
        </w:numPr>
        <w:bidi w:val="0"/>
        <w:spacing w:line="360" w:lineRule="auto"/>
        <w:rPr>
          <w:rFonts w:hint="default" w:ascii="Times New Roman" w:hAnsi="Times New Roman" w:cs="Times New Roman"/>
          <w:lang w:val="fr-FR"/>
        </w:rPr>
      </w:pPr>
      <w:r>
        <w:rPr>
          <w:rFonts w:hint="default" w:ascii="Times New Roman" w:hAnsi="Times New Roman" w:cs="Times New Roman"/>
          <w:lang w:val="fr-FR"/>
        </w:rPr>
        <w:t>Diagramme de classes</w:t>
      </w:r>
    </w:p>
    <w:p w14:paraId="12709E99">
      <w:pPr>
        <w:spacing w:line="360" w:lineRule="auto"/>
        <w:rPr>
          <w:rFonts w:hint="default" w:ascii="Times New Roman" w:hAnsi="Times New Roman" w:cs="Times New Roman"/>
          <w:sz w:val="24"/>
          <w:szCs w:val="24"/>
          <w:lang w:val="fr-FR"/>
        </w:rPr>
      </w:pPr>
      <w:r>
        <w:rPr>
          <w:rFonts w:hint="default" w:ascii="Times New Roman" w:hAnsi="Times New Roman" w:cs="Times New Roman"/>
          <w:lang w:val="fr-FR"/>
        </w:rPr>
        <w:tab/>
      </w:r>
      <w:r>
        <w:rPr>
          <w:rFonts w:hint="default" w:ascii="Times New Roman" w:hAnsi="Times New Roman" w:cs="Times New Roman"/>
          <w:sz w:val="24"/>
          <w:szCs w:val="24"/>
          <w:lang w:val="fr-FR"/>
        </w:rPr>
        <w:t>Le diagramme de classe est considéré comme le plus important de la modélisation orienté objet, c’est le seul diagramme obligatoire lors d’une telle modélisation.</w:t>
      </w:r>
    </w:p>
    <w:p w14:paraId="3B6E88CD">
      <w:pPr>
        <w:spacing w:line="360" w:lineRule="auto"/>
        <w:rPr>
          <w:rFonts w:hint="default" w:ascii="Times New Roman" w:hAnsi="Times New Roman" w:eastAsia="SimSun" w:cs="Times New Roman"/>
          <w:b/>
          <w:bCs/>
          <w:color w:val="000000"/>
          <w:kern w:val="0"/>
          <w:sz w:val="28"/>
          <w:szCs w:val="28"/>
          <w:lang w:val="fr-FR" w:eastAsia="zh-CN" w:bidi="a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Dans la phase d’analyse, ce diagramme représente les entités (les informations)manipulées par les utilisateurs. On y trouve les différentes classes de notre système ainsi que les échanges entre ces derniers. Dans la phase de conception, il représente la structure objet d’un développement orienté objet.</w:t>
      </w:r>
    </w:p>
    <w:p w14:paraId="61D3ADEB">
      <w:pPr>
        <w:keepNext w:val="0"/>
        <w:keepLines w:val="0"/>
        <w:widowControl/>
        <w:suppressLineNumbers w:val="0"/>
        <w:spacing w:line="360" w:lineRule="auto"/>
        <w:ind w:firstLine="708" w:firstLineChars="0"/>
        <w:jc w:val="left"/>
      </w:pPr>
      <w:r>
        <w:rPr>
          <w:rFonts w:hint="default" w:ascii="Times New Roman" w:hAnsi="Times New Roman" w:eastAsia="SimSun" w:cs="Times New Roman"/>
          <w:color w:val="000000"/>
          <w:kern w:val="0"/>
          <w:sz w:val="24"/>
          <w:szCs w:val="24"/>
          <w:lang w:val="fr-FR" w:eastAsia="zh-CN" w:bidi="ar"/>
        </w:rPr>
        <w:t xml:space="preserve"> </w:t>
      </w:r>
      <w:r>
        <w:drawing>
          <wp:inline distT="0" distB="0" distL="114300" distR="114300">
            <wp:extent cx="5272405" cy="4420235"/>
            <wp:effectExtent l="0" t="0" r="635" b="14605"/>
            <wp:docPr id="21" name="Image 21" descr="class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lass global"/>
                    <pic:cNvPicPr>
                      <a:picLocks noChangeAspect="1"/>
                    </pic:cNvPicPr>
                  </pic:nvPicPr>
                  <pic:blipFill>
                    <a:blip r:embed="rId12"/>
                    <a:stretch>
                      <a:fillRect/>
                    </a:stretch>
                  </pic:blipFill>
                  <pic:spPr>
                    <a:xfrm>
                      <a:off x="0" y="0"/>
                      <a:ext cx="5272405" cy="4420235"/>
                    </a:xfrm>
                    <a:prstGeom prst="rect">
                      <a:avLst/>
                    </a:prstGeom>
                  </pic:spPr>
                </pic:pic>
              </a:graphicData>
            </a:graphic>
          </wp:inline>
        </w:drawing>
      </w:r>
    </w:p>
    <w:p w14:paraId="5A2A4FAD">
      <w:pPr>
        <w:pStyle w:val="13"/>
        <w:keepNext w:val="0"/>
        <w:keepLines w:val="0"/>
        <w:widowControl/>
        <w:suppressLineNumbers w:val="0"/>
        <w:spacing w:line="360" w:lineRule="auto"/>
        <w:ind w:firstLine="708" w:firstLineChars="0"/>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diagramme de classe</w:t>
      </w:r>
    </w:p>
    <w:p w14:paraId="42B162C8">
      <w:pPr>
        <w:rPr>
          <w:rFonts w:hint="default"/>
          <w:lang w:val="fr-FR"/>
        </w:rPr>
      </w:pPr>
    </w:p>
    <w:p w14:paraId="02447B77">
      <w:pPr>
        <w:pStyle w:val="5"/>
        <w:numPr>
          <w:ilvl w:val="0"/>
          <w:numId w:val="101"/>
        </w:numPr>
        <w:bidi w:val="0"/>
        <w:spacing w:line="360" w:lineRule="auto"/>
        <w:rPr>
          <w:rFonts w:hint="default" w:ascii="Times New Roman" w:hAnsi="Times New Roman" w:cs="Times New Roman"/>
          <w:lang w:val="fr-FR"/>
        </w:rPr>
      </w:pPr>
      <w:r>
        <w:rPr>
          <w:rFonts w:hint="default" w:ascii="Times New Roman" w:hAnsi="Times New Roman" w:cs="Times New Roman"/>
          <w:lang w:val="fr-FR"/>
        </w:rPr>
        <w:t>Diagramme de séquence</w:t>
      </w:r>
    </w:p>
    <w:p w14:paraId="6867B02A">
      <w:pPr>
        <w:spacing w:line="360" w:lineRule="auto"/>
        <w:rPr>
          <w:rFonts w:hint="default" w:ascii="Times New Roman" w:hAnsi="Times New Roman" w:cs="Times New Roman"/>
          <w:sz w:val="24"/>
          <w:szCs w:val="24"/>
          <w:lang w:val="fr-FR"/>
        </w:rPr>
      </w:pPr>
      <w:r>
        <w:rPr>
          <w:rFonts w:hint="default" w:ascii="Times New Roman" w:hAnsi="Times New Roman" w:cs="Times New Roman"/>
          <w:lang w:val="fr-FR"/>
        </w:rPr>
        <w:tab/>
      </w:r>
      <w:r>
        <w:rPr>
          <w:rFonts w:hint="default" w:ascii="Times New Roman" w:hAnsi="Times New Roman" w:cs="Times New Roman"/>
          <w:sz w:val="24"/>
          <w:szCs w:val="24"/>
          <w:lang w:val="fr-FR"/>
        </w:rPr>
        <w:t xml:space="preserve">le diagramme de séquence représente la succession chronologique des opérations réalisées par un acteur. Il indique les objets manipulés par l’acteur ainsi que les différentes opérations qui s’opèrent d’un objet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un autre. Nous récapitulons le formalisme lie au diagramme de séquence dans le tableau suivant:</w:t>
      </w:r>
    </w:p>
    <w:p w14:paraId="2F7D8BEB">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formalisme du diagramme de séquence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AE1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98F3B1">
            <w:p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lang w:val="fr-FR"/>
              </w:rPr>
              <w:t>symboles</w:t>
            </w:r>
          </w:p>
        </w:tc>
        <w:tc>
          <w:tcPr>
            <w:tcW w:w="4261" w:type="dxa"/>
          </w:tcPr>
          <w:p w14:paraId="5F2C4036">
            <w:p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significations</w:t>
            </w:r>
          </w:p>
        </w:tc>
      </w:tr>
      <w:tr w14:paraId="60DA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B6BCAA">
            <w:pPr>
              <w:spacing w:line="360" w:lineRule="auto"/>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drawing>
                <wp:inline distT="0" distB="0" distL="114300" distR="114300">
                  <wp:extent cx="2484755" cy="704850"/>
                  <wp:effectExtent l="0" t="0" r="14605" b="11430"/>
                  <wp:docPr id="12" name="Image 12" descr="A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ACTEUR"/>
                          <pic:cNvPicPr>
                            <a:picLocks noChangeAspect="1"/>
                          </pic:cNvPicPr>
                        </pic:nvPicPr>
                        <pic:blipFill>
                          <a:blip r:embed="rId10"/>
                          <a:stretch>
                            <a:fillRect/>
                          </a:stretch>
                        </pic:blipFill>
                        <pic:spPr>
                          <a:xfrm>
                            <a:off x="0" y="0"/>
                            <a:ext cx="2484755" cy="704850"/>
                          </a:xfrm>
                          <a:prstGeom prst="rect">
                            <a:avLst/>
                          </a:prstGeom>
                        </pic:spPr>
                      </pic:pic>
                    </a:graphicData>
                  </a:graphic>
                </wp:inline>
              </w:drawing>
            </w:r>
          </w:p>
        </w:tc>
        <w:tc>
          <w:tcPr>
            <w:tcW w:w="4261" w:type="dxa"/>
          </w:tcPr>
          <w:p w14:paraId="46928F58">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Acteur</w:t>
            </w:r>
          </w:p>
        </w:tc>
      </w:tr>
      <w:tr w14:paraId="7693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E9978C">
            <w:pPr>
              <w:spacing w:line="360" w:lineRule="auto"/>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73600" behindDoc="0" locked="0" layoutInCell="1" allowOverlap="1">
                      <wp:simplePos x="0" y="0"/>
                      <wp:positionH relativeFrom="column">
                        <wp:posOffset>1148715</wp:posOffset>
                      </wp:positionH>
                      <wp:positionV relativeFrom="paragraph">
                        <wp:posOffset>62865</wp:posOffset>
                      </wp:positionV>
                      <wp:extent cx="15875" cy="245745"/>
                      <wp:effectExtent l="6350" t="635" r="8255" b="12700"/>
                      <wp:wrapNone/>
                      <wp:docPr id="48" name="Connecteur droit 48"/>
                      <wp:cNvGraphicFramePr/>
                      <a:graphic xmlns:a="http://schemas.openxmlformats.org/drawingml/2006/main">
                        <a:graphicData uri="http://schemas.microsoft.com/office/word/2010/wordprocessingShape">
                          <wps:wsp>
                            <wps:cNvCnPr/>
                            <wps:spPr>
                              <a:xfrm flipH="1">
                                <a:off x="3173095" y="4273550"/>
                                <a:ext cx="15875" cy="2457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0.45pt;margin-top:4.95pt;height:19.35pt;width:1.25pt;z-index:251673600;mso-width-relative:page;mso-height-relative:page;" filled="f" stroked="t" coordsize="21600,21600" o:gfxdata="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DwmDtMAAAAIAQAADwAAAAAAAAABACAAAAAiAAAAZHJzL2Rvd25yZXYueG1sUEsBAhQAFAAAAAgA&#10;h07iQNG7zerxAQAAzgMAAA4AAAAAAAAAAQAgAAAAIgEAAGRycy9lMm9Eb2MueG1sUEsFBgAAAAAG&#10;AAYAWQEAAIUFAAAAAA==&#10;">
                      <v:fill on="f" focussize="0,0"/>
                      <v:stroke weight="1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902970</wp:posOffset>
                      </wp:positionH>
                      <wp:positionV relativeFrom="paragraph">
                        <wp:posOffset>15240</wp:posOffset>
                      </wp:positionV>
                      <wp:extent cx="483870" cy="158750"/>
                      <wp:effectExtent l="6350" t="6350" r="12700" b="17780"/>
                      <wp:wrapNone/>
                      <wp:docPr id="47" name="Rectangle 47"/>
                      <wp:cNvGraphicFramePr/>
                      <a:graphic xmlns:a="http://schemas.openxmlformats.org/drawingml/2006/main">
                        <a:graphicData uri="http://schemas.microsoft.com/office/word/2010/wordprocessingShape">
                          <wps:wsp>
                            <wps:cNvSpPr/>
                            <wps:spPr>
                              <a:xfrm>
                                <a:off x="2045970" y="4249420"/>
                                <a:ext cx="483870" cy="15875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1.1pt;margin-top:1.2pt;height:12.5pt;width:38.1pt;z-index:251672576;v-text-anchor:middle;mso-width-relative:page;mso-height-relative:page;" fillcolor="#5B9BD5 [3204]" filled="t" stroked="t" coordsize="21600,21600" o:gfxdata="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LMJGZtYAAAAIAQAADwAAAAAA&#10;AAABACAAAAAiAAAAZHJzL2Rvd25yZXYueG1sUEsBAhQAFAAAAAgAh07iQG2uhFqHAgAAJgUAAA4A&#10;AAAAAAAAAQAgAAAAJQEAAGRycy9lMm9Eb2MueG1sUEsFBgAAAAAGAAYAWQEAAB4GAAAAAA==&#10;">
                      <v:fill on="t" focussize="0,0"/>
                      <v:stroke weight="1pt" color="#2E75B6 [2404]" miterlimit="8" joinstyle="miter"/>
                      <v:imagedata o:title=""/>
                      <o:lock v:ext="edit" aspectratio="f"/>
                    </v:rect>
                  </w:pict>
                </mc:Fallback>
              </mc:AlternateContent>
            </w:r>
          </w:p>
        </w:tc>
        <w:tc>
          <w:tcPr>
            <w:tcW w:w="4261" w:type="dxa"/>
          </w:tcPr>
          <w:p w14:paraId="12B9CD67">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Objet</w:t>
            </w:r>
          </w:p>
        </w:tc>
      </w:tr>
      <w:tr w14:paraId="2BB8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A0CBE2">
            <w:pPr>
              <w:spacing w:line="360" w:lineRule="auto"/>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74624" behindDoc="0" locked="0" layoutInCell="1" allowOverlap="1">
                      <wp:simplePos x="0" y="0"/>
                      <wp:positionH relativeFrom="column">
                        <wp:posOffset>601345</wp:posOffset>
                      </wp:positionH>
                      <wp:positionV relativeFrom="paragraph">
                        <wp:posOffset>156210</wp:posOffset>
                      </wp:positionV>
                      <wp:extent cx="1150620" cy="8255"/>
                      <wp:effectExtent l="0" t="43180" r="7620" b="55245"/>
                      <wp:wrapNone/>
                      <wp:docPr id="49" name="Connecteur droit avec flèche 49"/>
                      <wp:cNvGraphicFramePr/>
                      <a:graphic xmlns:a="http://schemas.openxmlformats.org/drawingml/2006/main">
                        <a:graphicData uri="http://schemas.microsoft.com/office/word/2010/wordprocessingShape">
                          <wps:wsp>
                            <wps:cNvCnPr/>
                            <wps:spPr>
                              <a:xfrm>
                                <a:off x="1744345" y="4693920"/>
                                <a:ext cx="1150620" cy="82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7.35pt;margin-top:12.3pt;height:0.65pt;width:90.6pt;z-index:251674624;mso-width-relative:page;mso-height-relative:page;" filled="f" stroked="t" coordsize="21600,21600" o:gfxdata="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J1v8vaAAAACAEAAA8AAAAAAAAAAQAgAAAA&#10;IgAAAGRycy9kb3ducmV2LnhtbFBLAQIUABQAAAAIAIdO4kBKxlNgCQIAAPgDAAAOAAAAAAAAAAEA&#10;IAAAACkBAABkcnMvZTJvRG9jLnhtbFBLBQYAAAAABgAGAFkBAACkBQAAAAA=&#10;">
                      <v:fill on="f" focussize="0,0"/>
                      <v:stroke weight="1pt" color="#5B9BD5 [3204]" miterlimit="8" joinstyle="miter" endarrow="open"/>
                      <v:imagedata o:title=""/>
                      <o:lock v:ext="edit" aspectratio="f"/>
                    </v:shape>
                  </w:pict>
                </mc:Fallback>
              </mc:AlternateContent>
            </w:r>
          </w:p>
        </w:tc>
        <w:tc>
          <w:tcPr>
            <w:tcW w:w="4261" w:type="dxa"/>
          </w:tcPr>
          <w:p w14:paraId="79DFE565">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Message</w:t>
            </w:r>
          </w:p>
        </w:tc>
      </w:tr>
    </w:tbl>
    <w:p w14:paraId="0201AAF3">
      <w:pPr>
        <w:spacing w:line="360" w:lineRule="auto"/>
        <w:rPr>
          <w:rFonts w:hint="default" w:ascii="Times New Roman" w:hAnsi="Times New Roman" w:cs="Times New Roman"/>
          <w:sz w:val="24"/>
          <w:szCs w:val="24"/>
          <w:lang w:val="fr-FR"/>
        </w:rPr>
      </w:pPr>
    </w:p>
    <w:p w14:paraId="4400B9EB">
      <w:pPr>
        <w:numPr>
          <w:ilvl w:val="0"/>
          <w:numId w:val="104"/>
        </w:numPr>
        <w:spacing w:line="360" w:lineRule="auto"/>
        <w:ind w:left="420" w:leftChars="0" w:hanging="420" w:firstLineChars="0"/>
        <w:rPr>
          <w:rFonts w:hint="default"/>
          <w:lang w:val="fr-FR" w:eastAsia="zh-CN"/>
        </w:rPr>
      </w:pPr>
      <w:r>
        <w:rPr>
          <w:rFonts w:hint="default" w:ascii="Times New Roman" w:hAnsi="Times New Roman" w:cs="Times New Roman"/>
          <w:sz w:val="24"/>
          <w:szCs w:val="24"/>
          <w:lang w:val="fr-FR" w:eastAsia="zh-CN"/>
        </w:rPr>
        <w:t>cas de l’authentification: ceci montre le processus de connexion qui  s’effectue entre l’utilisateur qui possède un compte et qui est préalablement inscrit, le système et la base de données.</w:t>
      </w:r>
    </w:p>
    <w:p w14:paraId="054CD741">
      <w:pPr>
        <w:numPr>
          <w:ilvl w:val="0"/>
          <w:numId w:val="0"/>
        </w:numPr>
        <w:spacing w:line="360" w:lineRule="auto"/>
        <w:ind w:leftChars="0"/>
        <w:rPr>
          <w:rFonts w:hint="default"/>
          <w:lang w:val="fr-FR"/>
        </w:rPr>
      </w:pPr>
      <w:r>
        <w:rPr>
          <w:rFonts w:hint="default"/>
          <w:lang w:val="fr-FR"/>
        </w:rPr>
        <w:drawing>
          <wp:inline distT="0" distB="0" distL="114300" distR="114300">
            <wp:extent cx="6266180" cy="3098800"/>
            <wp:effectExtent l="0" t="0" r="12700" b="10160"/>
            <wp:docPr id="19" name="Image 19" descr="seq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seq auth"/>
                    <pic:cNvPicPr>
                      <a:picLocks noChangeAspect="1"/>
                    </pic:cNvPicPr>
                  </pic:nvPicPr>
                  <pic:blipFill>
                    <a:blip r:embed="rId13"/>
                    <a:stretch>
                      <a:fillRect/>
                    </a:stretch>
                  </pic:blipFill>
                  <pic:spPr>
                    <a:xfrm>
                      <a:off x="0" y="0"/>
                      <a:ext cx="6266180" cy="3098800"/>
                    </a:xfrm>
                    <a:prstGeom prst="rect">
                      <a:avLst/>
                    </a:prstGeom>
                  </pic:spPr>
                </pic:pic>
              </a:graphicData>
            </a:graphic>
          </wp:inline>
        </w:drawing>
      </w:r>
    </w:p>
    <w:p w14:paraId="5199EA9B">
      <w:pPr>
        <w:pStyle w:val="13"/>
        <w:numPr>
          <w:ilvl w:val="0"/>
          <w:numId w:val="0"/>
        </w:numPr>
        <w:spacing w:line="360" w:lineRule="auto"/>
        <w:ind w:leftChars="0"/>
        <w:rPr>
          <w:rFonts w:hint="default" w:ascii="Times New Roman" w:hAnsi="Times New Roman" w:cs="Times New Roman"/>
          <w:b/>
          <w:bCs/>
          <w:sz w:val="24"/>
          <w:szCs w:val="24"/>
          <w:lang w:val="fr-FR" w:eastAsia="zh-CN"/>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diagramme séquence d'authentification 2FA</w:t>
      </w:r>
    </w:p>
    <w:p w14:paraId="75904BE3">
      <w:pPr>
        <w:numPr>
          <w:ilvl w:val="0"/>
          <w:numId w:val="0"/>
        </w:numPr>
        <w:spacing w:line="360" w:lineRule="auto"/>
        <w:ind w:leftChars="0"/>
        <w:rPr>
          <w:rFonts w:hint="default"/>
          <w:lang w:val="fr-FR" w:eastAsia="zh-CN"/>
        </w:rPr>
      </w:pPr>
    </w:p>
    <w:p w14:paraId="11F82F52">
      <w:pPr>
        <w:numPr>
          <w:ilvl w:val="0"/>
          <w:numId w:val="104"/>
        </w:numPr>
        <w:spacing w:line="360" w:lineRule="auto"/>
        <w:ind w:left="420" w:leftChars="0" w:hanging="420" w:firstLineChars="0"/>
        <w:rPr>
          <w:rFonts w:hint="default"/>
          <w:lang w:val="fr-FR" w:eastAsia="zh-CN"/>
        </w:rPr>
      </w:pPr>
      <w:r>
        <w:rPr>
          <w:rFonts w:hint="default" w:ascii="Times New Roman" w:hAnsi="Times New Roman" w:cs="Times New Roman"/>
          <w:sz w:val="24"/>
          <w:szCs w:val="24"/>
          <w:lang w:val="fr-FR" w:eastAsia="zh-CN"/>
        </w:rPr>
        <w:t>cas Soumission d’une demande: ici le demandeur soumet sa demande tout en remplissant les informations telles que: types de visa, informations personnelles, passeport &amp; voyage et documents. La figure ci dessus détaille tout le processus de soumission.</w:t>
      </w:r>
    </w:p>
    <w:p w14:paraId="42FE3D06">
      <w:pPr>
        <w:numPr>
          <w:ilvl w:val="0"/>
          <w:numId w:val="0"/>
        </w:numPr>
        <w:spacing w:line="360" w:lineRule="auto"/>
        <w:ind w:leftChars="0"/>
        <w:rPr>
          <w:rFonts w:hint="default"/>
          <w:lang w:val="fr-FR" w:eastAsia="zh-CN"/>
        </w:rPr>
      </w:pPr>
      <w:r>
        <w:rPr>
          <w:rFonts w:hint="default"/>
          <w:lang w:val="fr-FR" w:eastAsia="zh-CN"/>
        </w:rPr>
        <w:drawing>
          <wp:inline distT="0" distB="0" distL="114300" distR="114300">
            <wp:extent cx="6028690" cy="5715635"/>
            <wp:effectExtent l="0" t="0" r="6350" b="14605"/>
            <wp:docPr id="18" name="Image 18" descr="sou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soumis"/>
                    <pic:cNvPicPr>
                      <a:picLocks noChangeAspect="1"/>
                    </pic:cNvPicPr>
                  </pic:nvPicPr>
                  <pic:blipFill>
                    <a:blip r:embed="rId14"/>
                    <a:stretch>
                      <a:fillRect/>
                    </a:stretch>
                  </pic:blipFill>
                  <pic:spPr>
                    <a:xfrm>
                      <a:off x="0" y="0"/>
                      <a:ext cx="6028690" cy="5715635"/>
                    </a:xfrm>
                    <a:prstGeom prst="rect">
                      <a:avLst/>
                    </a:prstGeom>
                  </pic:spPr>
                </pic:pic>
              </a:graphicData>
            </a:graphic>
          </wp:inline>
        </w:drawing>
      </w:r>
    </w:p>
    <w:p w14:paraId="05544B66">
      <w:pPr>
        <w:pStyle w:val="13"/>
        <w:numPr>
          <w:ilvl w:val="0"/>
          <w:numId w:val="0"/>
        </w:numPr>
        <w:spacing w:line="360" w:lineRule="auto"/>
        <w:ind w:leftChars="0"/>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diagramme séquence soumission demande</w:t>
      </w:r>
    </w:p>
    <w:p w14:paraId="2D9DCB12">
      <w:pPr>
        <w:rPr>
          <w:rFonts w:hint="default" w:ascii="Times New Roman" w:hAnsi="Times New Roman" w:cs="Times New Roman"/>
          <w:b/>
          <w:bCs/>
          <w:sz w:val="24"/>
          <w:szCs w:val="24"/>
          <w:lang w:val="fr-FR"/>
        </w:rPr>
      </w:pPr>
    </w:p>
    <w:p w14:paraId="4B9298BC">
      <w:pPr>
        <w:numPr>
          <w:ilvl w:val="0"/>
          <w:numId w:val="104"/>
        </w:numPr>
        <w:spacing w:line="360" w:lineRule="auto"/>
        <w:ind w:left="420" w:leftChars="0" w:hanging="420" w:firstLineChars="0"/>
        <w:rPr>
          <w:rFonts w:hint="default"/>
          <w:lang w:val="fr-FR" w:eastAsia="zh-CN"/>
        </w:rPr>
      </w:pPr>
      <w:r>
        <w:rPr>
          <w:rFonts w:hint="default" w:ascii="Times New Roman" w:hAnsi="Times New Roman" w:cs="Times New Roman"/>
          <w:sz w:val="24"/>
          <w:szCs w:val="24"/>
          <w:lang w:val="fr-FR" w:eastAsia="zh-CN"/>
        </w:rPr>
        <w:t>cas traitement d’une demande par l’Agent d’immigration: ici l’agent examine les demandes auxquelles il a été assignées et peut accorder une décision d’accord, refus ou demande documents requis. Il peut aussi faire un avis consulaire sur la demande. La figure ci dessous détaille ce processus.</w:t>
      </w:r>
    </w:p>
    <w:p w14:paraId="2D644CCC">
      <w:pPr>
        <w:numPr>
          <w:ilvl w:val="0"/>
          <w:numId w:val="0"/>
        </w:numPr>
        <w:spacing w:line="360" w:lineRule="auto"/>
        <w:ind w:leftChars="0"/>
        <w:rPr>
          <w:rFonts w:hint="default"/>
          <w:lang w:val="fr-FR" w:eastAsia="zh-CN"/>
        </w:rPr>
      </w:pPr>
      <w:r>
        <w:rPr>
          <w:rFonts w:hint="default"/>
          <w:lang w:val="fr-FR" w:eastAsia="zh-CN"/>
        </w:rPr>
        <w:drawing>
          <wp:inline distT="0" distB="0" distL="114300" distR="114300">
            <wp:extent cx="6068060" cy="5734050"/>
            <wp:effectExtent l="0" t="0" r="12700" b="11430"/>
            <wp:docPr id="22" name="Image 22" descr="seq trait d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seq trait dmd"/>
                    <pic:cNvPicPr>
                      <a:picLocks noChangeAspect="1"/>
                    </pic:cNvPicPr>
                  </pic:nvPicPr>
                  <pic:blipFill>
                    <a:blip r:embed="rId15"/>
                    <a:stretch>
                      <a:fillRect/>
                    </a:stretch>
                  </pic:blipFill>
                  <pic:spPr>
                    <a:xfrm>
                      <a:off x="0" y="0"/>
                      <a:ext cx="6068060" cy="5734050"/>
                    </a:xfrm>
                    <a:prstGeom prst="rect">
                      <a:avLst/>
                    </a:prstGeom>
                  </pic:spPr>
                </pic:pic>
              </a:graphicData>
            </a:graphic>
          </wp:inline>
        </w:drawing>
      </w:r>
    </w:p>
    <w:p w14:paraId="293D3FE4">
      <w:pPr>
        <w:pStyle w:val="13"/>
        <w:numPr>
          <w:ilvl w:val="0"/>
          <w:numId w:val="0"/>
        </w:numPr>
        <w:spacing w:line="360" w:lineRule="auto"/>
        <w:ind w:leftChars="0"/>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diagramme séquence traitement demande</w:t>
      </w:r>
    </w:p>
    <w:p w14:paraId="7132F76F">
      <w:pPr>
        <w:pStyle w:val="5"/>
        <w:numPr>
          <w:ilvl w:val="0"/>
          <w:numId w:val="101"/>
        </w:numPr>
        <w:bidi w:val="0"/>
        <w:spacing w:line="360" w:lineRule="auto"/>
        <w:rPr>
          <w:rFonts w:hint="default" w:ascii="Times New Roman" w:hAnsi="Times New Roman" w:cs="Times New Roman"/>
          <w:lang w:val="fr-FR"/>
        </w:rPr>
      </w:pPr>
      <w:r>
        <w:rPr>
          <w:rFonts w:hint="default" w:ascii="Times New Roman" w:hAnsi="Times New Roman" w:cs="Times New Roman"/>
          <w:lang w:val="fr-FR"/>
        </w:rPr>
        <w:t>Diagramme d’activité</w:t>
      </w:r>
    </w:p>
    <w:p w14:paraId="561FCB10">
      <w:pPr>
        <w:keepNext w:val="0"/>
        <w:keepLines w:val="0"/>
        <w:widowControl/>
        <w:suppressLineNumbers w:val="0"/>
        <w:jc w:val="left"/>
        <w:rPr>
          <w:rFonts w:hint="default" w:ascii="Times New Roman" w:hAnsi="Times New Roman" w:eastAsia="SimSun" w:cs="Times New Roman"/>
          <w:color w:val="000000"/>
          <w:kern w:val="0"/>
          <w:sz w:val="24"/>
          <w:szCs w:val="24"/>
          <w:lang w:val="fr-FR" w:eastAsia="zh-CN" w:bidi="ar"/>
        </w:rPr>
      </w:pPr>
    </w:p>
    <w:p w14:paraId="1A47F3BB">
      <w:pPr>
        <w:keepNext w:val="0"/>
        <w:keepLines w:val="0"/>
        <w:widowControl/>
        <w:suppressLineNumbers w:val="0"/>
        <w:spacing w:line="360" w:lineRule="auto"/>
        <w:jc w:val="left"/>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Il fournit une vue du comportement d’un système en décrivant la séquence d’actions successive pour effectuer une opération. Les diagrammes d’activité sont similaires aux organigrammes de traitement de l’information, car ils montrent les flux parallèles simultanés et les flux de remplacement.</w:t>
      </w:r>
    </w:p>
    <w:p w14:paraId="5CB12E98">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formalisme des diagrammes d’activité</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405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79EF83FF">
            <w:pPr>
              <w:keepNext w:val="0"/>
              <w:keepLines w:val="0"/>
              <w:widowControl/>
              <w:suppressLineNumbers w:val="0"/>
              <w:spacing w:line="360" w:lineRule="auto"/>
              <w:jc w:val="center"/>
              <w:rPr>
                <w:rFonts w:hint="default" w:ascii="Times New Roman" w:hAnsi="Times New Roman" w:cs="Times New Roman"/>
                <w:color w:val="0000FF"/>
                <w:sz w:val="24"/>
                <w:szCs w:val="24"/>
                <w:vertAlign w:val="baseline"/>
                <w:lang w:val="fr-FR"/>
              </w:rPr>
            </w:pPr>
            <w:r>
              <w:rPr>
                <w:rFonts w:hint="default" w:ascii="Times New Roman" w:hAnsi="Times New Roman" w:cs="Times New Roman"/>
                <w:b/>
                <w:bCs/>
                <w:color w:val="auto"/>
                <w:sz w:val="24"/>
                <w:szCs w:val="24"/>
                <w:vertAlign w:val="baseline"/>
                <w:lang w:val="fr-FR"/>
              </w:rPr>
              <w:t>symboles</w:t>
            </w:r>
          </w:p>
        </w:tc>
        <w:tc>
          <w:tcPr>
            <w:tcW w:w="4261" w:type="dxa"/>
            <w:shd w:val="clear" w:color="auto" w:fill="FFFFFF" w:themeFill="background1"/>
          </w:tcPr>
          <w:p w14:paraId="1B55A5F7">
            <w:pPr>
              <w:keepNext w:val="0"/>
              <w:keepLines w:val="0"/>
              <w:widowControl/>
              <w:suppressLineNumbers w:val="0"/>
              <w:spacing w:line="360" w:lineRule="auto"/>
              <w:jc w:val="center"/>
              <w:rPr>
                <w:rFonts w:hint="default" w:ascii="Times New Roman" w:hAnsi="Times New Roman" w:cs="Times New Roman"/>
                <w:color w:val="0000FF"/>
                <w:sz w:val="24"/>
                <w:szCs w:val="24"/>
                <w:vertAlign w:val="baseline"/>
                <w:lang w:val="fr-FR"/>
              </w:rPr>
            </w:pPr>
            <w:r>
              <w:rPr>
                <w:rFonts w:hint="default" w:ascii="Times New Roman" w:hAnsi="Times New Roman" w:cs="Times New Roman"/>
                <w:b/>
                <w:bCs/>
                <w:color w:val="auto"/>
                <w:sz w:val="24"/>
                <w:szCs w:val="24"/>
                <w:vertAlign w:val="baseline"/>
                <w:lang w:val="fr-FR"/>
              </w:rPr>
              <w:t>signification</w:t>
            </w:r>
          </w:p>
        </w:tc>
      </w:tr>
      <w:tr w14:paraId="61C8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0481AC0">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65408" behindDoc="0" locked="0" layoutInCell="1" allowOverlap="1">
                      <wp:simplePos x="0" y="0"/>
                      <wp:positionH relativeFrom="column">
                        <wp:posOffset>1457960</wp:posOffset>
                      </wp:positionH>
                      <wp:positionV relativeFrom="paragraph">
                        <wp:posOffset>37465</wp:posOffset>
                      </wp:positionV>
                      <wp:extent cx="324485" cy="213995"/>
                      <wp:effectExtent l="6350" t="6350" r="19685" b="8255"/>
                      <wp:wrapNone/>
                      <wp:docPr id="23" name="Organigramme : Connecteur 23"/>
                      <wp:cNvGraphicFramePr/>
                      <a:graphic xmlns:a="http://schemas.openxmlformats.org/drawingml/2006/main">
                        <a:graphicData uri="http://schemas.microsoft.com/office/word/2010/wordprocessingShape">
                          <wps:wsp>
                            <wps:cNvSpPr/>
                            <wps:spPr>
                              <a:xfrm>
                                <a:off x="1196340" y="3093085"/>
                                <a:ext cx="324485" cy="213995"/>
                              </a:xfrm>
                              <a:prstGeom prst="flowChartConnector">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114.8pt;margin-top:2.95pt;height:16.85pt;width:25.55pt;z-index:251665408;v-text-anchor:middle;mso-width-relative:page;mso-height-relative:page;" fillcolor="#5B9BD5 [3204]" filled="t" stroked="t" coordsize="21600,21600" o:gfxdata="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EYYQJfVAAAACAEAAA8AAAAAAAAAAQAgAAAAIgAAAGRycy9kb3ducmV2LnhtbFBLAQIUABQAAAAI&#10;AIdO4kBSa0SamwIAAEQFAAAOAAAAAAAAAAEAIAAAACQBAABkcnMvZTJvRG9jLnhtbFBLBQYAAAAA&#10;BgAGAFkBAAAxBgAAAAA=&#10;">
                      <v:fill on="t" focussize="0,0"/>
                      <v:stroke weight="1pt" color="#2E75B6 [2404]" miterlimit="8" joinstyle="miter"/>
                      <v:imagedata o:title=""/>
                      <o:lock v:ext="edit" aspectratio="f"/>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252095</wp:posOffset>
                      </wp:positionH>
                      <wp:positionV relativeFrom="paragraph">
                        <wp:posOffset>53340</wp:posOffset>
                      </wp:positionV>
                      <wp:extent cx="349250" cy="213995"/>
                      <wp:effectExtent l="6350" t="6350" r="10160" b="8255"/>
                      <wp:wrapNone/>
                      <wp:docPr id="24" name="Organigramme : Jonction de sommaire 24"/>
                      <wp:cNvGraphicFramePr/>
                      <a:graphic xmlns:a="http://schemas.openxmlformats.org/drawingml/2006/main">
                        <a:graphicData uri="http://schemas.microsoft.com/office/word/2010/wordprocessingShape">
                          <wps:wsp>
                            <wps:cNvSpPr/>
                            <wps:spPr>
                              <a:xfrm>
                                <a:off x="1395095" y="3013710"/>
                                <a:ext cx="349250" cy="213995"/>
                              </a:xfrm>
                              <a:prstGeom prst="flowChartSummingJunction">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3" type="#_x0000_t123" style="position:absolute;left:0pt;margin-left:19.85pt;margin-top:4.2pt;height:16.85pt;width:27.5pt;z-index:251666432;v-text-anchor:middle;mso-width-relative:page;mso-height-relative:page;" fillcolor="#5B9BD5 [3204]" filled="t" stroked="t" coordsize="21600,21600" o:gfxdata="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OSZNJPTAAAABgEAAA8AAAAAAAAAAQAgAAAAIgAAAGRycy9kb3ducmV2LnhtbFBL&#10;AQIUABQAAAAIAIdO4kB3sLhCpgIAAFQFAAAOAAAAAAAAAAEAIAAAACIBAABkcnMvZTJvRG9jLnht&#10;bFBLBQYAAAAABgAGAFkBAAA6BgAAAAA=&#10;">
                      <v:fill on="t" focussize="0,0"/>
                      <v:stroke weight="1pt" color="#2E75B6 [2404]" miterlimit="8" joinstyle="miter"/>
                      <v:imagedata o:title=""/>
                      <o:lock v:ext="edit" aspectratio="f"/>
                    </v:shape>
                  </w:pict>
                </mc:Fallback>
              </mc:AlternateContent>
            </w:r>
          </w:p>
        </w:tc>
        <w:tc>
          <w:tcPr>
            <w:tcW w:w="4261" w:type="dxa"/>
          </w:tcPr>
          <w:p w14:paraId="7A4B4981">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Nœud de fin local et de début</w:t>
            </w:r>
          </w:p>
        </w:tc>
      </w:tr>
      <w:tr w14:paraId="5AE3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FAE069">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67456" behindDoc="0" locked="0" layoutInCell="1" allowOverlap="1">
                      <wp:simplePos x="0" y="0"/>
                      <wp:positionH relativeFrom="column">
                        <wp:posOffset>553720</wp:posOffset>
                      </wp:positionH>
                      <wp:positionV relativeFrom="paragraph">
                        <wp:posOffset>59055</wp:posOffset>
                      </wp:positionV>
                      <wp:extent cx="952500" cy="206375"/>
                      <wp:effectExtent l="6350" t="6350" r="16510" b="15875"/>
                      <wp:wrapNone/>
                      <wp:docPr id="25" name="Organigramme : Processus 25"/>
                      <wp:cNvGraphicFramePr/>
                      <a:graphic xmlns:a="http://schemas.openxmlformats.org/drawingml/2006/main">
                        <a:graphicData uri="http://schemas.microsoft.com/office/word/2010/wordprocessingShape">
                          <wps:wsp>
                            <wps:cNvSpPr/>
                            <wps:spPr>
                              <a:xfrm>
                                <a:off x="1696720" y="3322955"/>
                                <a:ext cx="952500" cy="206375"/>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43.6pt;margin-top:4.65pt;height:16.25pt;width:75pt;z-index:251667456;v-text-anchor:middle;mso-width-relative:page;mso-height-relative:page;" fillcolor="#5B9BD5 [3204]" filled="t" stroked="t" coordsize="21600,21600" o:gfxdata="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hXH0&#10;HNQAAAAHAQAADwAAAAAAAAABACAAAAAiAAAAZHJzL2Rvd25yZXYueG1sUEsBAhQAFAAAAAgAh07i&#10;QALEQpmYAgAAQQUAAA4AAAAAAAAAAQAgAAAAIwEAAGRycy9lMm9Eb2MueG1sUEsFBgAAAAAGAAYA&#10;WQEAAC0GAAAAAA==&#10;">
                      <v:fill on="t" focussize="0,0"/>
                      <v:stroke weight="1pt" color="#2E75B6 [2404]" miterlimit="8" joinstyle="miter"/>
                      <v:imagedata o:title=""/>
                      <o:lock v:ext="edit" aspectratio="f"/>
                    </v:shape>
                  </w:pict>
                </mc:Fallback>
              </mc:AlternateContent>
            </w:r>
          </w:p>
        </w:tc>
        <w:tc>
          <w:tcPr>
            <w:tcW w:w="4261" w:type="dxa"/>
          </w:tcPr>
          <w:p w14:paraId="1531F356">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Noeud d’Objet</w:t>
            </w:r>
          </w:p>
        </w:tc>
      </w:tr>
      <w:tr w14:paraId="7EB0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76B09F">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68480" behindDoc="0" locked="0" layoutInCell="1" allowOverlap="1">
                      <wp:simplePos x="0" y="0"/>
                      <wp:positionH relativeFrom="column">
                        <wp:posOffset>544830</wp:posOffset>
                      </wp:positionH>
                      <wp:positionV relativeFrom="paragraph">
                        <wp:posOffset>100965</wp:posOffset>
                      </wp:positionV>
                      <wp:extent cx="1014095" cy="76200"/>
                      <wp:effectExtent l="0" t="0" r="0" b="0"/>
                      <wp:wrapNone/>
                      <wp:docPr id="43" name="Moins 43"/>
                      <wp:cNvGraphicFramePr/>
                      <a:graphic xmlns:a="http://schemas.openxmlformats.org/drawingml/2006/main">
                        <a:graphicData uri="http://schemas.microsoft.com/office/word/2010/wordprocessingShape">
                          <wps:wsp>
                            <wps:cNvSpPr/>
                            <wps:spPr>
                              <a:xfrm>
                                <a:off x="2069465" y="3620770"/>
                                <a:ext cx="1014095" cy="76200"/>
                              </a:xfrm>
                              <a:prstGeom prst="mathMinus">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9pt;margin-top:7.95pt;height:6pt;width:79.85pt;z-index:251668480;v-text-anchor:middle;mso-width-relative:page;mso-height-relative:page;" fillcolor="#5B9BD5 [3204]" filled="t" stroked="t" coordsize="1014095,76200" o:gfxdata="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EjZZQzXAAAACAEAAA8AAAAA&#10;AAAAAQAgAAAAIgAAAGRycy9kb3ducmV2LnhtbFBLAQIUABQAAAAIAIdO4kBq74uzhwIAACcFAAAO&#10;AAAAAAAAAAEAIAAAACYBAABkcnMvZTJvRG9jLnhtbFBLBQYAAAAABgAGAFkBAAAfBgAAAAA=&#10;" path="m134418,29138l879676,29138,879676,47061,134418,47061xe">
                      <v:path o:connectlocs="879676,38100;507047,47061;134418,38100;507047,29138" o:connectangles="0,82,164,247"/>
                      <v:fill on="t" focussize="0,0"/>
                      <v:stroke weight="1pt" color="#2E75B6 [2404]" miterlimit="8" joinstyle="miter"/>
                      <v:imagedata o:title=""/>
                      <o:lock v:ext="edit" aspectratio="f"/>
                    </v:shape>
                  </w:pict>
                </mc:Fallback>
              </mc:AlternateContent>
            </w:r>
          </w:p>
        </w:tc>
        <w:tc>
          <w:tcPr>
            <w:tcW w:w="4261" w:type="dxa"/>
          </w:tcPr>
          <w:p w14:paraId="507F1498">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synchronisation</w:t>
            </w:r>
          </w:p>
        </w:tc>
      </w:tr>
      <w:tr w14:paraId="3A76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75C5E2">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69504" behindDoc="0" locked="0" layoutInCell="1" allowOverlap="1">
                      <wp:simplePos x="0" y="0"/>
                      <wp:positionH relativeFrom="column">
                        <wp:posOffset>466725</wp:posOffset>
                      </wp:positionH>
                      <wp:positionV relativeFrom="paragraph">
                        <wp:posOffset>43180</wp:posOffset>
                      </wp:positionV>
                      <wp:extent cx="1087120" cy="198755"/>
                      <wp:effectExtent l="6350" t="6350" r="19050" b="8255"/>
                      <wp:wrapNone/>
                      <wp:docPr id="44" name="Rectangle à coins arrondi 44"/>
                      <wp:cNvGraphicFramePr/>
                      <a:graphic xmlns:a="http://schemas.openxmlformats.org/drawingml/2006/main">
                        <a:graphicData uri="http://schemas.microsoft.com/office/word/2010/wordprocessingShape">
                          <wps:wsp>
                            <wps:cNvSpPr/>
                            <wps:spPr>
                              <a:xfrm>
                                <a:off x="1760220" y="3945890"/>
                                <a:ext cx="1087120" cy="19875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6.75pt;margin-top:3.4pt;height:15.65pt;width:85.6pt;z-index:251669504;v-text-anchor:middle;mso-width-relative:page;mso-height-relative:page;" fillcolor="#5B9BD5 [3204]" filled="t" stroked="t" coordsize="21600,21600" arcsize="0.166666666666667" o:gfxdata="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4024g1QAAAAcBAAAPAAAAAAAAAAEAIAAAACIAAABkcnMvZG93bnJldi54bWxQSwECFAAUAAAA&#10;CACHTuJAyL7cZJwCAAA9BQAADgAAAAAAAAABACAAAAAkAQAAZHJzL2Uyb0RvYy54bWxQSwUGAAAA&#10;AAYABgBZAQAAMgYAAAAA&#10;">
                      <v:fill on="t" focussize="0,0"/>
                      <v:stroke weight="1pt" color="#2E75B6 [2404]" miterlimit="8" joinstyle="miter"/>
                      <v:imagedata o:title=""/>
                      <o:lock v:ext="edit" aspectratio="f"/>
                    </v:roundrect>
                  </w:pict>
                </mc:Fallback>
              </mc:AlternateContent>
            </w:r>
          </w:p>
        </w:tc>
        <w:tc>
          <w:tcPr>
            <w:tcW w:w="4261" w:type="dxa"/>
          </w:tcPr>
          <w:p w14:paraId="2A5643DA">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Activité</w:t>
            </w:r>
          </w:p>
        </w:tc>
      </w:tr>
      <w:tr w14:paraId="3FDC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C82E0B">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70528" behindDoc="0" locked="0" layoutInCell="1" allowOverlap="1">
                      <wp:simplePos x="0" y="0"/>
                      <wp:positionH relativeFrom="column">
                        <wp:posOffset>664845</wp:posOffset>
                      </wp:positionH>
                      <wp:positionV relativeFrom="paragraph">
                        <wp:posOffset>33655</wp:posOffset>
                      </wp:positionV>
                      <wp:extent cx="666750" cy="238125"/>
                      <wp:effectExtent l="19050" t="6985" r="30480" b="13970"/>
                      <wp:wrapNone/>
                      <wp:docPr id="45" name="Organigramme : Décision 45"/>
                      <wp:cNvGraphicFramePr/>
                      <a:graphic xmlns:a="http://schemas.openxmlformats.org/drawingml/2006/main">
                        <a:graphicData uri="http://schemas.microsoft.com/office/word/2010/wordprocessingShape">
                          <wps:wsp>
                            <wps:cNvSpPr/>
                            <wps:spPr>
                              <a:xfrm>
                                <a:off x="1903095" y="4231640"/>
                                <a:ext cx="666750" cy="238125"/>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52.35pt;margin-top:2.65pt;height:18.75pt;width:52.5pt;z-index:251670528;v-text-anchor:middle;mso-width-relative:page;mso-height-relative:page;" fillcolor="#5B9BD5 [3204]" filled="t" stroked="t" coordsize="21600,21600" o:gfxdata="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ArwPwNcAAAAIAQAADwAAAAAAAAABACAAAAAiAAAAZHJzL2Rvd25yZXYueG1sUEsBAhQA&#10;FAAAAAgAh07iQJcbb8KeAgAAQgUAAA4AAAAAAAAAAQAgAAAAJgEAAGRycy9lMm9Eb2MueG1sUEsF&#10;BgAAAAAGAAYAWQEAADYGAAAAAA==&#10;">
                      <v:fill on="t" focussize="0,0"/>
                      <v:stroke weight="1pt" color="#2E75B6 [2404]" miterlimit="8" joinstyle="miter"/>
                      <v:imagedata o:title=""/>
                      <o:lock v:ext="edit" aspectratio="f"/>
                    </v:shape>
                  </w:pict>
                </mc:Fallback>
              </mc:AlternateContent>
            </w:r>
          </w:p>
        </w:tc>
        <w:tc>
          <w:tcPr>
            <w:tcW w:w="4261" w:type="dxa"/>
          </w:tcPr>
          <w:p w14:paraId="7C8E2220">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Décision</w:t>
            </w:r>
          </w:p>
        </w:tc>
      </w:tr>
      <w:tr w14:paraId="369A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E84822">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sz w:val="24"/>
              </w:rPr>
              <mc:AlternateContent>
                <mc:Choice Requires="wps">
                  <w:drawing>
                    <wp:anchor distT="0" distB="0" distL="114300" distR="114300" simplePos="0" relativeHeight="251671552" behindDoc="0" locked="0" layoutInCell="1" allowOverlap="1">
                      <wp:simplePos x="0" y="0"/>
                      <wp:positionH relativeFrom="column">
                        <wp:posOffset>481965</wp:posOffset>
                      </wp:positionH>
                      <wp:positionV relativeFrom="paragraph">
                        <wp:posOffset>134620</wp:posOffset>
                      </wp:positionV>
                      <wp:extent cx="1103630" cy="0"/>
                      <wp:effectExtent l="0" t="50800" r="8890" b="55880"/>
                      <wp:wrapNone/>
                      <wp:docPr id="46" name="Connecteur droit avec flèche 46"/>
                      <wp:cNvGraphicFramePr/>
                      <a:graphic xmlns:a="http://schemas.openxmlformats.org/drawingml/2006/main">
                        <a:graphicData uri="http://schemas.microsoft.com/office/word/2010/wordprocessingShape">
                          <wps:wsp>
                            <wps:cNvCnPr/>
                            <wps:spPr>
                              <a:xfrm>
                                <a:off x="1783715" y="4620895"/>
                                <a:ext cx="110363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7.95pt;margin-top:10.6pt;height:0pt;width:86.9pt;z-index:251671552;mso-width-relative:page;mso-height-relative:page;" filled="f" stroked="t" coordsize="21600,21600" o:gfxdata="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RPBb9kAAAAIAQAADwAAAAAAAAABACAAAAAi&#10;AAAAZHJzL2Rvd25yZXYueG1sUEsBAhQAFAAAAAgAh07iQFs3a7oJAgAA9QMAAA4AAAAAAAAAAQAg&#10;AAAAKAEAAGRycy9lMm9Eb2MueG1sUEsFBgAAAAAGAAYAWQEAAKMFAAAAAA==&#10;">
                      <v:fill on="f" focussize="0,0"/>
                      <v:stroke weight="1pt" color="#5B9BD5 [3204]" miterlimit="8" joinstyle="miter" endarrow="open"/>
                      <v:imagedata o:title=""/>
                      <o:lock v:ext="edit" aspectratio="f"/>
                    </v:shape>
                  </w:pict>
                </mc:Fallback>
              </mc:AlternateContent>
            </w:r>
          </w:p>
        </w:tc>
        <w:tc>
          <w:tcPr>
            <w:tcW w:w="4261" w:type="dxa"/>
          </w:tcPr>
          <w:p w14:paraId="251104A3">
            <w:pPr>
              <w:keepNext w:val="0"/>
              <w:keepLines w:val="0"/>
              <w:widowControl/>
              <w:suppressLineNumbers w:val="0"/>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Flux</w:t>
            </w:r>
          </w:p>
        </w:tc>
      </w:tr>
    </w:tbl>
    <w:p w14:paraId="2F0C407D">
      <w:pPr>
        <w:keepNext w:val="0"/>
        <w:keepLines w:val="0"/>
        <w:widowControl/>
        <w:suppressLineNumbers w:val="0"/>
        <w:spacing w:line="360" w:lineRule="auto"/>
        <w:jc w:val="left"/>
        <w:rPr>
          <w:rFonts w:hint="default" w:ascii="Times New Roman" w:hAnsi="Times New Roman" w:cs="Times New Roman"/>
          <w:sz w:val="24"/>
          <w:szCs w:val="24"/>
          <w:lang w:val="fr-FR"/>
        </w:rPr>
      </w:pPr>
    </w:p>
    <w:p w14:paraId="5D366BD0">
      <w:pPr>
        <w:keepNext w:val="0"/>
        <w:keepLines w:val="0"/>
        <w:widowControl/>
        <w:numPr>
          <w:ilvl w:val="0"/>
          <w:numId w:val="105"/>
        </w:numPr>
        <w:suppressLineNumbers w:val="0"/>
        <w:spacing w:line="360" w:lineRule="auto"/>
        <w:ind w:left="420" w:leftChars="0" w:hanging="420" w:firstLineChars="0"/>
        <w:jc w:val="left"/>
        <w:rPr>
          <w:rFonts w:hint="default" w:ascii="Times New Roman" w:hAnsi="Times New Roman" w:cs="Times New Roman"/>
          <w:sz w:val="24"/>
          <w:szCs w:val="24"/>
          <w:lang w:val="fr-FR"/>
        </w:rPr>
      </w:pPr>
      <w:r>
        <w:rPr>
          <w:rFonts w:hint="default" w:ascii="Times New Roman" w:hAnsi="Times New Roman" w:cs="Times New Roman"/>
          <w:sz w:val="24"/>
          <w:szCs w:val="24"/>
          <w:lang w:val="fr-FR"/>
        </w:rPr>
        <w:t>Diagramme d’activité du processus complet de demande de visa:</w:t>
      </w:r>
    </w:p>
    <w:p w14:paraId="3D9AFB4C">
      <w:pPr>
        <w:keepNext w:val="0"/>
        <w:keepLines w:val="0"/>
        <w:widowControl/>
        <w:numPr>
          <w:ilvl w:val="0"/>
          <w:numId w:val="0"/>
        </w:numPr>
        <w:suppressLineNumbers w:val="0"/>
        <w:spacing w:line="360" w:lineRule="auto"/>
        <w:ind w:leftChars="0"/>
        <w:jc w:val="left"/>
        <w:rPr>
          <w:rFonts w:hint="default" w:ascii="Times New Roman" w:hAnsi="Times New Roman" w:cs="Times New Roman"/>
          <w:sz w:val="24"/>
          <w:szCs w:val="24"/>
          <w:lang w:val="fr-FR"/>
        </w:rPr>
      </w:pPr>
    </w:p>
    <w:p w14:paraId="1D111018">
      <w:pPr>
        <w:keepNext w:val="0"/>
        <w:keepLines w:val="0"/>
        <w:widowControl/>
        <w:numPr>
          <w:ilvl w:val="0"/>
          <w:numId w:val="0"/>
        </w:numPr>
        <w:suppressLineNumbers w:val="0"/>
        <w:spacing w:line="360" w:lineRule="auto"/>
        <w:ind w:leftChars="0"/>
        <w:jc w:val="left"/>
      </w:pPr>
      <w:r>
        <w:drawing>
          <wp:inline distT="0" distB="0" distL="114300" distR="114300">
            <wp:extent cx="6493510" cy="7345045"/>
            <wp:effectExtent l="0" t="0" r="13970" b="635"/>
            <wp:docPr id="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4"/>
                    <pic:cNvPicPr>
                      <a:picLocks noChangeAspect="1"/>
                    </pic:cNvPicPr>
                  </pic:nvPicPr>
                  <pic:blipFill>
                    <a:blip r:embed="rId16"/>
                    <a:stretch>
                      <a:fillRect/>
                    </a:stretch>
                  </pic:blipFill>
                  <pic:spPr>
                    <a:xfrm>
                      <a:off x="0" y="0"/>
                      <a:ext cx="6493510" cy="7345045"/>
                    </a:xfrm>
                    <a:prstGeom prst="rect">
                      <a:avLst/>
                    </a:prstGeom>
                    <a:noFill/>
                    <a:ln>
                      <a:noFill/>
                    </a:ln>
                  </pic:spPr>
                </pic:pic>
              </a:graphicData>
            </a:graphic>
          </wp:inline>
        </w:drawing>
      </w:r>
    </w:p>
    <w:p w14:paraId="0F76E323">
      <w:pPr>
        <w:pStyle w:val="13"/>
        <w:keepNext w:val="0"/>
        <w:keepLines w:val="0"/>
        <w:widowControl/>
        <w:numPr>
          <w:ilvl w:val="0"/>
          <w:numId w:val="0"/>
        </w:numPr>
        <w:suppressLineNumbers w:val="0"/>
        <w:spacing w:line="360" w:lineRule="auto"/>
        <w:ind w:leftChars="0"/>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diagramme activité du processus complet de demande de visa</w:t>
      </w:r>
    </w:p>
    <w:p w14:paraId="54B1151C">
      <w:pPr>
        <w:pStyle w:val="5"/>
        <w:numPr>
          <w:ilvl w:val="0"/>
          <w:numId w:val="101"/>
        </w:numPr>
        <w:bidi w:val="0"/>
        <w:spacing w:line="360" w:lineRule="auto"/>
        <w:rPr>
          <w:rFonts w:hint="default" w:ascii="Times New Roman" w:hAnsi="Times New Roman" w:cs="Times New Roman"/>
          <w:sz w:val="24"/>
          <w:szCs w:val="24"/>
          <w:lang w:val="fr-FR"/>
        </w:rPr>
      </w:pPr>
      <w:r>
        <w:rPr>
          <w:rFonts w:hint="default" w:ascii="Times New Roman" w:hAnsi="Times New Roman" w:cs="Times New Roman"/>
          <w:lang w:val="fr-FR"/>
        </w:rPr>
        <w:t>Diagramme de composants</w:t>
      </w:r>
    </w:p>
    <w:p w14:paraId="64193B5B">
      <w:pPr>
        <w:numPr>
          <w:ilvl w:val="0"/>
          <w:numId w:val="0"/>
        </w:numPr>
        <w:spacing w:line="360" w:lineRule="auto"/>
        <w:ind w:leftChars="0"/>
      </w:pPr>
      <w:r>
        <w:drawing>
          <wp:inline distT="0" distB="0" distL="114300" distR="114300">
            <wp:extent cx="5697220" cy="3764280"/>
            <wp:effectExtent l="0" t="0" r="2540" b="0"/>
            <wp:docPr id="1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9"/>
                    <pic:cNvPicPr>
                      <a:picLocks noChangeAspect="1"/>
                    </pic:cNvPicPr>
                  </pic:nvPicPr>
                  <pic:blipFill>
                    <a:blip r:embed="rId17"/>
                    <a:stretch>
                      <a:fillRect/>
                    </a:stretch>
                  </pic:blipFill>
                  <pic:spPr>
                    <a:xfrm>
                      <a:off x="0" y="0"/>
                      <a:ext cx="5697220" cy="3764280"/>
                    </a:xfrm>
                    <a:prstGeom prst="rect">
                      <a:avLst/>
                    </a:prstGeom>
                    <a:noFill/>
                    <a:ln>
                      <a:noFill/>
                    </a:ln>
                  </pic:spPr>
                </pic:pic>
              </a:graphicData>
            </a:graphic>
          </wp:inline>
        </w:drawing>
      </w:r>
    </w:p>
    <w:p w14:paraId="3C39397B">
      <w:pPr>
        <w:pStyle w:val="13"/>
        <w:numPr>
          <w:ilvl w:val="0"/>
          <w:numId w:val="0"/>
        </w:numPr>
        <w:spacing w:line="360" w:lineRule="auto"/>
        <w:ind w:leftChars="0"/>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diagramme de composants</w:t>
      </w:r>
    </w:p>
    <w:p w14:paraId="5ED149C8">
      <w:pPr>
        <w:numPr>
          <w:ilvl w:val="0"/>
          <w:numId w:val="0"/>
        </w:numPr>
        <w:spacing w:line="360" w:lineRule="auto"/>
        <w:ind w:leftChars="0"/>
        <w:jc w:val="center"/>
        <w:rPr>
          <w:rFonts w:hint="default" w:ascii="Times New Roman" w:hAnsi="Times New Roman" w:cs="Times New Roman"/>
          <w:b/>
          <w:bCs/>
          <w:sz w:val="24"/>
          <w:szCs w:val="24"/>
          <w:lang w:val="fr-FR"/>
        </w:rPr>
      </w:pPr>
    </w:p>
    <w:p w14:paraId="6E4083E2">
      <w:pPr>
        <w:numPr>
          <w:ilvl w:val="0"/>
          <w:numId w:val="0"/>
        </w:numPr>
        <w:spacing w:line="360" w:lineRule="auto"/>
        <w:ind w:leftChars="0"/>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r>
      <w:r>
        <w:rPr>
          <w:rFonts w:hint="default" w:ascii="Times New Roman" w:hAnsi="Times New Roman" w:cs="Times New Roman"/>
          <w:b w:val="0"/>
          <w:bCs w:val="0"/>
          <w:sz w:val="24"/>
          <w:szCs w:val="24"/>
          <w:lang w:val="fr-FR"/>
        </w:rPr>
        <w:t xml:space="preserve">Ce chapitre a été destine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eastAsia="Cambria" w:cs="Times New Roman"/>
          <w:color w:val="000000"/>
          <w:kern w:val="0"/>
          <w:sz w:val="24"/>
          <w:szCs w:val="24"/>
          <w:lang w:val="fr-FR" w:eastAsia="zh-CN" w:bidi="ar"/>
        </w:rPr>
        <w:t xml:space="preserve"> </w:t>
      </w:r>
      <w:r>
        <w:rPr>
          <w:rFonts w:hint="default" w:ascii="Times New Roman" w:hAnsi="Times New Roman" w:cs="Times New Roman"/>
          <w:b w:val="0"/>
          <w:bCs w:val="0"/>
          <w:sz w:val="24"/>
          <w:szCs w:val="24"/>
          <w:lang w:val="fr-FR"/>
        </w:rPr>
        <w:t>l’analyse et la conception de notre système: après avoir cerné la problématique, recensé les objectifs, on a décrit les caractéristiques fonctionnelles du système proposé. Pour concevoir notre future solution, nous avons préféré UML, qui nous a permis de générer un certain nombre de diagrammes comme le diagramme de cas d’utilisation, le diagramme de classe, les diagrammes de séquence, le diagramme d’activité et le diagramme de composant.</w:t>
      </w:r>
    </w:p>
    <w:p w14:paraId="112FF7C0">
      <w:pPr>
        <w:pStyle w:val="3"/>
        <w:numPr>
          <w:ilvl w:val="0"/>
          <w:numId w:val="32"/>
        </w:numPr>
        <w:bidi w:val="0"/>
        <w:jc w:val="center"/>
        <w:rPr>
          <w:rFonts w:hint="default" w:ascii="Times New Roman" w:hAnsi="Times New Roman" w:cs="Times New Roman"/>
          <w:lang w:val="fr-FR"/>
        </w:rPr>
      </w:pPr>
      <w:r>
        <w:rPr>
          <w:rFonts w:hint="default" w:ascii="Times New Roman" w:hAnsi="Times New Roman" w:cs="Times New Roman"/>
          <w:lang w:val="fr-FR"/>
        </w:rPr>
        <w:t>PRESENTATION DE L’ARCHITECTURE DU PROJET</w:t>
      </w:r>
    </w:p>
    <w:p w14:paraId="0633ED1D">
      <w:pPr>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Le rendu de ce travail fait intervenir deux grandes sections a savoir:</w:t>
      </w:r>
    </w:p>
    <w:p w14:paraId="558D3511">
      <w:pPr>
        <w:numPr>
          <w:ilvl w:val="0"/>
          <w:numId w:val="106"/>
        </w:numPr>
        <w:spacing w:line="360" w:lineRule="auto"/>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Une partie web </w:t>
      </w:r>
      <w:r>
        <w:rPr>
          <w:rFonts w:hint="default" w:ascii="Times New Roman" w:hAnsi="Times New Roman" w:cs="Times New Roman"/>
          <w:b w:val="0"/>
          <w:bCs w:val="0"/>
          <w:sz w:val="24"/>
          <w:szCs w:val="24"/>
          <w:lang w:val="fr-FR"/>
        </w:rPr>
        <w:t>pour la diffusion des données (le suivi de la demande, affichage des types de visa avec les tarif et leur temps de traitement, affichage des notification etc..), la consultation des informations propres au demandeur et son fonctionnement.</w:t>
      </w:r>
    </w:p>
    <w:p w14:paraId="4888C445">
      <w:pPr>
        <w:numPr>
          <w:ilvl w:val="0"/>
          <w:numId w:val="106"/>
        </w:numPr>
        <w:spacing w:line="360" w:lineRule="auto"/>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Une partie gestion </w:t>
      </w:r>
      <w:r>
        <w:rPr>
          <w:rFonts w:hint="default" w:ascii="Times New Roman" w:hAnsi="Times New Roman" w:cs="Times New Roman"/>
          <w:b w:val="0"/>
          <w:bCs w:val="0"/>
          <w:sz w:val="24"/>
          <w:szCs w:val="24"/>
          <w:lang w:val="fr-FR"/>
        </w:rPr>
        <w:t xml:space="preserve">pour la mise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b w:val="0"/>
          <w:bCs w:val="0"/>
          <w:sz w:val="24"/>
          <w:szCs w:val="24"/>
          <w:lang w:val="fr-FR"/>
        </w:rPr>
        <w:t xml:space="preserve"> jour des données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b w:val="0"/>
          <w:bCs w:val="0"/>
          <w:sz w:val="24"/>
          <w:szCs w:val="24"/>
          <w:lang w:val="fr-FR"/>
        </w:rPr>
        <w:t xml:space="preserve"> la partie visuelle: que ce soit du suivi de la demande, de l’octroi/rejet du visa ou demande de documents supplémentaires, etc. De façon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b w:val="0"/>
          <w:bCs w:val="0"/>
          <w:sz w:val="24"/>
          <w:szCs w:val="24"/>
          <w:lang w:val="fr-FR"/>
        </w:rPr>
        <w:t xml:space="preserve"> rendre la plate-forme autonome et administrable.</w:t>
      </w:r>
    </w:p>
    <w:p w14:paraId="025755F3">
      <w:pPr>
        <w:numPr>
          <w:ilvl w:val="0"/>
          <w:numId w:val="0"/>
        </w:numPr>
        <w:spacing w:line="360" w:lineRule="auto"/>
        <w:ind w:leftChars="0"/>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r>
      <w:r>
        <w:rPr>
          <w:rFonts w:hint="default" w:ascii="Times New Roman" w:hAnsi="Times New Roman" w:cs="Times New Roman"/>
          <w:b w:val="0"/>
          <w:bCs w:val="0"/>
          <w:sz w:val="24"/>
          <w:szCs w:val="24"/>
          <w:lang w:val="fr-FR"/>
        </w:rPr>
        <w:t xml:space="preserve">Il existe également une partie auxiliaire, n’entrant pas directement dans le fonctionnement de la bourse mais qui a cependant été développé: </w:t>
      </w:r>
      <w:r>
        <w:rPr>
          <w:rFonts w:hint="default" w:ascii="Times New Roman" w:hAnsi="Times New Roman" w:cs="Times New Roman"/>
          <w:b/>
          <w:bCs/>
          <w:sz w:val="24"/>
          <w:szCs w:val="24"/>
          <w:lang w:val="fr-FR"/>
        </w:rPr>
        <w:t xml:space="preserve">une API. </w:t>
      </w:r>
      <w:r>
        <w:rPr>
          <w:rFonts w:hint="default" w:ascii="Times New Roman" w:hAnsi="Times New Roman" w:cs="Times New Roman"/>
          <w:b w:val="0"/>
          <w:bCs w:val="0"/>
          <w:sz w:val="24"/>
          <w:szCs w:val="24"/>
          <w:lang w:val="fr-FR"/>
        </w:rPr>
        <w:t xml:space="preserve">On entend par API, Application Program Interface, une application backend dédiée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b w:val="0"/>
          <w:bCs w:val="0"/>
          <w:sz w:val="24"/>
          <w:szCs w:val="24"/>
          <w:lang w:val="fr-FR"/>
        </w:rPr>
        <w:t xml:space="preserve"> la fourniture des services bien précis. Que ce soit un service de paiement en ligne.</w:t>
      </w:r>
    </w:p>
    <w:p w14:paraId="26028289">
      <w:pPr>
        <w:pStyle w:val="3"/>
        <w:numPr>
          <w:ilvl w:val="0"/>
          <w:numId w:val="32"/>
        </w:numPr>
        <w:bidi w:val="0"/>
        <w:jc w:val="center"/>
        <w:rPr>
          <w:rFonts w:hint="default" w:ascii="Times New Roman" w:hAnsi="Times New Roman" w:cs="Times New Roman"/>
          <w:lang w:val="fr-FR"/>
        </w:rPr>
      </w:pPr>
      <w:r>
        <w:rPr>
          <w:rFonts w:hint="default" w:ascii="Times New Roman" w:hAnsi="Times New Roman" w:cs="Times New Roman"/>
          <w:lang w:val="fr-FR"/>
        </w:rPr>
        <w:t>PRESENTATION DES OUTILS UTILISES</w:t>
      </w:r>
    </w:p>
    <w:p w14:paraId="21B41C97">
      <w:pPr>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Afin d’optimiser le processus de développement et d’avoir un gain en temps, nous avons utilisé plusieurs de développement et de conception. Nous pouvons citer:</w:t>
      </w:r>
    </w:p>
    <w:p w14:paraId="68258520">
      <w:pPr>
        <w:pStyle w:val="4"/>
        <w:numPr>
          <w:ilvl w:val="0"/>
          <w:numId w:val="107"/>
        </w:numPr>
        <w:bidi w:val="0"/>
        <w:spacing w:line="360" w:lineRule="auto"/>
        <w:jc w:val="center"/>
        <w:rPr>
          <w:rFonts w:hint="default" w:ascii="Times New Roman" w:hAnsi="Times New Roman" w:cs="Times New Roman"/>
          <w:lang w:val="fr-FR"/>
        </w:rPr>
      </w:pPr>
      <w:r>
        <w:rPr>
          <w:rFonts w:hint="default" w:ascii="Times New Roman" w:hAnsi="Times New Roman" w:cs="Times New Roman"/>
          <w:lang w:val="fr-FR"/>
        </w:rPr>
        <w:t>Les outils de stockage</w:t>
      </w:r>
    </w:p>
    <w:p w14:paraId="5798835A">
      <w:pPr>
        <w:numPr>
          <w:ilvl w:val="0"/>
          <w:numId w:val="108"/>
        </w:numPr>
        <w:ind w:left="420" w:leftChars="0" w:hanging="420" w:firstLineChars="0"/>
        <w:rPr>
          <w:rFonts w:hint="default"/>
          <w:b/>
          <w:bCs/>
          <w:lang w:val="fr-FR"/>
        </w:rPr>
      </w:pPr>
      <w:r>
        <w:rPr>
          <w:rFonts w:hint="default" w:ascii="Times New Roman" w:hAnsi="Times New Roman" w:cs="Times New Roman"/>
          <w:b/>
          <w:bCs/>
          <w:lang w:val="fr-FR"/>
        </w:rPr>
        <w:t>MySQL</w:t>
      </w:r>
    </w:p>
    <w:p w14:paraId="19DAD750">
      <w:pPr>
        <w:numPr>
          <w:ilvl w:val="0"/>
          <w:numId w:val="0"/>
        </w:numPr>
        <w:spacing w:line="360" w:lineRule="auto"/>
        <w:ind w:leftChars="0"/>
        <w:rPr>
          <w:rFonts w:hint="default"/>
          <w:b w:val="0"/>
          <w:bCs w:val="0"/>
          <w:sz w:val="24"/>
          <w:szCs w:val="24"/>
          <w:lang w:val="fr-FR"/>
        </w:rPr>
      </w:pPr>
      <w:r>
        <w:rPr>
          <w:rFonts w:hint="default" w:ascii="Times New Roman" w:hAnsi="Times New Roman" w:cs="Times New Roman"/>
          <w:b/>
          <w:bCs/>
          <w:lang w:val="fr-FR"/>
        </w:rPr>
        <w:tab/>
      </w:r>
      <w:r>
        <w:rPr>
          <w:rFonts w:hint="default" w:ascii="Times New Roman" w:hAnsi="Times New Roman" w:cs="Times New Roman"/>
          <w:b w:val="0"/>
          <w:bCs w:val="0"/>
          <w:sz w:val="24"/>
          <w:szCs w:val="24"/>
          <w:lang w:val="fr-FR"/>
        </w:rPr>
        <w:t>Est un système de gestion de base de données relationnelles SGBDR. C’est un outil libre, disponible selon les termes d’une licence de type BSD. Il offre comme objectif principal: la création de la structure de la base de données et de ses tables l’exécution des taches et la gestion des données, telles que l’insertion, la modification et la suppression de données des tables. Il permet également d’effectuer des requêtes simples ou complexes.</w:t>
      </w:r>
    </w:p>
    <w:p w14:paraId="5201E1CF">
      <w:pPr>
        <w:pStyle w:val="4"/>
        <w:numPr>
          <w:ilvl w:val="0"/>
          <w:numId w:val="107"/>
        </w:numPr>
        <w:bidi w:val="0"/>
        <w:spacing w:line="360" w:lineRule="auto"/>
        <w:jc w:val="center"/>
        <w:rPr>
          <w:rFonts w:hint="default" w:ascii="Times New Roman" w:hAnsi="Times New Roman" w:cs="Times New Roman"/>
          <w:lang w:val="fr-FR"/>
        </w:rPr>
      </w:pPr>
      <w:r>
        <w:rPr>
          <w:rFonts w:hint="default" w:ascii="Times New Roman" w:hAnsi="Times New Roman" w:cs="Times New Roman"/>
          <w:lang w:val="fr-FR"/>
        </w:rPr>
        <w:t>Les outils d’editions</w:t>
      </w:r>
    </w:p>
    <w:p w14:paraId="438A3581">
      <w:pPr>
        <w:spacing w:line="360" w:lineRule="auto"/>
        <w:rPr>
          <w:rFonts w:hint="default" w:ascii="Times New Roman" w:hAnsi="Times New Roman" w:cs="Times New Roman"/>
          <w:sz w:val="24"/>
          <w:szCs w:val="24"/>
          <w:lang w:val="fr-FR"/>
        </w:rPr>
      </w:pPr>
      <w:r>
        <w:rPr>
          <w:rFonts w:hint="default" w:ascii="Times New Roman" w:hAnsi="Times New Roman" w:cs="Times New Roman"/>
          <w:lang w:val="fr-FR"/>
        </w:rPr>
        <w:tab/>
      </w:r>
      <w:r>
        <w:rPr>
          <w:rFonts w:hint="default" w:ascii="Times New Roman" w:hAnsi="Times New Roman" w:cs="Times New Roman"/>
          <w:sz w:val="24"/>
          <w:szCs w:val="24"/>
          <w:lang w:val="fr-FR"/>
        </w:rPr>
        <w:t xml:space="preserve">Un éditeur de texte est un logiciel destine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la création et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l’édition de fichiers textes. Chaque système d’exploitation fournit un éditeur, tant son usage est courant, voire indispensable pour certaines taches informatiques de base comme l’administration de système et de développement de logiciel</w:t>
      </w:r>
    </w:p>
    <w:p w14:paraId="5AB1ED73">
      <w:pPr>
        <w:spacing w:line="360" w:lineRule="auto"/>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NB</w:t>
      </w:r>
      <w:r>
        <w:rPr>
          <w:rFonts w:hint="default" w:ascii="Times New Roman" w:hAnsi="Times New Roman" w:cs="Times New Roman"/>
          <w:sz w:val="24"/>
          <w:szCs w:val="24"/>
          <w:lang w:val="fr-FR"/>
        </w:rPr>
        <w:t>: un éditeur de texte se distingue d’un traitement de texte en ce qu’il est orienté «ligne de code» plutôt que «paragraphe» et que les fichiers textes ne contiennent en général pas de mise en forme.</w:t>
      </w:r>
    </w:p>
    <w:p w14:paraId="2E951BC4">
      <w:pPr>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On distingue en fonction du système d’exploitation choisis plusieurs types de logiciel de type éditeurs de texte.</w:t>
      </w:r>
    </w:p>
    <w:p w14:paraId="18C98587">
      <w:pPr>
        <w:numPr>
          <w:ilvl w:val="0"/>
          <w:numId w:val="109"/>
        </w:numPr>
        <w:spacing w:line="360" w:lineRule="auto"/>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Android Studio</w:t>
      </w:r>
    </w:p>
    <w:p w14:paraId="0935C29F">
      <w:pPr>
        <w:numPr>
          <w:ilvl w:val="0"/>
          <w:numId w:val="0"/>
        </w:numPr>
        <w:spacing w:line="360" w:lineRule="auto"/>
        <w:ind w:leftChars="0"/>
        <w:rPr>
          <w:rFonts w:hint="default" w:ascii="Times New Roman" w:hAnsi="Times New Roman" w:cs="Times New Roman"/>
          <w:b w:val="0"/>
          <w:bCs w:val="0"/>
          <w:sz w:val="24"/>
          <w:szCs w:val="24"/>
          <w:lang w:val="fr-FR"/>
        </w:rPr>
      </w:pPr>
      <w:r>
        <w:rPr>
          <w:rFonts w:hint="default" w:ascii="Times New Roman" w:hAnsi="Times New Roman" w:cs="Times New Roman"/>
          <w:b/>
          <w:bCs/>
          <w:sz w:val="24"/>
          <w:szCs w:val="24"/>
          <w:lang w:val="fr-FR"/>
        </w:rPr>
        <w:tab/>
      </w:r>
      <w:r>
        <w:rPr>
          <w:rFonts w:hint="default" w:ascii="Times New Roman" w:hAnsi="Times New Roman" w:cs="Times New Roman"/>
          <w:b w:val="0"/>
          <w:bCs w:val="0"/>
          <w:sz w:val="24"/>
          <w:szCs w:val="24"/>
          <w:lang w:val="fr-FR"/>
        </w:rPr>
        <w:t>c’est un environnement de développement intégré (IDE) officiel des applications Androïde. Base sur le puissant outil de développement et d’édition de code, Androïde Studio offre encore plus de fonctionnalité qui améliorent votre productivité lorsque vous créez des applications Androïde.</w:t>
      </w:r>
    </w:p>
    <w:p w14:paraId="4050A097">
      <w:pPr>
        <w:numPr>
          <w:ilvl w:val="0"/>
          <w:numId w:val="109"/>
        </w:numPr>
        <w:spacing w:line="360" w:lineRule="auto"/>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Sublime Text</w:t>
      </w:r>
    </w:p>
    <w:p w14:paraId="1DAE77AC">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ab/>
      </w:r>
      <w:r>
        <w:rPr>
          <w:rFonts w:hint="default" w:ascii="Times New Roman" w:hAnsi="Times New Roman" w:cs="Times New Roman"/>
          <w:b w:val="0"/>
          <w:bCs w:val="0"/>
          <w:sz w:val="24"/>
          <w:szCs w:val="24"/>
          <w:lang w:val="fr-FR"/>
        </w:rPr>
        <w:t>C’est un éditeur de texte générique code en C++ et python, disponible sur Windows, Mac et Linux. Le logiciel a été conçu tout d’abord comme une extension pour Vim, riche en fonctionnalités. Depuis la version 2.0, sortie le 26 juin 2012, l’éditeur prend en charge 44 langages de programmations majeurs, tandis que des plugins sont souvent disponibles pour les langages plus rares.</w:t>
      </w:r>
    </w:p>
    <w:p w14:paraId="6DEBB8F2">
      <w:pPr>
        <w:pStyle w:val="4"/>
        <w:numPr>
          <w:ilvl w:val="0"/>
          <w:numId w:val="107"/>
        </w:numPr>
        <w:bidi w:val="0"/>
        <w:spacing w:line="360" w:lineRule="auto"/>
        <w:jc w:val="center"/>
        <w:rPr>
          <w:rFonts w:hint="default"/>
          <w:lang w:val="fr-FR"/>
        </w:rPr>
      </w:pPr>
      <w:r>
        <w:rPr>
          <w:rFonts w:hint="default" w:ascii="Times New Roman" w:hAnsi="Times New Roman" w:cs="Times New Roman"/>
          <w:lang w:val="fr-FR"/>
        </w:rPr>
        <w:t>Les langage de programmation</w:t>
      </w:r>
    </w:p>
    <w:p w14:paraId="53A1A298">
      <w:pPr>
        <w:numPr>
          <w:ilvl w:val="0"/>
          <w:numId w:val="110"/>
        </w:numPr>
        <w:ind w:left="420" w:leftChars="0" w:hanging="420" w:firstLineChars="0"/>
        <w:rPr>
          <w:rFonts w:hint="default"/>
          <w:lang w:val="fr-FR"/>
        </w:rPr>
      </w:pPr>
      <w:r>
        <w:rPr>
          <w:rFonts w:hint="default" w:ascii="Times New Roman" w:hAnsi="Times New Roman" w:cs="Times New Roman"/>
          <w:b/>
          <w:bCs/>
          <w:sz w:val="24"/>
          <w:szCs w:val="24"/>
          <w:lang w:val="fr-FR"/>
        </w:rPr>
        <w:t>Python</w:t>
      </w:r>
    </w:p>
    <w:p w14:paraId="417CABCF">
      <w:pPr>
        <w:numPr>
          <w:ilvl w:val="0"/>
          <w:numId w:val="0"/>
        </w:numPr>
        <w:spacing w:line="360" w:lineRule="auto"/>
        <w:ind w:leftChars="0"/>
        <w:rPr>
          <w:rFonts w:hint="default"/>
          <w:sz w:val="24"/>
          <w:szCs w:val="24"/>
          <w:lang w:val="fr-FR"/>
        </w:rPr>
      </w:pPr>
      <w:r>
        <w:rPr>
          <w:rFonts w:hint="default" w:ascii="Times New Roman" w:hAnsi="Times New Roman" w:cs="Times New Roman"/>
          <w:b/>
          <w:bCs/>
          <w:sz w:val="24"/>
          <w:szCs w:val="24"/>
          <w:lang w:val="fr-FR"/>
        </w:rPr>
        <w:tab/>
      </w:r>
      <w:r>
        <w:rPr>
          <w:rFonts w:hint="default" w:ascii="Times New Roman" w:hAnsi="Times New Roman" w:eastAsia="SimSun" w:cs="Times New Roman"/>
          <w:sz w:val="24"/>
          <w:szCs w:val="24"/>
        </w:rPr>
        <w:t xml:space="preserve">Python est un langage de programmation de haut niveau, interprété et polyvalent, créé par Guido van Rossum en 1991. Il se distingue par sa syntaxe simple et lisible, favorisant une prise en main rapide et une grande productivité. Python est utilisé dans de nombreux domaines tels que le développement web, la science des données, l’intelligence artificielle et l’automatisation. Il dispose d’un vaste écosystème de bibliothèques (Django, NumPy, Pandas, TensorFlow) facilitant le développement d’applications complexes. Son modèle orienté objet et sa gestion automatique de la mémoire simplifient la conception logicielle. Python est également </w:t>
      </w:r>
      <w:r>
        <w:rPr>
          <w:rFonts w:hint="default" w:ascii="Times New Roman" w:hAnsi="Times New Roman" w:eastAsia="SimSun" w:cs="Times New Roman"/>
          <w:sz w:val="24"/>
          <w:szCs w:val="24"/>
          <w:lang w:val="fr-FR"/>
        </w:rPr>
        <w:t>multiplate-forme</w:t>
      </w:r>
      <w:r>
        <w:rPr>
          <w:rFonts w:hint="default" w:ascii="Times New Roman" w:hAnsi="Times New Roman" w:eastAsia="SimSun" w:cs="Times New Roman"/>
          <w:sz w:val="24"/>
          <w:szCs w:val="24"/>
        </w:rPr>
        <w:t xml:space="preserve"> et bénéficie d’une large communauté active. Grâce à sa flexibilité, il est adapté aussi bien aux débutants qu’aux professionnels</w:t>
      </w:r>
    </w:p>
    <w:p w14:paraId="525EBCA6">
      <w:pPr>
        <w:pStyle w:val="4"/>
        <w:numPr>
          <w:ilvl w:val="0"/>
          <w:numId w:val="107"/>
        </w:numPr>
        <w:bidi w:val="0"/>
        <w:spacing w:line="360" w:lineRule="auto"/>
        <w:jc w:val="center"/>
        <w:rPr>
          <w:rFonts w:hint="default" w:ascii="Times New Roman" w:hAnsi="Times New Roman" w:cs="Times New Roman"/>
          <w:lang w:val="fr-FR"/>
        </w:rPr>
      </w:pPr>
      <w:r>
        <w:rPr>
          <w:rFonts w:hint="default" w:ascii="Times New Roman" w:hAnsi="Times New Roman" w:cs="Times New Roman"/>
          <w:lang w:val="fr-FR"/>
        </w:rPr>
        <w:t>Les framework</w:t>
      </w:r>
    </w:p>
    <w:p w14:paraId="4541AE7B">
      <w:pPr>
        <w:spacing w:line="360" w:lineRule="auto"/>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 xml:space="preserve">Un framework est un ensemble d’outils et de composants logiciels organisé conformément </w:t>
      </w:r>
      <w:r>
        <w:rPr>
          <w:rFonts w:hint="default" w:ascii="Times New Roman" w:hAnsi="Times New Roman" w:eastAsia="Cambria" w:cs="Times New Roman"/>
          <w:color w:val="000000"/>
          <w:kern w:val="0"/>
          <w:sz w:val="24"/>
          <w:szCs w:val="24"/>
          <w:lang w:val="en-US" w:eastAsia="zh-CN" w:bidi="ar"/>
        </w:rPr>
        <w:t>à</w:t>
      </w:r>
      <w:r>
        <w:rPr>
          <w:rFonts w:hint="default" w:ascii="Times New Roman" w:hAnsi="Times New Roman" w:cs="Times New Roman"/>
          <w:sz w:val="24"/>
          <w:szCs w:val="24"/>
          <w:lang w:val="fr-FR"/>
        </w:rPr>
        <w:t xml:space="preserve"> un plan d’architecture et des patterns, l’ensemble formant ou promouvant un squelette de programme, un canevas. Il est souvent fourni sous la forme d’une bibliothèque logicielle et accompagne du plan de l’architecture cible du Framework. Les principaux avantages de ces framework sont la réutilisation de leur code, la standardisation du cycle de vie du logiciel (spécification, développement, maintenance, évolution), ils permettent de formaliser une architecture adaptée au besoin de l’entreprise. Ils tirent parti de l’expérience des développements antérieurs.</w:t>
      </w:r>
    </w:p>
    <w:p w14:paraId="2488458C">
      <w:pPr>
        <w:numPr>
          <w:ilvl w:val="0"/>
          <w:numId w:val="111"/>
        </w:numPr>
        <w:spacing w:line="360" w:lineRule="auto"/>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React </w:t>
      </w:r>
    </w:p>
    <w:p w14:paraId="41369EBC">
      <w:pPr>
        <w:numPr>
          <w:ilvl w:val="0"/>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cs="Times New Roman"/>
          <w:sz w:val="24"/>
          <w:szCs w:val="24"/>
          <w:lang w:val="fr-FR"/>
        </w:rPr>
        <w:tab/>
      </w:r>
      <w:r>
        <w:rPr>
          <w:rFonts w:hint="default" w:ascii="Times New Roman" w:hAnsi="Times New Roman" w:eastAsia="SimSun" w:cs="Times New Roman"/>
          <w:sz w:val="24"/>
          <w:szCs w:val="24"/>
        </w:rPr>
        <w:t>React est une bibliothèque JavaScript open-source développée par Facebook pour la création d’interfaces utilisateur dynamiques. Elle repose sur une architecture basée sur des composants réutilisables, ce qui facilite la maintenance et l’évolution des applications. React utilise un DOM virtuel pour optimiser les performances et améliorer la rapidité d’affichage. Il permet de développer des applications web modernes, interactives et réactives. Grâce à son écosystème riche (Redux, React Router), il est largement utilisé dans le développement frontend. Sa popularité est soutenue par une grande communauté et une documentation complète.</w:t>
      </w:r>
    </w:p>
    <w:p w14:paraId="642A0D64">
      <w:pPr>
        <w:numPr>
          <w:ilvl w:val="0"/>
          <w:numId w:val="111"/>
        </w:numPr>
        <w:spacing w:line="360" w:lineRule="auto"/>
        <w:ind w:left="420" w:leftChars="0" w:hanging="420" w:firstLineChars="0"/>
        <w:rPr>
          <w:rFonts w:hint="default" w:ascii="Times New Roman" w:hAnsi="Times New Roman" w:eastAsia="SimSun" w:cs="Times New Roman"/>
          <w:b/>
          <w:bCs/>
          <w:sz w:val="24"/>
          <w:szCs w:val="24"/>
          <w:lang w:val="fr-FR"/>
        </w:rPr>
      </w:pPr>
      <w:r>
        <w:rPr>
          <w:rFonts w:hint="default" w:ascii="Times New Roman" w:hAnsi="Times New Roman" w:eastAsia="SimSun" w:cs="Times New Roman"/>
          <w:b/>
          <w:bCs/>
          <w:sz w:val="24"/>
          <w:szCs w:val="24"/>
          <w:lang w:val="fr-FR"/>
        </w:rPr>
        <w:t>Django</w:t>
      </w:r>
    </w:p>
    <w:p w14:paraId="731090F5">
      <w:pPr>
        <w:numPr>
          <w:ilvl w:val="0"/>
          <w:numId w:val="0"/>
        </w:numPr>
        <w:spacing w:line="360" w:lineRule="auto"/>
        <w:ind w:leftChars="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ab/>
      </w:r>
      <w:r>
        <w:rPr>
          <w:rFonts w:hint="default" w:ascii="Times New Roman" w:hAnsi="Times New Roman" w:eastAsia="SimSun" w:cs="Times New Roman"/>
          <w:sz w:val="24"/>
          <w:szCs w:val="24"/>
        </w:rPr>
        <w:t>Django est un framework web open-source écrit en Python, conçu pour le développement rapide d’applications web sécurisées et robustes. Il suit le modèle architectural MVT (Model-View-Template), facilitant la séparation des responsabilités. Django intègre de nombreuses fonctionnalités prêtes à l’emploi, telles que l’authentification, l’administration et la gestion de base de données. Il met l’accent sur la sécurité en protégeant contre les attaques courantes (CSRF, XSS, SQL Injection). Sa structure modulaire et sa documentation riche en font un outil puissant pour les développeurs. Django est particulièrement adapté aux applications nécessitant fiabilité et évolutivité</w:t>
      </w:r>
      <w:r>
        <w:rPr>
          <w:rFonts w:hint="default" w:ascii="Times New Roman" w:hAnsi="Times New Roman" w:eastAsia="SimSun" w:cs="Times New Roman"/>
          <w:sz w:val="24"/>
          <w:szCs w:val="24"/>
          <w:lang w:val="fr-FR"/>
        </w:rPr>
        <w:t>.</w:t>
      </w:r>
    </w:p>
    <w:p w14:paraId="531BF263">
      <w:pPr>
        <w:pStyle w:val="4"/>
        <w:numPr>
          <w:ilvl w:val="0"/>
          <w:numId w:val="107"/>
        </w:numPr>
        <w:bidi w:val="0"/>
        <w:spacing w:line="360" w:lineRule="auto"/>
        <w:jc w:val="center"/>
        <w:rPr>
          <w:rFonts w:hint="default" w:ascii="Times New Roman" w:hAnsi="Times New Roman" w:cs="Times New Roman"/>
          <w:lang w:val="fr-FR"/>
        </w:rPr>
      </w:pPr>
      <w:r>
        <w:rPr>
          <w:rFonts w:hint="default" w:ascii="Times New Roman" w:hAnsi="Times New Roman" w:cs="Times New Roman"/>
          <w:lang w:val="fr-FR"/>
        </w:rPr>
        <w:t>Les outils de conception</w:t>
      </w:r>
    </w:p>
    <w:p w14:paraId="28DF346C">
      <w:pPr>
        <w:numPr>
          <w:ilvl w:val="0"/>
          <w:numId w:val="112"/>
        </w:numPr>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Visual studio code</w:t>
      </w:r>
    </w:p>
    <w:p w14:paraId="4D085D92">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eastAsia="SimSun" w:cs="Times New Roman"/>
          <w:sz w:val="24"/>
          <w:szCs w:val="24"/>
        </w:rPr>
        <w:t>Visual Studio Code est un éditeur de code source léger et puissant développé par Microsoft. Il prend en charge de nombreux langages de programmation grâce à ses extensions (Python, JavaScript, etc.). Il offre des fonctionnalités avancées telles que l’autocomplétion, le débogage, le contrôle de version avec Git et un terminal intégré. Sa flexibilité et sa rapidité en font un outil très populaire parmi les développeurs.</w:t>
      </w:r>
    </w:p>
    <w:p w14:paraId="2DA012E1">
      <w:pPr>
        <w:numPr>
          <w:ilvl w:val="0"/>
          <w:numId w:val="112"/>
        </w:numPr>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Antigravity</w:t>
      </w:r>
    </w:p>
    <w:p w14:paraId="3CA6BCD0">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eastAsia="SimSun" w:cs="Times New Roman"/>
          <w:sz w:val="24"/>
          <w:szCs w:val="24"/>
        </w:rPr>
        <w:t>Antigravity est un outil de conception graphique et de prototypage permettant de créer des interfaces utilisateur modernes et interactives. Il est utilisé pour concevoir des maquettes (UI/UX) avant le développement d’une application. Il facilite la collaboration entre designers et développeurs en offrant une visualisation claire des interfaces. Cet outil permet d’améliorer l’expérience utilisateur et d’anticiper les besoins fonctionnels</w:t>
      </w:r>
      <w:r>
        <w:rPr>
          <w:rFonts w:ascii="SimSun" w:hAnsi="SimSun" w:eastAsia="SimSun" w:cs="SimSun"/>
          <w:sz w:val="24"/>
          <w:szCs w:val="24"/>
        </w:rPr>
        <w:t>.</w:t>
      </w:r>
    </w:p>
    <w:p w14:paraId="5B5BF92E">
      <w:pPr>
        <w:numPr>
          <w:ilvl w:val="0"/>
          <w:numId w:val="112"/>
        </w:numPr>
        <w:ind w:left="420" w:leftChars="0" w:hanging="420" w:firstLineChars="0"/>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Xampp</w:t>
      </w:r>
    </w:p>
    <w:p w14:paraId="74C07891">
      <w:pPr>
        <w:numPr>
          <w:ilvl w:val="0"/>
          <w:numId w:val="0"/>
        </w:numPr>
        <w:spacing w:line="360" w:lineRule="auto"/>
        <w:ind w:left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eastAsia="SimSun" w:cs="Times New Roman"/>
          <w:sz w:val="24"/>
          <w:szCs w:val="24"/>
        </w:rPr>
        <w:t xml:space="preserve">XAMPP est une </w:t>
      </w:r>
      <w:r>
        <w:rPr>
          <w:rFonts w:hint="default" w:ascii="Times New Roman" w:hAnsi="Times New Roman" w:eastAsia="SimSun" w:cs="Times New Roman"/>
          <w:sz w:val="24"/>
          <w:szCs w:val="24"/>
          <w:lang w:val="fr-FR"/>
        </w:rPr>
        <w:t>plate-forme</w:t>
      </w:r>
      <w:r>
        <w:rPr>
          <w:rFonts w:hint="default" w:ascii="Times New Roman" w:hAnsi="Times New Roman" w:eastAsia="SimSun" w:cs="Times New Roman"/>
          <w:sz w:val="24"/>
          <w:szCs w:val="24"/>
        </w:rPr>
        <w:t xml:space="preserve"> de développement web qui permet de mettre en place un serveur local. Il intègre plusieurs composants essentiels tels que Apache (serveur web), MySQL/MariaDB (base de données) et PHP. Il est principalement utilisé pour tester et développer des applications web en local avant leur mise en production. XAMPP est simple à installer et compatible avec plusieurs systèmes d’exploitation.</w:t>
      </w:r>
    </w:p>
    <w:p w14:paraId="74849022">
      <w:pPr>
        <w:numPr>
          <w:ilvl w:val="0"/>
          <w:numId w:val="112"/>
        </w:numPr>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Power AMC</w:t>
      </w:r>
      <w:r>
        <w:rPr>
          <w:rFonts w:hint="default" w:ascii="Times New Roman" w:hAnsi="Times New Roman" w:cs="Times New Roman"/>
          <w:sz w:val="24"/>
          <w:szCs w:val="24"/>
          <w:lang w:val="fr-FR"/>
        </w:rPr>
        <w:t xml:space="preserve"> </w:t>
      </w:r>
    </w:p>
    <w:p w14:paraId="6BFC798A">
      <w:pPr>
        <w:numPr>
          <w:ilvl w:val="0"/>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 xml:space="preserve">Power AMC </w:t>
      </w:r>
      <w:r>
        <w:rPr>
          <w:rFonts w:hint="default" w:ascii="Times New Roman" w:hAnsi="Times New Roman" w:eastAsia="SimSun" w:cs="Times New Roman"/>
          <w:sz w:val="24"/>
          <w:szCs w:val="24"/>
        </w:rPr>
        <w:t xml:space="preserve">est un outil de modélisation utilisé pour concevoir des systèmes logiciels à l’aide du langage UML (Unified Modeling Language). Il permet de créer différents types de diagrammes tels que les diagrammes de cas d’utilisation, de classes, de séquence ou d’activité. Grâce à son interface intuitive, il facilite la visualisation et la documentation des architectures logicielles. </w:t>
      </w:r>
      <w:r>
        <w:rPr>
          <w:rFonts w:hint="default" w:ascii="Times New Roman" w:hAnsi="Times New Roman" w:eastAsia="SimSun" w:cs="Times New Roman"/>
          <w:sz w:val="24"/>
          <w:szCs w:val="24"/>
          <w:lang w:val="fr-FR"/>
        </w:rPr>
        <w:t>Power AMC</w:t>
      </w:r>
      <w:r>
        <w:rPr>
          <w:rFonts w:hint="default" w:ascii="Times New Roman" w:hAnsi="Times New Roman" w:eastAsia="SimSun" w:cs="Times New Roman"/>
          <w:sz w:val="24"/>
          <w:szCs w:val="24"/>
        </w:rPr>
        <w:t xml:space="preserve"> est apprécié pour sa légèreté, sa flexibilité et son support des extensions.</w:t>
      </w:r>
    </w:p>
    <w:p w14:paraId="23E02A94">
      <w:pPr>
        <w:numPr>
          <w:ilvl w:val="0"/>
          <w:numId w:val="0"/>
        </w:numPr>
        <w:spacing w:line="360" w:lineRule="auto"/>
        <w:ind w:leftChars="0"/>
        <w:rPr>
          <w:rFonts w:hint="default" w:ascii="Times New Roman" w:hAnsi="Times New Roman" w:eastAsia="SimSun" w:cs="Times New Roman"/>
          <w:sz w:val="24"/>
          <w:szCs w:val="24"/>
        </w:rPr>
      </w:pPr>
    </w:p>
    <w:p w14:paraId="3C12D668">
      <w:pPr>
        <w:numPr>
          <w:ilvl w:val="0"/>
          <w:numId w:val="0"/>
        </w:numPr>
        <w:spacing w:line="360" w:lineRule="auto"/>
        <w:ind w:leftChars="0"/>
        <w:rPr>
          <w:rFonts w:hint="default" w:ascii="Times New Roman" w:hAnsi="Times New Roman" w:eastAsia="SimSun" w:cs="Times New Roman"/>
          <w:sz w:val="24"/>
          <w:szCs w:val="24"/>
        </w:rPr>
      </w:pPr>
    </w:p>
    <w:p w14:paraId="2C74ED83">
      <w:pPr>
        <w:numPr>
          <w:ilvl w:val="0"/>
          <w:numId w:val="0"/>
        </w:numPr>
        <w:spacing w:line="360" w:lineRule="auto"/>
        <w:ind w:leftChars="0"/>
        <w:rPr>
          <w:rFonts w:hint="default" w:ascii="Times New Roman" w:hAnsi="Times New Roman" w:eastAsia="SimSun" w:cs="Times New Roman"/>
          <w:sz w:val="24"/>
          <w:szCs w:val="24"/>
        </w:rPr>
      </w:pPr>
    </w:p>
    <w:p w14:paraId="7261BC36">
      <w:pPr>
        <w:numPr>
          <w:ilvl w:val="0"/>
          <w:numId w:val="0"/>
        </w:numPr>
        <w:spacing w:line="360" w:lineRule="auto"/>
        <w:ind w:leftChars="0"/>
        <w:rPr>
          <w:rFonts w:hint="default" w:ascii="Times New Roman" w:hAnsi="Times New Roman" w:eastAsia="SimSun" w:cs="Times New Roman"/>
          <w:sz w:val="24"/>
          <w:szCs w:val="24"/>
        </w:rPr>
      </w:pPr>
    </w:p>
    <w:p w14:paraId="01463206">
      <w:pPr>
        <w:numPr>
          <w:ilvl w:val="0"/>
          <w:numId w:val="0"/>
        </w:numPr>
        <w:spacing w:line="360" w:lineRule="auto"/>
        <w:ind w:leftChars="0"/>
        <w:rPr>
          <w:rFonts w:hint="default" w:ascii="Times New Roman" w:hAnsi="Times New Roman" w:eastAsia="SimSun" w:cs="Times New Roman"/>
          <w:sz w:val="24"/>
          <w:szCs w:val="24"/>
        </w:rPr>
      </w:pPr>
    </w:p>
    <w:p w14:paraId="27B22B7C">
      <w:pPr>
        <w:numPr>
          <w:ilvl w:val="0"/>
          <w:numId w:val="0"/>
        </w:numPr>
        <w:spacing w:line="360" w:lineRule="auto"/>
        <w:ind w:leftChars="0"/>
        <w:rPr>
          <w:rFonts w:hint="default" w:ascii="Times New Roman" w:hAnsi="Times New Roman" w:eastAsia="SimSun" w:cs="Times New Roman"/>
          <w:sz w:val="24"/>
          <w:szCs w:val="24"/>
        </w:rPr>
      </w:pPr>
    </w:p>
    <w:p w14:paraId="1A85DA9A">
      <w:pPr>
        <w:numPr>
          <w:ilvl w:val="0"/>
          <w:numId w:val="0"/>
        </w:numPr>
        <w:spacing w:line="360" w:lineRule="auto"/>
        <w:ind w:leftChars="0"/>
        <w:rPr>
          <w:rFonts w:hint="default" w:ascii="Times New Roman" w:hAnsi="Times New Roman" w:eastAsia="SimSun" w:cs="Times New Roman"/>
          <w:sz w:val="24"/>
          <w:szCs w:val="24"/>
        </w:rPr>
      </w:pPr>
    </w:p>
    <w:p w14:paraId="10D6657F">
      <w:pPr>
        <w:numPr>
          <w:ilvl w:val="0"/>
          <w:numId w:val="0"/>
        </w:numPr>
        <w:spacing w:line="360" w:lineRule="auto"/>
        <w:ind w:leftChars="0"/>
        <w:rPr>
          <w:rFonts w:hint="default" w:ascii="Times New Roman" w:hAnsi="Times New Roman" w:eastAsia="SimSun" w:cs="Times New Roman"/>
          <w:sz w:val="24"/>
          <w:szCs w:val="24"/>
        </w:rPr>
      </w:pPr>
    </w:p>
    <w:p w14:paraId="413F42BA">
      <w:pPr>
        <w:numPr>
          <w:ilvl w:val="0"/>
          <w:numId w:val="0"/>
        </w:numPr>
        <w:spacing w:line="360" w:lineRule="auto"/>
        <w:ind w:leftChars="0"/>
        <w:rPr>
          <w:rFonts w:hint="default" w:ascii="Times New Roman" w:hAnsi="Times New Roman" w:eastAsia="SimSun" w:cs="Times New Roman"/>
          <w:sz w:val="24"/>
          <w:szCs w:val="24"/>
        </w:rPr>
      </w:pPr>
    </w:p>
    <w:p w14:paraId="3AF2EC15">
      <w:pPr>
        <w:numPr>
          <w:ilvl w:val="0"/>
          <w:numId w:val="0"/>
        </w:numPr>
        <w:spacing w:line="360" w:lineRule="auto"/>
        <w:ind w:leftChars="0"/>
        <w:rPr>
          <w:rFonts w:hint="default" w:ascii="Times New Roman" w:hAnsi="Times New Roman" w:eastAsia="SimSun" w:cs="Times New Roman"/>
          <w:sz w:val="24"/>
          <w:szCs w:val="24"/>
        </w:rPr>
      </w:pPr>
    </w:p>
    <w:p w14:paraId="367F27C6">
      <w:pPr>
        <w:numPr>
          <w:ilvl w:val="0"/>
          <w:numId w:val="0"/>
        </w:numPr>
        <w:spacing w:line="360" w:lineRule="auto"/>
        <w:ind w:leftChars="0"/>
        <w:rPr>
          <w:rFonts w:hint="default" w:ascii="Times New Roman" w:hAnsi="Times New Roman" w:eastAsia="SimSun" w:cs="Times New Roman"/>
          <w:sz w:val="24"/>
          <w:szCs w:val="24"/>
        </w:rPr>
      </w:pPr>
    </w:p>
    <w:p w14:paraId="6D031397">
      <w:pPr>
        <w:numPr>
          <w:ilvl w:val="0"/>
          <w:numId w:val="0"/>
        </w:numPr>
        <w:spacing w:line="360" w:lineRule="auto"/>
        <w:ind w:leftChars="0"/>
        <w:rPr>
          <w:rFonts w:hint="default" w:ascii="Times New Roman" w:hAnsi="Times New Roman" w:eastAsia="SimSun" w:cs="Times New Roman"/>
          <w:sz w:val="24"/>
          <w:szCs w:val="24"/>
        </w:rPr>
      </w:pPr>
    </w:p>
    <w:p w14:paraId="405392CF">
      <w:pPr>
        <w:numPr>
          <w:ilvl w:val="0"/>
          <w:numId w:val="0"/>
        </w:numPr>
        <w:spacing w:line="360" w:lineRule="auto"/>
        <w:ind w:leftChars="0"/>
        <w:rPr>
          <w:rFonts w:hint="default" w:ascii="Times New Roman" w:hAnsi="Times New Roman" w:eastAsia="SimSun" w:cs="Times New Roman"/>
          <w:sz w:val="24"/>
          <w:szCs w:val="24"/>
          <w:lang w:val="fr-FR"/>
        </w:rPr>
      </w:pPr>
    </w:p>
    <w:p w14:paraId="528B5545">
      <w:pPr>
        <w:numPr>
          <w:ilvl w:val="0"/>
          <w:numId w:val="0"/>
        </w:numPr>
        <w:spacing w:line="360" w:lineRule="auto"/>
        <w:ind w:leftChars="0"/>
        <w:rPr>
          <w:rFonts w:hint="default" w:ascii="Times New Roman" w:hAnsi="Times New Roman" w:eastAsia="SimSun" w:cs="Times New Roman"/>
          <w:sz w:val="24"/>
          <w:szCs w:val="24"/>
          <w:lang w:val="fr-FR"/>
        </w:rPr>
      </w:pPr>
    </w:p>
    <w:p w14:paraId="03EA4858">
      <w:pPr>
        <w:spacing w:line="360" w:lineRule="auto"/>
        <w:rPr>
          <w:rFonts w:hint="default" w:ascii="Times New Roman" w:hAnsi="Times New Roman" w:cs="Times New Roman"/>
          <w:sz w:val="24"/>
          <w:szCs w:val="24"/>
          <w:lang w:val="fr-FR"/>
        </w:rPr>
      </w:pPr>
    </w:p>
    <w:p w14:paraId="7B5C028A">
      <w:pPr>
        <w:pStyle w:val="2"/>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 xml:space="preserve">CHAPITRE 3: RESULTATS OBTENUS </w:t>
      </w:r>
    </w:p>
    <w:p w14:paraId="52BF28CF">
      <w:pPr>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6EBF6832">
      <w:pPr>
        <w:rPr>
          <w:rFonts w:hint="default" w:ascii="Times New Roman" w:hAnsi="Times New Roman" w:cs="Times New Roman"/>
          <w:sz w:val="24"/>
          <w:szCs w:val="24"/>
          <w:lang w:val="fr-FR"/>
        </w:rPr>
      </w:pPr>
    </w:p>
    <w:p w14:paraId="63414F56">
      <w:pPr>
        <w:pStyle w:val="14"/>
        <w:keepNext w:val="0"/>
        <w:keepLines w:val="0"/>
        <w:widowControl/>
        <w:suppressLineNumbers w:val="0"/>
        <w:spacing w:line="360" w:lineRule="auto"/>
        <w:ind w:firstLine="708" w:firstLineChars="0"/>
        <w:jc w:val="left"/>
        <w:rPr>
          <w:rFonts w:hint="default" w:cs="Times New Roman"/>
          <w:b/>
          <w:bCs/>
          <w:sz w:val="24"/>
          <w:szCs w:val="24"/>
          <w:lang w:val="fr-FR"/>
        </w:rPr>
      </w:pPr>
      <w:r>
        <w:rPr>
          <w:rFonts w:hint="default" w:cs="Times New Roman"/>
          <w:b/>
          <w:bCs/>
          <w:sz w:val="24"/>
          <w:szCs w:val="24"/>
          <w:lang w:val="fr-FR"/>
        </w:rPr>
        <w:t>Resume:</w:t>
      </w:r>
    </w:p>
    <w:p w14:paraId="753A1ADB">
      <w:pPr>
        <w:pStyle w:val="14"/>
        <w:keepNext w:val="0"/>
        <w:keepLines w:val="0"/>
        <w:widowControl/>
        <w:suppressLineNumbers w:val="0"/>
        <w:spacing w:line="360" w:lineRule="auto"/>
        <w:ind w:firstLine="708" w:firstLineChars="0"/>
        <w:jc w:val="left"/>
        <w:rPr>
          <w:rFonts w:hint="default" w:cs="Times New Roman"/>
          <w:b w:val="0"/>
          <w:bCs w:val="0"/>
          <w:sz w:val="24"/>
          <w:szCs w:val="24"/>
          <w:lang w:val="fr-FR"/>
        </w:rPr>
      </w:pPr>
      <w:r>
        <w:rPr>
          <w:rFonts w:hint="default" w:cs="Times New Roman"/>
          <w:b w:val="0"/>
          <w:bCs w:val="0"/>
          <w:sz w:val="24"/>
          <w:szCs w:val="24"/>
          <w:lang w:val="fr-FR"/>
        </w:rPr>
        <w:t>ce chapitre, présente les observations obtenues après l’application des méthodes décrites, puis les analyse en les comparant aux approches existantes. Il permet de valider ou d’invalider les hypothèses formulées en début d’étude. Son objectif principal est d’interpréter les résultats, mettre en évidence les performances et limites de la solution proposée, et situer ces résultats par rapport aux recherches précédentes.</w:t>
      </w:r>
    </w:p>
    <w:p w14:paraId="705ED108">
      <w:pPr>
        <w:pStyle w:val="14"/>
        <w:keepNext w:val="0"/>
        <w:keepLines w:val="0"/>
        <w:widowControl/>
        <w:suppressLineNumbers w:val="0"/>
        <w:spacing w:line="360" w:lineRule="auto"/>
        <w:ind w:firstLine="708" w:firstLineChars="0"/>
        <w:jc w:val="left"/>
        <w:rPr>
          <w:rFonts w:hint="default" w:cs="Times New Roman"/>
          <w:b/>
          <w:bCs/>
          <w:sz w:val="24"/>
          <w:szCs w:val="24"/>
          <w:lang w:val="fr-FR"/>
        </w:rPr>
      </w:pPr>
      <w:r>
        <w:rPr>
          <w:sz w:val="24"/>
        </w:rPr>
        <mc:AlternateContent>
          <mc:Choice Requires="wps">
            <w:drawing>
              <wp:anchor distT="0" distB="0" distL="114300" distR="114300" simplePos="0" relativeHeight="251662336" behindDoc="0" locked="0" layoutInCell="1" allowOverlap="1">
                <wp:simplePos x="0" y="0"/>
                <wp:positionH relativeFrom="column">
                  <wp:posOffset>748030</wp:posOffset>
                </wp:positionH>
                <wp:positionV relativeFrom="paragraph">
                  <wp:posOffset>432435</wp:posOffset>
                </wp:positionV>
                <wp:extent cx="4517390" cy="2294255"/>
                <wp:effectExtent l="6350" t="6350" r="17780" b="15875"/>
                <wp:wrapNone/>
                <wp:docPr id="7" name="Parchemin vertical 7"/>
                <wp:cNvGraphicFramePr/>
                <a:graphic xmlns:a="http://schemas.openxmlformats.org/drawingml/2006/main">
                  <a:graphicData uri="http://schemas.microsoft.com/office/word/2010/wordprocessingShape">
                    <wps:wsp>
                      <wps:cNvSpPr/>
                      <wps:spPr>
                        <a:xfrm>
                          <a:off x="2070100" y="5636895"/>
                          <a:ext cx="4517390" cy="2294255"/>
                        </a:xfrm>
                        <a:prstGeom prst="verticalScroll">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BA7EEF6">
                            <w:pPr>
                              <w:numPr>
                                <w:ilvl w:val="0"/>
                                <w:numId w:val="113"/>
                              </w:numPr>
                              <w:spacing w:line="360" w:lineRule="auto"/>
                              <w:jc w:val="center"/>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GUIDE D’INSTALLATION</w:t>
                            </w:r>
                          </w:p>
                          <w:p w14:paraId="30EF29B9">
                            <w:pPr>
                              <w:numPr>
                                <w:ilvl w:val="0"/>
                                <w:numId w:val="113"/>
                              </w:numPr>
                              <w:spacing w:line="360" w:lineRule="auto"/>
                              <w:jc w:val="center"/>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MANUEL D’UTILISATION</w:t>
                            </w:r>
                          </w:p>
                          <w:p w14:paraId="055FFDE2">
                            <w:pPr>
                              <w:numPr>
                                <w:ilvl w:val="0"/>
                                <w:numId w:val="113"/>
                              </w:numPr>
                              <w:spacing w:line="360" w:lineRule="auto"/>
                              <w:jc w:val="center"/>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ESTIMATION DES COUTS DU PROJET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7" type="#_x0000_t97" style="position:absolute;left:0pt;margin-left:58.9pt;margin-top:34.05pt;height:180.65pt;width:355.7pt;z-index:251662336;v-text-anchor:middle;mso-width-relative:page;mso-height-relative:page;" fillcolor="#5B9BD5 [3204]" filled="t" stroked="t" coordsize="21600,21600" o:gfxdata="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J56zwjYAAAACgEAAA8AAAAAAAAAAQAgAAAAIgAAAGRycy9kb3ducmV2LnhtbFBLAQIUABQAAAAI&#10;AIdO4kDj7NoLmAIAAEQFAAAOAAAAAAAAAAEAIAAAACcBAABkcnMvZTJvRG9jLnhtbFBLBQYAAAAA&#10;BgAGAFkBAAAxBgAAAAA=&#10;" adj="2700">
                <v:fill on="t" focussize="0,0"/>
                <v:stroke weight="1pt" color="#2E75B6 [2404]" miterlimit="8" joinstyle="miter"/>
                <v:imagedata o:title=""/>
                <o:lock v:ext="edit" aspectratio="f"/>
                <v:textbox>
                  <w:txbxContent>
                    <w:p w14:paraId="2BA7EEF6">
                      <w:pPr>
                        <w:numPr>
                          <w:ilvl w:val="0"/>
                          <w:numId w:val="113"/>
                        </w:numPr>
                        <w:spacing w:line="360" w:lineRule="auto"/>
                        <w:jc w:val="center"/>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GUIDE D’INSTALLATION</w:t>
                      </w:r>
                    </w:p>
                    <w:p w14:paraId="30EF29B9">
                      <w:pPr>
                        <w:numPr>
                          <w:ilvl w:val="0"/>
                          <w:numId w:val="113"/>
                        </w:numPr>
                        <w:spacing w:line="360" w:lineRule="auto"/>
                        <w:jc w:val="center"/>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MANUEL D’UTILISATION</w:t>
                      </w:r>
                    </w:p>
                    <w:p w14:paraId="055FFDE2">
                      <w:pPr>
                        <w:numPr>
                          <w:ilvl w:val="0"/>
                          <w:numId w:val="113"/>
                        </w:numPr>
                        <w:spacing w:line="360" w:lineRule="auto"/>
                        <w:jc w:val="center"/>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ESTIMATION DES COUTS DU PROJET</w:t>
                      </w:r>
                    </w:p>
                  </w:txbxContent>
                </v:textbox>
              </v:shape>
            </w:pict>
          </mc:Fallback>
        </mc:AlternateContent>
      </w:r>
      <w:r>
        <w:rPr>
          <w:rFonts w:hint="default" w:cs="Times New Roman"/>
          <w:b/>
          <w:bCs/>
          <w:sz w:val="24"/>
          <w:szCs w:val="24"/>
          <w:lang w:val="fr-FR"/>
        </w:rPr>
        <w:t>Plan:</w:t>
      </w:r>
    </w:p>
    <w:p w14:paraId="486FF015">
      <w:pPr>
        <w:pStyle w:val="14"/>
        <w:keepNext w:val="0"/>
        <w:keepLines w:val="0"/>
        <w:widowControl/>
        <w:suppressLineNumbers w:val="0"/>
        <w:spacing w:line="360" w:lineRule="auto"/>
        <w:ind w:firstLine="708" w:firstLineChars="0"/>
        <w:jc w:val="left"/>
        <w:rPr>
          <w:rFonts w:hint="default" w:cs="Times New Roman"/>
          <w:b/>
          <w:bCs/>
          <w:sz w:val="24"/>
          <w:szCs w:val="24"/>
          <w:lang w:val="fr-FR"/>
        </w:rPr>
      </w:pPr>
      <w:r>
        <w:rPr>
          <w:rFonts w:hint="default" w:cs="Times New Roman"/>
          <w:b/>
          <w:bCs/>
          <w:sz w:val="24"/>
          <w:szCs w:val="24"/>
          <w:lang w:val="fr-FR"/>
        </w:rPr>
        <w:tab/>
      </w:r>
    </w:p>
    <w:p w14:paraId="2DBDBD3B">
      <w:pPr>
        <w:pStyle w:val="14"/>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p>
    <w:p w14:paraId="5D173EE4">
      <w:pPr>
        <w:pStyle w:val="14"/>
        <w:keepNext w:val="0"/>
        <w:keepLines w:val="0"/>
        <w:widowControl/>
        <w:suppressLineNumbers w:val="0"/>
        <w:ind w:firstLine="708" w:firstLineChars="0"/>
        <w:jc w:val="left"/>
        <w:rPr>
          <w:rFonts w:hint="default" w:ascii="Times New Roman" w:hAnsi="Times New Roman" w:cs="Times New Roman"/>
          <w:sz w:val="24"/>
          <w:szCs w:val="24"/>
        </w:rPr>
      </w:pPr>
    </w:p>
    <w:p w14:paraId="476FB4EC">
      <w:pPr>
        <w:rPr>
          <w:rFonts w:hint="default" w:ascii="Times New Roman" w:hAnsi="Times New Roman" w:cs="Times New Roman"/>
          <w:sz w:val="24"/>
          <w:szCs w:val="24"/>
          <w:lang w:val="fr-FR"/>
        </w:rPr>
      </w:pPr>
    </w:p>
    <w:p w14:paraId="4362460B">
      <w:pPr>
        <w:rPr>
          <w:rFonts w:hint="default" w:ascii="Times New Roman" w:hAnsi="Times New Roman" w:cs="Times New Roman"/>
          <w:sz w:val="24"/>
          <w:szCs w:val="24"/>
          <w:lang w:val="fr-FR"/>
        </w:rPr>
      </w:pPr>
    </w:p>
    <w:p w14:paraId="73968239">
      <w:pPr>
        <w:rPr>
          <w:rFonts w:hint="default" w:ascii="Times New Roman" w:hAnsi="Times New Roman" w:cs="Times New Roman"/>
          <w:sz w:val="24"/>
          <w:szCs w:val="24"/>
          <w:lang w:val="fr-FR"/>
        </w:rPr>
      </w:pPr>
    </w:p>
    <w:p w14:paraId="64A81295">
      <w:pPr>
        <w:rPr>
          <w:rFonts w:hint="default" w:ascii="Times New Roman" w:hAnsi="Times New Roman" w:cs="Times New Roman"/>
          <w:sz w:val="24"/>
          <w:szCs w:val="24"/>
          <w:lang w:val="fr-FR"/>
        </w:rPr>
      </w:pPr>
    </w:p>
    <w:p w14:paraId="481E50EA">
      <w:pPr>
        <w:rPr>
          <w:rFonts w:hint="default" w:ascii="Times New Roman" w:hAnsi="Times New Roman" w:cs="Times New Roman"/>
          <w:sz w:val="24"/>
          <w:szCs w:val="24"/>
          <w:lang w:val="fr-FR"/>
        </w:rPr>
      </w:pPr>
    </w:p>
    <w:p w14:paraId="47E24915">
      <w:pPr>
        <w:rPr>
          <w:rFonts w:hint="default" w:ascii="Times New Roman" w:hAnsi="Times New Roman" w:cs="Times New Roman"/>
          <w:sz w:val="24"/>
          <w:szCs w:val="24"/>
          <w:lang w:val="fr-FR"/>
        </w:rPr>
      </w:pPr>
    </w:p>
    <w:p w14:paraId="04248972">
      <w:pPr>
        <w:rPr>
          <w:rFonts w:hint="default" w:ascii="Times New Roman" w:hAnsi="Times New Roman" w:cs="Times New Roman"/>
          <w:sz w:val="24"/>
          <w:szCs w:val="24"/>
          <w:lang w:val="fr-FR"/>
        </w:rPr>
      </w:pPr>
    </w:p>
    <w:p w14:paraId="6FD7BD60">
      <w:pPr>
        <w:rPr>
          <w:rFonts w:hint="default" w:ascii="Times New Roman" w:hAnsi="Times New Roman" w:cs="Times New Roman"/>
          <w:sz w:val="24"/>
          <w:szCs w:val="24"/>
          <w:lang w:val="fr-FR"/>
        </w:rPr>
      </w:pPr>
    </w:p>
    <w:p w14:paraId="73533B43">
      <w:pPr>
        <w:rPr>
          <w:rFonts w:hint="default" w:ascii="Times New Roman" w:hAnsi="Times New Roman" w:cs="Times New Roman"/>
          <w:sz w:val="24"/>
          <w:szCs w:val="24"/>
          <w:lang w:val="fr-FR"/>
        </w:rPr>
      </w:pPr>
    </w:p>
    <w:p w14:paraId="37187ECA">
      <w:pPr>
        <w:spacing w:line="360" w:lineRule="auto"/>
        <w:rPr>
          <w:rFonts w:hint="default" w:ascii="Times New Roman" w:hAnsi="Times New Roman" w:cs="Times New Roman"/>
          <w:sz w:val="24"/>
          <w:szCs w:val="24"/>
          <w:lang w:val="fr-FR"/>
        </w:rPr>
      </w:pPr>
    </w:p>
    <w:p w14:paraId="7D4D3A87">
      <w:pPr>
        <w:numPr>
          <w:ilvl w:val="0"/>
          <w:numId w:val="0"/>
        </w:numPr>
        <w:spacing w:line="360" w:lineRule="auto"/>
        <w:ind w:leftChars="0"/>
        <w:jc w:val="both"/>
        <w:rPr>
          <w:rFonts w:hint="default" w:ascii="Times New Roman" w:hAnsi="Times New Roman" w:cs="Times New Roman"/>
          <w:b w:val="0"/>
          <w:bCs w:val="0"/>
          <w:sz w:val="24"/>
          <w:szCs w:val="24"/>
          <w:lang w:val="fr-FR"/>
        </w:rPr>
      </w:pPr>
    </w:p>
    <w:p w14:paraId="316227D1">
      <w:pPr>
        <w:pStyle w:val="3"/>
        <w:numPr>
          <w:ilvl w:val="0"/>
          <w:numId w:val="114"/>
        </w:numPr>
        <w:bidi w:val="0"/>
        <w:jc w:val="center"/>
        <w:rPr>
          <w:rFonts w:hint="default" w:ascii="Times New Roman" w:hAnsi="Times New Roman" w:cs="Times New Roman"/>
          <w:lang w:val="fr-FR"/>
        </w:rPr>
      </w:pPr>
      <w:r>
        <w:rPr>
          <w:rFonts w:hint="default" w:ascii="Times New Roman" w:hAnsi="Times New Roman" w:cs="Times New Roman"/>
          <w:lang w:val="fr-FR"/>
        </w:rPr>
        <w:t>GUIDE D’INSTALLATION</w:t>
      </w:r>
    </w:p>
    <w:p w14:paraId="29693134">
      <w:pPr>
        <w:pStyle w:val="4"/>
        <w:numPr>
          <w:ilvl w:val="0"/>
          <w:numId w:val="115"/>
        </w:numPr>
        <w:bidi w:val="0"/>
        <w:spacing w:line="360" w:lineRule="auto"/>
        <w:jc w:val="center"/>
        <w:outlineLvl w:val="2"/>
        <w:rPr>
          <w:rFonts w:hint="default"/>
          <w:lang w:val="fr-FR"/>
        </w:rPr>
      </w:pPr>
      <w:r>
        <w:rPr>
          <w:rFonts w:hint="default" w:ascii="Times New Roman" w:hAnsi="Times New Roman" w:cs="Times New Roman"/>
          <w:lang w:val="fr-FR"/>
        </w:rPr>
        <w:t>Installation des outils</w:t>
      </w:r>
    </w:p>
    <w:p w14:paraId="40FE24FD">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Pour fonctionner, l’application web requiert les éléments suivants:</w:t>
      </w:r>
    </w:p>
    <w:p w14:paraId="1EB53FDC">
      <w:pPr>
        <w:keepNext w:val="0"/>
        <w:keepLines w:val="0"/>
        <w:widowControl/>
        <w:numPr>
          <w:ilvl w:val="0"/>
          <w:numId w:val="116"/>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Un ordinateur ayant au moins 512Mo de RAM ;</w:t>
      </w:r>
    </w:p>
    <w:p w14:paraId="0AC55CE3">
      <w:pPr>
        <w:keepNext w:val="0"/>
        <w:keepLines w:val="0"/>
        <w:widowControl/>
        <w:numPr>
          <w:ilvl w:val="0"/>
          <w:numId w:val="116"/>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Un serveur d’application (Apache) ;</w:t>
      </w:r>
    </w:p>
    <w:p w14:paraId="08445B00">
      <w:pPr>
        <w:keepNext w:val="0"/>
        <w:keepLines w:val="0"/>
        <w:widowControl/>
        <w:numPr>
          <w:ilvl w:val="0"/>
          <w:numId w:val="116"/>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Un serveur de base de données (MySQL) ; </w:t>
      </w:r>
    </w:p>
    <w:p w14:paraId="518A6666">
      <w:pPr>
        <w:keepNext w:val="0"/>
        <w:keepLines w:val="0"/>
        <w:widowControl/>
        <w:numPr>
          <w:ilvl w:val="0"/>
          <w:numId w:val="116"/>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Un navigateur Web récent (Firefox, chrome, Opéra, internet explorer…) </w:t>
      </w:r>
    </w:p>
    <w:p w14:paraId="36BCAE61">
      <w:pPr>
        <w:keepNext w:val="0"/>
        <w:keepLines w:val="0"/>
        <w:widowControl/>
        <w:suppressLineNumbers w:val="0"/>
        <w:spacing w:line="360" w:lineRule="auto"/>
        <w:ind w:firstLine="708" w:firstLineChars="0"/>
        <w:jc w:val="left"/>
      </w:pPr>
      <w:r>
        <w:rPr>
          <w:rFonts w:hint="default" w:ascii="Times New Roman" w:hAnsi="Times New Roman" w:eastAsia="SimSun" w:cs="Times New Roman"/>
          <w:color w:val="000000"/>
          <w:kern w:val="0"/>
          <w:sz w:val="24"/>
          <w:szCs w:val="24"/>
          <w:lang w:val="en-US" w:eastAsia="zh-CN" w:bidi="ar"/>
        </w:rPr>
        <w:t xml:space="preserve">Pour utiliser notre application, deux options se </w:t>
      </w:r>
      <w:r>
        <w:rPr>
          <w:rFonts w:hint="default" w:ascii="Times New Roman" w:hAnsi="Times New Roman" w:eastAsia="SimSun" w:cs="Times New Roman"/>
          <w:color w:val="000000"/>
          <w:kern w:val="0"/>
          <w:sz w:val="24"/>
          <w:szCs w:val="24"/>
          <w:lang w:val="fr-FR" w:eastAsia="zh-CN" w:bidi="ar"/>
        </w:rPr>
        <w:t>présentent</w:t>
      </w:r>
      <w:r>
        <w:rPr>
          <w:rFonts w:hint="default" w:ascii="Times New Roman" w:hAnsi="Times New Roman" w:eastAsia="SimSun" w:cs="Times New Roman"/>
          <w:color w:val="000000"/>
          <w:kern w:val="0"/>
          <w:sz w:val="24"/>
          <w:szCs w:val="24"/>
          <w:lang w:val="en-US" w:eastAsia="zh-CN" w:bidi="ar"/>
        </w:rPr>
        <w:t xml:space="preserve"> à l’utilisateur : </w:t>
      </w:r>
    </w:p>
    <w:p w14:paraId="321E70FA">
      <w:pPr>
        <w:keepNext w:val="0"/>
        <w:keepLines w:val="0"/>
        <w:widowControl/>
        <w:numPr>
          <w:ilvl w:val="0"/>
          <w:numId w:val="117"/>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Y </w:t>
      </w:r>
      <w:r>
        <w:rPr>
          <w:rFonts w:hint="default" w:ascii="Times New Roman" w:hAnsi="Times New Roman" w:eastAsia="SimSun" w:cs="Times New Roman"/>
          <w:color w:val="000000"/>
          <w:kern w:val="0"/>
          <w:sz w:val="24"/>
          <w:szCs w:val="24"/>
          <w:lang w:val="fr-FR" w:eastAsia="zh-CN" w:bidi="ar"/>
        </w:rPr>
        <w:t>accéder</w:t>
      </w:r>
      <w:r>
        <w:rPr>
          <w:rFonts w:hint="default" w:ascii="Times New Roman" w:hAnsi="Times New Roman" w:eastAsia="SimSun" w:cs="Times New Roman"/>
          <w:color w:val="000000"/>
          <w:kern w:val="0"/>
          <w:sz w:val="24"/>
          <w:szCs w:val="24"/>
          <w:lang w:val="en-US" w:eastAsia="zh-CN" w:bidi="ar"/>
        </w:rPr>
        <w:t xml:space="preserve"> via l’adresse IP d’un serveur ou l’application est </w:t>
      </w:r>
      <w:r>
        <w:rPr>
          <w:rFonts w:hint="default" w:ascii="Times New Roman" w:hAnsi="Times New Roman" w:eastAsia="SimSun" w:cs="Times New Roman"/>
          <w:color w:val="000000"/>
          <w:kern w:val="0"/>
          <w:sz w:val="24"/>
          <w:szCs w:val="24"/>
          <w:lang w:val="fr-FR" w:eastAsia="zh-CN" w:bidi="ar"/>
        </w:rPr>
        <w:t>hébergée</w:t>
      </w:r>
      <w:r>
        <w:rPr>
          <w:rFonts w:hint="default" w:ascii="Times New Roman" w:hAnsi="Times New Roman" w:eastAsia="SimSun" w:cs="Times New Roman"/>
          <w:color w:val="000000"/>
          <w:kern w:val="0"/>
          <w:sz w:val="24"/>
          <w:szCs w:val="24"/>
          <w:lang w:val="en-US" w:eastAsia="zh-CN" w:bidi="ar"/>
        </w:rPr>
        <w:t xml:space="preserve"> </w:t>
      </w:r>
    </w:p>
    <w:p w14:paraId="5D4EC8E8">
      <w:pPr>
        <w:keepNext w:val="0"/>
        <w:keepLines w:val="0"/>
        <w:widowControl/>
        <w:numPr>
          <w:ilvl w:val="0"/>
          <w:numId w:val="118"/>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Installer un utilitaire permettant d’utiliser son poste de travail comme machine </w:t>
      </w:r>
    </w:p>
    <w:p w14:paraId="7D7BE6C3">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Serveur</w:t>
      </w:r>
    </w:p>
    <w:p w14:paraId="009CB39D">
      <w:pPr>
        <w:keepNext w:val="0"/>
        <w:keepLines w:val="0"/>
        <w:widowControl/>
        <w:suppressLineNumbers w:val="0"/>
        <w:spacing w:line="360" w:lineRule="auto"/>
        <w:ind w:firstLine="708" w:firstLineChars="0"/>
        <w:jc w:val="left"/>
      </w:pPr>
      <w:r>
        <w:rPr>
          <w:rFonts w:hint="default" w:ascii="Times New Roman" w:hAnsi="Times New Roman" w:eastAsia="SimSun" w:cs="Times New Roman"/>
          <w:color w:val="000000"/>
          <w:kern w:val="0"/>
          <w:sz w:val="24"/>
          <w:szCs w:val="24"/>
          <w:lang w:val="en-US" w:eastAsia="zh-CN" w:bidi="ar"/>
        </w:rPr>
        <w:t xml:space="preserve">Dans ce </w:t>
      </w:r>
      <w:r>
        <w:rPr>
          <w:rFonts w:hint="default" w:ascii="Times New Roman" w:hAnsi="Times New Roman" w:eastAsia="SimSun" w:cs="Times New Roman"/>
          <w:color w:val="000000"/>
          <w:kern w:val="0"/>
          <w:sz w:val="24"/>
          <w:szCs w:val="24"/>
          <w:lang w:val="fr-FR" w:eastAsia="zh-CN" w:bidi="ar"/>
        </w:rPr>
        <w:t>deuxième</w:t>
      </w:r>
      <w:r>
        <w:rPr>
          <w:rFonts w:hint="default" w:ascii="Times New Roman" w:hAnsi="Times New Roman" w:eastAsia="SimSun" w:cs="Times New Roman"/>
          <w:color w:val="000000"/>
          <w:kern w:val="0"/>
          <w:sz w:val="24"/>
          <w:szCs w:val="24"/>
          <w:lang w:val="en-US" w:eastAsia="zh-CN" w:bidi="ar"/>
        </w:rPr>
        <w:t xml:space="preserve"> cas de figure nous recommandons l’installation de wamp server en respectant les </w:t>
      </w:r>
      <w:r>
        <w:rPr>
          <w:rFonts w:hint="default" w:ascii="Times New Roman" w:hAnsi="Times New Roman" w:eastAsia="SimSun" w:cs="Times New Roman"/>
          <w:color w:val="000000"/>
          <w:kern w:val="0"/>
          <w:sz w:val="24"/>
          <w:szCs w:val="24"/>
          <w:lang w:val="fr-FR" w:eastAsia="zh-CN" w:bidi="ar"/>
        </w:rPr>
        <w:t>étapes</w:t>
      </w:r>
      <w:r>
        <w:rPr>
          <w:rFonts w:hint="default" w:ascii="Times New Roman" w:hAnsi="Times New Roman" w:eastAsia="SimSun" w:cs="Times New Roman"/>
          <w:color w:val="000000"/>
          <w:kern w:val="0"/>
          <w:sz w:val="24"/>
          <w:szCs w:val="24"/>
          <w:lang w:val="en-US" w:eastAsia="zh-CN" w:bidi="ar"/>
        </w:rPr>
        <w:t xml:space="preserve"> suivantes : </w:t>
      </w:r>
    </w:p>
    <w:p w14:paraId="40A7E3FF">
      <w:pPr>
        <w:keepNext w:val="0"/>
        <w:keepLines w:val="0"/>
        <w:widowControl/>
        <w:numPr>
          <w:ilvl w:val="0"/>
          <w:numId w:val="119"/>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Etape 1 : télécharger le fichier exécutable wamp server </w:t>
      </w:r>
    </w:p>
    <w:p w14:paraId="2CF70F95">
      <w:pPr>
        <w:keepNext w:val="0"/>
        <w:keepLines w:val="0"/>
        <w:widowControl/>
        <w:numPr>
          <w:ilvl w:val="0"/>
          <w:numId w:val="120"/>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fr-FR" w:eastAsia="zh-CN" w:bidi="ar"/>
        </w:rPr>
        <w:t>Étape</w:t>
      </w:r>
      <w:r>
        <w:rPr>
          <w:rFonts w:hint="default" w:ascii="Times New Roman" w:hAnsi="Times New Roman" w:eastAsia="SimSun" w:cs="Times New Roman"/>
          <w:color w:val="000000"/>
          <w:kern w:val="0"/>
          <w:sz w:val="24"/>
          <w:szCs w:val="24"/>
          <w:lang w:val="en-US" w:eastAsia="zh-CN" w:bidi="ar"/>
        </w:rPr>
        <w:t xml:space="preserve"> 2 : lancez le fichier </w:t>
      </w:r>
    </w:p>
    <w:p w14:paraId="7FC434D9">
      <w:pPr>
        <w:keepNext w:val="0"/>
        <w:keepLines w:val="0"/>
        <w:widowControl/>
        <w:numPr>
          <w:ilvl w:val="0"/>
          <w:numId w:val="121"/>
        </w:numPr>
        <w:suppressLineNumbers w:val="0"/>
        <w:spacing w:line="360" w:lineRule="auto"/>
        <w:ind w:left="420" w:leftChars="0" w:hanging="42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fr-FR" w:eastAsia="zh-CN" w:bidi="ar"/>
        </w:rPr>
        <w:t>Étape</w:t>
      </w:r>
      <w:r>
        <w:rPr>
          <w:rFonts w:hint="default" w:ascii="Times New Roman" w:hAnsi="Times New Roman" w:eastAsia="SimSun" w:cs="Times New Roman"/>
          <w:color w:val="000000"/>
          <w:kern w:val="0"/>
          <w:sz w:val="24"/>
          <w:szCs w:val="24"/>
          <w:lang w:val="en-US" w:eastAsia="zh-CN" w:bidi="ar"/>
        </w:rPr>
        <w:t xml:space="preserve"> 3 : désactivez les antivirus et lancer setup-wamp</w:t>
      </w:r>
    </w:p>
    <w:p w14:paraId="57AA9A7D">
      <w:pPr>
        <w:keepNext w:val="0"/>
        <w:keepLines w:val="0"/>
        <w:widowControl/>
        <w:numPr>
          <w:ilvl w:val="0"/>
          <w:numId w:val="122"/>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fr-FR" w:eastAsia="zh-CN" w:bidi="ar"/>
        </w:rPr>
        <w:t>Étape</w:t>
      </w:r>
      <w:r>
        <w:rPr>
          <w:rFonts w:hint="default" w:ascii="Times New Roman" w:hAnsi="Times New Roman" w:eastAsia="SimSun" w:cs="Times New Roman"/>
          <w:color w:val="000000"/>
          <w:kern w:val="0"/>
          <w:sz w:val="24"/>
          <w:szCs w:val="24"/>
          <w:lang w:val="en-US" w:eastAsia="zh-CN" w:bidi="ar"/>
        </w:rPr>
        <w:t xml:space="preserve"> 4 : choisir le dossier d’installation</w:t>
      </w:r>
    </w:p>
    <w:p w14:paraId="657A0AE5">
      <w:pPr>
        <w:keepNext w:val="0"/>
        <w:keepLines w:val="0"/>
        <w:widowControl/>
        <w:numPr>
          <w:ilvl w:val="0"/>
          <w:numId w:val="122"/>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fr-FR" w:eastAsia="zh-CN" w:bidi="ar"/>
        </w:rPr>
        <w:t>Étape 5: démarrer le processus d’installation</w:t>
      </w:r>
    </w:p>
    <w:p w14:paraId="17E8E758">
      <w:pPr>
        <w:keepNext w:val="0"/>
        <w:keepLines w:val="0"/>
        <w:widowControl/>
        <w:numPr>
          <w:ilvl w:val="0"/>
          <w:numId w:val="122"/>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fr-FR" w:eastAsia="zh-CN" w:bidi="ar"/>
        </w:rPr>
        <w:t>Étape 6: terminer l’installation</w:t>
      </w:r>
    </w:p>
    <w:p w14:paraId="389E2023">
      <w:pPr>
        <w:pStyle w:val="4"/>
        <w:numPr>
          <w:ilvl w:val="0"/>
          <w:numId w:val="115"/>
        </w:numPr>
        <w:bidi w:val="0"/>
        <w:spacing w:line="360" w:lineRule="auto"/>
        <w:jc w:val="center"/>
        <w:outlineLvl w:val="2"/>
        <w:rPr>
          <w:rFonts w:hint="default" w:ascii="Times New Roman" w:hAnsi="Times New Roman" w:cs="Times New Roman"/>
          <w:lang w:val="fr-FR"/>
        </w:rPr>
      </w:pPr>
      <w:r>
        <w:rPr>
          <w:rFonts w:hint="default" w:ascii="Times New Roman" w:hAnsi="Times New Roman" w:cs="Times New Roman"/>
          <w:lang w:val="fr-FR"/>
        </w:rPr>
        <w:t xml:space="preserve">Déploiement de l’application </w:t>
      </w:r>
    </w:p>
    <w:p w14:paraId="1A95C4C1">
      <w:pPr>
        <w:keepNext w:val="0"/>
        <w:keepLines w:val="0"/>
        <w:widowControl/>
        <w:suppressLineNumbers w:val="0"/>
        <w:spacing w:line="360" w:lineRule="auto"/>
        <w:ind w:firstLine="708"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Pour le déploiement de l’application, veuillez suivre les étapes suivantes: </w:t>
      </w:r>
    </w:p>
    <w:p w14:paraId="3A616378">
      <w:pPr>
        <w:keepNext w:val="0"/>
        <w:keepLines w:val="0"/>
        <w:widowControl/>
        <w:numPr>
          <w:ilvl w:val="0"/>
          <w:numId w:val="12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Copiez le dossier et allez dans disque </w:t>
      </w:r>
      <w:r>
        <w:rPr>
          <w:rFonts w:hint="default" w:ascii="Times New Roman" w:hAnsi="Times New Roman" w:eastAsia="TimesNewRomanPS-BoldMT" w:cs="Times New Roman"/>
          <w:b/>
          <w:bCs/>
          <w:color w:val="000000"/>
          <w:kern w:val="0"/>
          <w:sz w:val="24"/>
          <w:szCs w:val="24"/>
          <w:lang w:val="en-US" w:eastAsia="zh-CN" w:bidi="ar"/>
        </w:rPr>
        <w:t xml:space="preserve">C:/wamp/www </w:t>
      </w:r>
      <w:r>
        <w:rPr>
          <w:rFonts w:hint="default" w:ascii="Times New Roman" w:hAnsi="Times New Roman" w:eastAsia="SimSun" w:cs="Times New Roman"/>
          <w:color w:val="000000"/>
          <w:kern w:val="0"/>
          <w:sz w:val="24"/>
          <w:szCs w:val="24"/>
          <w:lang w:val="en-US" w:eastAsia="zh-CN" w:bidi="ar"/>
        </w:rPr>
        <w:t xml:space="preserve">et vous collez le dossier </w:t>
      </w:r>
      <w:r>
        <w:rPr>
          <w:rFonts w:hint="default" w:ascii="Times New Roman" w:hAnsi="Times New Roman" w:eastAsia="SimSun" w:cs="Times New Roman"/>
          <w:color w:val="000000"/>
          <w:kern w:val="0"/>
          <w:sz w:val="24"/>
          <w:szCs w:val="24"/>
          <w:lang w:val="fr-FR" w:eastAsia="zh-CN" w:bidi="ar"/>
        </w:rPr>
        <w:t xml:space="preserve">evisa-cameroun </w:t>
      </w:r>
      <w:r>
        <w:rPr>
          <w:rFonts w:hint="default" w:ascii="Times New Roman" w:hAnsi="Times New Roman" w:eastAsia="SimSun" w:cs="Times New Roman"/>
          <w:color w:val="000000"/>
          <w:kern w:val="0"/>
          <w:sz w:val="24"/>
          <w:szCs w:val="24"/>
          <w:lang w:val="en-US" w:eastAsia="zh-CN" w:bidi="ar"/>
        </w:rPr>
        <w:t xml:space="preserve">à </w:t>
      </w:r>
      <w:r>
        <w:rPr>
          <w:rFonts w:hint="default" w:ascii="Times New Roman" w:hAnsi="Times New Roman" w:eastAsia="SimSun" w:cs="Times New Roman"/>
          <w:color w:val="000000"/>
          <w:kern w:val="0"/>
          <w:sz w:val="24"/>
          <w:szCs w:val="24"/>
          <w:lang w:val="fr-FR" w:eastAsia="zh-CN" w:bidi="ar"/>
        </w:rPr>
        <w:t>l’intérieur;</w:t>
      </w:r>
    </w:p>
    <w:p w14:paraId="1CCC17DC">
      <w:pPr>
        <w:keepNext w:val="0"/>
        <w:keepLines w:val="0"/>
        <w:widowControl/>
        <w:numPr>
          <w:ilvl w:val="0"/>
          <w:numId w:val="12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Vous </w:t>
      </w:r>
      <w:r>
        <w:rPr>
          <w:rFonts w:hint="default" w:ascii="Times New Roman" w:hAnsi="Times New Roman" w:eastAsia="SimSun" w:cs="Times New Roman"/>
          <w:color w:val="000000"/>
          <w:kern w:val="0"/>
          <w:sz w:val="24"/>
          <w:szCs w:val="24"/>
          <w:lang w:val="fr-FR" w:eastAsia="zh-CN" w:bidi="ar"/>
        </w:rPr>
        <w:t>exécutez</w:t>
      </w:r>
      <w:r>
        <w:rPr>
          <w:rFonts w:hint="default" w:ascii="Times New Roman" w:hAnsi="Times New Roman" w:eastAsia="SimSun" w:cs="Times New Roman"/>
          <w:color w:val="000000"/>
          <w:kern w:val="0"/>
          <w:sz w:val="24"/>
          <w:szCs w:val="24"/>
          <w:lang w:val="en-US" w:eastAsia="zh-CN" w:bidi="ar"/>
        </w:rPr>
        <w:t xml:space="preserve"> wamp </w:t>
      </w:r>
    </w:p>
    <w:p w14:paraId="70614D07">
      <w:pPr>
        <w:keepNext w:val="0"/>
        <w:keepLines w:val="0"/>
        <w:widowControl/>
        <w:numPr>
          <w:ilvl w:val="0"/>
          <w:numId w:val="12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Vous lancez sur votre navigateur l’adresse </w:t>
      </w:r>
      <w:r>
        <w:rPr>
          <w:rFonts w:hint="default" w:ascii="Times New Roman" w:hAnsi="Times New Roman" w:eastAsia="TimesNewRomanPS-BoldMT" w:cs="Times New Roman"/>
          <w:b/>
          <w:bCs/>
          <w:color w:val="000000"/>
          <w:kern w:val="0"/>
          <w:sz w:val="24"/>
          <w:szCs w:val="24"/>
          <w:lang w:val="en-US" w:eastAsia="zh-CN" w:bidi="ar"/>
        </w:rPr>
        <w:t xml:space="preserve">localhost/phpMyAdmin/ </w:t>
      </w:r>
    </w:p>
    <w:p w14:paraId="3407B66F">
      <w:pPr>
        <w:keepNext w:val="0"/>
        <w:keepLines w:val="0"/>
        <w:widowControl/>
        <w:numPr>
          <w:ilvl w:val="0"/>
          <w:numId w:val="12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Vous vous connectez en mettant pour login </w:t>
      </w:r>
      <w:r>
        <w:rPr>
          <w:rFonts w:hint="default" w:ascii="Times New Roman" w:hAnsi="Times New Roman" w:eastAsia="TimesNewRomanPS-BoldMT" w:cs="Times New Roman"/>
          <w:b/>
          <w:bCs/>
          <w:color w:val="000000"/>
          <w:kern w:val="0"/>
          <w:sz w:val="24"/>
          <w:szCs w:val="24"/>
          <w:lang w:val="en-US" w:eastAsia="zh-CN" w:bidi="ar"/>
        </w:rPr>
        <w:t xml:space="preserve">root, </w:t>
      </w:r>
      <w:r>
        <w:rPr>
          <w:rFonts w:hint="default" w:ascii="Times New Roman" w:hAnsi="Times New Roman" w:eastAsia="SimSun" w:cs="Times New Roman"/>
          <w:color w:val="000000"/>
          <w:kern w:val="0"/>
          <w:sz w:val="24"/>
          <w:szCs w:val="24"/>
          <w:lang w:val="en-US" w:eastAsia="zh-CN" w:bidi="ar"/>
        </w:rPr>
        <w:t xml:space="preserve">vous ne mettez rien au niveau du mot de passe </w:t>
      </w:r>
    </w:p>
    <w:p w14:paraId="26357B70">
      <w:pPr>
        <w:keepNext w:val="0"/>
        <w:keepLines w:val="0"/>
        <w:widowControl/>
        <w:numPr>
          <w:ilvl w:val="0"/>
          <w:numId w:val="12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Après </w:t>
      </w:r>
      <w:r>
        <w:rPr>
          <w:rFonts w:hint="default" w:ascii="Times New Roman" w:hAnsi="Times New Roman" w:eastAsia="SimSun" w:cs="Times New Roman"/>
          <w:color w:val="000000"/>
          <w:kern w:val="0"/>
          <w:sz w:val="24"/>
          <w:szCs w:val="24"/>
          <w:lang w:val="fr-FR" w:eastAsia="zh-CN" w:bidi="ar"/>
        </w:rPr>
        <w:t>être</w:t>
      </w:r>
      <w:r>
        <w:rPr>
          <w:rFonts w:hint="default" w:ascii="Times New Roman" w:hAnsi="Times New Roman" w:eastAsia="SimSun" w:cs="Times New Roman"/>
          <w:color w:val="000000"/>
          <w:kern w:val="0"/>
          <w:sz w:val="24"/>
          <w:szCs w:val="24"/>
          <w:lang w:val="en-US" w:eastAsia="zh-CN" w:bidi="ar"/>
        </w:rPr>
        <w:t xml:space="preserve"> connecté vous créez une base de données au nom de </w:t>
      </w:r>
      <w:r>
        <w:rPr>
          <w:rFonts w:hint="default" w:ascii="Times New Roman" w:hAnsi="Times New Roman" w:eastAsia="SimSun" w:cs="Times New Roman"/>
          <w:b/>
          <w:bCs/>
          <w:color w:val="000000"/>
          <w:kern w:val="0"/>
          <w:sz w:val="24"/>
          <w:szCs w:val="24"/>
          <w:lang w:val="fr-FR" w:eastAsia="zh-CN" w:bidi="ar"/>
        </w:rPr>
        <w:t>evisa_db</w:t>
      </w:r>
      <w:r>
        <w:rPr>
          <w:rFonts w:hint="default" w:ascii="Times New Roman" w:hAnsi="Times New Roman" w:eastAsia="TimesNewRomanPS-BoldMT"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et vous ne changez rien au niveau de l’interclassement (</w:t>
      </w:r>
      <w:r>
        <w:rPr>
          <w:rFonts w:hint="default" w:ascii="Times New Roman" w:hAnsi="Times New Roman" w:eastAsia="SimSun" w:cs="Times New Roman"/>
          <w:color w:val="000000"/>
          <w:kern w:val="0"/>
          <w:sz w:val="24"/>
          <w:szCs w:val="24"/>
          <w:lang w:val="fr-FR" w:eastAsia="zh-CN" w:bidi="ar"/>
        </w:rPr>
        <w:t>ça</w:t>
      </w:r>
      <w:r>
        <w:rPr>
          <w:rFonts w:hint="default" w:ascii="Times New Roman" w:hAnsi="Times New Roman" w:eastAsia="SimSun" w:cs="Times New Roman"/>
          <w:color w:val="000000"/>
          <w:kern w:val="0"/>
          <w:sz w:val="24"/>
          <w:szCs w:val="24"/>
          <w:lang w:val="en-US" w:eastAsia="zh-CN" w:bidi="ar"/>
        </w:rPr>
        <w:t xml:space="preserve"> sera par </w:t>
      </w:r>
      <w:r>
        <w:rPr>
          <w:rFonts w:hint="default" w:ascii="Times New Roman" w:hAnsi="Times New Roman" w:eastAsia="SimSun" w:cs="Times New Roman"/>
          <w:color w:val="000000"/>
          <w:kern w:val="0"/>
          <w:sz w:val="24"/>
          <w:szCs w:val="24"/>
          <w:lang w:val="fr-FR" w:eastAsia="zh-CN" w:bidi="ar"/>
        </w:rPr>
        <w:t>défaut</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latin_swedish_ci</w:t>
      </w:r>
      <w:r>
        <w:rPr>
          <w:rFonts w:hint="default" w:ascii="Times New Roman" w:hAnsi="Times New Roman" w:eastAsia="SimSun" w:cs="Times New Roman"/>
          <w:color w:val="000000"/>
          <w:kern w:val="0"/>
          <w:sz w:val="24"/>
          <w:szCs w:val="24"/>
          <w:lang w:val="en-US" w:eastAsia="zh-CN" w:bidi="ar"/>
        </w:rPr>
        <w:t xml:space="preserve">) </w:t>
      </w:r>
    </w:p>
    <w:p w14:paraId="043CFD52">
      <w:pPr>
        <w:keepNext w:val="0"/>
        <w:keepLines w:val="0"/>
        <w:widowControl/>
        <w:numPr>
          <w:ilvl w:val="0"/>
          <w:numId w:val="123"/>
        </w:numPr>
        <w:suppressLineNumbers w:val="0"/>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Ta base de données étant </w:t>
      </w:r>
      <w:r>
        <w:rPr>
          <w:rFonts w:hint="default" w:ascii="Times New Roman" w:hAnsi="Times New Roman" w:eastAsia="SimSun" w:cs="Times New Roman"/>
          <w:color w:val="000000"/>
          <w:kern w:val="0"/>
          <w:sz w:val="24"/>
          <w:szCs w:val="24"/>
          <w:lang w:val="fr-FR" w:eastAsia="zh-CN" w:bidi="ar"/>
        </w:rPr>
        <w:t>déjà</w:t>
      </w:r>
      <w:r>
        <w:rPr>
          <w:rFonts w:hint="default" w:ascii="Times New Roman" w:hAnsi="Times New Roman" w:eastAsia="SimSun" w:cs="Times New Roman"/>
          <w:color w:val="000000"/>
          <w:kern w:val="0"/>
          <w:sz w:val="24"/>
          <w:szCs w:val="24"/>
          <w:lang w:val="en-US" w:eastAsia="zh-CN" w:bidi="ar"/>
        </w:rPr>
        <w:t xml:space="preserve"> créée, vous ouvrez votre fichier </w:t>
      </w:r>
      <w:r>
        <w:rPr>
          <w:rFonts w:hint="default" w:ascii="Times New Roman" w:hAnsi="Times New Roman" w:eastAsia="SimSun" w:cs="Times New Roman"/>
          <w:b/>
          <w:bCs/>
          <w:color w:val="000000"/>
          <w:kern w:val="0"/>
          <w:sz w:val="24"/>
          <w:szCs w:val="24"/>
          <w:lang w:val="fr-FR" w:eastAsia="zh-CN" w:bidi="ar"/>
        </w:rPr>
        <w:t>evisa</w:t>
      </w:r>
      <w:r>
        <w:rPr>
          <w:rFonts w:hint="default" w:ascii="Times New Roman" w:hAnsi="Times New Roman" w:eastAsia="TimesNewRomanPS-BoldMT" w:cs="Times New Roman"/>
          <w:b/>
          <w:bCs/>
          <w:color w:val="000000"/>
          <w:kern w:val="0"/>
          <w:sz w:val="24"/>
          <w:szCs w:val="24"/>
          <w:lang w:val="en-US" w:eastAsia="zh-CN" w:bidi="ar"/>
        </w:rPr>
        <w:t xml:space="preserve">.sql </w:t>
      </w:r>
      <w:r>
        <w:rPr>
          <w:rFonts w:hint="default" w:ascii="Times New Roman" w:hAnsi="Times New Roman" w:eastAsia="SimSun" w:cs="Times New Roman"/>
          <w:color w:val="000000"/>
          <w:kern w:val="0"/>
          <w:sz w:val="24"/>
          <w:szCs w:val="24"/>
          <w:lang w:val="en-US" w:eastAsia="zh-CN" w:bidi="ar"/>
        </w:rPr>
        <w:t xml:space="preserve">(dans le </w:t>
      </w:r>
    </w:p>
    <w:p w14:paraId="704B2AF4">
      <w:pPr>
        <w:keepNext w:val="0"/>
        <w:keepLines w:val="0"/>
        <w:widowControl/>
        <w:numPr>
          <w:ilvl w:val="0"/>
          <w:numId w:val="123"/>
        </w:numPr>
        <w:suppressLineNumbers w:val="0"/>
        <w:spacing w:line="360" w:lineRule="auto"/>
        <w:ind w:left="420" w:leftChars="0" w:hanging="420" w:firstLineChars="0"/>
        <w:jc w:val="left"/>
        <w:rPr>
          <w:rFonts w:hint="default"/>
          <w:lang w:val="fr-FR"/>
        </w:rPr>
      </w:pPr>
      <w:r>
        <w:rPr>
          <w:rFonts w:hint="default" w:ascii="Times New Roman" w:hAnsi="Times New Roman" w:eastAsia="SimSun" w:cs="Times New Roman"/>
          <w:color w:val="000000"/>
          <w:kern w:val="0"/>
          <w:sz w:val="24"/>
          <w:szCs w:val="24"/>
          <w:lang w:val="en-US" w:eastAsia="zh-CN" w:bidi="ar"/>
        </w:rPr>
        <w:t xml:space="preserve">dossier </w:t>
      </w:r>
      <w:r>
        <w:rPr>
          <w:rFonts w:hint="default" w:ascii="Times New Roman" w:hAnsi="Times New Roman" w:eastAsia="SimSun" w:cs="Times New Roman"/>
          <w:color w:val="000000"/>
          <w:kern w:val="0"/>
          <w:sz w:val="24"/>
          <w:szCs w:val="24"/>
          <w:lang w:val="fr-FR" w:eastAsia="zh-CN" w:bidi="ar"/>
        </w:rPr>
        <w:t>evisa_cameroun</w:t>
      </w:r>
      <w:r>
        <w:rPr>
          <w:rFonts w:hint="default" w:ascii="Times New Roman" w:hAnsi="Times New Roman" w:eastAsia="SimSun" w:cs="Times New Roman"/>
          <w:color w:val="000000"/>
          <w:kern w:val="0"/>
          <w:sz w:val="24"/>
          <w:szCs w:val="24"/>
          <w:lang w:val="en-US" w:eastAsia="zh-CN" w:bidi="ar"/>
        </w:rPr>
        <w:t>), vous copie</w:t>
      </w:r>
      <w:r>
        <w:rPr>
          <w:rFonts w:hint="default" w:ascii="Times New Roman" w:hAnsi="Times New Roman" w:eastAsia="SimSun" w:cs="Times New Roman"/>
          <w:color w:val="000000"/>
          <w:kern w:val="0"/>
          <w:sz w:val="24"/>
          <w:szCs w:val="24"/>
          <w:lang w:val="fr-FR" w:eastAsia="zh-CN" w:bidi="ar"/>
        </w:rPr>
        <w:t>z</w:t>
      </w:r>
      <w:r>
        <w:rPr>
          <w:rFonts w:hint="default" w:ascii="Times New Roman" w:hAnsi="Times New Roman" w:eastAsia="SimSun" w:cs="Times New Roman"/>
          <w:color w:val="000000"/>
          <w:kern w:val="0"/>
          <w:sz w:val="24"/>
          <w:szCs w:val="24"/>
          <w:lang w:val="en-US" w:eastAsia="zh-CN" w:bidi="ar"/>
        </w:rPr>
        <w:t xml:space="preserve"> tout le contenu, puis vous allez le coller dans l’onglet </w:t>
      </w:r>
      <w:r>
        <w:rPr>
          <w:rFonts w:hint="default" w:ascii="Times New Roman" w:hAnsi="Times New Roman" w:eastAsia="TimesNewRomanPS-BoldMT" w:cs="Times New Roman"/>
          <w:b/>
          <w:bCs/>
          <w:color w:val="000000"/>
          <w:kern w:val="0"/>
          <w:sz w:val="24"/>
          <w:szCs w:val="24"/>
          <w:lang w:val="en-US" w:eastAsia="zh-CN" w:bidi="ar"/>
        </w:rPr>
        <w:t xml:space="preserve">SQL </w:t>
      </w:r>
      <w:r>
        <w:rPr>
          <w:rFonts w:hint="default" w:ascii="Times New Roman" w:hAnsi="Times New Roman" w:eastAsia="SimSun" w:cs="Times New Roman"/>
          <w:color w:val="000000"/>
          <w:kern w:val="0"/>
          <w:sz w:val="24"/>
          <w:szCs w:val="24"/>
          <w:lang w:val="en-US" w:eastAsia="zh-CN" w:bidi="ar"/>
        </w:rPr>
        <w:t xml:space="preserve">de </w:t>
      </w:r>
      <w:r>
        <w:rPr>
          <w:rFonts w:hint="default" w:ascii="Times New Roman" w:hAnsi="Times New Roman" w:eastAsia="TimesNewRomanPS-BoldMT" w:cs="Times New Roman"/>
          <w:b/>
          <w:bCs/>
          <w:color w:val="000000"/>
          <w:kern w:val="0"/>
          <w:sz w:val="24"/>
          <w:szCs w:val="24"/>
          <w:lang w:val="en-US" w:eastAsia="zh-CN" w:bidi="ar"/>
        </w:rPr>
        <w:t xml:space="preserve">phpMyAdmin </w:t>
      </w:r>
      <w:r>
        <w:rPr>
          <w:rFonts w:hint="default" w:ascii="Times New Roman" w:hAnsi="Times New Roman" w:eastAsia="SimSun" w:cs="Times New Roman"/>
          <w:color w:val="000000"/>
          <w:kern w:val="0"/>
          <w:sz w:val="24"/>
          <w:szCs w:val="24"/>
          <w:lang w:val="en-US" w:eastAsia="zh-CN" w:bidi="ar"/>
        </w:rPr>
        <w:t xml:space="preserve">puis vous exécutez la </w:t>
      </w:r>
      <w:r>
        <w:rPr>
          <w:rFonts w:hint="default" w:ascii="Times New Roman" w:hAnsi="Times New Roman" w:eastAsia="SimSun" w:cs="Times New Roman"/>
          <w:color w:val="000000"/>
          <w:kern w:val="0"/>
          <w:sz w:val="24"/>
          <w:szCs w:val="24"/>
          <w:lang w:val="fr-FR" w:eastAsia="zh-CN" w:bidi="ar"/>
        </w:rPr>
        <w:t>requête</w:t>
      </w:r>
      <w:r>
        <w:rPr>
          <w:rFonts w:hint="default" w:ascii="Times New Roman" w:hAnsi="Times New Roman" w:eastAsia="SimSun" w:cs="Times New Roman"/>
          <w:color w:val="000000"/>
          <w:kern w:val="0"/>
          <w:sz w:val="24"/>
          <w:szCs w:val="24"/>
          <w:lang w:val="en-US" w:eastAsia="zh-CN" w:bidi="ar"/>
        </w:rPr>
        <w:t xml:space="preserve"> afin que votre base de données se remplissent automatiquement.</w:t>
      </w:r>
    </w:p>
    <w:p w14:paraId="35A9C6CD">
      <w:pPr>
        <w:keepNext w:val="0"/>
        <w:keepLines w:val="0"/>
        <w:widowControl/>
        <w:numPr>
          <w:ilvl w:val="0"/>
          <w:numId w:val="124"/>
        </w:numPr>
        <w:suppressLineNumbers w:val="0"/>
        <w:spacing w:line="360" w:lineRule="auto"/>
        <w:ind w:left="420" w:leftChars="0" w:hanging="420" w:firstLineChars="0"/>
        <w:jc w:val="left"/>
      </w:pPr>
      <w:r>
        <w:rPr>
          <w:rFonts w:hint="default" w:ascii="Times New Roman" w:hAnsi="Times New Roman" w:eastAsia="SimSun" w:cs="Times New Roman"/>
          <w:color w:val="000000"/>
          <w:kern w:val="0"/>
          <w:sz w:val="24"/>
          <w:szCs w:val="24"/>
          <w:lang w:val="en-US" w:eastAsia="zh-CN" w:bidi="ar"/>
        </w:rPr>
        <w:t xml:space="preserve">La base de données </w:t>
      </w:r>
      <w:r>
        <w:rPr>
          <w:rFonts w:hint="default" w:ascii="Times New Roman" w:hAnsi="Times New Roman" w:eastAsia="SimSun" w:cs="Times New Roman"/>
          <w:color w:val="000000"/>
          <w:kern w:val="0"/>
          <w:sz w:val="24"/>
          <w:szCs w:val="24"/>
          <w:lang w:val="fr-FR" w:eastAsia="zh-CN" w:bidi="ar"/>
        </w:rPr>
        <w:t>étant</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fr-FR" w:eastAsia="zh-CN" w:bidi="ar"/>
        </w:rPr>
        <w:t>déjà</w:t>
      </w:r>
      <w:r>
        <w:rPr>
          <w:rFonts w:hint="default" w:ascii="Times New Roman" w:hAnsi="Times New Roman" w:eastAsia="SimSun" w:cs="Times New Roman"/>
          <w:color w:val="000000"/>
          <w:kern w:val="0"/>
          <w:sz w:val="24"/>
          <w:szCs w:val="24"/>
          <w:lang w:val="en-US" w:eastAsia="zh-CN" w:bidi="ar"/>
        </w:rPr>
        <w:t xml:space="preserve"> remplie, vous ouvrez un onglet sur votre navigateur et vous lancez l’adresse </w:t>
      </w:r>
      <w:r>
        <w:rPr>
          <w:rFonts w:hint="default" w:ascii="Times New Roman" w:hAnsi="Times New Roman" w:eastAsia="TimesNewRomanPS-BoldMT" w:cs="Times New Roman"/>
          <w:b/>
          <w:bCs/>
          <w:color w:val="000000"/>
          <w:kern w:val="0"/>
          <w:sz w:val="24"/>
          <w:szCs w:val="24"/>
          <w:lang w:val="en-US" w:eastAsia="zh-CN" w:bidi="ar"/>
        </w:rPr>
        <w:t>127.0.0.1/</w:t>
      </w:r>
      <w:r>
        <w:rPr>
          <w:rFonts w:hint="default" w:ascii="Times New Roman" w:hAnsi="Times New Roman" w:eastAsia="TimesNewRomanPS-BoldMT" w:cs="Times New Roman"/>
          <w:b/>
          <w:bCs/>
          <w:color w:val="000000"/>
          <w:kern w:val="0"/>
          <w:sz w:val="24"/>
          <w:szCs w:val="24"/>
          <w:lang w:val="fr-FR" w:eastAsia="zh-CN" w:bidi="ar"/>
        </w:rPr>
        <w:t>3000</w:t>
      </w:r>
      <w:r>
        <w:rPr>
          <w:rFonts w:ascii="TimesNewRomanPS-BoldMT" w:hAnsi="TimesNewRomanPS-BoldMT" w:eastAsia="TimesNewRomanPS-BoldMT" w:cs="TimesNewRomanPS-BoldMT"/>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soit tout simplement </w:t>
      </w:r>
      <w:r>
        <w:rPr>
          <w:rFonts w:hint="default" w:ascii="Times New Roman" w:hAnsi="Times New Roman" w:eastAsia="TimesNewRomanPS-BoldMT" w:cs="Times New Roman"/>
          <w:b/>
          <w:bCs/>
          <w:color w:val="000000"/>
          <w:kern w:val="0"/>
          <w:sz w:val="24"/>
          <w:szCs w:val="24"/>
          <w:lang w:val="en-US" w:eastAsia="zh-CN" w:bidi="ar"/>
        </w:rPr>
        <w:t>localhost/</w:t>
      </w:r>
      <w:r>
        <w:rPr>
          <w:rFonts w:hint="default" w:ascii="Times New Roman" w:hAnsi="Times New Roman" w:eastAsia="TimesNewRomanPS-BoldMT" w:cs="Times New Roman"/>
          <w:b/>
          <w:bCs/>
          <w:color w:val="000000"/>
          <w:kern w:val="0"/>
          <w:sz w:val="24"/>
          <w:szCs w:val="24"/>
          <w:lang w:val="fr-FR" w:eastAsia="zh-CN" w:bidi="ar"/>
        </w:rPr>
        <w:t>3000</w:t>
      </w:r>
      <w:r>
        <w:rPr>
          <w:rFonts w:hint="default" w:ascii="TimesNewRomanPS-BoldMT" w:hAnsi="TimesNewRomanPS-BoldMT" w:eastAsia="TimesNewRomanPS-BoldMT" w:cs="TimesNewRomanPS-BoldMT"/>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ceci pour avoir accès à la page d’accueil de l’application</w:t>
      </w:r>
      <w:r>
        <w:rPr>
          <w:rFonts w:hint="default" w:ascii="Times New Roman" w:hAnsi="Times New Roman" w:eastAsia="SimSun" w:cs="Times New Roman"/>
          <w:color w:val="000000"/>
          <w:kern w:val="0"/>
          <w:sz w:val="24"/>
          <w:szCs w:val="24"/>
          <w:lang w:val="fr-FR" w:eastAsia="zh-CN" w:bidi="ar"/>
        </w:rPr>
        <w:t>:</w:t>
      </w:r>
    </w:p>
    <w:p w14:paraId="59FB541E">
      <w:pPr>
        <w:keepNext w:val="0"/>
        <w:keepLines w:val="0"/>
        <w:widowControl/>
        <w:numPr>
          <w:ilvl w:val="0"/>
          <w:numId w:val="0"/>
        </w:numPr>
        <w:suppressLineNumbers w:val="0"/>
        <w:spacing w:line="360" w:lineRule="auto"/>
        <w:ind w:leftChars="0"/>
        <w:jc w:val="left"/>
      </w:pPr>
      <w:r>
        <w:drawing>
          <wp:inline distT="0" distB="0" distL="114300" distR="114300">
            <wp:extent cx="6018530" cy="3309620"/>
            <wp:effectExtent l="0" t="0" r="1270" b="12700"/>
            <wp:docPr id="26" name="Image 26" descr="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homepage"/>
                    <pic:cNvPicPr>
                      <a:picLocks noChangeAspect="1"/>
                    </pic:cNvPicPr>
                  </pic:nvPicPr>
                  <pic:blipFill>
                    <a:blip r:embed="rId18"/>
                    <a:stretch>
                      <a:fillRect/>
                    </a:stretch>
                  </pic:blipFill>
                  <pic:spPr>
                    <a:xfrm>
                      <a:off x="0" y="0"/>
                      <a:ext cx="6018530" cy="3309620"/>
                    </a:xfrm>
                    <a:prstGeom prst="rect">
                      <a:avLst/>
                    </a:prstGeom>
                  </pic:spPr>
                </pic:pic>
              </a:graphicData>
            </a:graphic>
          </wp:inline>
        </w:drawing>
      </w:r>
    </w:p>
    <w:p w14:paraId="39CC4679">
      <w:pPr>
        <w:pStyle w:val="13"/>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:page d'accueil</w:t>
      </w:r>
    </w:p>
    <w:p w14:paraId="71F10E43">
      <w:pPr>
        <w:pStyle w:val="3"/>
        <w:numPr>
          <w:ilvl w:val="0"/>
          <w:numId w:val="114"/>
        </w:numPr>
        <w:bidi w:val="0"/>
        <w:spacing w:line="360" w:lineRule="auto"/>
        <w:jc w:val="center"/>
        <w:rPr>
          <w:rFonts w:hint="default" w:ascii="Times New Roman" w:hAnsi="Times New Roman" w:cs="Times New Roman"/>
          <w:lang w:val="fr-FR"/>
        </w:rPr>
      </w:pPr>
      <w:r>
        <w:rPr>
          <w:rFonts w:hint="default" w:ascii="Times New Roman" w:hAnsi="Times New Roman" w:cs="Times New Roman"/>
          <w:lang w:val="fr-FR"/>
        </w:rPr>
        <w:t>MANUEL D’UTILISATION</w:t>
      </w:r>
    </w:p>
    <w:p w14:paraId="39A7A9D4">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en-US" w:eastAsia="zh-CN" w:bidi="ar"/>
        </w:rPr>
        <w:t>Dans cette partie, les étapes de réalisation des opérations seront expliquées de façon détaillée. Tout ceci fait à travers des tests et des explications avec des captures d’écran à l’appui afin de permettre aux utilisateurs non seulement de savoir comment</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faire réellement des manipulations, mais aussi pour leur permettre d’avoir un aperçu des résultats auxquels ils doivent s’attendre</w:t>
      </w:r>
      <w:r>
        <w:rPr>
          <w:rFonts w:hint="default" w:ascii="Times New Roman" w:hAnsi="Times New Roman" w:eastAsia="SimSun" w:cs="Times New Roman"/>
          <w:color w:val="000000"/>
          <w:kern w:val="0"/>
          <w:sz w:val="24"/>
          <w:szCs w:val="24"/>
          <w:lang w:val="fr-FR" w:eastAsia="zh-CN" w:bidi="ar"/>
        </w:rPr>
        <w:t>.</w:t>
      </w:r>
    </w:p>
    <w:p w14:paraId="4981E264">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fr-FR" w:eastAsia="zh-CN" w:bidi="ar"/>
        </w:rPr>
        <w:drawing>
          <wp:inline distT="0" distB="0" distL="114300" distR="114300">
            <wp:extent cx="5242560" cy="2810510"/>
            <wp:effectExtent l="0" t="0" r="0" b="8890"/>
            <wp:docPr id="27" name="Image 27" descr="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connexion"/>
                    <pic:cNvPicPr>
                      <a:picLocks noChangeAspect="1"/>
                    </pic:cNvPicPr>
                  </pic:nvPicPr>
                  <pic:blipFill>
                    <a:blip r:embed="rId19"/>
                    <a:stretch>
                      <a:fillRect/>
                    </a:stretch>
                  </pic:blipFill>
                  <pic:spPr>
                    <a:xfrm>
                      <a:off x="0" y="0"/>
                      <a:ext cx="5242560" cy="2810510"/>
                    </a:xfrm>
                    <a:prstGeom prst="rect">
                      <a:avLst/>
                    </a:prstGeom>
                  </pic:spPr>
                </pic:pic>
              </a:graphicData>
            </a:graphic>
          </wp:inline>
        </w:drawing>
      </w:r>
    </w:p>
    <w:p w14:paraId="3CE9A2C0">
      <w:pPr>
        <w:pStyle w:val="13"/>
        <w:keepNext w:val="0"/>
        <w:keepLines w:val="0"/>
        <w:widowControl/>
        <w:suppressLineNumbers w:val="0"/>
        <w:spacing w:line="360" w:lineRule="auto"/>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page d'authentification</w:t>
      </w:r>
    </w:p>
    <w:p w14:paraId="1A4C79A6">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en-US" w:eastAsia="zh-CN" w:bidi="ar"/>
        </w:rPr>
        <w:t>Ici l’utilisateur doit entrer ses informations personnelles s’il souhaite entrer dans l’application ; une fois le formulaire d’authentification rempli, nous cliquons sur</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b/>
          <w:bCs/>
          <w:color w:val="000000"/>
          <w:kern w:val="0"/>
          <w:sz w:val="24"/>
          <w:szCs w:val="24"/>
          <w:lang w:val="fr-FR" w:eastAsia="zh-CN" w:bidi="ar"/>
        </w:rPr>
        <w:t>se</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conne</w:t>
      </w:r>
      <w:r>
        <w:rPr>
          <w:rFonts w:hint="default" w:ascii="Times New Roman" w:hAnsi="Times New Roman" w:eastAsia="TimesNewRomanPS-BoldMT" w:cs="Times New Roman"/>
          <w:b/>
          <w:bCs/>
          <w:color w:val="000000"/>
          <w:kern w:val="0"/>
          <w:sz w:val="24"/>
          <w:szCs w:val="24"/>
          <w:lang w:val="fr-FR" w:eastAsia="zh-CN" w:bidi="ar"/>
        </w:rPr>
        <w:t>cter</w:t>
      </w:r>
      <w:r>
        <w:rPr>
          <w:rFonts w:ascii="TimesNewRomanPS-BoldMT" w:hAnsi="TimesNewRomanPS-BoldMT" w:eastAsia="TimesNewRomanPS-BoldMT" w:cs="TimesNewRomanPS-BoldMT"/>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pour accéder à l’interface de chaque utilisateurs</w:t>
      </w:r>
      <w:r>
        <w:rPr>
          <w:rFonts w:hint="default" w:ascii="Times New Roman" w:hAnsi="Times New Roman" w:eastAsia="SimSun" w:cs="Times New Roman"/>
          <w:color w:val="000000"/>
          <w:kern w:val="0"/>
          <w:sz w:val="24"/>
          <w:szCs w:val="24"/>
          <w:lang w:val="fr-FR" w:eastAsia="zh-CN" w:bidi="ar"/>
        </w:rPr>
        <w:t xml:space="preserve"> du système.</w:t>
      </w:r>
    </w:p>
    <w:p w14:paraId="38E2ADE4">
      <w:pPr>
        <w:rPr>
          <w:rFonts w:hint="default"/>
          <w:lang w:val="fr-FR" w:eastAsia="zh-CN"/>
        </w:rPr>
      </w:pPr>
    </w:p>
    <w:p w14:paraId="7A1FA572">
      <w:pPr>
        <w:spacing w:line="360" w:lineRule="auto"/>
        <w:rPr>
          <w:rFonts w:hint="default"/>
          <w:lang w:val="fr-FR"/>
        </w:rPr>
      </w:pPr>
      <w:r>
        <w:rPr>
          <w:rFonts w:hint="default"/>
          <w:lang w:val="fr-FR"/>
        </w:rPr>
        <w:drawing>
          <wp:inline distT="0" distB="0" distL="114300" distR="114300">
            <wp:extent cx="5264150" cy="2426970"/>
            <wp:effectExtent l="0" t="0" r="8890" b="11430"/>
            <wp:docPr id="28" name="Image 28" descr="Capture d'écran 2026-03-30 1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Capture d'écran 2026-03-30 105339"/>
                    <pic:cNvPicPr>
                      <a:picLocks noChangeAspect="1"/>
                    </pic:cNvPicPr>
                  </pic:nvPicPr>
                  <pic:blipFill>
                    <a:blip r:embed="rId20"/>
                    <a:stretch>
                      <a:fillRect/>
                    </a:stretch>
                  </pic:blipFill>
                  <pic:spPr>
                    <a:xfrm>
                      <a:off x="0" y="0"/>
                      <a:ext cx="5264150" cy="2426970"/>
                    </a:xfrm>
                    <a:prstGeom prst="rect">
                      <a:avLst/>
                    </a:prstGeom>
                  </pic:spPr>
                </pic:pic>
              </a:graphicData>
            </a:graphic>
          </wp:inline>
        </w:drawing>
      </w:r>
    </w:p>
    <w:p w14:paraId="48E41932">
      <w:pPr>
        <w:pStyle w:val="13"/>
        <w:spacing w:line="360" w:lineRule="auto"/>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page d'inscription</w:t>
      </w:r>
    </w:p>
    <w:p w14:paraId="46D7B53C">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en-US" w:eastAsia="zh-CN" w:bidi="ar"/>
        </w:rPr>
        <w:t>Ici l</w:t>
      </w:r>
      <w:r>
        <w:rPr>
          <w:rFonts w:hint="default" w:ascii="Times New Roman" w:hAnsi="Times New Roman" w:eastAsia="SimSun" w:cs="Times New Roman"/>
          <w:color w:val="000000"/>
          <w:kern w:val="0"/>
          <w:sz w:val="24"/>
          <w:szCs w:val="24"/>
          <w:lang w:val="fr-FR" w:eastAsia="zh-CN" w:bidi="ar"/>
        </w:rPr>
        <w:t xml:space="preserve">e demandeur </w:t>
      </w:r>
      <w:r>
        <w:rPr>
          <w:rFonts w:hint="default" w:ascii="Times New Roman" w:hAnsi="Times New Roman" w:eastAsia="SimSun" w:cs="Times New Roman"/>
          <w:color w:val="000000"/>
          <w:kern w:val="0"/>
          <w:sz w:val="24"/>
          <w:szCs w:val="24"/>
          <w:lang w:val="en-US" w:eastAsia="zh-CN" w:bidi="ar"/>
        </w:rPr>
        <w:t xml:space="preserve">s’inscrit </w:t>
      </w:r>
      <w:r>
        <w:rPr>
          <w:rFonts w:hint="default" w:ascii="Times New Roman" w:hAnsi="Times New Roman" w:eastAsia="SimSun" w:cs="Times New Roman"/>
          <w:color w:val="000000"/>
          <w:kern w:val="0"/>
          <w:sz w:val="24"/>
          <w:szCs w:val="24"/>
          <w:lang w:val="fr-FR" w:eastAsia="zh-CN" w:bidi="ar"/>
        </w:rPr>
        <w:t xml:space="preserve">sur la plate-forme puis reçoit un e-mail de vérification pour valider son compte et par la suite peut se connecter </w:t>
      </w:r>
      <w:r>
        <w:rPr>
          <w:rFonts w:hint="default" w:ascii="Times New Roman" w:hAnsi="Times New Roman" w:eastAsia="SimSun" w:cs="Times New Roman"/>
          <w:color w:val="000000"/>
          <w:kern w:val="0"/>
          <w:sz w:val="24"/>
          <w:szCs w:val="24"/>
          <w:lang w:val="en-US" w:eastAsia="zh-CN" w:bidi="ar"/>
        </w:rPr>
        <w:t xml:space="preserve">pour pouvoir </w:t>
      </w:r>
      <w:r>
        <w:rPr>
          <w:rFonts w:hint="default" w:ascii="Times New Roman" w:hAnsi="Times New Roman" w:eastAsia="SimSun" w:cs="Times New Roman"/>
          <w:color w:val="000000"/>
          <w:kern w:val="0"/>
          <w:sz w:val="24"/>
          <w:szCs w:val="24"/>
          <w:lang w:val="fr-FR" w:eastAsia="zh-CN" w:bidi="ar"/>
        </w:rPr>
        <w:t xml:space="preserve">créer une nouvelle demande de visa, la suivre et télécharger son e-visa si approbation. </w:t>
      </w:r>
    </w:p>
    <w:p w14:paraId="25AFFECD">
      <w:pPr>
        <w:keepNext w:val="0"/>
        <w:keepLines w:val="0"/>
        <w:widowControl/>
        <w:suppressLineNumbers w:val="0"/>
        <w:spacing w:line="360" w:lineRule="auto"/>
        <w:ind w:firstLine="708" w:firstLineChars="0"/>
        <w:jc w:val="left"/>
        <w:rPr>
          <w:rFonts w:hint="default" w:ascii="Times New Roman" w:hAnsi="Times New Roman" w:eastAsia="SimSun" w:cs="Times New Roman"/>
          <w:color w:val="000000"/>
          <w:kern w:val="0"/>
          <w:sz w:val="24"/>
          <w:szCs w:val="24"/>
          <w:lang w:val="fr-FR" w:eastAsia="zh-CN" w:bidi="ar"/>
        </w:rPr>
      </w:pPr>
      <w:r>
        <w:rPr>
          <w:rFonts w:hint="default" w:ascii="Times New Roman" w:hAnsi="Times New Roman" w:eastAsia="SimSun" w:cs="Times New Roman"/>
          <w:color w:val="000000"/>
          <w:kern w:val="0"/>
          <w:sz w:val="24"/>
          <w:szCs w:val="24"/>
          <w:lang w:val="fr-FR" w:eastAsia="zh-CN" w:bidi="ar"/>
        </w:rPr>
        <w:t>Par la suite, je vais vous présenter les différentes captures en respectant les  besoins fonctionnels détaillés plus haut pour chaque Module (utilisateur) du système.</w:t>
      </w:r>
    </w:p>
    <w:p w14:paraId="4A614C01">
      <w:pPr>
        <w:keepNext w:val="0"/>
        <w:keepLines w:val="0"/>
        <w:widowControl/>
        <w:numPr>
          <w:ilvl w:val="0"/>
          <w:numId w:val="12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8"/>
          <w:szCs w:val="28"/>
          <w:u w:val="single"/>
          <w:lang w:val="fr-FR" w:eastAsia="zh-CN" w:bidi="ar"/>
        </w:rPr>
      </w:pPr>
      <w:r>
        <w:rPr>
          <w:rFonts w:hint="default" w:ascii="Times New Roman" w:hAnsi="Times New Roman" w:eastAsia="SimSun" w:cs="Times New Roman"/>
          <w:b/>
          <w:bCs/>
          <w:color w:val="000000"/>
          <w:kern w:val="0"/>
          <w:sz w:val="28"/>
          <w:szCs w:val="28"/>
          <w:u w:val="single"/>
          <w:lang w:val="fr-FR" w:eastAsia="zh-CN" w:bidi="ar"/>
        </w:rPr>
        <w:t>Module Demandeur :</w:t>
      </w:r>
    </w:p>
    <w:p w14:paraId="5321D691">
      <w:pPr>
        <w:pStyle w:val="13"/>
        <w:rPr>
          <w:rFonts w:hint="default"/>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captures des besoins fonctionnels pour le module demandeurs visa</w:t>
      </w:r>
    </w:p>
    <w:tbl>
      <w:tblPr>
        <w:tblStyle w:val="17"/>
        <w:tblW w:w="16277" w:type="dxa"/>
        <w:tblInd w:w="-1159" w:type="dxa"/>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Layout w:type="fixed"/>
        <w:tblCellMar>
          <w:top w:w="0" w:type="dxa"/>
          <w:left w:w="108" w:type="dxa"/>
          <w:bottom w:w="0" w:type="dxa"/>
          <w:right w:w="108" w:type="dxa"/>
        </w:tblCellMar>
      </w:tblPr>
      <w:tblGrid>
        <w:gridCol w:w="5425"/>
        <w:gridCol w:w="5426"/>
        <w:gridCol w:w="5426"/>
      </w:tblGrid>
      <w:tr w14:paraId="637E3B32">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425" w:type="dxa"/>
            <w:tcBorders>
              <w:tl2br w:val="nil"/>
              <w:tr2bl w:val="nil"/>
            </w:tcBorders>
          </w:tcPr>
          <w:p w14:paraId="0D44B14B">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420110" cy="2455545"/>
                  <wp:effectExtent l="0" t="0" r="8890" b="13335"/>
                  <wp:docPr id="29" name="Image 29" descr="dashboardAPP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dashboardAPPLI"/>
                          <pic:cNvPicPr>
                            <a:picLocks noChangeAspect="1"/>
                          </pic:cNvPicPr>
                        </pic:nvPicPr>
                        <pic:blipFill>
                          <a:blip r:embed="rId21"/>
                          <a:stretch>
                            <a:fillRect/>
                          </a:stretch>
                        </pic:blipFill>
                        <pic:spPr>
                          <a:xfrm>
                            <a:off x="0" y="0"/>
                            <a:ext cx="3420110" cy="2455545"/>
                          </a:xfrm>
                          <a:prstGeom prst="rect">
                            <a:avLst/>
                          </a:prstGeom>
                        </pic:spPr>
                      </pic:pic>
                    </a:graphicData>
                  </a:graphic>
                </wp:inline>
              </w:drawing>
            </w:r>
          </w:p>
          <w:p w14:paraId="1AF4BECE">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dashboard du demandeur</w:t>
            </w:r>
          </w:p>
        </w:tc>
        <w:tc>
          <w:tcPr>
            <w:tcW w:w="5426" w:type="dxa"/>
            <w:tcBorders>
              <w:tl2br w:val="nil"/>
              <w:tr2bl w:val="nil"/>
            </w:tcBorders>
          </w:tcPr>
          <w:p w14:paraId="029790EE">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238500" cy="2388870"/>
                  <wp:effectExtent l="0" t="0" r="7620" b="3810"/>
                  <wp:docPr id="30" name="Image 30" descr="nvelle d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nvelle dmd"/>
                          <pic:cNvPicPr>
                            <a:picLocks noChangeAspect="1"/>
                          </pic:cNvPicPr>
                        </pic:nvPicPr>
                        <pic:blipFill>
                          <a:blip r:embed="rId22"/>
                          <a:stretch>
                            <a:fillRect/>
                          </a:stretch>
                        </pic:blipFill>
                        <pic:spPr>
                          <a:xfrm>
                            <a:off x="0" y="0"/>
                            <a:ext cx="3238500" cy="2388870"/>
                          </a:xfrm>
                          <a:prstGeom prst="rect">
                            <a:avLst/>
                          </a:prstGeom>
                        </pic:spPr>
                      </pic:pic>
                    </a:graphicData>
                  </a:graphic>
                </wp:inline>
              </w:drawing>
            </w:r>
          </w:p>
          <w:p w14:paraId="5E3FC2BC">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:formulaire nouvelle demande</w:t>
            </w:r>
          </w:p>
        </w:tc>
        <w:tc>
          <w:tcPr>
            <w:tcW w:w="5426" w:type="dxa"/>
            <w:tcBorders>
              <w:tl2br w:val="nil"/>
              <w:tr2bl w:val="nil"/>
            </w:tcBorders>
          </w:tcPr>
          <w:p w14:paraId="71B025C7">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rPr>
            </w:pPr>
          </w:p>
        </w:tc>
      </w:tr>
      <w:tr w14:paraId="4E349960">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425" w:type="dxa"/>
            <w:tcBorders>
              <w:tl2br w:val="nil"/>
              <w:tr2bl w:val="nil"/>
            </w:tcBorders>
          </w:tcPr>
          <w:p w14:paraId="238ACC35">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430270" cy="2113915"/>
                  <wp:effectExtent l="0" t="0" r="13970" b="4445"/>
                  <wp:docPr id="31" name="Image 31" descr="televers 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televers doc"/>
                          <pic:cNvPicPr>
                            <a:picLocks noChangeAspect="1"/>
                          </pic:cNvPicPr>
                        </pic:nvPicPr>
                        <pic:blipFill>
                          <a:blip r:embed="rId23"/>
                          <a:stretch>
                            <a:fillRect/>
                          </a:stretch>
                        </pic:blipFill>
                        <pic:spPr>
                          <a:xfrm>
                            <a:off x="0" y="0"/>
                            <a:ext cx="3430270" cy="2113915"/>
                          </a:xfrm>
                          <a:prstGeom prst="rect">
                            <a:avLst/>
                          </a:prstGeom>
                        </pic:spPr>
                      </pic:pic>
                    </a:graphicData>
                  </a:graphic>
                </wp:inline>
              </w:drawing>
            </w:r>
          </w:p>
          <w:p w14:paraId="24024688">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pièces justificatives</w:t>
            </w:r>
          </w:p>
        </w:tc>
        <w:tc>
          <w:tcPr>
            <w:tcW w:w="5426" w:type="dxa"/>
            <w:tcBorders>
              <w:tl2br w:val="nil"/>
              <w:tr2bl w:val="nil"/>
            </w:tcBorders>
          </w:tcPr>
          <w:p w14:paraId="20BD1444">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328035" cy="2149475"/>
                  <wp:effectExtent l="0" t="0" r="9525" b="14605"/>
                  <wp:docPr id="32" name="Image 32" descr="biomet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biometrie"/>
                          <pic:cNvPicPr>
                            <a:picLocks noChangeAspect="1"/>
                          </pic:cNvPicPr>
                        </pic:nvPicPr>
                        <pic:blipFill>
                          <a:blip r:embed="rId24"/>
                          <a:stretch>
                            <a:fillRect/>
                          </a:stretch>
                        </pic:blipFill>
                        <pic:spPr>
                          <a:xfrm>
                            <a:off x="0" y="0"/>
                            <a:ext cx="3328035" cy="2149475"/>
                          </a:xfrm>
                          <a:prstGeom prst="rect">
                            <a:avLst/>
                          </a:prstGeom>
                        </pic:spPr>
                      </pic:pic>
                    </a:graphicData>
                  </a:graphic>
                </wp:inline>
              </w:drawing>
            </w:r>
          </w:p>
          <w:p w14:paraId="71150EF7">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capture biométrique</w:t>
            </w:r>
          </w:p>
        </w:tc>
        <w:tc>
          <w:tcPr>
            <w:tcW w:w="5426" w:type="dxa"/>
            <w:tcBorders>
              <w:tl2br w:val="nil"/>
              <w:tr2bl w:val="nil"/>
            </w:tcBorders>
          </w:tcPr>
          <w:p w14:paraId="47A1E979">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rPr>
            </w:pPr>
          </w:p>
        </w:tc>
      </w:tr>
      <w:tr w14:paraId="1AC0612D">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425" w:type="dxa"/>
            <w:tcBorders>
              <w:tl2br w:val="nil"/>
              <w:tr2bl w:val="nil"/>
            </w:tcBorders>
          </w:tcPr>
          <w:p w14:paraId="0C768490">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574415" cy="2074545"/>
                  <wp:effectExtent l="0" t="0" r="6985" b="13335"/>
                  <wp:docPr id="33" name="Image 33" descr="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review"/>
                          <pic:cNvPicPr>
                            <a:picLocks noChangeAspect="1"/>
                          </pic:cNvPicPr>
                        </pic:nvPicPr>
                        <pic:blipFill>
                          <a:blip r:embed="rId25"/>
                          <a:stretch>
                            <a:fillRect/>
                          </a:stretch>
                        </pic:blipFill>
                        <pic:spPr>
                          <a:xfrm>
                            <a:off x="0" y="0"/>
                            <a:ext cx="3574415" cy="2074545"/>
                          </a:xfrm>
                          <a:prstGeom prst="rect">
                            <a:avLst/>
                          </a:prstGeom>
                        </pic:spPr>
                      </pic:pic>
                    </a:graphicData>
                  </a:graphic>
                </wp:inline>
              </w:drawing>
            </w:r>
          </w:p>
          <w:p w14:paraId="7669C387">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review demande</w:t>
            </w:r>
          </w:p>
          <w:p w14:paraId="6E780310">
            <w:pPr>
              <w:rPr>
                <w:rFonts w:hint="default" w:ascii="Times New Roman" w:hAnsi="Times New Roman" w:cs="Times New Roman"/>
                <w:sz w:val="24"/>
                <w:szCs w:val="24"/>
                <w:lang w:val="fr-FR" w:eastAsia="zh-CN"/>
              </w:rPr>
            </w:pPr>
            <w:r>
              <w:rPr>
                <w:rFonts w:hint="default" w:ascii="Times New Roman" w:hAnsi="Times New Roman" w:cs="Times New Roman"/>
                <w:b/>
                <w:bCs/>
                <w:sz w:val="24"/>
                <w:szCs w:val="24"/>
                <w:lang w:val="fr-FR"/>
              </w:rPr>
              <w:drawing>
                <wp:inline distT="0" distB="0" distL="114300" distR="114300">
                  <wp:extent cx="3306445" cy="2235200"/>
                  <wp:effectExtent l="0" t="0" r="635" b="5080"/>
                  <wp:docPr id="42" name="Image 42" descr="PAIEMENT SECURISE AVEC SUC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PAIEMENT SECURISE AVEC SUCCES"/>
                          <pic:cNvPicPr>
                            <a:picLocks noChangeAspect="1"/>
                          </pic:cNvPicPr>
                        </pic:nvPicPr>
                        <pic:blipFill>
                          <a:blip r:embed="rId26"/>
                          <a:stretch>
                            <a:fillRect/>
                          </a:stretch>
                        </pic:blipFill>
                        <pic:spPr>
                          <a:xfrm>
                            <a:off x="0" y="0"/>
                            <a:ext cx="3306445" cy="2235200"/>
                          </a:xfrm>
                          <a:prstGeom prst="rect">
                            <a:avLst/>
                          </a:prstGeom>
                        </pic:spPr>
                      </pic:pic>
                    </a:graphicData>
                  </a:graphic>
                </wp:inline>
              </w:drawing>
            </w:r>
          </w:p>
          <w:p w14:paraId="060CB628">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:paiement confirme avec succès</w:t>
            </w:r>
          </w:p>
          <w:p w14:paraId="15CCCD81">
            <w:pPr>
              <w:rPr>
                <w:rFonts w:hint="default" w:ascii="Times New Roman" w:hAnsi="Times New Roman" w:cs="Times New Roman"/>
                <w:b/>
                <w:bCs/>
                <w:sz w:val="24"/>
                <w:szCs w:val="24"/>
                <w:lang w:val="fr-FR" w:eastAsia="zh-CN"/>
              </w:rPr>
            </w:pPr>
          </w:p>
        </w:tc>
        <w:tc>
          <w:tcPr>
            <w:tcW w:w="5426" w:type="dxa"/>
            <w:tcBorders>
              <w:tl2br w:val="nil"/>
              <w:tr2bl w:val="nil"/>
            </w:tcBorders>
          </w:tcPr>
          <w:p w14:paraId="6F0F000B">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446145" cy="2153920"/>
                  <wp:effectExtent l="0" t="0" r="13335" b="10160"/>
                  <wp:docPr id="34" name="Image 34" descr="Capture d’écran 2026-03-30 22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Capture d’écran 2026-03-30 225014"/>
                          <pic:cNvPicPr>
                            <a:picLocks noChangeAspect="1"/>
                          </pic:cNvPicPr>
                        </pic:nvPicPr>
                        <pic:blipFill>
                          <a:blip r:embed="rId27"/>
                          <a:stretch>
                            <a:fillRect/>
                          </a:stretch>
                        </pic:blipFill>
                        <pic:spPr>
                          <a:xfrm>
                            <a:off x="0" y="0"/>
                            <a:ext cx="3446145" cy="2153920"/>
                          </a:xfrm>
                          <a:prstGeom prst="rect">
                            <a:avLst/>
                          </a:prstGeom>
                        </pic:spPr>
                      </pic:pic>
                    </a:graphicData>
                  </a:graphic>
                </wp:inline>
              </w:drawing>
            </w:r>
          </w:p>
          <w:p w14:paraId="12A0830C">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paiement sécurisé</w:t>
            </w:r>
          </w:p>
          <w:p w14:paraId="570714AA">
            <w:pPr>
              <w:rPr>
                <w:rFonts w:hint="default" w:ascii="Times New Roman" w:hAnsi="Times New Roman" w:cs="Times New Roman"/>
                <w:b/>
                <w:bCs/>
                <w:sz w:val="24"/>
                <w:szCs w:val="24"/>
                <w:lang w:val="fr-FR" w:eastAsia="zh-CN"/>
              </w:rPr>
            </w:pPr>
            <w:r>
              <w:rPr>
                <w:rFonts w:hint="default" w:ascii="Times New Roman" w:hAnsi="Times New Roman" w:cs="Times New Roman"/>
                <w:b/>
                <w:bCs/>
                <w:sz w:val="24"/>
                <w:szCs w:val="24"/>
                <w:lang w:val="fr-FR" w:eastAsia="zh-CN"/>
              </w:rPr>
              <w:drawing>
                <wp:inline distT="0" distB="0" distL="114300" distR="114300">
                  <wp:extent cx="3305810" cy="2304415"/>
                  <wp:effectExtent l="0" t="0" r="1270" b="12065"/>
                  <wp:docPr id="58" name="Image 58" descr="SUIVI DE LA DEMANDE DE 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SUIVI DE LA DEMANDE DE VISA"/>
                          <pic:cNvPicPr>
                            <a:picLocks noChangeAspect="1"/>
                          </pic:cNvPicPr>
                        </pic:nvPicPr>
                        <pic:blipFill>
                          <a:blip r:embed="rId28"/>
                          <a:stretch>
                            <a:fillRect/>
                          </a:stretch>
                        </pic:blipFill>
                        <pic:spPr>
                          <a:xfrm>
                            <a:off x="0" y="0"/>
                            <a:ext cx="3305810" cy="2304415"/>
                          </a:xfrm>
                          <a:prstGeom prst="rect">
                            <a:avLst/>
                          </a:prstGeom>
                        </pic:spPr>
                      </pic:pic>
                    </a:graphicData>
                  </a:graphic>
                </wp:inline>
              </w:drawing>
            </w:r>
          </w:p>
          <w:p w14:paraId="604F4A01">
            <w:pPr>
              <w:pStyle w:val="13"/>
              <w:rPr>
                <w:rFonts w:hint="default" w:ascii="Times New Roman" w:hAnsi="Times New Roman" w:cs="Times New Roman"/>
                <w:b/>
                <w:bCs/>
                <w:sz w:val="24"/>
                <w:szCs w:val="24"/>
                <w:lang w:val="fr-FR" w:eastAsia="zh-CN"/>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suivi de la demande de visa</w:t>
            </w:r>
          </w:p>
        </w:tc>
        <w:tc>
          <w:tcPr>
            <w:tcW w:w="5426" w:type="dxa"/>
            <w:tcBorders>
              <w:tl2br w:val="nil"/>
              <w:tr2bl w:val="nil"/>
            </w:tcBorders>
          </w:tcPr>
          <w:p w14:paraId="0CDC6A5C">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rPr>
            </w:pPr>
          </w:p>
          <w:p w14:paraId="3628C7A6">
            <w:pPr>
              <w:rPr>
                <w:rFonts w:hint="default" w:ascii="Times New Roman" w:hAnsi="Times New Roman" w:cs="Times New Roman"/>
                <w:b/>
                <w:bCs/>
                <w:sz w:val="24"/>
                <w:szCs w:val="24"/>
              </w:rPr>
            </w:pPr>
          </w:p>
          <w:p w14:paraId="0B623139">
            <w:pPr>
              <w:rPr>
                <w:rFonts w:hint="default" w:ascii="Times New Roman" w:hAnsi="Times New Roman" w:cs="Times New Roman"/>
                <w:b/>
                <w:bCs/>
                <w:sz w:val="24"/>
                <w:szCs w:val="24"/>
              </w:rPr>
            </w:pPr>
          </w:p>
          <w:p w14:paraId="471FB256">
            <w:pPr>
              <w:rPr>
                <w:rFonts w:hint="default" w:ascii="Times New Roman" w:hAnsi="Times New Roman" w:cs="Times New Roman"/>
                <w:b/>
                <w:bCs/>
                <w:sz w:val="24"/>
                <w:szCs w:val="24"/>
              </w:rPr>
            </w:pPr>
          </w:p>
          <w:p w14:paraId="700F8844">
            <w:pPr>
              <w:rPr>
                <w:rFonts w:hint="default" w:ascii="Times New Roman" w:hAnsi="Times New Roman" w:cs="Times New Roman"/>
                <w:b/>
                <w:bCs/>
                <w:sz w:val="24"/>
                <w:szCs w:val="24"/>
              </w:rPr>
            </w:pPr>
          </w:p>
          <w:p w14:paraId="09FA6E38">
            <w:pPr>
              <w:rPr>
                <w:rFonts w:hint="default" w:ascii="Times New Roman" w:hAnsi="Times New Roman" w:cs="Times New Roman"/>
                <w:b/>
                <w:bCs/>
                <w:sz w:val="24"/>
                <w:szCs w:val="24"/>
              </w:rPr>
            </w:pPr>
          </w:p>
          <w:p w14:paraId="18A50809">
            <w:pPr>
              <w:rPr>
                <w:rFonts w:hint="default" w:ascii="Times New Roman" w:hAnsi="Times New Roman" w:cs="Times New Roman"/>
                <w:b/>
                <w:bCs/>
                <w:sz w:val="24"/>
                <w:szCs w:val="24"/>
              </w:rPr>
            </w:pPr>
          </w:p>
          <w:p w14:paraId="600E5A2E">
            <w:pPr>
              <w:rPr>
                <w:rFonts w:hint="default" w:ascii="Times New Roman" w:hAnsi="Times New Roman" w:cs="Times New Roman"/>
                <w:b/>
                <w:bCs/>
                <w:sz w:val="24"/>
                <w:szCs w:val="24"/>
              </w:rPr>
            </w:pPr>
          </w:p>
          <w:p w14:paraId="0FDF76C6">
            <w:pPr>
              <w:rPr>
                <w:rFonts w:hint="default" w:ascii="Times New Roman" w:hAnsi="Times New Roman" w:cs="Times New Roman"/>
                <w:b/>
                <w:bCs/>
                <w:sz w:val="24"/>
                <w:szCs w:val="24"/>
              </w:rPr>
            </w:pPr>
          </w:p>
          <w:p w14:paraId="3E9E0740">
            <w:pPr>
              <w:rPr>
                <w:rFonts w:hint="default" w:ascii="Times New Roman" w:hAnsi="Times New Roman" w:cs="Times New Roman"/>
                <w:b/>
                <w:bCs/>
                <w:sz w:val="24"/>
                <w:szCs w:val="24"/>
              </w:rPr>
            </w:pPr>
          </w:p>
          <w:p w14:paraId="28054F3F">
            <w:pPr>
              <w:rPr>
                <w:rFonts w:hint="default" w:ascii="Times New Roman" w:hAnsi="Times New Roman" w:cs="Times New Roman"/>
                <w:b/>
                <w:bCs/>
                <w:sz w:val="24"/>
                <w:szCs w:val="24"/>
              </w:rPr>
            </w:pPr>
          </w:p>
          <w:p w14:paraId="07BCC43E">
            <w:pPr>
              <w:rPr>
                <w:rFonts w:hint="default" w:ascii="Times New Roman" w:hAnsi="Times New Roman" w:cs="Times New Roman"/>
                <w:b/>
                <w:bCs/>
                <w:sz w:val="24"/>
                <w:szCs w:val="24"/>
              </w:rPr>
            </w:pPr>
          </w:p>
          <w:p w14:paraId="2BE9832C">
            <w:pPr>
              <w:rPr>
                <w:rFonts w:hint="default" w:ascii="Times New Roman" w:hAnsi="Times New Roman" w:cs="Times New Roman"/>
                <w:b/>
                <w:bCs/>
                <w:sz w:val="24"/>
                <w:szCs w:val="24"/>
              </w:rPr>
            </w:pPr>
          </w:p>
          <w:p w14:paraId="296B381D">
            <w:pPr>
              <w:rPr>
                <w:rFonts w:hint="default" w:ascii="Times New Roman" w:hAnsi="Times New Roman" w:cs="Times New Roman"/>
                <w:b/>
                <w:bCs/>
                <w:sz w:val="24"/>
                <w:szCs w:val="24"/>
              </w:rPr>
            </w:pPr>
          </w:p>
          <w:p w14:paraId="7360D0E7">
            <w:pPr>
              <w:rPr>
                <w:rFonts w:hint="default" w:ascii="Times New Roman" w:hAnsi="Times New Roman" w:cs="Times New Roman"/>
                <w:b/>
                <w:bCs/>
                <w:sz w:val="24"/>
                <w:szCs w:val="24"/>
              </w:rPr>
            </w:pPr>
          </w:p>
          <w:p w14:paraId="39FCD065">
            <w:pPr>
              <w:rPr>
                <w:rFonts w:hint="default" w:ascii="Times New Roman" w:hAnsi="Times New Roman" w:cs="Times New Roman"/>
                <w:b/>
                <w:bCs/>
                <w:sz w:val="24"/>
                <w:szCs w:val="24"/>
              </w:rPr>
            </w:pPr>
          </w:p>
          <w:p w14:paraId="0C1A96A3">
            <w:pPr>
              <w:rPr>
                <w:rFonts w:hint="default" w:ascii="Times New Roman" w:hAnsi="Times New Roman" w:cs="Times New Roman"/>
                <w:b/>
                <w:bCs/>
                <w:sz w:val="24"/>
                <w:szCs w:val="24"/>
              </w:rPr>
            </w:pPr>
          </w:p>
          <w:p w14:paraId="6A5C266A">
            <w:pPr>
              <w:rPr>
                <w:rFonts w:hint="default" w:ascii="Times New Roman" w:hAnsi="Times New Roman" w:cs="Times New Roman"/>
                <w:b/>
                <w:bCs/>
                <w:sz w:val="24"/>
                <w:szCs w:val="24"/>
              </w:rPr>
            </w:pPr>
          </w:p>
          <w:p w14:paraId="19C981F4">
            <w:pPr>
              <w:rPr>
                <w:rFonts w:hint="default" w:ascii="Times New Roman" w:hAnsi="Times New Roman" w:cs="Times New Roman"/>
                <w:b/>
                <w:bCs/>
                <w:sz w:val="24"/>
                <w:szCs w:val="24"/>
              </w:rPr>
            </w:pPr>
          </w:p>
          <w:p w14:paraId="54EBB54C">
            <w:pPr>
              <w:rPr>
                <w:rFonts w:hint="default" w:ascii="Times New Roman" w:hAnsi="Times New Roman" w:cs="Times New Roman"/>
                <w:b/>
                <w:bCs/>
                <w:sz w:val="24"/>
                <w:szCs w:val="24"/>
              </w:rPr>
            </w:pPr>
          </w:p>
          <w:p w14:paraId="36E87211">
            <w:pPr>
              <w:rPr>
                <w:rFonts w:hint="default" w:ascii="Times New Roman" w:hAnsi="Times New Roman" w:cs="Times New Roman"/>
                <w:b/>
                <w:bCs/>
                <w:sz w:val="24"/>
                <w:szCs w:val="24"/>
              </w:rPr>
            </w:pPr>
          </w:p>
          <w:p w14:paraId="18A93CDF">
            <w:pPr>
              <w:rPr>
                <w:rFonts w:hint="default" w:ascii="Times New Roman" w:hAnsi="Times New Roman" w:cs="Times New Roman"/>
                <w:b/>
                <w:bCs/>
                <w:sz w:val="24"/>
                <w:szCs w:val="24"/>
              </w:rPr>
            </w:pPr>
          </w:p>
          <w:p w14:paraId="3E0E5A5D">
            <w:pPr>
              <w:rPr>
                <w:rFonts w:hint="default" w:ascii="Times New Roman" w:hAnsi="Times New Roman" w:cs="Times New Roman"/>
                <w:b/>
                <w:bCs/>
                <w:sz w:val="24"/>
                <w:szCs w:val="24"/>
              </w:rPr>
            </w:pPr>
          </w:p>
          <w:p w14:paraId="16C23C1C">
            <w:pPr>
              <w:rPr>
                <w:rFonts w:hint="default" w:ascii="Times New Roman" w:hAnsi="Times New Roman" w:cs="Times New Roman"/>
                <w:b/>
                <w:bCs/>
                <w:sz w:val="24"/>
                <w:szCs w:val="24"/>
              </w:rPr>
            </w:pPr>
          </w:p>
          <w:p w14:paraId="21A6F241">
            <w:pPr>
              <w:rPr>
                <w:rFonts w:hint="default" w:ascii="Times New Roman" w:hAnsi="Times New Roman" w:cs="Times New Roman"/>
                <w:b/>
                <w:bCs/>
                <w:sz w:val="24"/>
                <w:szCs w:val="24"/>
              </w:rPr>
            </w:pPr>
          </w:p>
          <w:p w14:paraId="44BCFAC0">
            <w:pPr>
              <w:rPr>
                <w:rFonts w:hint="default" w:ascii="Times New Roman" w:hAnsi="Times New Roman" w:cs="Times New Roman"/>
                <w:b/>
                <w:bCs/>
                <w:sz w:val="24"/>
                <w:szCs w:val="24"/>
              </w:rPr>
            </w:pPr>
          </w:p>
          <w:p w14:paraId="45B65FD9">
            <w:pPr>
              <w:rPr>
                <w:rFonts w:hint="default" w:ascii="Times New Roman" w:hAnsi="Times New Roman" w:cs="Times New Roman"/>
                <w:b/>
                <w:bCs/>
                <w:sz w:val="24"/>
                <w:szCs w:val="24"/>
              </w:rPr>
            </w:pPr>
          </w:p>
          <w:p w14:paraId="52BF5E1A">
            <w:pPr>
              <w:rPr>
                <w:rFonts w:hint="default" w:ascii="Times New Roman" w:hAnsi="Times New Roman" w:cs="Times New Roman"/>
                <w:b/>
                <w:bCs/>
                <w:sz w:val="24"/>
                <w:szCs w:val="24"/>
              </w:rPr>
            </w:pPr>
          </w:p>
        </w:tc>
      </w:tr>
      <w:tr w14:paraId="1EB76280">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425" w:type="dxa"/>
            <w:tcBorders>
              <w:tl2br w:val="nil"/>
              <w:tr2bl w:val="nil"/>
            </w:tcBorders>
          </w:tcPr>
          <w:p w14:paraId="296E64A7">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drawing>
                <wp:inline distT="0" distB="0" distL="114300" distR="114300">
                  <wp:extent cx="3300095" cy="2680970"/>
                  <wp:effectExtent l="0" t="0" r="6985" b="1270"/>
                  <wp:docPr id="72" name="Image 72" descr="e-visa genere apres approb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descr="e-visa genere apres approbation"/>
                          <pic:cNvPicPr>
                            <a:picLocks noChangeAspect="1"/>
                          </pic:cNvPicPr>
                        </pic:nvPicPr>
                        <pic:blipFill>
                          <a:blip r:embed="rId29"/>
                          <a:stretch>
                            <a:fillRect/>
                          </a:stretch>
                        </pic:blipFill>
                        <pic:spPr>
                          <a:xfrm>
                            <a:off x="0" y="0"/>
                            <a:ext cx="3300095" cy="2680970"/>
                          </a:xfrm>
                          <a:prstGeom prst="rect">
                            <a:avLst/>
                          </a:prstGeom>
                        </pic:spPr>
                      </pic:pic>
                    </a:graphicData>
                  </a:graphic>
                </wp:inline>
              </w:drawing>
            </w:r>
          </w:p>
          <w:p w14:paraId="317EB8BF">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générer e-visa après approbation</w:t>
            </w:r>
          </w:p>
          <w:p w14:paraId="5555FFFE">
            <w:pPr>
              <w:rPr>
                <w:rFonts w:hint="default"/>
                <w:lang w:val="fr-FR"/>
              </w:rPr>
            </w:pPr>
            <w:r>
              <w:rPr>
                <w:rFonts w:hint="default"/>
                <w:lang w:val="fr-FR"/>
              </w:rPr>
              <w:drawing>
                <wp:inline distT="0" distB="0" distL="114300" distR="114300">
                  <wp:extent cx="3300095" cy="1311275"/>
                  <wp:effectExtent l="0" t="0" r="6985" b="14605"/>
                  <wp:docPr id="74" name="Image 74" descr="CAS DE REJETS DEMANDE AVEC M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descr="CAS DE REJETS DEMANDE AVEC MOTIF"/>
                          <pic:cNvPicPr>
                            <a:picLocks noChangeAspect="1"/>
                          </pic:cNvPicPr>
                        </pic:nvPicPr>
                        <pic:blipFill>
                          <a:blip r:embed="rId30"/>
                          <a:stretch>
                            <a:fillRect/>
                          </a:stretch>
                        </pic:blipFill>
                        <pic:spPr>
                          <a:xfrm>
                            <a:off x="0" y="0"/>
                            <a:ext cx="3300095" cy="1311275"/>
                          </a:xfrm>
                          <a:prstGeom prst="rect">
                            <a:avLst/>
                          </a:prstGeom>
                        </pic:spPr>
                      </pic:pic>
                    </a:graphicData>
                  </a:graphic>
                </wp:inline>
              </w:drawing>
            </w:r>
          </w:p>
          <w:p w14:paraId="2E077067">
            <w:pPr>
              <w:pStyle w:val="13"/>
              <w:rPr>
                <w:rFonts w:hint="default"/>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rejet de demande avec motifs</w:t>
            </w:r>
          </w:p>
        </w:tc>
        <w:tc>
          <w:tcPr>
            <w:tcW w:w="5426" w:type="dxa"/>
            <w:tcBorders>
              <w:tl2br w:val="nil"/>
              <w:tr2bl w:val="nil"/>
            </w:tcBorders>
          </w:tcPr>
          <w:p w14:paraId="2E1157E6">
            <w:pPr>
              <w:pStyle w:val="13"/>
              <w:keepNext w:val="0"/>
              <w:keepLines w:val="0"/>
              <w:widowControl/>
              <w:numPr>
                <w:ilvl w:val="0"/>
                <w:numId w:val="0"/>
              </w:numPr>
              <w:suppressLineNumbers w:val="0"/>
              <w:spacing w:line="360" w:lineRule="auto"/>
              <w:jc w:val="left"/>
              <w:rPr>
                <w:rFonts w:hint="default"/>
                <w:lang w:val="fr-FR"/>
              </w:rPr>
            </w:pPr>
            <w:r>
              <w:rPr>
                <w:rFonts w:hint="default"/>
                <w:lang w:val="fr-FR"/>
              </w:rPr>
              <w:drawing>
                <wp:inline distT="0" distB="0" distL="114300" distR="114300">
                  <wp:extent cx="3307715" cy="4031615"/>
                  <wp:effectExtent l="0" t="0" r="14605" b="6985"/>
                  <wp:docPr id="73" name="Image 73" descr="e-visa telecharger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e-visa telecharger pdf"/>
                          <pic:cNvPicPr>
                            <a:picLocks noChangeAspect="1"/>
                          </pic:cNvPicPr>
                        </pic:nvPicPr>
                        <pic:blipFill>
                          <a:blip r:embed="rId31"/>
                          <a:stretch>
                            <a:fillRect/>
                          </a:stretch>
                        </pic:blipFill>
                        <pic:spPr>
                          <a:xfrm>
                            <a:off x="0" y="0"/>
                            <a:ext cx="3307715" cy="4031615"/>
                          </a:xfrm>
                          <a:prstGeom prst="rect">
                            <a:avLst/>
                          </a:prstGeom>
                        </pic:spPr>
                      </pic:pic>
                    </a:graphicData>
                  </a:graphic>
                </wp:inline>
              </w:drawing>
            </w:r>
          </w:p>
          <w:p w14:paraId="73A39F89">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téléchargement e-visa format PDF</w:t>
            </w:r>
          </w:p>
          <w:p w14:paraId="5AFA73C4">
            <w:pPr>
              <w:rPr>
                <w:rFonts w:hint="default"/>
                <w:lang w:val="fr-FR"/>
              </w:rPr>
            </w:pPr>
          </w:p>
        </w:tc>
        <w:tc>
          <w:tcPr>
            <w:tcW w:w="5426" w:type="dxa"/>
            <w:tcBorders>
              <w:tl2br w:val="nil"/>
              <w:tr2bl w:val="nil"/>
            </w:tcBorders>
          </w:tcPr>
          <w:p w14:paraId="30AF2CA8">
            <w:pPr>
              <w:rPr>
                <w:rFonts w:hint="default" w:ascii="Times New Roman" w:hAnsi="Times New Roman" w:cs="Times New Roman"/>
                <w:b/>
                <w:bCs/>
                <w:sz w:val="24"/>
                <w:szCs w:val="24"/>
              </w:rPr>
            </w:pPr>
          </w:p>
        </w:tc>
      </w:tr>
      <w:tr w14:paraId="1BD6C20B">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425" w:type="dxa"/>
            <w:tcBorders>
              <w:tl2br w:val="nil"/>
              <w:tr2bl w:val="nil"/>
            </w:tcBorders>
          </w:tcPr>
          <w:p w14:paraId="4F18D61C">
            <w:pPr>
              <w:rPr>
                <w:rFonts w:hint="default"/>
                <w:lang w:val="fr-FR"/>
              </w:rPr>
            </w:pPr>
          </w:p>
        </w:tc>
        <w:tc>
          <w:tcPr>
            <w:tcW w:w="5426" w:type="dxa"/>
            <w:tcBorders>
              <w:tl2br w:val="nil"/>
              <w:tr2bl w:val="nil"/>
            </w:tcBorders>
          </w:tcPr>
          <w:p w14:paraId="51B504B1">
            <w:pPr>
              <w:pStyle w:val="13"/>
              <w:rPr>
                <w:rFonts w:hint="default" w:ascii="Times New Roman" w:hAnsi="Times New Roman" w:cs="Times New Roman"/>
                <w:b/>
                <w:bCs/>
                <w:sz w:val="24"/>
                <w:szCs w:val="24"/>
              </w:rPr>
            </w:pPr>
          </w:p>
        </w:tc>
        <w:tc>
          <w:tcPr>
            <w:tcW w:w="5426" w:type="dxa"/>
            <w:tcBorders>
              <w:tl2br w:val="nil"/>
              <w:tr2bl w:val="nil"/>
            </w:tcBorders>
          </w:tcPr>
          <w:p w14:paraId="6454CD27">
            <w:pPr>
              <w:rPr>
                <w:rFonts w:hint="default" w:ascii="Times New Roman" w:hAnsi="Times New Roman" w:cs="Times New Roman"/>
                <w:b/>
                <w:bCs/>
                <w:sz w:val="24"/>
                <w:szCs w:val="24"/>
              </w:rPr>
            </w:pPr>
          </w:p>
        </w:tc>
      </w:tr>
    </w:tbl>
    <w:p w14:paraId="0719E61F">
      <w:pPr>
        <w:keepNext w:val="0"/>
        <w:keepLines w:val="0"/>
        <w:widowControl/>
        <w:numPr>
          <w:ilvl w:val="0"/>
          <w:numId w:val="12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8"/>
          <w:szCs w:val="28"/>
          <w:lang w:val="fr-FR" w:eastAsia="zh-CN" w:bidi="ar"/>
        </w:rPr>
      </w:pPr>
      <w:r>
        <w:rPr>
          <w:rFonts w:hint="default" w:ascii="Times New Roman" w:hAnsi="Times New Roman" w:eastAsia="SimSun" w:cs="Times New Roman"/>
          <w:b/>
          <w:bCs/>
          <w:color w:val="000000"/>
          <w:kern w:val="0"/>
          <w:sz w:val="28"/>
          <w:szCs w:val="28"/>
          <w:u w:val="single"/>
          <w:lang w:val="fr-FR" w:eastAsia="zh-CN" w:bidi="ar"/>
        </w:rPr>
        <w:t>Module administrateur :</w:t>
      </w:r>
    </w:p>
    <w:p w14:paraId="47E765D8">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xml:space="preserve">: captures des besoins fonctionnels pour le module administrateur </w:t>
      </w:r>
    </w:p>
    <w:tbl>
      <w:tblPr>
        <w:tblStyle w:val="17"/>
        <w:tblW w:w="16704" w:type="dxa"/>
        <w:tblInd w:w="-1149" w:type="dxa"/>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Layout w:type="autofit"/>
        <w:tblCellMar>
          <w:top w:w="0" w:type="dxa"/>
          <w:left w:w="108" w:type="dxa"/>
          <w:bottom w:w="0" w:type="dxa"/>
          <w:right w:w="108" w:type="dxa"/>
        </w:tblCellMar>
      </w:tblPr>
      <w:tblGrid>
        <w:gridCol w:w="5664"/>
        <w:gridCol w:w="5520"/>
        <w:gridCol w:w="5520"/>
      </w:tblGrid>
      <w:tr w14:paraId="7F9B6C2E">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664" w:type="dxa"/>
            <w:tcBorders>
              <w:tl2br w:val="nil"/>
              <w:tr2bl w:val="nil"/>
            </w:tcBorders>
          </w:tcPr>
          <w:p w14:paraId="4BEA5076">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449320" cy="2239645"/>
                  <wp:effectExtent l="0" t="0" r="10160" b="635"/>
                  <wp:docPr id="75" name="Image 75" descr="DASHBOARD ADMIN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DASHBOARD ADMIN NEW"/>
                          <pic:cNvPicPr>
                            <a:picLocks noChangeAspect="1"/>
                          </pic:cNvPicPr>
                        </pic:nvPicPr>
                        <pic:blipFill>
                          <a:blip r:embed="rId32"/>
                          <a:stretch>
                            <a:fillRect/>
                          </a:stretch>
                        </pic:blipFill>
                        <pic:spPr>
                          <a:xfrm>
                            <a:off x="0" y="0"/>
                            <a:ext cx="3449320" cy="2239645"/>
                          </a:xfrm>
                          <a:prstGeom prst="rect">
                            <a:avLst/>
                          </a:prstGeom>
                        </pic:spPr>
                      </pic:pic>
                    </a:graphicData>
                  </a:graphic>
                </wp:inline>
              </w:drawing>
            </w:r>
          </w:p>
          <w:p w14:paraId="267CA890">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dashboard admin</w:t>
            </w:r>
          </w:p>
        </w:tc>
        <w:tc>
          <w:tcPr>
            <w:tcW w:w="5520" w:type="dxa"/>
            <w:tcBorders>
              <w:tl2br w:val="nil"/>
              <w:tr2bl w:val="nil"/>
            </w:tcBorders>
          </w:tcPr>
          <w:p w14:paraId="03215847">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138805" cy="2270760"/>
                  <wp:effectExtent l="0" t="0" r="635" b="0"/>
                  <wp:docPr id="36" name="Image 36" descr="admin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adminUser"/>
                          <pic:cNvPicPr>
                            <a:picLocks noChangeAspect="1"/>
                          </pic:cNvPicPr>
                        </pic:nvPicPr>
                        <pic:blipFill>
                          <a:blip r:embed="rId33"/>
                          <a:stretch>
                            <a:fillRect/>
                          </a:stretch>
                        </pic:blipFill>
                        <pic:spPr>
                          <a:xfrm>
                            <a:off x="0" y="0"/>
                            <a:ext cx="3138805" cy="2270760"/>
                          </a:xfrm>
                          <a:prstGeom prst="rect">
                            <a:avLst/>
                          </a:prstGeom>
                        </pic:spPr>
                      </pic:pic>
                    </a:graphicData>
                  </a:graphic>
                </wp:inline>
              </w:drawing>
            </w:r>
          </w:p>
          <w:p w14:paraId="50849C1B">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gestion des utilisateurs</w:t>
            </w:r>
          </w:p>
        </w:tc>
        <w:tc>
          <w:tcPr>
            <w:tcW w:w="5520" w:type="dxa"/>
            <w:tcBorders>
              <w:tl2br w:val="nil"/>
              <w:tr2bl w:val="nil"/>
            </w:tcBorders>
          </w:tcPr>
          <w:p w14:paraId="3D973AB2">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rPr>
            </w:pPr>
          </w:p>
        </w:tc>
      </w:tr>
      <w:tr w14:paraId="3BA144C3">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664" w:type="dxa"/>
            <w:tcBorders>
              <w:tl2br w:val="nil"/>
              <w:tr2bl w:val="nil"/>
            </w:tcBorders>
          </w:tcPr>
          <w:p w14:paraId="75DF87D9">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451225" cy="1921510"/>
                  <wp:effectExtent l="0" t="0" r="8255" b="13970"/>
                  <wp:docPr id="62" name="Image 62" descr="TEMPLATE TYPES VISA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TEMPLATE TYPES VISA NEW"/>
                          <pic:cNvPicPr>
                            <a:picLocks noChangeAspect="1"/>
                          </pic:cNvPicPr>
                        </pic:nvPicPr>
                        <pic:blipFill>
                          <a:blip r:embed="rId34"/>
                          <a:stretch>
                            <a:fillRect/>
                          </a:stretch>
                        </pic:blipFill>
                        <pic:spPr>
                          <a:xfrm>
                            <a:off x="0" y="0"/>
                            <a:ext cx="3451225" cy="1921510"/>
                          </a:xfrm>
                          <a:prstGeom prst="rect">
                            <a:avLst/>
                          </a:prstGeom>
                        </pic:spPr>
                      </pic:pic>
                    </a:graphicData>
                  </a:graphic>
                </wp:inline>
              </w:drawing>
            </w:r>
          </w:p>
          <w:p w14:paraId="455C8E83">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configuration type visa et tarif</w:t>
            </w:r>
          </w:p>
        </w:tc>
        <w:tc>
          <w:tcPr>
            <w:tcW w:w="5520" w:type="dxa"/>
            <w:tcBorders>
              <w:tl2br w:val="nil"/>
              <w:tr2bl w:val="nil"/>
            </w:tcBorders>
          </w:tcPr>
          <w:p w14:paraId="189A1A6A">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145155" cy="1889760"/>
                  <wp:effectExtent l="0" t="0" r="9525" b="0"/>
                  <wp:docPr id="38" name="Image 38" descr="logs syst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logs systemes"/>
                          <pic:cNvPicPr>
                            <a:picLocks noChangeAspect="1"/>
                          </pic:cNvPicPr>
                        </pic:nvPicPr>
                        <pic:blipFill>
                          <a:blip r:embed="rId35"/>
                          <a:stretch>
                            <a:fillRect/>
                          </a:stretch>
                        </pic:blipFill>
                        <pic:spPr>
                          <a:xfrm>
                            <a:off x="0" y="0"/>
                            <a:ext cx="3145155" cy="1889760"/>
                          </a:xfrm>
                          <a:prstGeom prst="rect">
                            <a:avLst/>
                          </a:prstGeom>
                        </pic:spPr>
                      </pic:pic>
                    </a:graphicData>
                  </a:graphic>
                </wp:inline>
              </w:drawing>
            </w:r>
          </w:p>
          <w:p w14:paraId="713538CC">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journal d’Audit (logs)</w:t>
            </w:r>
          </w:p>
        </w:tc>
        <w:tc>
          <w:tcPr>
            <w:tcW w:w="5520" w:type="dxa"/>
            <w:tcBorders>
              <w:tl2br w:val="nil"/>
              <w:tr2bl w:val="nil"/>
            </w:tcBorders>
          </w:tcPr>
          <w:p w14:paraId="3F12AC51">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rPr>
            </w:pPr>
          </w:p>
        </w:tc>
      </w:tr>
      <w:tr w14:paraId="61E47BEA">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c>
          <w:tcPr>
            <w:tcW w:w="5664" w:type="dxa"/>
            <w:tcBorders>
              <w:tl2br w:val="nil"/>
              <w:tr2bl w:val="nil"/>
            </w:tcBorders>
          </w:tcPr>
          <w:p w14:paraId="2790A449">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drawing>
                <wp:inline distT="0" distB="0" distL="114300" distR="114300">
                  <wp:extent cx="3453130" cy="2470150"/>
                  <wp:effectExtent l="0" t="0" r="6350" b="13970"/>
                  <wp:docPr id="63" name="Image 63" descr="MODELES EMAILS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MODELES EMAILS NEW"/>
                          <pic:cNvPicPr>
                            <a:picLocks noChangeAspect="1"/>
                          </pic:cNvPicPr>
                        </pic:nvPicPr>
                        <pic:blipFill>
                          <a:blip r:embed="rId36"/>
                          <a:stretch>
                            <a:fillRect/>
                          </a:stretch>
                        </pic:blipFill>
                        <pic:spPr>
                          <a:xfrm>
                            <a:off x="0" y="0"/>
                            <a:ext cx="3453130" cy="2470150"/>
                          </a:xfrm>
                          <a:prstGeom prst="rect">
                            <a:avLst/>
                          </a:prstGeom>
                        </pic:spPr>
                      </pic:pic>
                    </a:graphicData>
                  </a:graphic>
                </wp:inline>
              </w:drawing>
            </w: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templates d'emails</w:t>
            </w:r>
          </w:p>
        </w:tc>
        <w:tc>
          <w:tcPr>
            <w:tcW w:w="5520" w:type="dxa"/>
            <w:tcBorders>
              <w:tl2br w:val="nil"/>
              <w:tr2bl w:val="nil"/>
            </w:tcBorders>
          </w:tcPr>
          <w:p w14:paraId="46D52CD4">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359150" cy="2458085"/>
                  <wp:effectExtent l="0" t="0" r="8890" b="10795"/>
                  <wp:docPr id="40" name="Image 40" descr="support &amp;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support &amp; messages"/>
                          <pic:cNvPicPr>
                            <a:picLocks noChangeAspect="1"/>
                          </pic:cNvPicPr>
                        </pic:nvPicPr>
                        <pic:blipFill>
                          <a:blip r:embed="rId37"/>
                          <a:stretch>
                            <a:fillRect/>
                          </a:stretch>
                        </pic:blipFill>
                        <pic:spPr>
                          <a:xfrm>
                            <a:off x="0" y="0"/>
                            <a:ext cx="3359150" cy="2458085"/>
                          </a:xfrm>
                          <a:prstGeom prst="rect">
                            <a:avLst/>
                          </a:prstGeom>
                        </pic:spPr>
                      </pic:pic>
                    </a:graphicData>
                  </a:graphic>
                </wp:inline>
              </w:drawing>
            </w:r>
          </w:p>
          <w:p w14:paraId="72CC2D7E">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support &amp; Messages</w:t>
            </w:r>
          </w:p>
        </w:tc>
        <w:tc>
          <w:tcPr>
            <w:tcW w:w="5520" w:type="dxa"/>
            <w:tcBorders>
              <w:tl2br w:val="nil"/>
              <w:tr2bl w:val="nil"/>
            </w:tcBorders>
          </w:tcPr>
          <w:p w14:paraId="52655B11">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rPr>
            </w:pPr>
          </w:p>
        </w:tc>
      </w:tr>
      <w:tr w14:paraId="351D46D3">
        <w:tblPrEx>
          <w:tblBorders>
            <w:top w:val="dotted" w:color="FFFFFF" w:themeColor="background1" w:sz="4" w:space="0"/>
            <w:left w:val="dotted" w:color="FFFFFF" w:themeColor="background1" w:sz="4" w:space="0"/>
            <w:bottom w:val="dotted" w:color="FFFFFF" w:themeColor="background1" w:sz="4" w:space="0"/>
            <w:right w:val="dotted" w:color="FFFFFF" w:themeColor="background1" w:sz="4" w:space="0"/>
            <w:insideH w:val="dotted" w:color="FFFFFF" w:themeColor="background1" w:sz="4" w:space="0"/>
            <w:insideV w:val="dotted" w:color="FFFFFF" w:themeColor="background1" w:sz="4" w:space="0"/>
          </w:tblBorders>
          <w:tblCellMar>
            <w:top w:w="0" w:type="dxa"/>
            <w:left w:w="108" w:type="dxa"/>
            <w:bottom w:w="0" w:type="dxa"/>
            <w:right w:w="108" w:type="dxa"/>
          </w:tblCellMar>
        </w:tblPrEx>
        <w:trPr>
          <w:gridAfter w:val="1"/>
          <w:wAfter w:w="5520" w:type="dxa"/>
        </w:trPr>
        <w:tc>
          <w:tcPr>
            <w:tcW w:w="5664" w:type="dxa"/>
            <w:tcBorders>
              <w:tl2br w:val="nil"/>
              <w:tr2bl w:val="nil"/>
            </w:tcBorders>
          </w:tcPr>
          <w:p w14:paraId="6E957EF4">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drawing>
                <wp:inline distT="0" distB="0" distL="114300" distR="114300">
                  <wp:extent cx="3390900" cy="2404745"/>
                  <wp:effectExtent l="0" t="0" r="7620" b="3175"/>
                  <wp:docPr id="41" name="Image 41" descr="parametres syst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parametres systeme"/>
                          <pic:cNvPicPr>
                            <a:picLocks noChangeAspect="1"/>
                          </pic:cNvPicPr>
                        </pic:nvPicPr>
                        <pic:blipFill>
                          <a:blip r:embed="rId38"/>
                          <a:stretch>
                            <a:fillRect/>
                          </a:stretch>
                        </pic:blipFill>
                        <pic:spPr>
                          <a:xfrm>
                            <a:off x="0" y="0"/>
                            <a:ext cx="3390900" cy="2404745"/>
                          </a:xfrm>
                          <a:prstGeom prst="rect">
                            <a:avLst/>
                          </a:prstGeom>
                        </pic:spPr>
                      </pic:pic>
                    </a:graphicData>
                  </a:graphic>
                </wp:inline>
              </w:drawing>
            </w:r>
          </w:p>
          <w:p w14:paraId="4F446278">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configuration système</w:t>
            </w:r>
          </w:p>
        </w:tc>
        <w:tc>
          <w:tcPr>
            <w:tcW w:w="5520" w:type="dxa"/>
            <w:tcBorders>
              <w:tl2br w:val="nil"/>
              <w:tr2bl w:val="nil"/>
            </w:tcBorders>
          </w:tcPr>
          <w:p w14:paraId="1FB470F8">
            <w:pPr>
              <w:pStyle w:val="13"/>
              <w:keepNext w:val="0"/>
              <w:keepLines w:val="0"/>
              <w:widowControl/>
              <w:numPr>
                <w:ilvl w:val="0"/>
                <w:numId w:val="0"/>
              </w:numPr>
              <w:suppressLineNumbers w:val="0"/>
              <w:spacing w:line="360" w:lineRule="auto"/>
              <w:jc w:val="left"/>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drawing>
                <wp:inline distT="0" distB="0" distL="114300" distR="114300">
                  <wp:extent cx="3355975" cy="2395855"/>
                  <wp:effectExtent l="0" t="0" r="12065" b="12065"/>
                  <wp:docPr id="76" name="Image 76" descr="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statistiques"/>
                          <pic:cNvPicPr>
                            <a:picLocks noChangeAspect="1"/>
                          </pic:cNvPicPr>
                        </pic:nvPicPr>
                        <pic:blipFill>
                          <a:blip r:embed="rId39"/>
                          <a:stretch>
                            <a:fillRect/>
                          </a:stretch>
                        </pic:blipFill>
                        <pic:spPr>
                          <a:xfrm>
                            <a:off x="0" y="0"/>
                            <a:ext cx="3355975" cy="2395855"/>
                          </a:xfrm>
                          <a:prstGeom prst="rect">
                            <a:avLst/>
                          </a:prstGeom>
                        </pic:spPr>
                      </pic:pic>
                    </a:graphicData>
                  </a:graphic>
                </wp:inline>
              </w:drawing>
            </w:r>
          </w:p>
          <w:p w14:paraId="326FD43D">
            <w:pPr>
              <w:pStyle w:val="13"/>
              <w:rPr>
                <w:rFonts w:hint="default"/>
                <w:lang w:val="fr-F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rapports et statistiques</w:t>
            </w:r>
          </w:p>
        </w:tc>
      </w:tr>
    </w:tbl>
    <w:p w14:paraId="70AB666C">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lang w:val="fr-FR" w:eastAsia="zh-CN" w:bidi="ar"/>
        </w:rPr>
      </w:pPr>
    </w:p>
    <w:p w14:paraId="78C16DA2">
      <w:pPr>
        <w:keepNext w:val="0"/>
        <w:keepLines w:val="0"/>
        <w:widowControl/>
        <w:numPr>
          <w:ilvl w:val="0"/>
          <w:numId w:val="12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u w:val="single"/>
          <w:lang w:val="fr-FR" w:eastAsia="zh-CN" w:bidi="ar"/>
        </w:rPr>
      </w:pPr>
      <w:r>
        <w:rPr>
          <w:rFonts w:hint="default" w:ascii="Times New Roman" w:hAnsi="Times New Roman" w:eastAsia="SimSun" w:cs="Times New Roman"/>
          <w:b/>
          <w:bCs/>
          <w:color w:val="000000"/>
          <w:kern w:val="0"/>
          <w:sz w:val="24"/>
          <w:szCs w:val="24"/>
          <w:u w:val="single"/>
          <w:lang w:val="fr-FR" w:eastAsia="zh-CN" w:bidi="ar"/>
        </w:rPr>
        <w:t>Module agent immigration</w:t>
      </w:r>
    </w:p>
    <w:p w14:paraId="4517F983">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u w:val="single"/>
          <w:lang w:val="fr-FR" w:eastAsia="zh-CN" w:bidi="ar"/>
        </w:rPr>
      </w:pPr>
    </w:p>
    <w:p w14:paraId="0F784C0D">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captures des besoins fonctionnels pour le module agent immigration</w:t>
      </w:r>
    </w:p>
    <w:tbl>
      <w:tblPr>
        <w:tblStyle w:val="17"/>
        <w:tblW w:w="11449" w:type="dxa"/>
        <w:tblInd w:w="-1479"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5832"/>
        <w:gridCol w:w="5856"/>
      </w:tblGrid>
      <w:tr w14:paraId="26231D2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5740" w:type="dxa"/>
            <w:tcBorders>
              <w:tl2br w:val="nil"/>
              <w:tr2bl w:val="nil"/>
            </w:tcBorders>
          </w:tcPr>
          <w:p w14:paraId="52698B49">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560445" cy="3021965"/>
                  <wp:effectExtent l="0" t="0" r="5715" b="10795"/>
                  <wp:docPr id="54" name="Image 54" descr="DASHBOARD AGENTIM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DASHBOARD AGENTIMMIGRATION"/>
                          <pic:cNvPicPr>
                            <a:picLocks noChangeAspect="1"/>
                          </pic:cNvPicPr>
                        </pic:nvPicPr>
                        <pic:blipFill>
                          <a:blip r:embed="rId40"/>
                          <a:stretch>
                            <a:fillRect/>
                          </a:stretch>
                        </pic:blipFill>
                        <pic:spPr>
                          <a:xfrm>
                            <a:off x="0" y="0"/>
                            <a:ext cx="3560445" cy="3021965"/>
                          </a:xfrm>
                          <a:prstGeom prst="rect">
                            <a:avLst/>
                          </a:prstGeom>
                        </pic:spPr>
                      </pic:pic>
                    </a:graphicData>
                  </a:graphic>
                </wp:inline>
              </w:drawing>
            </w:r>
          </w:p>
          <w:p w14:paraId="51229F95">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dashboard agent immigration</w:t>
            </w:r>
          </w:p>
        </w:tc>
        <w:tc>
          <w:tcPr>
            <w:tcW w:w="5709" w:type="dxa"/>
            <w:tcBorders>
              <w:tl2br w:val="nil"/>
              <w:tr2bl w:val="nil"/>
            </w:tcBorders>
          </w:tcPr>
          <w:p w14:paraId="1A9C6B90">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577590" cy="3061970"/>
                  <wp:effectExtent l="0" t="0" r="3810" b="1270"/>
                  <wp:docPr id="55" name="Image 55" descr="EXAMINATION DE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EXAMINATION DEMANDE"/>
                          <pic:cNvPicPr>
                            <a:picLocks noChangeAspect="1"/>
                          </pic:cNvPicPr>
                        </pic:nvPicPr>
                        <pic:blipFill>
                          <a:blip r:embed="rId41"/>
                          <a:stretch>
                            <a:fillRect/>
                          </a:stretch>
                        </pic:blipFill>
                        <pic:spPr>
                          <a:xfrm>
                            <a:off x="0" y="0"/>
                            <a:ext cx="3577590" cy="3061970"/>
                          </a:xfrm>
                          <a:prstGeom prst="rect">
                            <a:avLst/>
                          </a:prstGeom>
                        </pic:spPr>
                      </pic:pic>
                    </a:graphicData>
                  </a:graphic>
                </wp:inline>
              </w:drawing>
            </w:r>
          </w:p>
          <w:p w14:paraId="120C76C2">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:examination demande de visa</w:t>
            </w:r>
          </w:p>
        </w:tc>
      </w:tr>
      <w:tr w14:paraId="6531BFC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5740" w:type="dxa"/>
            <w:tcBorders>
              <w:tl2br w:val="nil"/>
              <w:tr2bl w:val="nil"/>
            </w:tcBorders>
          </w:tcPr>
          <w:p w14:paraId="27E7D13D">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565525" cy="1786890"/>
                  <wp:effectExtent l="0" t="0" r="635" b="11430"/>
                  <wp:docPr id="56" name="Image 56" descr="DOCUMENTS REQUIS AGENT IM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DOCUMENTS REQUIS AGENT IMMI"/>
                          <pic:cNvPicPr>
                            <a:picLocks noChangeAspect="1"/>
                          </pic:cNvPicPr>
                        </pic:nvPicPr>
                        <pic:blipFill>
                          <a:blip r:embed="rId42"/>
                          <a:stretch>
                            <a:fillRect/>
                          </a:stretch>
                        </pic:blipFill>
                        <pic:spPr>
                          <a:xfrm>
                            <a:off x="0" y="0"/>
                            <a:ext cx="3565525" cy="1786890"/>
                          </a:xfrm>
                          <a:prstGeom prst="rect">
                            <a:avLst/>
                          </a:prstGeom>
                        </pic:spPr>
                      </pic:pic>
                    </a:graphicData>
                  </a:graphic>
                </wp:inline>
              </w:drawing>
            </w:r>
          </w:p>
          <w:p w14:paraId="1D8A02C3">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documents requis par l'agent immigration</w:t>
            </w:r>
          </w:p>
        </w:tc>
        <w:tc>
          <w:tcPr>
            <w:tcW w:w="5709" w:type="dxa"/>
            <w:tcBorders>
              <w:tl2br w:val="nil"/>
              <w:tr2bl w:val="nil"/>
            </w:tcBorders>
          </w:tcPr>
          <w:p w14:paraId="00ED6E60">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573145" cy="1852930"/>
                  <wp:effectExtent l="0" t="0" r="8255" b="6350"/>
                  <wp:docPr id="60" name="Image 60" descr="CONFIRM REJET DEMAND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CONFIRM REJET DEMANDE AGENT"/>
                          <pic:cNvPicPr>
                            <a:picLocks noChangeAspect="1"/>
                          </pic:cNvPicPr>
                        </pic:nvPicPr>
                        <pic:blipFill>
                          <a:blip r:embed="rId43"/>
                          <a:stretch>
                            <a:fillRect/>
                          </a:stretch>
                        </pic:blipFill>
                        <pic:spPr>
                          <a:xfrm>
                            <a:off x="0" y="0"/>
                            <a:ext cx="3573145" cy="1852930"/>
                          </a:xfrm>
                          <a:prstGeom prst="rect">
                            <a:avLst/>
                          </a:prstGeom>
                        </pic:spPr>
                      </pic:pic>
                    </a:graphicData>
                  </a:graphic>
                </wp:inline>
              </w:drawing>
            </w:r>
          </w:p>
          <w:p w14:paraId="67A2D34D">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motif de refus de demande visa par l'agent</w:t>
            </w:r>
            <w:r>
              <w:rPr>
                <w:lang w:val="fr-FR"/>
              </w:rPr>
              <w:t xml:space="preserve"> </w:t>
            </w:r>
          </w:p>
        </w:tc>
      </w:tr>
      <w:tr w14:paraId="1E9872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5740" w:type="dxa"/>
            <w:tcBorders>
              <w:tl2br w:val="nil"/>
              <w:tr2bl w:val="nil"/>
            </w:tcBorders>
          </w:tcPr>
          <w:p w14:paraId="7264DBFD">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554730" cy="1697355"/>
                  <wp:effectExtent l="0" t="0" r="11430" b="9525"/>
                  <wp:docPr id="64" name="Image 64" descr="HISTORIQUE PAIEMEN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HISTORIQUE PAIEMENT AGENT"/>
                          <pic:cNvPicPr>
                            <a:picLocks noChangeAspect="1"/>
                          </pic:cNvPicPr>
                        </pic:nvPicPr>
                        <pic:blipFill>
                          <a:blip r:embed="rId44"/>
                          <a:stretch>
                            <a:fillRect/>
                          </a:stretch>
                        </pic:blipFill>
                        <pic:spPr>
                          <a:xfrm>
                            <a:off x="0" y="0"/>
                            <a:ext cx="3554730" cy="1697355"/>
                          </a:xfrm>
                          <a:prstGeom prst="rect">
                            <a:avLst/>
                          </a:prstGeom>
                        </pic:spPr>
                      </pic:pic>
                    </a:graphicData>
                  </a:graphic>
                </wp:inline>
              </w:drawing>
            </w:r>
          </w:p>
          <w:p w14:paraId="47D6EBF2">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historique paiement des dossier par l'agent</w:t>
            </w:r>
          </w:p>
        </w:tc>
        <w:tc>
          <w:tcPr>
            <w:tcW w:w="5709" w:type="dxa"/>
            <w:tcBorders>
              <w:tl2br w:val="nil"/>
              <w:tr2bl w:val="nil"/>
            </w:tcBorders>
          </w:tcPr>
          <w:p w14:paraId="329C34C1">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p>
        </w:tc>
      </w:tr>
    </w:tbl>
    <w:p w14:paraId="58E4B155">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u w:val="single"/>
          <w:lang w:val="fr-FR" w:eastAsia="zh-CN" w:bidi="ar"/>
        </w:rPr>
      </w:pPr>
    </w:p>
    <w:p w14:paraId="2C7FDE7D">
      <w:pPr>
        <w:keepNext w:val="0"/>
        <w:keepLines w:val="0"/>
        <w:widowControl/>
        <w:numPr>
          <w:ilvl w:val="0"/>
          <w:numId w:val="12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u w:val="single"/>
          <w:lang w:val="fr-FR" w:eastAsia="zh-CN" w:bidi="ar"/>
        </w:rPr>
      </w:pPr>
      <w:r>
        <w:rPr>
          <w:rFonts w:hint="default" w:ascii="Times New Roman" w:hAnsi="Times New Roman" w:eastAsia="SimSun" w:cs="Times New Roman"/>
          <w:b/>
          <w:bCs/>
          <w:color w:val="000000"/>
          <w:kern w:val="0"/>
          <w:sz w:val="24"/>
          <w:szCs w:val="24"/>
          <w:u w:val="single"/>
          <w:lang w:val="fr-FR" w:eastAsia="zh-CN" w:bidi="ar"/>
        </w:rPr>
        <w:t>Module Ambassade</w:t>
      </w:r>
    </w:p>
    <w:p w14:paraId="7FA48440">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captures des besoins fonctionnels pour le module ambassade</w:t>
      </w:r>
    </w:p>
    <w:tbl>
      <w:tblPr>
        <w:tblStyle w:val="17"/>
        <w:tblW w:w="11640" w:type="dxa"/>
        <w:tblInd w:w="-1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76"/>
        <w:gridCol w:w="5664"/>
      </w:tblGrid>
      <w:tr w14:paraId="675A3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6" w:type="dxa"/>
            <w:tcBorders>
              <w:tl2br w:val="nil"/>
              <w:tr2bl w:val="nil"/>
            </w:tcBorders>
          </w:tcPr>
          <w:p w14:paraId="2B59FD5F">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651250" cy="1887220"/>
                  <wp:effectExtent l="0" t="0" r="6350" b="2540"/>
                  <wp:docPr id="67" name="Image 67" descr="DASHBOARD AMBASS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DASHBOARD AMBASSADE"/>
                          <pic:cNvPicPr>
                            <a:picLocks noChangeAspect="1"/>
                          </pic:cNvPicPr>
                        </pic:nvPicPr>
                        <pic:blipFill>
                          <a:blip r:embed="rId45"/>
                          <a:stretch>
                            <a:fillRect/>
                          </a:stretch>
                        </pic:blipFill>
                        <pic:spPr>
                          <a:xfrm>
                            <a:off x="0" y="0"/>
                            <a:ext cx="3651250" cy="1887220"/>
                          </a:xfrm>
                          <a:prstGeom prst="rect">
                            <a:avLst/>
                          </a:prstGeom>
                        </pic:spPr>
                      </pic:pic>
                    </a:graphicData>
                  </a:graphic>
                </wp:inline>
              </w:drawing>
            </w:r>
          </w:p>
          <w:p w14:paraId="25C626F3">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dashboard ambassade</w:t>
            </w:r>
          </w:p>
        </w:tc>
        <w:tc>
          <w:tcPr>
            <w:tcW w:w="5664" w:type="dxa"/>
            <w:tcBorders>
              <w:tl2br w:val="nil"/>
              <w:tr2bl w:val="nil"/>
            </w:tcBorders>
          </w:tcPr>
          <w:p w14:paraId="1EAAA9F8">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453130" cy="1920875"/>
                  <wp:effectExtent l="0" t="0" r="6350" b="14605"/>
                  <wp:docPr id="68" name="Image 68" descr="EXAMINATION DEMANDE AMBASS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EXAMINATION DEMANDE AMBASSADE"/>
                          <pic:cNvPicPr>
                            <a:picLocks noChangeAspect="1"/>
                          </pic:cNvPicPr>
                        </pic:nvPicPr>
                        <pic:blipFill>
                          <a:blip r:embed="rId46"/>
                          <a:stretch>
                            <a:fillRect/>
                          </a:stretch>
                        </pic:blipFill>
                        <pic:spPr>
                          <a:xfrm>
                            <a:off x="0" y="0"/>
                            <a:ext cx="3453130" cy="1920875"/>
                          </a:xfrm>
                          <a:prstGeom prst="rect">
                            <a:avLst/>
                          </a:prstGeom>
                        </pic:spPr>
                      </pic:pic>
                    </a:graphicData>
                  </a:graphic>
                </wp:inline>
              </w:drawing>
            </w:r>
          </w:p>
          <w:p w14:paraId="53E73E5D">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18"/>
                <w:szCs w:val="18"/>
              </w:rPr>
              <w:t xml:space="preserve">Figure </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Figure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38</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fr-FR"/>
              </w:rPr>
              <w:t>: examination dossier par l'ambassade  Cameroun en france</w:t>
            </w:r>
          </w:p>
        </w:tc>
      </w:tr>
      <w:tr w14:paraId="04B69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6" w:type="dxa"/>
            <w:tcBorders>
              <w:tl2br w:val="nil"/>
              <w:tr2bl w:val="nil"/>
            </w:tcBorders>
          </w:tcPr>
          <w:p w14:paraId="22C64962">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644265" cy="1739265"/>
                  <wp:effectExtent l="0" t="0" r="13335" b="13335"/>
                  <wp:docPr id="69" name="Image 69" descr="AMBASSADE DOC SU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AMBASSADE DOC SUPPLE"/>
                          <pic:cNvPicPr>
                            <a:picLocks noChangeAspect="1"/>
                          </pic:cNvPicPr>
                        </pic:nvPicPr>
                        <pic:blipFill>
                          <a:blip r:embed="rId47"/>
                          <a:stretch>
                            <a:fillRect/>
                          </a:stretch>
                        </pic:blipFill>
                        <pic:spPr>
                          <a:xfrm>
                            <a:off x="0" y="0"/>
                            <a:ext cx="3644265" cy="1739265"/>
                          </a:xfrm>
                          <a:prstGeom prst="rect">
                            <a:avLst/>
                          </a:prstGeom>
                        </pic:spPr>
                      </pic:pic>
                    </a:graphicData>
                  </a:graphic>
                </wp:inline>
              </w:drawing>
            </w:r>
          </w:p>
          <w:p w14:paraId="163327B6">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documents supplémentaire par ambassade</w:t>
            </w:r>
          </w:p>
        </w:tc>
        <w:tc>
          <w:tcPr>
            <w:tcW w:w="5664" w:type="dxa"/>
            <w:tcBorders>
              <w:tl2br w:val="nil"/>
              <w:tr2bl w:val="nil"/>
            </w:tcBorders>
          </w:tcPr>
          <w:p w14:paraId="342F1135">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449320" cy="1891030"/>
                  <wp:effectExtent l="0" t="0" r="10160" b="13970"/>
                  <wp:docPr id="70" name="Image 70" descr="RAISONS REFUS DE VISA AMBASS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RAISONS REFUS DE VISA AMBASSADE"/>
                          <pic:cNvPicPr>
                            <a:picLocks noChangeAspect="1"/>
                          </pic:cNvPicPr>
                        </pic:nvPicPr>
                        <pic:blipFill>
                          <a:blip r:embed="rId48"/>
                          <a:stretch>
                            <a:fillRect/>
                          </a:stretch>
                        </pic:blipFill>
                        <pic:spPr>
                          <a:xfrm>
                            <a:off x="0" y="0"/>
                            <a:ext cx="3449320" cy="1891030"/>
                          </a:xfrm>
                          <a:prstGeom prst="rect">
                            <a:avLst/>
                          </a:prstGeom>
                        </pic:spPr>
                      </pic:pic>
                    </a:graphicData>
                  </a:graphic>
                </wp:inline>
              </w:drawing>
            </w:r>
          </w:p>
          <w:p w14:paraId="6C325B02">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raisons du refus de visa par ambassade</w:t>
            </w:r>
          </w:p>
        </w:tc>
      </w:tr>
      <w:tr w14:paraId="6C83A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664" w:type="dxa"/>
        </w:trPr>
        <w:tc>
          <w:tcPr>
            <w:tcW w:w="5976" w:type="dxa"/>
            <w:tcBorders>
              <w:tl2br w:val="nil"/>
              <w:tr2bl w:val="nil"/>
            </w:tcBorders>
          </w:tcPr>
          <w:p w14:paraId="2888565D">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654425" cy="1753235"/>
                  <wp:effectExtent l="0" t="0" r="3175" b="14605"/>
                  <wp:docPr id="71" name="Image 71" descr="HISTORIQUE DE PAIEMENT AMBASS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descr="HISTORIQUE DE PAIEMENT AMBASSADE"/>
                          <pic:cNvPicPr>
                            <a:picLocks noChangeAspect="1"/>
                          </pic:cNvPicPr>
                        </pic:nvPicPr>
                        <pic:blipFill>
                          <a:blip r:embed="rId49"/>
                          <a:stretch>
                            <a:fillRect/>
                          </a:stretch>
                        </pic:blipFill>
                        <pic:spPr>
                          <a:xfrm>
                            <a:off x="0" y="0"/>
                            <a:ext cx="3654425" cy="1753235"/>
                          </a:xfrm>
                          <a:prstGeom prst="rect">
                            <a:avLst/>
                          </a:prstGeom>
                        </pic:spPr>
                      </pic:pic>
                    </a:graphicData>
                  </a:graphic>
                </wp:inline>
              </w:drawing>
            </w:r>
          </w:p>
          <w:p w14:paraId="4605C43F">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historique de paiements</w:t>
            </w:r>
          </w:p>
        </w:tc>
      </w:tr>
    </w:tbl>
    <w:p w14:paraId="0076F2F1">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u w:val="single"/>
          <w:lang w:val="fr-FR" w:eastAsia="zh-CN" w:bidi="ar"/>
        </w:rPr>
      </w:pPr>
    </w:p>
    <w:p w14:paraId="28315826">
      <w:pPr>
        <w:keepNext w:val="0"/>
        <w:keepLines w:val="0"/>
        <w:widowControl/>
        <w:numPr>
          <w:ilvl w:val="0"/>
          <w:numId w:val="12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u w:val="single"/>
          <w:lang w:val="fr-FR" w:eastAsia="zh-CN" w:bidi="ar"/>
        </w:rPr>
      </w:pPr>
      <w:r>
        <w:rPr>
          <w:rFonts w:hint="default" w:ascii="Times New Roman" w:hAnsi="Times New Roman" w:eastAsia="SimSun" w:cs="Times New Roman"/>
          <w:b/>
          <w:bCs/>
          <w:color w:val="000000"/>
          <w:kern w:val="0"/>
          <w:sz w:val="24"/>
          <w:szCs w:val="24"/>
          <w:u w:val="single"/>
          <w:lang w:val="fr-FR" w:eastAsia="zh-CN" w:bidi="ar"/>
        </w:rPr>
        <w:t>Module agent contrôle aux frontières</w:t>
      </w:r>
    </w:p>
    <w:p w14:paraId="5D91EB6D">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captures besoins fonctionnels pou le module agent contrôle aux frontières</w:t>
      </w:r>
    </w:p>
    <w:tbl>
      <w:tblPr>
        <w:tblStyle w:val="17"/>
        <w:tblW w:w="11443" w:type="dxa"/>
        <w:tblInd w:w="-14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70"/>
        <w:gridCol w:w="5573"/>
      </w:tblGrid>
      <w:tr w14:paraId="7259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70" w:type="dxa"/>
            <w:tcBorders>
              <w:tl2br w:val="nil"/>
              <w:tr2bl w:val="nil"/>
            </w:tcBorders>
          </w:tcPr>
          <w:p w14:paraId="117BA928">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685540" cy="2019935"/>
                  <wp:effectExtent l="0" t="0" r="2540" b="6985"/>
                  <wp:docPr id="50" name="Image 50" descr="dashbord fronti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dashbord frontiere"/>
                          <pic:cNvPicPr>
                            <a:picLocks noChangeAspect="1"/>
                          </pic:cNvPicPr>
                        </pic:nvPicPr>
                        <pic:blipFill>
                          <a:blip r:embed="rId50"/>
                          <a:stretch>
                            <a:fillRect/>
                          </a:stretch>
                        </pic:blipFill>
                        <pic:spPr>
                          <a:xfrm>
                            <a:off x="0" y="0"/>
                            <a:ext cx="3685540" cy="2019935"/>
                          </a:xfrm>
                          <a:prstGeom prst="rect">
                            <a:avLst/>
                          </a:prstGeom>
                        </pic:spPr>
                      </pic:pic>
                    </a:graphicData>
                  </a:graphic>
                </wp:inline>
              </w:drawing>
            </w:r>
          </w:p>
          <w:p w14:paraId="6C392D1C">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2"/>
                <w:szCs w:val="22"/>
              </w:rPr>
              <w:t xml:space="preserve">Figure </w:t>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SEQ Figure \* ARABIC </w:instrText>
            </w:r>
            <w:r>
              <w:rPr>
                <w:rFonts w:hint="default" w:ascii="Times New Roman" w:hAnsi="Times New Roman" w:cs="Times New Roman"/>
                <w:b/>
                <w:bCs/>
                <w:sz w:val="22"/>
                <w:szCs w:val="22"/>
              </w:rPr>
              <w:fldChar w:fldCharType="separate"/>
            </w:r>
            <w:r>
              <w:rPr>
                <w:rFonts w:hint="default" w:ascii="Times New Roman" w:hAnsi="Times New Roman" w:cs="Times New Roman"/>
                <w:b/>
                <w:bCs/>
                <w:sz w:val="22"/>
                <w:szCs w:val="22"/>
              </w:rPr>
              <w:t>42</w:t>
            </w:r>
            <w:r>
              <w:rPr>
                <w:rFonts w:hint="default" w:ascii="Times New Roman" w:hAnsi="Times New Roman" w:cs="Times New Roman"/>
                <w:b/>
                <w:bCs/>
                <w:sz w:val="22"/>
                <w:szCs w:val="22"/>
              </w:rPr>
              <w:fldChar w:fldCharType="end"/>
            </w:r>
            <w:r>
              <w:rPr>
                <w:rFonts w:hint="default" w:ascii="Times New Roman" w:hAnsi="Times New Roman" w:cs="Times New Roman"/>
                <w:b/>
                <w:bCs/>
                <w:sz w:val="22"/>
                <w:szCs w:val="22"/>
                <w:lang w:val="fr-FR"/>
              </w:rPr>
              <w:t>: dashboard agent aux frontières</w:t>
            </w:r>
          </w:p>
        </w:tc>
        <w:tc>
          <w:tcPr>
            <w:tcW w:w="5573" w:type="dxa"/>
            <w:tcBorders>
              <w:tl2br w:val="nil"/>
              <w:tr2bl w:val="nil"/>
            </w:tcBorders>
          </w:tcPr>
          <w:p w14:paraId="1F74D268">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430905" cy="2058670"/>
                  <wp:effectExtent l="0" t="0" r="13335" b="13970"/>
                  <wp:docPr id="51" name="Image 51" descr="SCAN E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SCAN ET VERIFICATION"/>
                          <pic:cNvPicPr>
                            <a:picLocks noChangeAspect="1"/>
                          </pic:cNvPicPr>
                        </pic:nvPicPr>
                        <pic:blipFill>
                          <a:blip r:embed="rId51"/>
                          <a:stretch>
                            <a:fillRect/>
                          </a:stretch>
                        </pic:blipFill>
                        <pic:spPr>
                          <a:xfrm>
                            <a:off x="0" y="0"/>
                            <a:ext cx="3430905" cy="2058670"/>
                          </a:xfrm>
                          <a:prstGeom prst="rect">
                            <a:avLst/>
                          </a:prstGeom>
                        </pic:spPr>
                      </pic:pic>
                    </a:graphicData>
                  </a:graphic>
                </wp:inline>
              </w:drawing>
            </w:r>
          </w:p>
          <w:p w14:paraId="41F39F32">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scanne et verification du visa</w:t>
            </w:r>
          </w:p>
        </w:tc>
      </w:tr>
      <w:tr w14:paraId="632EB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70" w:type="dxa"/>
            <w:tcBorders>
              <w:tl2br w:val="nil"/>
              <w:tr2bl w:val="nil"/>
            </w:tcBorders>
          </w:tcPr>
          <w:p w14:paraId="30F4B5D5">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614420" cy="1932305"/>
                  <wp:effectExtent l="0" t="0" r="12700" b="3175"/>
                  <wp:docPr id="52" name="Image 52" descr="HISTORIQUE FRONTI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HISTORIQUE FRONTIERE"/>
                          <pic:cNvPicPr>
                            <a:picLocks noChangeAspect="1"/>
                          </pic:cNvPicPr>
                        </pic:nvPicPr>
                        <pic:blipFill>
                          <a:blip r:embed="rId52"/>
                          <a:stretch>
                            <a:fillRect/>
                          </a:stretch>
                        </pic:blipFill>
                        <pic:spPr>
                          <a:xfrm>
                            <a:off x="0" y="0"/>
                            <a:ext cx="3614420" cy="1932305"/>
                          </a:xfrm>
                          <a:prstGeom prst="rect">
                            <a:avLst/>
                          </a:prstGeom>
                        </pic:spPr>
                      </pic:pic>
                    </a:graphicData>
                  </a:graphic>
                </wp:inline>
              </w:drawing>
            </w:r>
          </w:p>
          <w:p w14:paraId="79B30898">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historique et contrôles</w:t>
            </w:r>
          </w:p>
        </w:tc>
        <w:tc>
          <w:tcPr>
            <w:tcW w:w="5573" w:type="dxa"/>
            <w:tcBorders>
              <w:tl2br w:val="nil"/>
              <w:tr2bl w:val="nil"/>
            </w:tcBorders>
          </w:tcPr>
          <w:p w14:paraId="554B7C4C">
            <w:pPr>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eastAsia="SimSun" w:cs="Times New Roman"/>
                <w:b/>
                <w:bCs/>
                <w:color w:val="000000"/>
                <w:kern w:val="0"/>
                <w:sz w:val="24"/>
                <w:szCs w:val="24"/>
                <w:u w:val="single"/>
                <w:vertAlign w:val="baseline"/>
                <w:lang w:val="fr-FR" w:eastAsia="zh-CN" w:bidi="ar"/>
              </w:rPr>
              <w:drawing>
                <wp:inline distT="0" distB="0" distL="114300" distR="114300">
                  <wp:extent cx="3465830" cy="1757680"/>
                  <wp:effectExtent l="0" t="0" r="8890" b="10160"/>
                  <wp:docPr id="53" name="Image 53" descr="ALERTES FRONTI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ALERTES FRONTIERE"/>
                          <pic:cNvPicPr>
                            <a:picLocks noChangeAspect="1"/>
                          </pic:cNvPicPr>
                        </pic:nvPicPr>
                        <pic:blipFill>
                          <a:blip r:embed="rId53"/>
                          <a:stretch>
                            <a:fillRect/>
                          </a:stretch>
                        </pic:blipFill>
                        <pic:spPr>
                          <a:xfrm>
                            <a:off x="0" y="0"/>
                            <a:ext cx="3465830" cy="1757680"/>
                          </a:xfrm>
                          <a:prstGeom prst="rect">
                            <a:avLst/>
                          </a:prstGeom>
                        </pic:spPr>
                      </pic:pic>
                    </a:graphicData>
                  </a:graphic>
                </wp:inline>
              </w:drawing>
            </w:r>
          </w:p>
          <w:p w14:paraId="75CA12EE">
            <w:pPr>
              <w:pStyle w:val="13"/>
              <w:keepNext w:val="0"/>
              <w:keepLines w:val="0"/>
              <w:widowControl/>
              <w:numPr>
                <w:ilvl w:val="0"/>
                <w:numId w:val="0"/>
              </w:numPr>
              <w:suppressLineNumbers w:val="0"/>
              <w:spacing w:line="360" w:lineRule="auto"/>
              <w:jc w:val="left"/>
              <w:rPr>
                <w:rFonts w:hint="default" w:ascii="Times New Roman" w:hAnsi="Times New Roman" w:eastAsia="SimSun" w:cs="Times New Roman"/>
                <w:b/>
                <w:bCs/>
                <w:color w:val="000000"/>
                <w:kern w:val="0"/>
                <w:sz w:val="24"/>
                <w:szCs w:val="24"/>
                <w:u w:val="single"/>
                <w:vertAlign w:val="baseline"/>
                <w:lang w:val="fr-FR" w:eastAsia="zh-CN" w:bidi="ar"/>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Figure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:alertes et sécurité</w:t>
            </w:r>
          </w:p>
        </w:tc>
      </w:tr>
    </w:tbl>
    <w:p w14:paraId="59A1D7E3">
      <w:pPr>
        <w:spacing w:line="360" w:lineRule="auto"/>
        <w:rPr>
          <w:rFonts w:hint="default"/>
          <w:lang w:val="fr-FR"/>
        </w:rPr>
      </w:pPr>
    </w:p>
    <w:p w14:paraId="5A068285">
      <w:pPr>
        <w:pStyle w:val="3"/>
        <w:numPr>
          <w:ilvl w:val="0"/>
          <w:numId w:val="114"/>
        </w:numPr>
        <w:bidi w:val="0"/>
        <w:spacing w:line="360" w:lineRule="auto"/>
        <w:jc w:val="center"/>
        <w:rPr>
          <w:rFonts w:hint="default" w:ascii="Times New Roman" w:hAnsi="Times New Roman" w:cs="Times New Roman"/>
          <w:lang w:val="fr-FR"/>
        </w:rPr>
      </w:pPr>
      <w:r>
        <w:rPr>
          <w:rFonts w:hint="default" w:ascii="Times New Roman" w:hAnsi="Times New Roman" w:cs="Times New Roman"/>
          <w:lang w:val="fr-FR"/>
        </w:rPr>
        <w:t>ESTIMATION DES COUTS DU PROJET</w:t>
      </w:r>
    </w:p>
    <w:p w14:paraId="11C27F70">
      <w:pPr>
        <w:spacing w:line="360" w:lineRule="auto"/>
        <w:ind w:firstLine="708"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L’estimation de notre projet permet d’estimer son prix sur un marche de vente. A fin de proceder de maniere plausible. Nous scinderons les coûts suivant les équipements utilises et selon la main d’œuvre.</w:t>
      </w:r>
    </w:p>
    <w:p w14:paraId="1EB0474F">
      <w:pPr>
        <w:pStyle w:val="4"/>
        <w:numPr>
          <w:ilvl w:val="0"/>
          <w:numId w:val="126"/>
        </w:numPr>
        <w:bidi w:val="0"/>
        <w:jc w:val="center"/>
        <w:rPr>
          <w:rFonts w:hint="default" w:ascii="Times New Roman" w:hAnsi="Times New Roman" w:cs="Times New Roman"/>
          <w:lang w:val="fr-FR"/>
        </w:rPr>
      </w:pPr>
      <w:r>
        <w:rPr>
          <w:rFonts w:hint="default" w:ascii="Times New Roman" w:hAnsi="Times New Roman" w:cs="Times New Roman"/>
          <w:lang w:val="fr-FR"/>
        </w:rPr>
        <w:t>Ressources  logicielle du projet</w:t>
      </w:r>
    </w:p>
    <w:p w14:paraId="5F550429">
      <w:pPr>
        <w:keepNext w:val="0"/>
        <w:keepLines w:val="0"/>
        <w:widowControl/>
        <w:suppressLineNumbers w:val="0"/>
        <w:jc w:val="left"/>
        <w:rPr>
          <w:b/>
          <w:bCs/>
          <w:sz w:val="24"/>
          <w:szCs w:val="24"/>
        </w:rPr>
      </w:pPr>
      <w:r>
        <w:rPr>
          <w:rFonts w:hint="default" w:ascii="Times New Roman" w:hAnsi="Times New Roman" w:eastAsia="SimSun" w:cs="Times New Roman"/>
          <w:b/>
          <w:bCs/>
          <w:color w:val="000000"/>
          <w:kern w:val="0"/>
          <w:sz w:val="24"/>
          <w:szCs w:val="24"/>
          <w:lang w:val="en-US" w:eastAsia="zh-CN" w:bidi="ar"/>
        </w:rPr>
        <w:t xml:space="preserve">Source : </w:t>
      </w:r>
      <w:r>
        <w:rPr>
          <w:rFonts w:hint="default" w:ascii="Times New Roman" w:hAnsi="Times New Roman" w:eastAsia="SimSun" w:cs="Times New Roman"/>
          <w:b/>
          <w:bCs/>
          <w:color w:val="000000"/>
          <w:kern w:val="0"/>
          <w:sz w:val="24"/>
          <w:szCs w:val="24"/>
          <w:lang w:val="fr-FR" w:eastAsia="zh-CN" w:bidi="ar"/>
        </w:rPr>
        <w:t>Mercuriale</w:t>
      </w:r>
      <w:r>
        <w:rPr>
          <w:rFonts w:hint="default" w:ascii="Times New Roman" w:hAnsi="Times New Roman" w:eastAsia="SimSun" w:cs="Times New Roman"/>
          <w:b/>
          <w:bCs/>
          <w:color w:val="000000"/>
          <w:kern w:val="0"/>
          <w:sz w:val="24"/>
          <w:szCs w:val="24"/>
          <w:lang w:val="en-US" w:eastAsia="zh-CN" w:bidi="ar"/>
        </w:rPr>
        <w:t xml:space="preserve"> des prix 202</w:t>
      </w:r>
      <w:r>
        <w:rPr>
          <w:rFonts w:hint="default" w:ascii="Times New Roman" w:hAnsi="Times New Roman" w:eastAsia="SimSun" w:cs="Times New Roman"/>
          <w:b/>
          <w:bCs/>
          <w:color w:val="000000"/>
          <w:kern w:val="0"/>
          <w:sz w:val="24"/>
          <w:szCs w:val="24"/>
          <w:lang w:val="fr-FR" w:eastAsia="zh-CN" w:bidi="ar"/>
        </w:rPr>
        <w:t>5</w:t>
      </w:r>
      <w:r>
        <w:rPr>
          <w:rFonts w:hint="default" w:ascii="Times New Roman" w:hAnsi="Times New Roman" w:eastAsia="SimSun" w:cs="Times New Roman"/>
          <w:b/>
          <w:bCs/>
          <w:color w:val="000000"/>
          <w:kern w:val="0"/>
          <w:sz w:val="24"/>
          <w:szCs w:val="24"/>
          <w:lang w:val="en-US" w:eastAsia="zh-CN" w:bidi="ar"/>
        </w:rPr>
        <w:t>.</w:t>
      </w:r>
    </w:p>
    <w:p w14:paraId="27DEABCA">
      <w:pPr>
        <w:rPr>
          <w:rFonts w:hint="default"/>
          <w:lang w:val="fr-FR"/>
        </w:rPr>
      </w:pPr>
    </w:p>
    <w:p w14:paraId="04952565">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estimation des ressources logicielle du projet</w:t>
      </w:r>
    </w:p>
    <w:tbl>
      <w:tblPr>
        <w:tblStyle w:val="17"/>
        <w:tblW w:w="9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623"/>
        <w:gridCol w:w="3192"/>
      </w:tblGrid>
      <w:tr w14:paraId="5ED8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4C34D6A0">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lang w:val="fr-FR"/>
              </w:rPr>
              <w:t>RESSOURCES</w:t>
            </w:r>
          </w:p>
        </w:tc>
        <w:tc>
          <w:tcPr>
            <w:tcW w:w="3623" w:type="dxa"/>
            <w:shd w:val="clear" w:color="auto" w:fill="5B9BD5" w:themeFill="accent1"/>
          </w:tcPr>
          <w:p w14:paraId="591053DE">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DESCRIPTION</w:t>
            </w:r>
          </w:p>
        </w:tc>
        <w:tc>
          <w:tcPr>
            <w:tcW w:w="3192" w:type="dxa"/>
            <w:shd w:val="clear" w:color="auto" w:fill="5B9BD5" w:themeFill="accent1"/>
          </w:tcPr>
          <w:p w14:paraId="08A2CC11">
            <w:pPr>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COUT (FCFA)</w:t>
            </w:r>
          </w:p>
        </w:tc>
      </w:tr>
      <w:tr w14:paraId="7351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E06F1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Window 10</w:t>
            </w:r>
          </w:p>
        </w:tc>
        <w:tc>
          <w:tcPr>
            <w:tcW w:w="3623" w:type="dxa"/>
          </w:tcPr>
          <w:p w14:paraId="45A68B86">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Système d’exploitation client</w:t>
            </w:r>
          </w:p>
        </w:tc>
        <w:tc>
          <w:tcPr>
            <w:tcW w:w="3192" w:type="dxa"/>
          </w:tcPr>
          <w:p w14:paraId="715DE6C1">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Livre avec ordinateur</w:t>
            </w:r>
          </w:p>
        </w:tc>
      </w:tr>
      <w:tr w14:paraId="0948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41E44247">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Gantt Project</w:t>
            </w:r>
          </w:p>
        </w:tc>
        <w:tc>
          <w:tcPr>
            <w:tcW w:w="3623" w:type="dxa"/>
            <w:shd w:val="clear" w:color="auto" w:fill="5B9BD5" w:themeFill="accent1"/>
          </w:tcPr>
          <w:p w14:paraId="10D7EA2C">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Logiciel de planification</w:t>
            </w:r>
          </w:p>
        </w:tc>
        <w:tc>
          <w:tcPr>
            <w:tcW w:w="3192" w:type="dxa"/>
            <w:shd w:val="clear" w:color="auto" w:fill="5B9BD5" w:themeFill="accent1"/>
          </w:tcPr>
          <w:p w14:paraId="122E5BF8">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gratuit</w:t>
            </w:r>
          </w:p>
        </w:tc>
      </w:tr>
      <w:tr w14:paraId="1AA1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AA9993">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MySQL</w:t>
            </w:r>
          </w:p>
        </w:tc>
        <w:tc>
          <w:tcPr>
            <w:tcW w:w="3623" w:type="dxa"/>
          </w:tcPr>
          <w:p w14:paraId="73C7655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Système de gestion des bases de données</w:t>
            </w:r>
          </w:p>
        </w:tc>
        <w:tc>
          <w:tcPr>
            <w:tcW w:w="3192" w:type="dxa"/>
          </w:tcPr>
          <w:p w14:paraId="6D98E1D5">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Gratuit (intégrer avec laragon)</w:t>
            </w:r>
          </w:p>
        </w:tc>
      </w:tr>
      <w:tr w14:paraId="3434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11C08A8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VISUAL STUDIO CODE</w:t>
            </w:r>
          </w:p>
        </w:tc>
        <w:tc>
          <w:tcPr>
            <w:tcW w:w="3623" w:type="dxa"/>
            <w:shd w:val="clear" w:color="auto" w:fill="5B9BD5" w:themeFill="accent1"/>
          </w:tcPr>
          <w:p w14:paraId="675D60D1">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Éditeur de code multiplate-formes; supportant plusieurs langages et outils de programmations</w:t>
            </w:r>
          </w:p>
        </w:tc>
        <w:tc>
          <w:tcPr>
            <w:tcW w:w="3192" w:type="dxa"/>
            <w:shd w:val="clear" w:color="auto" w:fill="5B9BD5" w:themeFill="accent1"/>
          </w:tcPr>
          <w:p w14:paraId="30C21169">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gratuit</w:t>
            </w:r>
          </w:p>
        </w:tc>
      </w:tr>
      <w:tr w14:paraId="5ED4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1BD0DE0">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Wamp server / xampp</w:t>
            </w:r>
          </w:p>
        </w:tc>
        <w:tc>
          <w:tcPr>
            <w:tcW w:w="3623" w:type="dxa"/>
          </w:tcPr>
          <w:p w14:paraId="5E965901">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Serveur local</w:t>
            </w:r>
          </w:p>
        </w:tc>
        <w:tc>
          <w:tcPr>
            <w:tcW w:w="3192" w:type="dxa"/>
          </w:tcPr>
          <w:p w14:paraId="28432FF0">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gratuit</w:t>
            </w:r>
          </w:p>
        </w:tc>
      </w:tr>
      <w:tr w14:paraId="1612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5FFFB617">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Microsoft Office 2019</w:t>
            </w:r>
          </w:p>
        </w:tc>
        <w:tc>
          <w:tcPr>
            <w:tcW w:w="3623" w:type="dxa"/>
            <w:shd w:val="clear" w:color="auto" w:fill="5B9BD5" w:themeFill="accent1"/>
          </w:tcPr>
          <w:p w14:paraId="6F203248">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Logiciel de traitement de texte</w:t>
            </w:r>
          </w:p>
        </w:tc>
        <w:tc>
          <w:tcPr>
            <w:tcW w:w="3192" w:type="dxa"/>
            <w:shd w:val="clear" w:color="auto" w:fill="5B9BD5" w:themeFill="accent1"/>
          </w:tcPr>
          <w:p w14:paraId="49453590">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Livre avec ordinateur</w:t>
            </w:r>
          </w:p>
        </w:tc>
      </w:tr>
      <w:tr w14:paraId="7215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5B9BD5" w:themeFill="accent1"/>
          </w:tcPr>
          <w:p w14:paraId="65EF2909">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Firefox </w:t>
            </w:r>
            <w:r>
              <w:rPr>
                <w:rFonts w:hint="default" w:ascii="Times New Roman" w:hAnsi="Times New Roman" w:eastAsia="TimesNewRomanPS-BoldMT" w:cs="Times New Roman"/>
                <w:b/>
                <w:bCs/>
                <w:color w:val="000000"/>
                <w:kern w:val="0"/>
                <w:sz w:val="24"/>
                <w:szCs w:val="24"/>
                <w:lang w:val="fr-FR" w:eastAsia="zh-CN" w:bidi="ar"/>
              </w:rPr>
              <w:t>développer</w:t>
            </w:r>
            <w:r>
              <w:rPr>
                <w:rFonts w:hint="default" w:ascii="Times New Roman" w:hAnsi="Times New Roman" w:eastAsia="TimesNewRomanPS-BoldMT" w:cs="Times New Roman"/>
                <w:b/>
                <w:bCs/>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fr-FR" w:eastAsia="zh-CN" w:bidi="ar"/>
              </w:rPr>
              <w:t>Édition</w:t>
            </w:r>
          </w:p>
          <w:p w14:paraId="12E1CF4C">
            <w:pPr>
              <w:spacing w:line="240" w:lineRule="auto"/>
              <w:jc w:val="center"/>
              <w:rPr>
                <w:rFonts w:hint="default" w:ascii="Times New Roman" w:hAnsi="Times New Roman" w:cs="Times New Roman"/>
                <w:sz w:val="24"/>
                <w:szCs w:val="24"/>
                <w:vertAlign w:val="baseline"/>
                <w:lang w:val="fr-FR"/>
              </w:rPr>
            </w:pPr>
          </w:p>
        </w:tc>
        <w:tc>
          <w:tcPr>
            <w:tcW w:w="3623" w:type="dxa"/>
            <w:shd w:val="clear" w:color="auto" w:fill="5B9BD5" w:themeFill="accent1"/>
          </w:tcPr>
          <w:p w14:paraId="55F646A9">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Navigateur web (plate-forme d’exécution)</w:t>
            </w:r>
          </w:p>
        </w:tc>
        <w:tc>
          <w:tcPr>
            <w:tcW w:w="3192" w:type="dxa"/>
            <w:shd w:val="clear" w:color="auto" w:fill="5B9BD5" w:themeFill="accent1"/>
          </w:tcPr>
          <w:p w14:paraId="60FA8F1A">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gratuit</w:t>
            </w:r>
          </w:p>
        </w:tc>
      </w:tr>
      <w:tr w14:paraId="07B7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B38ED9">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Sybase Power AMC</w:t>
            </w:r>
          </w:p>
        </w:tc>
        <w:tc>
          <w:tcPr>
            <w:tcW w:w="3623" w:type="dxa"/>
          </w:tcPr>
          <w:p w14:paraId="25D89DD4">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Loficiel de modelisation</w:t>
            </w:r>
          </w:p>
        </w:tc>
        <w:tc>
          <w:tcPr>
            <w:tcW w:w="3192" w:type="dxa"/>
          </w:tcPr>
          <w:p w14:paraId="104C7BB3">
            <w:pPr>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100 000</w:t>
            </w:r>
          </w:p>
        </w:tc>
      </w:tr>
      <w:tr w14:paraId="5B44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2" w:type="dxa"/>
        </w:trPr>
        <w:tc>
          <w:tcPr>
            <w:tcW w:w="2840" w:type="dxa"/>
            <w:shd w:val="clear" w:color="auto" w:fill="5B9BD5" w:themeFill="accent1"/>
          </w:tcPr>
          <w:p w14:paraId="46186F14">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shd w:val="clear" w:fill="5B9BD5" w:themeFill="accent1"/>
                <w:vertAlign w:val="baseline"/>
                <w:lang w:val="fr-FR"/>
              </w:rPr>
              <w:t>TOTAL</w:t>
            </w:r>
          </w:p>
        </w:tc>
        <w:tc>
          <w:tcPr>
            <w:tcW w:w="3623" w:type="dxa"/>
            <w:shd w:val="clear" w:color="auto" w:fill="5B9BD5" w:themeFill="accent1"/>
          </w:tcPr>
          <w:p w14:paraId="688A778F">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100 000 FCFA</w:t>
            </w:r>
          </w:p>
        </w:tc>
      </w:tr>
    </w:tbl>
    <w:p w14:paraId="1D55FB16">
      <w:pPr>
        <w:rPr>
          <w:rFonts w:hint="default"/>
          <w:lang w:val="fr-FR"/>
        </w:rPr>
      </w:pPr>
    </w:p>
    <w:p w14:paraId="0B6E2185">
      <w:pPr>
        <w:pStyle w:val="4"/>
        <w:numPr>
          <w:ilvl w:val="0"/>
          <w:numId w:val="126"/>
        </w:numPr>
        <w:bidi w:val="0"/>
        <w:jc w:val="center"/>
        <w:rPr>
          <w:rFonts w:hint="default" w:ascii="Times New Roman" w:hAnsi="Times New Roman" w:cs="Times New Roman"/>
          <w:lang w:val="fr-FR"/>
        </w:rPr>
      </w:pPr>
      <w:r>
        <w:rPr>
          <w:rFonts w:hint="default" w:ascii="Times New Roman" w:hAnsi="Times New Roman" w:cs="Times New Roman"/>
          <w:lang w:val="fr-FR"/>
        </w:rPr>
        <w:t>Ressources matérielles du projet</w:t>
      </w:r>
    </w:p>
    <w:p w14:paraId="5971DFE7">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Source : </w:t>
      </w:r>
      <w:r>
        <w:rPr>
          <w:rFonts w:hint="default" w:ascii="Times New Roman" w:hAnsi="Times New Roman" w:eastAsia="SimSun" w:cs="Times New Roman"/>
          <w:b/>
          <w:bCs/>
          <w:color w:val="000000"/>
          <w:kern w:val="0"/>
          <w:sz w:val="24"/>
          <w:szCs w:val="24"/>
          <w:lang w:val="fr-FR" w:eastAsia="zh-CN" w:bidi="ar"/>
        </w:rPr>
        <w:t>Mercuriale</w:t>
      </w:r>
      <w:r>
        <w:rPr>
          <w:rFonts w:hint="default" w:ascii="Times New Roman" w:hAnsi="Times New Roman" w:eastAsia="SimSun" w:cs="Times New Roman"/>
          <w:b/>
          <w:bCs/>
          <w:color w:val="000000"/>
          <w:kern w:val="0"/>
          <w:sz w:val="24"/>
          <w:szCs w:val="24"/>
          <w:lang w:val="en-US" w:eastAsia="zh-CN" w:bidi="ar"/>
        </w:rPr>
        <w:t xml:space="preserve"> des prix 202</w:t>
      </w:r>
      <w:r>
        <w:rPr>
          <w:rFonts w:hint="default" w:ascii="Times New Roman" w:hAnsi="Times New Roman" w:eastAsia="SimSun" w:cs="Times New Roman"/>
          <w:b/>
          <w:bCs/>
          <w:color w:val="000000"/>
          <w:kern w:val="0"/>
          <w:sz w:val="24"/>
          <w:szCs w:val="24"/>
          <w:lang w:val="fr-FR" w:eastAsia="zh-CN" w:bidi="ar"/>
        </w:rPr>
        <w:t>5</w:t>
      </w:r>
      <w:r>
        <w:rPr>
          <w:rFonts w:hint="default" w:ascii="Times New Roman" w:hAnsi="Times New Roman" w:eastAsia="SimSun" w:cs="Times New Roman"/>
          <w:b/>
          <w:bCs/>
          <w:color w:val="000000"/>
          <w:kern w:val="0"/>
          <w:sz w:val="24"/>
          <w:szCs w:val="24"/>
          <w:lang w:val="en-US" w:eastAsia="zh-CN" w:bidi="ar"/>
        </w:rPr>
        <w:t>.</w:t>
      </w:r>
    </w:p>
    <w:p w14:paraId="07122EF2">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302BB06F">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 estimation des ressources matérielles du projet</w:t>
      </w:r>
    </w:p>
    <w:tbl>
      <w:tblPr>
        <w:tblStyle w:val="17"/>
        <w:tblW w:w="10164" w:type="dxa"/>
        <w:tblInd w:w="-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1550"/>
        <w:gridCol w:w="2808"/>
        <w:gridCol w:w="1632"/>
        <w:gridCol w:w="1872"/>
      </w:tblGrid>
      <w:tr w14:paraId="369F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2" w:hRule="atLeast"/>
        </w:trPr>
        <w:tc>
          <w:tcPr>
            <w:tcW w:w="2302" w:type="dxa"/>
            <w:shd w:val="clear" w:color="auto" w:fill="5B9BD5" w:themeFill="accent1"/>
          </w:tcPr>
          <w:p w14:paraId="41FB9FFD">
            <w:pPr>
              <w:keepNext w:val="0"/>
              <w:keepLines w:val="0"/>
              <w:widowControl/>
              <w:suppressLineNumbers w:val="0"/>
              <w:spacing w:line="240" w:lineRule="auto"/>
              <w:jc w:val="center"/>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DESIGNATION</w:t>
            </w:r>
          </w:p>
        </w:tc>
        <w:tc>
          <w:tcPr>
            <w:tcW w:w="1550" w:type="dxa"/>
            <w:shd w:val="clear" w:color="auto" w:fill="5B9BD5" w:themeFill="accent1"/>
          </w:tcPr>
          <w:p w14:paraId="29F91E62">
            <w:pPr>
              <w:keepNext w:val="0"/>
              <w:keepLines w:val="0"/>
              <w:widowControl/>
              <w:suppressLineNumbers w:val="0"/>
              <w:spacing w:line="240" w:lineRule="auto"/>
              <w:jc w:val="center"/>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QUANTITE</w:t>
            </w:r>
          </w:p>
        </w:tc>
        <w:tc>
          <w:tcPr>
            <w:tcW w:w="2808" w:type="dxa"/>
            <w:shd w:val="clear" w:color="auto" w:fill="5B9BD5" w:themeFill="accent1"/>
          </w:tcPr>
          <w:p w14:paraId="21CDEB59">
            <w:pPr>
              <w:keepNext w:val="0"/>
              <w:keepLines w:val="0"/>
              <w:widowControl/>
              <w:suppressLineNumbers w:val="0"/>
              <w:spacing w:line="240" w:lineRule="auto"/>
              <w:jc w:val="center"/>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CARACTERISTIQUES</w:t>
            </w:r>
          </w:p>
        </w:tc>
        <w:tc>
          <w:tcPr>
            <w:tcW w:w="1632" w:type="dxa"/>
            <w:shd w:val="clear" w:color="auto" w:fill="5B9BD5" w:themeFill="accent1"/>
          </w:tcPr>
          <w:p w14:paraId="5885A6B6">
            <w:pPr>
              <w:keepNext w:val="0"/>
              <w:keepLines w:val="0"/>
              <w:widowControl/>
              <w:suppressLineNumbers w:val="0"/>
              <w:spacing w:line="240" w:lineRule="auto"/>
              <w:jc w:val="center"/>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COUT UNITAIRE (fcfa)</w:t>
            </w:r>
          </w:p>
        </w:tc>
        <w:tc>
          <w:tcPr>
            <w:tcW w:w="1872" w:type="dxa"/>
            <w:shd w:val="clear" w:color="auto" w:fill="5B9BD5" w:themeFill="accent1"/>
          </w:tcPr>
          <w:p w14:paraId="6E0A620F">
            <w:pPr>
              <w:keepNext w:val="0"/>
              <w:keepLines w:val="0"/>
              <w:widowControl/>
              <w:suppressLineNumbers w:val="0"/>
              <w:spacing w:line="240" w:lineRule="auto"/>
              <w:jc w:val="center"/>
              <w:rPr>
                <w:rFonts w:hint="default" w:ascii="Times New Roman" w:hAnsi="Times New Roman" w:eastAsia="SimSun" w:cs="Times New Roman"/>
                <w:b/>
                <w:bCs/>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COUT TOTAL(fcfa)</w:t>
            </w:r>
          </w:p>
        </w:tc>
      </w:tr>
      <w:tr w14:paraId="280F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dxa"/>
          </w:tcPr>
          <w:p w14:paraId="1E59E84A">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ordination</w:t>
            </w:r>
          </w:p>
        </w:tc>
        <w:tc>
          <w:tcPr>
            <w:tcW w:w="1550" w:type="dxa"/>
          </w:tcPr>
          <w:p w14:paraId="44C59EBC">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01</w:t>
            </w:r>
          </w:p>
        </w:tc>
        <w:tc>
          <w:tcPr>
            <w:tcW w:w="2808" w:type="dxa"/>
          </w:tcPr>
          <w:p w14:paraId="13F3D110">
            <w:pPr>
              <w:keepNext w:val="0"/>
              <w:keepLines w:val="0"/>
              <w:widowControl/>
              <w:suppressLineNumbers w:val="0"/>
              <w:spacing w:line="240" w:lineRule="auto"/>
              <w:jc w:val="center"/>
            </w:pPr>
            <w:r>
              <w:rPr>
                <w:rFonts w:hint="default" w:ascii="Times New Roman" w:hAnsi="Times New Roman" w:eastAsia="SimSun" w:cs="Times New Roman"/>
                <w:color w:val="000000"/>
                <w:kern w:val="0"/>
                <w:sz w:val="24"/>
                <w:szCs w:val="24"/>
                <w:lang w:val="en-US" w:eastAsia="zh-CN" w:bidi="ar"/>
              </w:rPr>
              <w:t>CPU, Intel core</w:t>
            </w:r>
          </w:p>
          <w:p w14:paraId="6B1D54A6">
            <w:pPr>
              <w:keepNext w:val="0"/>
              <w:keepLines w:val="0"/>
              <w:widowControl/>
              <w:suppressLineNumbers w:val="0"/>
              <w:spacing w:line="240" w:lineRule="auto"/>
              <w:jc w:val="center"/>
            </w:pPr>
            <w:r>
              <w:rPr>
                <w:rFonts w:hint="default" w:ascii="Times New Roman" w:hAnsi="Times New Roman" w:eastAsia="SimSun" w:cs="Times New Roman"/>
                <w:color w:val="000000"/>
                <w:kern w:val="0"/>
                <w:sz w:val="24"/>
                <w:szCs w:val="24"/>
                <w:lang w:val="en-US" w:eastAsia="zh-CN" w:bidi="ar"/>
              </w:rPr>
              <w:t>i5, 2,6GHZ,</w:t>
            </w:r>
          </w:p>
          <w:p w14:paraId="76FD54AA">
            <w:pPr>
              <w:keepNext w:val="0"/>
              <w:keepLines w:val="0"/>
              <w:widowControl/>
              <w:suppressLineNumbers w:val="0"/>
              <w:spacing w:line="240" w:lineRule="auto"/>
              <w:jc w:val="center"/>
            </w:pPr>
            <w:r>
              <w:rPr>
                <w:rFonts w:hint="default" w:ascii="Times New Roman" w:hAnsi="Times New Roman" w:eastAsia="SimSun" w:cs="Times New Roman"/>
                <w:color w:val="000000"/>
                <w:kern w:val="0"/>
                <w:sz w:val="24"/>
                <w:szCs w:val="24"/>
                <w:lang w:val="en-US" w:eastAsia="zh-CN" w:bidi="ar"/>
              </w:rPr>
              <w:t>HDD: 250Go,</w:t>
            </w:r>
          </w:p>
          <w:p w14:paraId="68F12D00">
            <w:pPr>
              <w:keepNext w:val="0"/>
              <w:keepLines w:val="0"/>
              <w:widowControl/>
              <w:suppressLineNumbers w:val="0"/>
              <w:spacing w:line="240" w:lineRule="auto"/>
              <w:jc w:val="center"/>
            </w:pPr>
            <w:r>
              <w:rPr>
                <w:rFonts w:hint="default" w:ascii="Times New Roman" w:hAnsi="Times New Roman" w:eastAsia="SimSun" w:cs="Times New Roman"/>
                <w:color w:val="000000"/>
                <w:kern w:val="0"/>
                <w:sz w:val="24"/>
                <w:szCs w:val="24"/>
                <w:lang w:val="en-US" w:eastAsia="zh-CN" w:bidi="ar"/>
              </w:rPr>
              <w:t>RAM: 4Go,</w:t>
            </w:r>
          </w:p>
          <w:p w14:paraId="5B5EB467">
            <w:pPr>
              <w:keepNext w:val="0"/>
              <w:keepLines w:val="0"/>
              <w:widowControl/>
              <w:suppressLineNumbers w:val="0"/>
              <w:spacing w:line="240" w:lineRule="auto"/>
              <w:jc w:val="center"/>
            </w:pPr>
            <w:r>
              <w:rPr>
                <w:rFonts w:hint="default" w:ascii="Times New Roman" w:hAnsi="Times New Roman" w:eastAsia="SimSun" w:cs="Times New Roman"/>
                <w:color w:val="000000"/>
                <w:kern w:val="0"/>
                <w:sz w:val="24"/>
                <w:szCs w:val="24"/>
                <w:lang w:val="en-US" w:eastAsia="zh-CN" w:bidi="ar"/>
              </w:rPr>
              <w:t>taille écran: 14’’</w:t>
            </w:r>
          </w:p>
          <w:p w14:paraId="39FB6BAC">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en-US" w:eastAsia="zh-CN" w:bidi="ar"/>
              </w:rPr>
            </w:pPr>
          </w:p>
        </w:tc>
        <w:tc>
          <w:tcPr>
            <w:tcW w:w="1632" w:type="dxa"/>
          </w:tcPr>
          <w:p w14:paraId="414009A7">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290 000</w:t>
            </w:r>
          </w:p>
        </w:tc>
        <w:tc>
          <w:tcPr>
            <w:tcW w:w="1872" w:type="dxa"/>
          </w:tcPr>
          <w:p w14:paraId="269133A1">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290 000</w:t>
            </w:r>
          </w:p>
        </w:tc>
      </w:tr>
      <w:tr w14:paraId="740D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shd w:val="clear" w:color="auto" w:fill="5B9BD5" w:themeFill="accent1"/>
          </w:tcPr>
          <w:p w14:paraId="2D0B9B8D">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CD-ROM</w:t>
            </w:r>
          </w:p>
        </w:tc>
        <w:tc>
          <w:tcPr>
            <w:tcW w:w="1550" w:type="dxa"/>
            <w:shd w:val="clear" w:color="auto" w:fill="5B9BD5" w:themeFill="accent1"/>
          </w:tcPr>
          <w:p w14:paraId="1C8BF579">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01</w:t>
            </w:r>
          </w:p>
        </w:tc>
        <w:tc>
          <w:tcPr>
            <w:tcW w:w="2808" w:type="dxa"/>
            <w:shd w:val="clear" w:color="auto" w:fill="5B9BD5" w:themeFill="accent1"/>
          </w:tcPr>
          <w:p w14:paraId="149740F2">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CD-RW</w:t>
            </w:r>
          </w:p>
        </w:tc>
        <w:tc>
          <w:tcPr>
            <w:tcW w:w="1632" w:type="dxa"/>
            <w:shd w:val="clear" w:color="auto" w:fill="5B9BD5" w:themeFill="accent1"/>
          </w:tcPr>
          <w:p w14:paraId="328A849A">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550</w:t>
            </w:r>
          </w:p>
        </w:tc>
        <w:tc>
          <w:tcPr>
            <w:tcW w:w="1872" w:type="dxa"/>
            <w:shd w:val="clear" w:color="auto" w:fill="5B9BD5" w:themeFill="accent1"/>
          </w:tcPr>
          <w:p w14:paraId="389E2CB1">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550</w:t>
            </w:r>
          </w:p>
        </w:tc>
      </w:tr>
      <w:tr w14:paraId="6044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14:paraId="73A00257">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Cle USB</w:t>
            </w:r>
          </w:p>
        </w:tc>
        <w:tc>
          <w:tcPr>
            <w:tcW w:w="1550" w:type="dxa"/>
          </w:tcPr>
          <w:p w14:paraId="488FD9FC">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01</w:t>
            </w:r>
          </w:p>
        </w:tc>
        <w:tc>
          <w:tcPr>
            <w:tcW w:w="2808" w:type="dxa"/>
          </w:tcPr>
          <w:p w14:paraId="454DF3B7">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2Go</w:t>
            </w:r>
          </w:p>
        </w:tc>
        <w:tc>
          <w:tcPr>
            <w:tcW w:w="1632" w:type="dxa"/>
          </w:tcPr>
          <w:p w14:paraId="0FBE62E4">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2 500</w:t>
            </w:r>
          </w:p>
        </w:tc>
        <w:tc>
          <w:tcPr>
            <w:tcW w:w="1872" w:type="dxa"/>
          </w:tcPr>
          <w:p w14:paraId="0F9F90B5">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2 500</w:t>
            </w:r>
          </w:p>
        </w:tc>
      </w:tr>
      <w:tr w14:paraId="2F40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shd w:val="clear" w:color="auto" w:fill="5B9BD5" w:themeFill="accent1"/>
          </w:tcPr>
          <w:p w14:paraId="36CE64D9">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Support papier</w:t>
            </w:r>
          </w:p>
        </w:tc>
        <w:tc>
          <w:tcPr>
            <w:tcW w:w="1550" w:type="dxa"/>
            <w:shd w:val="clear" w:color="auto" w:fill="5B9BD5" w:themeFill="accent1"/>
          </w:tcPr>
          <w:p w14:paraId="3828F50A">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01</w:t>
            </w:r>
          </w:p>
        </w:tc>
        <w:tc>
          <w:tcPr>
            <w:tcW w:w="2808" w:type="dxa"/>
            <w:shd w:val="clear" w:color="auto" w:fill="5B9BD5" w:themeFill="accent1"/>
          </w:tcPr>
          <w:p w14:paraId="0A63A59D">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Rame de format A4</w:t>
            </w:r>
          </w:p>
        </w:tc>
        <w:tc>
          <w:tcPr>
            <w:tcW w:w="1632" w:type="dxa"/>
            <w:shd w:val="clear" w:color="auto" w:fill="5B9BD5" w:themeFill="accent1"/>
          </w:tcPr>
          <w:p w14:paraId="461AA5EC">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3 800</w:t>
            </w:r>
          </w:p>
        </w:tc>
        <w:tc>
          <w:tcPr>
            <w:tcW w:w="1872" w:type="dxa"/>
            <w:shd w:val="clear" w:color="auto" w:fill="5B9BD5" w:themeFill="accent1"/>
          </w:tcPr>
          <w:p w14:paraId="0298A6C2">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3 800</w:t>
            </w:r>
          </w:p>
        </w:tc>
      </w:tr>
      <w:tr w14:paraId="2A85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14:paraId="1CC7F0FE">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Modem</w:t>
            </w:r>
          </w:p>
        </w:tc>
        <w:tc>
          <w:tcPr>
            <w:tcW w:w="1550" w:type="dxa"/>
          </w:tcPr>
          <w:p w14:paraId="355A1C28">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01</w:t>
            </w:r>
          </w:p>
        </w:tc>
        <w:tc>
          <w:tcPr>
            <w:tcW w:w="2808" w:type="dxa"/>
          </w:tcPr>
          <w:p w14:paraId="41BF8168">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Mobile WIFI 4Glite</w:t>
            </w:r>
          </w:p>
        </w:tc>
        <w:tc>
          <w:tcPr>
            <w:tcW w:w="1632" w:type="dxa"/>
          </w:tcPr>
          <w:p w14:paraId="21A93BF1">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45 000</w:t>
            </w:r>
          </w:p>
        </w:tc>
        <w:tc>
          <w:tcPr>
            <w:tcW w:w="1872" w:type="dxa"/>
          </w:tcPr>
          <w:p w14:paraId="2C8CFFB7">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val="0"/>
                <w:bCs w:val="0"/>
                <w:color w:val="000000"/>
                <w:kern w:val="0"/>
                <w:sz w:val="24"/>
                <w:szCs w:val="24"/>
                <w:vertAlign w:val="baseline"/>
                <w:lang w:val="fr-FR" w:eastAsia="zh-CN" w:bidi="ar"/>
              </w:rPr>
              <w:t>45 000</w:t>
            </w:r>
          </w:p>
        </w:tc>
      </w:tr>
      <w:tr w14:paraId="06FB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6312" w:type="dxa"/>
        </w:trPr>
        <w:tc>
          <w:tcPr>
            <w:tcW w:w="2302" w:type="dxa"/>
            <w:shd w:val="clear" w:color="auto" w:fill="5B9BD5" w:themeFill="accent1"/>
          </w:tcPr>
          <w:p w14:paraId="23CD03EA">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TOTAL</w:t>
            </w:r>
          </w:p>
        </w:tc>
        <w:tc>
          <w:tcPr>
            <w:tcW w:w="1550" w:type="dxa"/>
            <w:shd w:val="clear" w:color="auto" w:fill="5B9BD5" w:themeFill="accent1"/>
          </w:tcPr>
          <w:p w14:paraId="341BB2CD">
            <w:pPr>
              <w:keepNext w:val="0"/>
              <w:keepLines w:val="0"/>
              <w:widowControl/>
              <w:suppressLineNumbers w:val="0"/>
              <w:spacing w:line="240" w:lineRule="auto"/>
              <w:jc w:val="center"/>
              <w:rPr>
                <w:rFonts w:hint="default" w:ascii="Times New Roman" w:hAnsi="Times New Roman" w:eastAsia="SimSun" w:cs="Times New Roman"/>
                <w:b w:val="0"/>
                <w:bCs w:val="0"/>
                <w:color w:val="000000"/>
                <w:kern w:val="0"/>
                <w:sz w:val="24"/>
                <w:szCs w:val="24"/>
                <w:vertAlign w:val="baseline"/>
                <w:lang w:val="fr-FR" w:eastAsia="zh-CN" w:bidi="ar"/>
              </w:rPr>
            </w:pPr>
            <w:r>
              <w:rPr>
                <w:rFonts w:hint="default" w:ascii="Times New Roman" w:hAnsi="Times New Roman" w:eastAsia="SimSun" w:cs="Times New Roman"/>
                <w:b/>
                <w:bCs/>
                <w:color w:val="000000"/>
                <w:kern w:val="0"/>
                <w:sz w:val="24"/>
                <w:szCs w:val="24"/>
                <w:vertAlign w:val="baseline"/>
                <w:lang w:val="fr-FR" w:eastAsia="zh-CN" w:bidi="ar"/>
              </w:rPr>
              <w:t xml:space="preserve">341 000 </w:t>
            </w:r>
          </w:p>
        </w:tc>
      </w:tr>
    </w:tbl>
    <w:p w14:paraId="10A82013">
      <w:pPr>
        <w:spacing w:line="240" w:lineRule="auto"/>
        <w:rPr>
          <w:rFonts w:hint="default"/>
          <w:lang w:val="fr-FR"/>
        </w:rPr>
      </w:pPr>
    </w:p>
    <w:p w14:paraId="50E1CC44">
      <w:pPr>
        <w:pStyle w:val="4"/>
        <w:numPr>
          <w:ilvl w:val="0"/>
          <w:numId w:val="126"/>
        </w:numPr>
        <w:bidi w:val="0"/>
        <w:jc w:val="center"/>
        <w:rPr>
          <w:rFonts w:hint="default" w:ascii="Times New Roman" w:hAnsi="Times New Roman" w:cs="Times New Roman"/>
          <w:lang w:val="fr-FR"/>
        </w:rPr>
      </w:pPr>
      <w:r>
        <w:rPr>
          <w:rFonts w:hint="default" w:ascii="Times New Roman" w:hAnsi="Times New Roman" w:cs="Times New Roman"/>
          <w:lang w:val="fr-FR"/>
        </w:rPr>
        <w:t>Ressources humaines du projet</w:t>
      </w:r>
    </w:p>
    <w:p w14:paraId="54F1772E">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Source : </w:t>
      </w:r>
      <w:r>
        <w:rPr>
          <w:rFonts w:hint="default" w:ascii="Times New Roman" w:hAnsi="Times New Roman" w:eastAsia="SimSun" w:cs="Times New Roman"/>
          <w:b/>
          <w:bCs/>
          <w:color w:val="000000"/>
          <w:kern w:val="0"/>
          <w:sz w:val="24"/>
          <w:szCs w:val="24"/>
          <w:lang w:val="fr-FR" w:eastAsia="zh-CN" w:bidi="ar"/>
        </w:rPr>
        <w:t>Mercuriale</w:t>
      </w:r>
      <w:r>
        <w:rPr>
          <w:rFonts w:hint="default" w:ascii="Times New Roman" w:hAnsi="Times New Roman" w:eastAsia="SimSun" w:cs="Times New Roman"/>
          <w:b/>
          <w:bCs/>
          <w:color w:val="000000"/>
          <w:kern w:val="0"/>
          <w:sz w:val="24"/>
          <w:szCs w:val="24"/>
          <w:lang w:val="en-US" w:eastAsia="zh-CN" w:bidi="ar"/>
        </w:rPr>
        <w:t xml:space="preserve"> des prix 202</w:t>
      </w:r>
      <w:r>
        <w:rPr>
          <w:rFonts w:hint="default" w:ascii="Times New Roman" w:hAnsi="Times New Roman" w:eastAsia="SimSun" w:cs="Times New Roman"/>
          <w:b/>
          <w:bCs/>
          <w:color w:val="000000"/>
          <w:kern w:val="0"/>
          <w:sz w:val="24"/>
          <w:szCs w:val="24"/>
          <w:lang w:val="fr-FR" w:eastAsia="zh-CN" w:bidi="ar"/>
        </w:rPr>
        <w:t>5</w:t>
      </w:r>
      <w:r>
        <w:rPr>
          <w:rFonts w:hint="default" w:ascii="Times New Roman" w:hAnsi="Times New Roman" w:eastAsia="SimSun" w:cs="Times New Roman"/>
          <w:b/>
          <w:bCs/>
          <w:color w:val="000000"/>
          <w:kern w:val="0"/>
          <w:sz w:val="24"/>
          <w:szCs w:val="24"/>
          <w:lang w:val="en-US" w:eastAsia="zh-CN" w:bidi="ar"/>
        </w:rPr>
        <w:t>.</w:t>
      </w:r>
    </w:p>
    <w:p w14:paraId="4E6AA959">
      <w:pPr>
        <w:keepNext w:val="0"/>
        <w:keepLines w:val="0"/>
        <w:widowControl/>
        <w:suppressLineNumbers w:val="0"/>
        <w:jc w:val="left"/>
        <w:rPr>
          <w:rFonts w:hint="default" w:ascii="Times New Roman" w:hAnsi="Times New Roman" w:eastAsia="SimSun" w:cs="Times New Roman"/>
          <w:b/>
          <w:bCs/>
          <w:color w:val="000000"/>
          <w:kern w:val="0"/>
          <w:sz w:val="24"/>
          <w:szCs w:val="24"/>
          <w:lang w:val="fr-FR" w:eastAsia="zh-CN" w:bidi="ar"/>
        </w:rPr>
      </w:pPr>
    </w:p>
    <w:p w14:paraId="5A933974">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:estimation ressources humaines du projet</w:t>
      </w:r>
    </w:p>
    <w:tbl>
      <w:tblPr>
        <w:tblStyle w:val="17"/>
        <w:tblW w:w="9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1"/>
        <w:gridCol w:w="1100"/>
        <w:gridCol w:w="580"/>
        <w:gridCol w:w="2196"/>
        <w:gridCol w:w="1296"/>
        <w:gridCol w:w="912"/>
        <w:gridCol w:w="1680"/>
      </w:tblGrid>
      <w:tr w14:paraId="0EF6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5B9BD5" w:themeFill="accent1"/>
          </w:tcPr>
          <w:p w14:paraId="062D66C1">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fonction</w:t>
            </w:r>
          </w:p>
        </w:tc>
        <w:tc>
          <w:tcPr>
            <w:tcW w:w="1100" w:type="dxa"/>
            <w:shd w:val="clear" w:color="auto" w:fill="5B9BD5" w:themeFill="accent1"/>
          </w:tcPr>
          <w:p w14:paraId="3746DC3F">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quantite</w:t>
            </w:r>
          </w:p>
        </w:tc>
        <w:tc>
          <w:tcPr>
            <w:tcW w:w="2776" w:type="dxa"/>
            <w:gridSpan w:val="2"/>
            <w:shd w:val="clear" w:color="auto" w:fill="5B9BD5" w:themeFill="accent1"/>
          </w:tcPr>
          <w:p w14:paraId="6E7ADACC">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description</w:t>
            </w:r>
          </w:p>
        </w:tc>
        <w:tc>
          <w:tcPr>
            <w:tcW w:w="1296" w:type="dxa"/>
            <w:shd w:val="clear" w:color="auto" w:fill="5B9BD5" w:themeFill="accent1"/>
          </w:tcPr>
          <w:p w14:paraId="3A6128FA">
            <w:p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CU/Jour(en FCFA)</w:t>
            </w:r>
          </w:p>
        </w:tc>
        <w:tc>
          <w:tcPr>
            <w:tcW w:w="912" w:type="dxa"/>
            <w:shd w:val="clear" w:color="auto" w:fill="5B9BD5" w:themeFill="accent1"/>
          </w:tcPr>
          <w:p w14:paraId="5D180083">
            <w:p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jour</w:t>
            </w:r>
          </w:p>
        </w:tc>
        <w:tc>
          <w:tcPr>
            <w:tcW w:w="1680" w:type="dxa"/>
            <w:shd w:val="clear" w:color="auto" w:fill="5B9BD5" w:themeFill="accent1"/>
          </w:tcPr>
          <w:p w14:paraId="47C86B37">
            <w:pPr>
              <w:spacing w:line="36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Total (FCFA)</w:t>
            </w:r>
          </w:p>
        </w:tc>
      </w:tr>
      <w:tr w14:paraId="117B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14:paraId="3BF9957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Analyste concepteur</w:t>
            </w:r>
          </w:p>
        </w:tc>
        <w:tc>
          <w:tcPr>
            <w:tcW w:w="1100" w:type="dxa"/>
          </w:tcPr>
          <w:p w14:paraId="34B4A7CF">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01</w:t>
            </w:r>
          </w:p>
        </w:tc>
        <w:tc>
          <w:tcPr>
            <w:tcW w:w="2776" w:type="dxa"/>
            <w:gridSpan w:val="2"/>
          </w:tcPr>
          <w:p w14:paraId="7C2CA340">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Effectuant une analyse approfondie e l’aide des outils afin de prévoir le futur système</w:t>
            </w:r>
          </w:p>
        </w:tc>
        <w:tc>
          <w:tcPr>
            <w:tcW w:w="1296" w:type="dxa"/>
          </w:tcPr>
          <w:p w14:paraId="6E7F5F09">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120 000</w:t>
            </w:r>
          </w:p>
        </w:tc>
        <w:tc>
          <w:tcPr>
            <w:tcW w:w="912" w:type="dxa"/>
          </w:tcPr>
          <w:p w14:paraId="2D081F1B">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75</w:t>
            </w:r>
          </w:p>
        </w:tc>
        <w:tc>
          <w:tcPr>
            <w:tcW w:w="1680" w:type="dxa"/>
          </w:tcPr>
          <w:p w14:paraId="7E9F2D7A">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9 000 000</w:t>
            </w:r>
          </w:p>
        </w:tc>
      </w:tr>
      <w:tr w14:paraId="357C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5B9BD5" w:themeFill="accent1"/>
          </w:tcPr>
          <w:p w14:paraId="5ED22AEE">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Développeur</w:t>
            </w:r>
          </w:p>
        </w:tc>
        <w:tc>
          <w:tcPr>
            <w:tcW w:w="1100" w:type="dxa"/>
            <w:shd w:val="clear" w:color="auto" w:fill="5B9BD5" w:themeFill="accent1"/>
          </w:tcPr>
          <w:p w14:paraId="71A26717">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01</w:t>
            </w:r>
          </w:p>
        </w:tc>
        <w:tc>
          <w:tcPr>
            <w:tcW w:w="2776" w:type="dxa"/>
            <w:gridSpan w:val="2"/>
            <w:shd w:val="clear" w:color="auto" w:fill="5B9BD5" w:themeFill="accent1"/>
          </w:tcPr>
          <w:p w14:paraId="2841D7A1">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Ils procéderont a l’implémentation de la solution a l’aide des directives de l’analyse</w:t>
            </w:r>
          </w:p>
        </w:tc>
        <w:tc>
          <w:tcPr>
            <w:tcW w:w="1296" w:type="dxa"/>
            <w:shd w:val="clear" w:color="auto" w:fill="5B9BD5" w:themeFill="accent1"/>
          </w:tcPr>
          <w:p w14:paraId="11DAC5B5">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100 000</w:t>
            </w:r>
          </w:p>
        </w:tc>
        <w:tc>
          <w:tcPr>
            <w:tcW w:w="912" w:type="dxa"/>
            <w:shd w:val="clear" w:color="auto" w:fill="5B9BD5" w:themeFill="accent1"/>
          </w:tcPr>
          <w:p w14:paraId="708C841C">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30</w:t>
            </w:r>
          </w:p>
        </w:tc>
        <w:tc>
          <w:tcPr>
            <w:tcW w:w="1680" w:type="dxa"/>
            <w:shd w:val="clear" w:color="auto" w:fill="5B9BD5" w:themeFill="accent1"/>
          </w:tcPr>
          <w:p w14:paraId="5E0A790B">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3 000 000</w:t>
            </w:r>
          </w:p>
        </w:tc>
      </w:tr>
      <w:tr w14:paraId="7491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tcPr>
          <w:p w14:paraId="20239BA5">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testeur</w:t>
            </w:r>
          </w:p>
        </w:tc>
        <w:tc>
          <w:tcPr>
            <w:tcW w:w="1100" w:type="dxa"/>
          </w:tcPr>
          <w:p w14:paraId="02CE6BCF">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01</w:t>
            </w:r>
          </w:p>
        </w:tc>
        <w:tc>
          <w:tcPr>
            <w:tcW w:w="2776" w:type="dxa"/>
            <w:gridSpan w:val="2"/>
          </w:tcPr>
          <w:p w14:paraId="7761C060">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Effectue les tests unitaires afin de valider la solution obtenue</w:t>
            </w:r>
          </w:p>
        </w:tc>
        <w:tc>
          <w:tcPr>
            <w:tcW w:w="1296" w:type="dxa"/>
          </w:tcPr>
          <w:p w14:paraId="513F4BD8">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50 000</w:t>
            </w:r>
          </w:p>
        </w:tc>
        <w:tc>
          <w:tcPr>
            <w:tcW w:w="912" w:type="dxa"/>
          </w:tcPr>
          <w:p w14:paraId="7EF97602">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30</w:t>
            </w:r>
          </w:p>
        </w:tc>
        <w:tc>
          <w:tcPr>
            <w:tcW w:w="1680" w:type="dxa"/>
          </w:tcPr>
          <w:p w14:paraId="2492B7CC">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1 500 000</w:t>
            </w:r>
          </w:p>
        </w:tc>
      </w:tr>
      <w:tr w14:paraId="5FD6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shd w:val="clear" w:color="auto" w:fill="5B9BD5" w:themeFill="accent1"/>
          </w:tcPr>
          <w:p w14:paraId="189D4633">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Formateurs</w:t>
            </w:r>
          </w:p>
        </w:tc>
        <w:tc>
          <w:tcPr>
            <w:tcW w:w="1100" w:type="dxa"/>
            <w:shd w:val="clear" w:color="auto" w:fill="5B9BD5" w:themeFill="accent1"/>
          </w:tcPr>
          <w:p w14:paraId="7FC99A38">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02</w:t>
            </w:r>
          </w:p>
        </w:tc>
        <w:tc>
          <w:tcPr>
            <w:tcW w:w="2776" w:type="dxa"/>
            <w:gridSpan w:val="2"/>
            <w:shd w:val="clear" w:color="auto" w:fill="5B9BD5" w:themeFill="accent1"/>
          </w:tcPr>
          <w:p w14:paraId="76F51B1E">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S’occupent de la formation des futurs utilisateurs du système</w:t>
            </w:r>
          </w:p>
        </w:tc>
        <w:tc>
          <w:tcPr>
            <w:tcW w:w="1296" w:type="dxa"/>
            <w:shd w:val="clear" w:color="auto" w:fill="5B9BD5" w:themeFill="accent1"/>
          </w:tcPr>
          <w:p w14:paraId="6CB31711">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20 000</w:t>
            </w:r>
          </w:p>
        </w:tc>
        <w:tc>
          <w:tcPr>
            <w:tcW w:w="912" w:type="dxa"/>
            <w:shd w:val="clear" w:color="auto" w:fill="5B9BD5" w:themeFill="accent1"/>
          </w:tcPr>
          <w:p w14:paraId="0AAE670D">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15</w:t>
            </w:r>
          </w:p>
        </w:tc>
        <w:tc>
          <w:tcPr>
            <w:tcW w:w="1680" w:type="dxa"/>
            <w:shd w:val="clear" w:color="auto" w:fill="5B9BD5" w:themeFill="accent1"/>
          </w:tcPr>
          <w:p w14:paraId="27E2D2D1">
            <w:pPr>
              <w:spacing w:line="36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600 000</w:t>
            </w:r>
          </w:p>
        </w:tc>
      </w:tr>
      <w:tr w14:paraId="00FA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4"/>
          <w:wAfter w:w="6084" w:type="dxa"/>
        </w:trPr>
        <w:tc>
          <w:tcPr>
            <w:tcW w:w="1711" w:type="dxa"/>
          </w:tcPr>
          <w:p w14:paraId="4D3B9D7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TOTAL</w:t>
            </w:r>
          </w:p>
        </w:tc>
        <w:tc>
          <w:tcPr>
            <w:tcW w:w="1680" w:type="dxa"/>
            <w:gridSpan w:val="2"/>
          </w:tcPr>
          <w:p w14:paraId="0ED2CDE4">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14 100 000</w:t>
            </w:r>
          </w:p>
        </w:tc>
      </w:tr>
    </w:tbl>
    <w:p w14:paraId="126E2A5E">
      <w:pPr>
        <w:rPr>
          <w:rFonts w:hint="default"/>
          <w:lang w:val="fr-FR"/>
        </w:rPr>
      </w:pPr>
    </w:p>
    <w:p w14:paraId="1C6493B4">
      <w:pPr>
        <w:pStyle w:val="4"/>
        <w:numPr>
          <w:ilvl w:val="0"/>
          <w:numId w:val="126"/>
        </w:numPr>
        <w:bidi w:val="0"/>
        <w:jc w:val="center"/>
        <w:rPr>
          <w:rFonts w:hint="default" w:ascii="Times New Roman" w:hAnsi="Times New Roman" w:cs="Times New Roman"/>
          <w:lang w:val="fr-FR"/>
        </w:rPr>
      </w:pPr>
      <w:r>
        <w:rPr>
          <w:rFonts w:hint="default" w:ascii="Times New Roman" w:hAnsi="Times New Roman" w:cs="Times New Roman"/>
          <w:lang w:val="fr-FR"/>
        </w:rPr>
        <w:t>Estimation globale du projet</w:t>
      </w:r>
    </w:p>
    <w:p w14:paraId="35769F03">
      <w:pPr>
        <w:keepNext w:val="0"/>
        <w:keepLines w:val="0"/>
        <w:widowControl/>
        <w:suppressLineNumbers w:val="0"/>
        <w:jc w:val="left"/>
        <w:rPr>
          <w:rFonts w:hint="default"/>
          <w:lang w:val="fr-FR"/>
        </w:rPr>
      </w:pPr>
      <w:r>
        <w:rPr>
          <w:rFonts w:hint="default" w:ascii="Times New Roman" w:hAnsi="Times New Roman" w:eastAsia="SimSun" w:cs="Times New Roman"/>
          <w:b/>
          <w:bCs/>
          <w:color w:val="000000"/>
          <w:kern w:val="0"/>
          <w:sz w:val="24"/>
          <w:szCs w:val="24"/>
          <w:lang w:val="en-US" w:eastAsia="zh-CN" w:bidi="ar"/>
        </w:rPr>
        <w:t xml:space="preserve">Source : </w:t>
      </w:r>
      <w:r>
        <w:rPr>
          <w:rFonts w:hint="default" w:ascii="Times New Roman" w:hAnsi="Times New Roman" w:eastAsia="SimSun" w:cs="Times New Roman"/>
          <w:b/>
          <w:bCs/>
          <w:color w:val="000000"/>
          <w:kern w:val="0"/>
          <w:sz w:val="24"/>
          <w:szCs w:val="24"/>
          <w:lang w:val="fr-FR" w:eastAsia="zh-CN" w:bidi="ar"/>
        </w:rPr>
        <w:t>Mercuriale</w:t>
      </w:r>
      <w:r>
        <w:rPr>
          <w:rFonts w:hint="default" w:ascii="Times New Roman" w:hAnsi="Times New Roman" w:eastAsia="SimSun" w:cs="Times New Roman"/>
          <w:b/>
          <w:bCs/>
          <w:color w:val="000000"/>
          <w:kern w:val="0"/>
          <w:sz w:val="24"/>
          <w:szCs w:val="24"/>
          <w:lang w:val="en-US" w:eastAsia="zh-CN" w:bidi="ar"/>
        </w:rPr>
        <w:t xml:space="preserve"> des prix 202</w:t>
      </w:r>
      <w:r>
        <w:rPr>
          <w:rFonts w:hint="default" w:ascii="Times New Roman" w:hAnsi="Times New Roman" w:eastAsia="SimSun" w:cs="Times New Roman"/>
          <w:b/>
          <w:bCs/>
          <w:color w:val="000000"/>
          <w:kern w:val="0"/>
          <w:sz w:val="24"/>
          <w:szCs w:val="24"/>
          <w:lang w:val="fr-FR" w:eastAsia="zh-CN" w:bidi="ar"/>
        </w:rPr>
        <w:t>5</w:t>
      </w:r>
      <w:r>
        <w:rPr>
          <w:rFonts w:hint="default" w:ascii="Times New Roman" w:hAnsi="Times New Roman" w:eastAsia="SimSun" w:cs="Times New Roman"/>
          <w:b/>
          <w:bCs/>
          <w:color w:val="000000"/>
          <w:kern w:val="0"/>
          <w:sz w:val="24"/>
          <w:szCs w:val="24"/>
          <w:lang w:val="en-US" w:eastAsia="zh-CN" w:bidi="ar"/>
        </w:rPr>
        <w:t>.</w:t>
      </w:r>
    </w:p>
    <w:p w14:paraId="71F01C35">
      <w:pPr>
        <w:rPr>
          <w:rFonts w:hint="default"/>
          <w:lang w:val="fr-FR"/>
        </w:rPr>
      </w:pPr>
    </w:p>
    <w:p w14:paraId="171383C4">
      <w:pPr>
        <w:pStyle w:val="13"/>
        <w:rPr>
          <w:rFonts w:hint="default" w:ascii="Times New Roman" w:hAnsi="Times New Roman" w:cs="Times New Roman"/>
          <w:b/>
          <w:bCs/>
          <w:sz w:val="24"/>
          <w:szCs w:val="24"/>
          <w:lang w:val="fr-FR"/>
        </w:rPr>
      </w:pPr>
      <w:r>
        <w:rPr>
          <w:rFonts w:hint="default" w:ascii="Times New Roman" w:hAnsi="Times New Roman" w:cs="Times New Roman"/>
          <w:b/>
          <w:bCs/>
          <w:sz w:val="24"/>
          <w:szCs w:val="24"/>
        </w:rPr>
        <w:t xml:space="preserve">Table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Table \* ARABIC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fr-FR"/>
        </w:rPr>
        <w:t>:estimation global du projet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A3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61B5A258">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DESIGNATION</w:t>
            </w:r>
          </w:p>
        </w:tc>
        <w:tc>
          <w:tcPr>
            <w:tcW w:w="4261" w:type="dxa"/>
            <w:shd w:val="clear" w:color="auto" w:fill="5B9BD5" w:themeFill="accent1"/>
          </w:tcPr>
          <w:p w14:paraId="6E4DA115">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MONTANT (en FCFA)</w:t>
            </w:r>
          </w:p>
        </w:tc>
      </w:tr>
      <w:tr w14:paraId="4584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798FA3">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Ressources logicielles</w:t>
            </w:r>
          </w:p>
        </w:tc>
        <w:tc>
          <w:tcPr>
            <w:tcW w:w="4261" w:type="dxa"/>
          </w:tcPr>
          <w:p w14:paraId="2D63DFB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100 000</w:t>
            </w:r>
          </w:p>
        </w:tc>
      </w:tr>
      <w:tr w14:paraId="5BC2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3B5CE0C5">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Ressources matérielles</w:t>
            </w:r>
          </w:p>
        </w:tc>
        <w:tc>
          <w:tcPr>
            <w:tcW w:w="4261" w:type="dxa"/>
            <w:shd w:val="clear" w:color="auto" w:fill="5B9BD5" w:themeFill="accent1"/>
          </w:tcPr>
          <w:p w14:paraId="1133BAA6">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341 000</w:t>
            </w:r>
          </w:p>
        </w:tc>
      </w:tr>
      <w:tr w14:paraId="7334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CE7DA7">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Ressources humaines</w:t>
            </w:r>
          </w:p>
        </w:tc>
        <w:tc>
          <w:tcPr>
            <w:tcW w:w="4261" w:type="dxa"/>
          </w:tcPr>
          <w:p w14:paraId="07234BBA">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14 100 000</w:t>
            </w:r>
          </w:p>
        </w:tc>
      </w:tr>
      <w:tr w14:paraId="2825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5B9BD5" w:themeFill="accent1"/>
          </w:tcPr>
          <w:p w14:paraId="7F3D435F">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b/>
                <w:bCs/>
                <w:sz w:val="24"/>
                <w:szCs w:val="24"/>
                <w:vertAlign w:val="baseline"/>
                <w:lang w:val="fr-FR"/>
              </w:rPr>
              <w:t>Imprévues (fourchette de 20% sur le total)</w:t>
            </w:r>
          </w:p>
        </w:tc>
        <w:tc>
          <w:tcPr>
            <w:tcW w:w="4261" w:type="dxa"/>
            <w:shd w:val="clear" w:color="auto" w:fill="5B9BD5" w:themeFill="accent1"/>
          </w:tcPr>
          <w:p w14:paraId="1F1842D5">
            <w:pPr>
              <w:spacing w:line="240" w:lineRule="auto"/>
              <w:jc w:val="center"/>
              <w:rPr>
                <w:rFonts w:hint="default" w:ascii="Times New Roman" w:hAnsi="Times New Roman" w:cs="Times New Roman"/>
                <w:sz w:val="24"/>
                <w:szCs w:val="24"/>
                <w:vertAlign w:val="baseline"/>
                <w:lang w:val="fr-FR"/>
              </w:rPr>
            </w:pPr>
            <w:r>
              <w:rPr>
                <w:rFonts w:hint="default" w:ascii="Times New Roman" w:hAnsi="Times New Roman" w:cs="Times New Roman"/>
                <w:sz w:val="24"/>
                <w:szCs w:val="24"/>
                <w:vertAlign w:val="baseline"/>
                <w:lang w:val="fr-FR"/>
              </w:rPr>
              <w:t>2 908 200</w:t>
            </w:r>
          </w:p>
        </w:tc>
      </w:tr>
      <w:tr w14:paraId="12D1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9F160E">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TOTAUX</w:t>
            </w:r>
          </w:p>
        </w:tc>
        <w:tc>
          <w:tcPr>
            <w:tcW w:w="4261" w:type="dxa"/>
          </w:tcPr>
          <w:p w14:paraId="69F935D6">
            <w:pPr>
              <w:spacing w:line="240" w:lineRule="auto"/>
              <w:jc w:val="center"/>
              <w:rPr>
                <w:rFonts w:hint="default" w:ascii="Times New Roman" w:hAnsi="Times New Roman" w:cs="Times New Roman"/>
                <w:b/>
                <w:bCs/>
                <w:sz w:val="24"/>
                <w:szCs w:val="24"/>
                <w:vertAlign w:val="baseline"/>
                <w:lang w:val="fr-FR"/>
              </w:rPr>
            </w:pPr>
            <w:r>
              <w:rPr>
                <w:rFonts w:hint="default" w:ascii="Times New Roman" w:hAnsi="Times New Roman" w:cs="Times New Roman"/>
                <w:b/>
                <w:bCs/>
                <w:sz w:val="24"/>
                <w:szCs w:val="24"/>
                <w:vertAlign w:val="baseline"/>
                <w:lang w:val="fr-FR"/>
              </w:rPr>
              <w:t>17 449 200</w:t>
            </w:r>
          </w:p>
        </w:tc>
      </w:tr>
    </w:tbl>
    <w:p w14:paraId="260D4B87">
      <w:pPr>
        <w:rPr>
          <w:rFonts w:hint="default"/>
          <w:lang w:val="fr-FR"/>
        </w:rPr>
      </w:pPr>
    </w:p>
    <w:p w14:paraId="31842AA3">
      <w:pPr>
        <w:numPr>
          <w:ilvl w:val="0"/>
          <w:numId w:val="0"/>
        </w:numPr>
        <w:ind w:leftChars="0"/>
        <w:rPr>
          <w:rFonts w:hint="default"/>
          <w:lang w:val="fr-FR"/>
        </w:rPr>
      </w:pPr>
    </w:p>
    <w:p w14:paraId="592BD19A">
      <w:pPr>
        <w:numPr>
          <w:ilvl w:val="0"/>
          <w:numId w:val="0"/>
        </w:numPr>
        <w:ind w:leftChars="0"/>
        <w:rPr>
          <w:rFonts w:hint="default"/>
          <w:lang w:val="fr-FR"/>
        </w:rPr>
      </w:pPr>
    </w:p>
    <w:p w14:paraId="49C43FAC">
      <w:pPr>
        <w:numPr>
          <w:ilvl w:val="0"/>
          <w:numId w:val="0"/>
        </w:numPr>
        <w:ind w:leftChars="0"/>
        <w:rPr>
          <w:rFonts w:hint="default"/>
          <w:lang w:val="fr-FR"/>
        </w:rPr>
      </w:pPr>
    </w:p>
    <w:p w14:paraId="74ADEC25">
      <w:pPr>
        <w:numPr>
          <w:ilvl w:val="0"/>
          <w:numId w:val="0"/>
        </w:numPr>
        <w:ind w:leftChars="0"/>
        <w:rPr>
          <w:rFonts w:hint="default"/>
          <w:lang w:val="fr-FR"/>
        </w:rPr>
      </w:pPr>
    </w:p>
    <w:p w14:paraId="410D717B">
      <w:pPr>
        <w:numPr>
          <w:ilvl w:val="0"/>
          <w:numId w:val="0"/>
        </w:numPr>
        <w:ind w:leftChars="0"/>
        <w:rPr>
          <w:rFonts w:hint="default"/>
          <w:lang w:val="fr-FR"/>
        </w:rPr>
      </w:pPr>
    </w:p>
    <w:p w14:paraId="60A2CBF1">
      <w:pPr>
        <w:numPr>
          <w:ilvl w:val="0"/>
          <w:numId w:val="0"/>
        </w:numPr>
        <w:ind w:leftChars="0"/>
        <w:rPr>
          <w:rFonts w:hint="default"/>
          <w:lang w:val="fr-FR"/>
        </w:rPr>
      </w:pPr>
    </w:p>
    <w:p w14:paraId="05DD6B9F">
      <w:pPr>
        <w:numPr>
          <w:ilvl w:val="0"/>
          <w:numId w:val="0"/>
        </w:numPr>
        <w:ind w:leftChars="0"/>
        <w:rPr>
          <w:rFonts w:hint="default"/>
          <w:lang w:val="fr-FR"/>
        </w:rPr>
      </w:pPr>
    </w:p>
    <w:p w14:paraId="02C87144">
      <w:pPr>
        <w:numPr>
          <w:ilvl w:val="0"/>
          <w:numId w:val="0"/>
        </w:numPr>
        <w:ind w:leftChars="0"/>
        <w:rPr>
          <w:rFonts w:hint="default"/>
          <w:lang w:val="fr-FR"/>
        </w:rPr>
      </w:pPr>
    </w:p>
    <w:p w14:paraId="7AB10AF6">
      <w:pPr>
        <w:numPr>
          <w:ilvl w:val="0"/>
          <w:numId w:val="0"/>
        </w:numPr>
        <w:ind w:leftChars="0"/>
        <w:rPr>
          <w:rFonts w:hint="default"/>
          <w:lang w:val="fr-FR"/>
        </w:rPr>
      </w:pPr>
    </w:p>
    <w:p w14:paraId="53E731C4">
      <w:pPr>
        <w:numPr>
          <w:ilvl w:val="0"/>
          <w:numId w:val="0"/>
        </w:numPr>
        <w:ind w:leftChars="0"/>
        <w:rPr>
          <w:rFonts w:hint="default"/>
          <w:lang w:val="fr-FR"/>
        </w:rPr>
      </w:pPr>
    </w:p>
    <w:p w14:paraId="13DA59C0">
      <w:pPr>
        <w:numPr>
          <w:ilvl w:val="0"/>
          <w:numId w:val="0"/>
        </w:numPr>
        <w:ind w:leftChars="0"/>
        <w:rPr>
          <w:rFonts w:hint="default"/>
          <w:lang w:val="fr-FR"/>
        </w:rPr>
      </w:pPr>
    </w:p>
    <w:p w14:paraId="3A30480B">
      <w:pPr>
        <w:numPr>
          <w:ilvl w:val="0"/>
          <w:numId w:val="0"/>
        </w:numPr>
        <w:ind w:leftChars="0"/>
        <w:rPr>
          <w:rFonts w:hint="default"/>
          <w:lang w:val="fr-FR"/>
        </w:rPr>
      </w:pPr>
    </w:p>
    <w:p w14:paraId="681FAE05">
      <w:pPr>
        <w:numPr>
          <w:ilvl w:val="0"/>
          <w:numId w:val="0"/>
        </w:numPr>
        <w:ind w:leftChars="0"/>
        <w:rPr>
          <w:rFonts w:hint="default"/>
          <w:lang w:val="fr-FR"/>
        </w:rPr>
      </w:pPr>
    </w:p>
    <w:p w14:paraId="606E083B">
      <w:pPr>
        <w:pStyle w:val="2"/>
        <w:bidi w:val="0"/>
        <w:ind w:left="708" w:leftChars="0" w:firstLine="708" w:firstLineChars="0"/>
        <w:jc w:val="both"/>
        <w:rPr>
          <w:rFonts w:hint="default" w:ascii="Times New Roman" w:hAnsi="Times New Roman" w:cs="Times New Roman"/>
          <w:sz w:val="36"/>
          <w:szCs w:val="36"/>
          <w:lang w:val="fr-FR"/>
        </w:rPr>
      </w:pPr>
      <w:r>
        <w:rPr>
          <w:rFonts w:hint="default" w:ascii="Times New Roman" w:hAnsi="Times New Roman" w:cs="Times New Roman"/>
          <w:sz w:val="36"/>
          <w:szCs w:val="36"/>
          <w:lang w:val="fr-FR"/>
        </w:rPr>
        <w:t>CONCLUSION GENERALE</w:t>
      </w:r>
    </w:p>
    <w:p w14:paraId="448216E4">
      <w:pPr>
        <w:rPr>
          <w:rFonts w:hint="default"/>
          <w:lang w:val="fr-FR"/>
        </w:rPr>
      </w:pPr>
      <w:r>
        <w:rPr>
          <w:rFonts w:hint="default" w:ascii="Times New Roman" w:hAnsi="Times New Roman" w:cs="Times New Roman"/>
          <w:sz w:val="24"/>
          <w:szCs w:val="24"/>
        </w:rPr>
        <w:pict>
          <v:rect id="_x0000_i1038"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5AFB456E">
      <w:pPr>
        <w:pStyle w:val="14"/>
        <w:keepNext w:val="0"/>
        <w:keepLines w:val="0"/>
        <w:widowControl/>
        <w:suppressLineNumbers w:val="0"/>
        <w:ind w:firstLine="708" w:firstLineChars="0"/>
      </w:pPr>
      <w:r>
        <w:t xml:space="preserve">Au terme de ce travail intitulé </w:t>
      </w:r>
      <w:r>
        <w:rPr>
          <w:b/>
          <w:bCs/>
        </w:rPr>
        <w:t>« Conception et réalisation d’une application web d’e-visa avec système biométrique pour le Cameroun »</w:t>
      </w:r>
      <w:r>
        <w:t>, il ressort que la digitalisation du processus de délivrance des visas constitue une réponse pertinente aux limites des méthodes traditionnelles. Face aux exigences actuelles de rapidité, de sécurité et de traçabilité, la mise en place d’une solution numérique apparaît non seulement comme une innovation technologique, mais également comme une nécessité stratégique pour les administrations publiques.</w:t>
      </w:r>
      <w:r>
        <w:rPr>
          <w:rFonts w:hint="default"/>
          <w:lang w:val="fr-FR"/>
        </w:rPr>
        <w:t xml:space="preserve"> </w:t>
      </w:r>
      <w:r>
        <w:t xml:space="preserve">Ce projet a permis de concevoir et de développer une </w:t>
      </w:r>
      <w:r>
        <w:rPr>
          <w:lang w:val="fr-FR"/>
        </w:rPr>
        <w:t>plate-forme</w:t>
      </w:r>
      <w:r>
        <w:t xml:space="preserve"> complète facilitant la soumission en ligne des demandes de visa, leur traitement efficace par les autorités compétentes, ainsi que le suivi en temps réel par les usagers. L’intégration des technologies biométriques renforce davantage la fiabilité du système en améliorant les mécanismes d’identification et en réduisant les risques de fraude. Par ailleurs, l’utilisation d’outils et de technologies modernes tels que Django, React, </w:t>
      </w:r>
      <w:r>
        <w:rPr>
          <w:lang w:val="fr-FR"/>
        </w:rPr>
        <w:t>Type-script</w:t>
      </w:r>
      <w:r>
        <w:t xml:space="preserve"> et MySQL a permis de garantir la robustesse, la performance et l’évolutivité de l’application.</w:t>
      </w:r>
      <w:r>
        <w:rPr>
          <w:rFonts w:hint="default"/>
          <w:lang w:val="fr-FR"/>
        </w:rPr>
        <w:t xml:space="preserve"> </w:t>
      </w:r>
      <w:r>
        <w:t>Au-delà de l’aspect technique, ce projet met en évidence l’importance de l’innovation dans la modernisation des services publics au Cameroun. Il contribue ainsi à améliorer l’expérience utilisateur, à optimiser les délais de traitement et à renforcer la transparence administrative.</w:t>
      </w:r>
      <w:r>
        <w:rPr>
          <w:rFonts w:hint="default"/>
          <w:lang w:val="fr-FR"/>
        </w:rPr>
        <w:t xml:space="preserve"> </w:t>
      </w:r>
      <w:r>
        <w:t>Toutefois, des perspectives d’amélioration peuvent être envisagées, notamment l’intégration de solutions de paiement en ligne plus diversifiées, l’extension du système à d’autres services administratifs, ou encore le renforcement des mécanismes de sécurité à travers des technologies émergentes comme l’intelligence artificielle.</w:t>
      </w:r>
      <w:r>
        <w:rPr>
          <w:rFonts w:hint="default"/>
          <w:lang w:val="fr-FR"/>
        </w:rPr>
        <w:t xml:space="preserve"> </w:t>
      </w:r>
      <w:r>
        <w:t>En somme, cette étude démontre que l’adoption d’un système d’e-visa avec biométrie constitue un levier important pour la transformation numérique du Cameroun, en favorisant une gestion plus efficace, sécurisée et moderne des flux migratoires.</w:t>
      </w:r>
    </w:p>
    <w:p w14:paraId="023FE465">
      <w:pPr>
        <w:rPr>
          <w:rFonts w:hint="default"/>
          <w:lang w:val="fr-FR"/>
        </w:rPr>
      </w:pPr>
    </w:p>
    <w:p w14:paraId="70C792BC">
      <w:pPr>
        <w:rPr>
          <w:rFonts w:hint="default"/>
          <w:lang w:val="fr-FR"/>
        </w:rPr>
      </w:pPr>
    </w:p>
    <w:p w14:paraId="459F8CFC">
      <w:pPr>
        <w:rPr>
          <w:rFonts w:hint="default"/>
          <w:lang w:val="fr-FR"/>
        </w:rPr>
      </w:pPr>
    </w:p>
    <w:p w14:paraId="14C95782">
      <w:pPr>
        <w:rPr>
          <w:rFonts w:hint="default"/>
          <w:lang w:val="fr-FR"/>
        </w:rPr>
      </w:pPr>
    </w:p>
    <w:p w14:paraId="01A3D121">
      <w:pPr>
        <w:widowControl w:val="0"/>
        <w:numPr>
          <w:ilvl w:val="0"/>
          <w:numId w:val="0"/>
        </w:numPr>
        <w:spacing w:line="360" w:lineRule="auto"/>
        <w:jc w:val="both"/>
        <w:rPr>
          <w:rFonts w:hint="default" w:ascii="Times New Roman" w:hAnsi="Times New Roman" w:cs="Times New Roman"/>
          <w:sz w:val="24"/>
          <w:szCs w:val="24"/>
          <w:lang w:val="fr-FR"/>
        </w:rPr>
      </w:pPr>
    </w:p>
    <w:p w14:paraId="41378A65">
      <w:pPr>
        <w:numPr>
          <w:ilvl w:val="0"/>
          <w:numId w:val="0"/>
        </w:numPr>
        <w:spacing w:line="360" w:lineRule="auto"/>
        <w:ind w:leftChars="0"/>
        <w:rPr>
          <w:rFonts w:hint="default" w:ascii="Times New Roman" w:hAnsi="Times New Roman" w:cs="Times New Roman"/>
          <w:sz w:val="24"/>
          <w:szCs w:val="24"/>
          <w:lang w:val="fr-FR"/>
        </w:rPr>
      </w:pPr>
    </w:p>
    <w:p w14:paraId="6E1E85F8">
      <w:pPr>
        <w:rPr>
          <w:rFonts w:hint="default" w:ascii="Times New Roman" w:hAnsi="Times New Roman" w:cs="Times New Roman"/>
          <w:sz w:val="24"/>
          <w:szCs w:val="24"/>
          <w:lang w:val="fr-FR"/>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6DD8219B">
      <w:pPr>
        <w:pStyle w:val="2"/>
        <w:bidi w:val="0"/>
        <w:ind w:left="2124" w:leftChars="0" w:firstLine="708" w:firstLineChars="0"/>
        <w:jc w:val="both"/>
        <w:rPr>
          <w:rFonts w:hint="default" w:ascii="Times New Roman" w:hAnsi="Times New Roman" w:cs="Times New Roman"/>
          <w:sz w:val="36"/>
          <w:szCs w:val="36"/>
          <w:lang w:val="fr-FR"/>
        </w:rPr>
      </w:pPr>
      <w:r>
        <w:rPr>
          <w:rFonts w:hint="default" w:ascii="Times New Roman" w:hAnsi="Times New Roman" w:cs="Times New Roman"/>
          <w:sz w:val="36"/>
          <w:szCs w:val="36"/>
          <w:lang w:val="fr-FR"/>
        </w:rPr>
        <w:t>WEBOGRAPHIE</w:t>
      </w:r>
    </w:p>
    <w:p w14:paraId="0049EB6B">
      <w:pPr>
        <w:rPr>
          <w:rFonts w:hint="default"/>
          <w:lang w:val="fr-FR"/>
        </w:rPr>
      </w:pPr>
      <w:r>
        <w:rPr>
          <w:rFonts w:hint="default" w:ascii="Times New Roman" w:hAnsi="Times New Roman" w:cs="Times New Roman"/>
          <w:sz w:val="24"/>
          <w:szCs w:val="24"/>
        </w:rPr>
        <w:pict>
          <v:rect id="_x0000_i1039"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794DA387">
      <w:pPr>
        <w:spacing w:line="360" w:lineRule="auto"/>
        <w:rPr>
          <w:rFonts w:hint="default" w:ascii="Times New Roman" w:hAnsi="Times New Roman" w:cs="Times New Roman"/>
          <w:sz w:val="24"/>
          <w:szCs w:val="24"/>
          <w:lang w:val="fr-FR"/>
        </w:rPr>
      </w:pPr>
    </w:p>
    <w:p w14:paraId="0E5502B2">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Ministère des Relations Extérieures du Cameroun, </w:t>
      </w:r>
      <w:r>
        <w:rPr>
          <w:rFonts w:hint="default" w:ascii="Times New Roman" w:hAnsi="Times New Roman" w:cs="Times New Roman"/>
          <w:sz w:val="24"/>
          <w:szCs w:val="24"/>
          <w:lang w:val="fr-FR"/>
        </w:rPr>
        <w:t>informations sur les visas</w:t>
      </w:r>
      <w:r>
        <w:rPr>
          <w:rFonts w:hint="default" w:ascii="Times New Roman" w:hAnsi="Times New Roman" w:cs="Times New Roman"/>
          <w:sz w:val="24"/>
          <w:szCs w:val="24"/>
        </w:rPr>
        <w:t xml:space="preserve">, disponible sur : https://www.minrex.cm (consulté le …) </w:t>
      </w:r>
    </w:p>
    <w:p w14:paraId="0C63F7B1">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Direction Générale de la Sûreté Nationale (DGSN), </w:t>
      </w:r>
      <w:r>
        <w:rPr>
          <w:rFonts w:hint="default" w:ascii="Times New Roman" w:hAnsi="Times New Roman" w:cs="Times New Roman"/>
          <w:sz w:val="24"/>
          <w:szCs w:val="24"/>
          <w:lang w:val="fr-FR"/>
        </w:rPr>
        <w:t>systeme d’identification et de securite</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"https://www.dgsn.cm"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https://www.dgsn.cm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6A62F898">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Django Software Foundation, </w:t>
      </w:r>
      <w:r>
        <w:rPr>
          <w:rFonts w:hint="default" w:ascii="Times New Roman" w:hAnsi="Times New Roman" w:cs="Times New Roman"/>
          <w:sz w:val="24"/>
          <w:szCs w:val="24"/>
          <w:lang w:val="fr-FR"/>
        </w:rPr>
        <w:t>documentation officielle Django</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"https://docs.djangoproject.com"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https://docs.djangoproject.com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5A7BC38A">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React Documentation, </w:t>
      </w:r>
      <w:r>
        <w:rPr>
          <w:rFonts w:hint="default" w:ascii="Times New Roman" w:hAnsi="Times New Roman" w:cs="Times New Roman"/>
          <w:sz w:val="24"/>
          <w:szCs w:val="24"/>
          <w:lang w:val="fr-FR"/>
        </w:rPr>
        <w:t>Documentation officielle React</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"https://react.dev"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https://react.dev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66B315CA">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MySQL, </w:t>
      </w:r>
      <w:r>
        <w:rPr>
          <w:rFonts w:hint="default" w:ascii="Times New Roman" w:hAnsi="Times New Roman" w:cs="Times New Roman"/>
          <w:sz w:val="24"/>
          <w:szCs w:val="24"/>
          <w:lang w:val="fr-FR"/>
        </w:rPr>
        <w:t>documentation officielle MySQL</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"https://dev.mysql.com/doc"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https://dev.mysql.com/doc</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6A1F4ECD">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Tailwind CSS, </w:t>
      </w:r>
      <w:r>
        <w:rPr>
          <w:rFonts w:hint="default" w:ascii="Times New Roman" w:hAnsi="Times New Roman" w:cs="Times New Roman"/>
          <w:sz w:val="24"/>
          <w:szCs w:val="24"/>
          <w:lang w:val="fr-FR"/>
        </w:rPr>
        <w:t>documentation officielle</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"https://tailwindcss.com/docs"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https://tailwindcss.com/docs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1CDAD1C3">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Vite, </w:t>
      </w:r>
      <w:r>
        <w:rPr>
          <w:rFonts w:hint="default" w:ascii="Times New Roman" w:hAnsi="Times New Roman" w:cs="Times New Roman"/>
          <w:sz w:val="24"/>
          <w:szCs w:val="24"/>
          <w:lang w:val="fr-FR"/>
        </w:rPr>
        <w:t>documentation officielle Vite</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"https://vitejs.dev"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https://vitejs.dev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15917DBF">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Open Web Application Security Project (OWASP), </w:t>
      </w:r>
      <w:r>
        <w:rPr>
          <w:rFonts w:hint="default" w:ascii="Times New Roman" w:hAnsi="Times New Roman" w:cs="Times New Roman"/>
          <w:sz w:val="24"/>
          <w:szCs w:val="24"/>
          <w:lang w:val="fr-FR"/>
        </w:rPr>
        <w:t>guide de securite des applications web</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"https://owasp.org"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https://owasp.org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62315968">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International Air Transport Association (IATA), </w:t>
      </w:r>
      <w:r>
        <w:rPr>
          <w:rFonts w:hint="default" w:ascii="Times New Roman" w:hAnsi="Times New Roman" w:cs="Times New Roman"/>
          <w:sz w:val="24"/>
          <w:szCs w:val="24"/>
          <w:lang w:val="fr-FR"/>
        </w:rPr>
        <w:t>travel and visa information</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"https://www.iata.org"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https://www.iata.org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 </w:t>
      </w:r>
    </w:p>
    <w:p w14:paraId="5D53E2FA">
      <w:pPr>
        <w:keepNext w:val="0"/>
        <w:keepLines w:val="0"/>
        <w:widowControl/>
        <w:numPr>
          <w:ilvl w:val="0"/>
          <w:numId w:val="12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ICAO (Organisation de l’Aviation Civile Internationale), </w:t>
      </w:r>
      <w:r>
        <w:rPr>
          <w:rFonts w:hint="default" w:ascii="Times New Roman" w:hAnsi="Times New Roman" w:cs="Times New Roman"/>
          <w:sz w:val="24"/>
          <w:szCs w:val="24"/>
          <w:lang w:val="fr-FR"/>
        </w:rPr>
        <w:t>Biometric Identification Systems</w:t>
      </w:r>
      <w:r>
        <w:rPr>
          <w:rFonts w:hint="default" w:ascii="Times New Roman" w:hAnsi="Times New Roman" w:cs="Times New Roman"/>
          <w:sz w:val="24"/>
          <w:szCs w:val="24"/>
        </w:rPr>
        <w:t xml:space="preserve">, disponible sur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"https://www.icao.int" \t "_new"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https://www.icao.int</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(consulté le …)</w:t>
      </w:r>
    </w:p>
    <w:p w14:paraId="7AFC13EE">
      <w:pPr>
        <w:rPr>
          <w:rFonts w:hint="default" w:ascii="Times New Roman" w:hAnsi="Times New Roman" w:cs="Times New Roman"/>
          <w:sz w:val="24"/>
          <w:szCs w:val="24"/>
          <w:lang w:val="fr-FR"/>
        </w:rPr>
      </w:pPr>
    </w:p>
    <w:p w14:paraId="619B87E9">
      <w:pPr>
        <w:rPr>
          <w:rFonts w:hint="default" w:ascii="Times New Roman" w:hAnsi="Times New Roman" w:cs="Times New Roman"/>
          <w:sz w:val="24"/>
          <w:szCs w:val="24"/>
          <w:lang w:val="fr-FR"/>
        </w:rPr>
      </w:pPr>
    </w:p>
    <w:p w14:paraId="4016CA09">
      <w:pPr>
        <w:pStyle w:val="2"/>
        <w:bidi w:val="0"/>
        <w:ind w:left="1416" w:leftChars="0" w:firstLine="708" w:firstLineChars="0"/>
        <w:jc w:val="both"/>
        <w:rPr>
          <w:rFonts w:hint="default" w:ascii="Times New Roman" w:hAnsi="Times New Roman" w:cs="Times New Roman"/>
          <w:sz w:val="36"/>
          <w:szCs w:val="36"/>
          <w:lang w:val="fr-FR"/>
        </w:rPr>
      </w:pPr>
      <w:r>
        <w:rPr>
          <w:rFonts w:hint="default" w:ascii="Times New Roman" w:hAnsi="Times New Roman" w:cs="Times New Roman"/>
          <w:sz w:val="36"/>
          <w:szCs w:val="36"/>
          <w:lang w:val="fr-FR"/>
        </w:rPr>
        <w:t xml:space="preserve">TABLES DE MATIERES </w:t>
      </w:r>
    </w:p>
    <w:p w14:paraId="26E4CEC6">
      <w:pPr>
        <w:rPr>
          <w:rFonts w:hint="default"/>
          <w:lang w:val="fr-FR"/>
        </w:rPr>
      </w:pPr>
      <w:r>
        <w:rPr>
          <w:rFonts w:hint="default" w:ascii="Times New Roman" w:hAnsi="Times New Roman" w:cs="Times New Roman"/>
          <w:sz w:val="24"/>
          <w:szCs w:val="24"/>
        </w:rPr>
        <w:pict>
          <v:rect id="_x0000_i1040"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12217F99">
      <w:pPr>
        <w:rPr>
          <w:rFonts w:hint="default" w:ascii="Times New Roman" w:hAnsi="Times New Roman" w:cs="Times New Roman"/>
          <w:sz w:val="24"/>
          <w:szCs w:val="24"/>
          <w:lang w:val="fr-FR"/>
        </w:rPr>
      </w:pPr>
    </w:p>
    <w:p w14:paraId="047A3817">
      <w:pPr>
        <w:rPr>
          <w:rFonts w:hint="default" w:ascii="Times New Roman" w:hAnsi="Times New Roman" w:cs="Times New Roman"/>
          <w:sz w:val="24"/>
          <w:szCs w:val="24"/>
          <w:lang w:val="fr-FR"/>
        </w:rPr>
      </w:pPr>
    </w:p>
    <w:p w14:paraId="0304EAA1">
      <w:pPr>
        <w:rPr>
          <w:rFonts w:hint="default" w:ascii="Times New Roman" w:hAnsi="Times New Roman" w:cs="Times New Roman"/>
          <w:sz w:val="24"/>
          <w:szCs w:val="24"/>
          <w:lang w:val="fr-FR"/>
        </w:rPr>
      </w:pPr>
    </w:p>
    <w:p w14:paraId="2332535C">
      <w:pPr>
        <w:rPr>
          <w:rFonts w:hint="default" w:ascii="Times New Roman" w:hAnsi="Times New Roman" w:cs="Times New Roman"/>
          <w:sz w:val="24"/>
          <w:szCs w:val="24"/>
          <w:lang w:val="fr-FR"/>
        </w:rPr>
      </w:pPr>
    </w:p>
    <w:p w14:paraId="2FC6E2F5">
      <w:pPr>
        <w:rPr>
          <w:rFonts w:hint="default" w:ascii="Times New Roman" w:hAnsi="Times New Roman" w:cs="Times New Roman"/>
          <w:sz w:val="24"/>
          <w:szCs w:val="24"/>
          <w:lang w:val="fr-FR"/>
        </w:rPr>
      </w:pPr>
    </w:p>
    <w:p w14:paraId="2C2D4D19">
      <w:pPr>
        <w:rPr>
          <w:rFonts w:hint="default" w:ascii="Times New Roman" w:hAnsi="Times New Roman" w:cs="Times New Roman"/>
          <w:sz w:val="24"/>
          <w:szCs w:val="24"/>
          <w:lang w:val="fr-FR"/>
        </w:rPr>
      </w:pPr>
    </w:p>
    <w:p w14:paraId="5E75B397">
      <w:pPr>
        <w:rPr>
          <w:rFonts w:hint="default" w:ascii="Times New Roman" w:hAnsi="Times New Roman" w:cs="Times New Roman"/>
          <w:sz w:val="24"/>
          <w:szCs w:val="24"/>
          <w:lang w:val="fr-FR"/>
        </w:rPr>
      </w:pPr>
    </w:p>
    <w:p w14:paraId="2FADCB97">
      <w:pPr>
        <w:rPr>
          <w:rFonts w:hint="default" w:ascii="Times New Roman" w:hAnsi="Times New Roman" w:cs="Times New Roman"/>
          <w:sz w:val="24"/>
          <w:szCs w:val="24"/>
          <w:lang w:val="fr-FR"/>
        </w:rPr>
      </w:pPr>
    </w:p>
    <w:p w14:paraId="60AA02DC">
      <w:pPr>
        <w:rPr>
          <w:rFonts w:hint="default" w:ascii="Times New Roman" w:hAnsi="Times New Roman" w:cs="Times New Roman"/>
          <w:sz w:val="24"/>
          <w:szCs w:val="24"/>
          <w:lang w:val="fr-FR"/>
        </w:rPr>
      </w:pPr>
    </w:p>
    <w:p w14:paraId="332BFD2A">
      <w:pPr>
        <w:rPr>
          <w:rFonts w:hint="default" w:ascii="Times New Roman" w:hAnsi="Times New Roman" w:cs="Times New Roman"/>
          <w:sz w:val="24"/>
          <w:szCs w:val="24"/>
          <w:lang w:val="fr-FR"/>
        </w:rPr>
      </w:pPr>
    </w:p>
    <w:p w14:paraId="63DE4117">
      <w:pPr>
        <w:rPr>
          <w:rFonts w:hint="default" w:ascii="Times New Roman" w:hAnsi="Times New Roman" w:cs="Times New Roman"/>
          <w:sz w:val="24"/>
          <w:szCs w:val="24"/>
          <w:lang w:val="fr-FR"/>
        </w:rPr>
      </w:pPr>
    </w:p>
    <w:p w14:paraId="32A404C1">
      <w:pPr>
        <w:rPr>
          <w:rFonts w:hint="default" w:ascii="Times New Roman" w:hAnsi="Times New Roman" w:cs="Times New Roman"/>
          <w:sz w:val="24"/>
          <w:szCs w:val="24"/>
          <w:lang w:val="fr-FR"/>
        </w:rPr>
      </w:pPr>
    </w:p>
    <w:p w14:paraId="2837CE3C">
      <w:pPr>
        <w:rPr>
          <w:rFonts w:hint="default" w:ascii="Times New Roman" w:hAnsi="Times New Roman" w:cs="Times New Roman"/>
          <w:sz w:val="24"/>
          <w:szCs w:val="24"/>
          <w:lang w:val="fr-FR"/>
        </w:rPr>
      </w:pPr>
    </w:p>
    <w:p w14:paraId="7B3CC402">
      <w:pPr>
        <w:rPr>
          <w:rFonts w:hint="default" w:ascii="Times New Roman" w:hAnsi="Times New Roman" w:cs="Times New Roman"/>
          <w:sz w:val="24"/>
          <w:szCs w:val="24"/>
          <w:lang w:val="fr-FR"/>
        </w:rPr>
      </w:pPr>
    </w:p>
    <w:p w14:paraId="150F370A">
      <w:pPr>
        <w:rPr>
          <w:rFonts w:hint="default" w:ascii="Times New Roman" w:hAnsi="Times New Roman" w:cs="Times New Roman"/>
          <w:sz w:val="24"/>
          <w:szCs w:val="24"/>
          <w:lang w:val="fr-FR"/>
        </w:rPr>
      </w:pPr>
    </w:p>
    <w:p w14:paraId="27374829">
      <w:pPr>
        <w:rPr>
          <w:rFonts w:hint="default" w:ascii="Times New Roman" w:hAnsi="Times New Roman" w:cs="Times New Roman"/>
          <w:sz w:val="24"/>
          <w:szCs w:val="24"/>
          <w:lang w:val="fr-FR"/>
        </w:rPr>
      </w:pPr>
    </w:p>
    <w:p w14:paraId="31815126">
      <w:pPr>
        <w:rPr>
          <w:rFonts w:hint="default" w:ascii="Times New Roman" w:hAnsi="Times New Roman" w:cs="Times New Roman"/>
          <w:sz w:val="24"/>
          <w:szCs w:val="24"/>
          <w:lang w:val="fr-FR"/>
        </w:rPr>
      </w:pPr>
    </w:p>
    <w:p w14:paraId="05EAEC3C">
      <w:pPr>
        <w:rPr>
          <w:rFonts w:hint="default" w:ascii="Times New Roman" w:hAnsi="Times New Roman" w:cs="Times New Roman"/>
          <w:sz w:val="24"/>
          <w:szCs w:val="24"/>
          <w:lang w:val="fr-FR"/>
        </w:rPr>
      </w:pPr>
    </w:p>
    <w:p w14:paraId="38096438">
      <w:pPr>
        <w:rPr>
          <w:rFonts w:hint="default" w:ascii="Times New Roman" w:hAnsi="Times New Roman" w:cs="Times New Roman"/>
          <w:sz w:val="24"/>
          <w:szCs w:val="24"/>
          <w:lang w:val="fr-FR"/>
        </w:rPr>
      </w:pPr>
    </w:p>
    <w:p w14:paraId="0C21D922">
      <w:pPr>
        <w:rPr>
          <w:rFonts w:hint="default" w:ascii="Times New Roman" w:hAnsi="Times New Roman" w:cs="Times New Roman"/>
          <w:sz w:val="24"/>
          <w:szCs w:val="24"/>
          <w:lang w:val="fr-FR"/>
        </w:rPr>
      </w:pPr>
    </w:p>
    <w:p w14:paraId="3BB85712">
      <w:pPr>
        <w:rPr>
          <w:rFonts w:hint="default" w:ascii="Times New Roman" w:hAnsi="Times New Roman" w:cs="Times New Roman"/>
          <w:sz w:val="24"/>
          <w:szCs w:val="24"/>
          <w:lang w:val="fr-FR"/>
        </w:rPr>
      </w:pPr>
    </w:p>
    <w:p w14:paraId="180E7772">
      <w:pPr>
        <w:rPr>
          <w:rFonts w:hint="default" w:ascii="Times New Roman" w:hAnsi="Times New Roman" w:cs="Times New Roman"/>
          <w:sz w:val="24"/>
          <w:szCs w:val="24"/>
          <w:lang w:val="fr-FR"/>
        </w:rPr>
      </w:pPr>
    </w:p>
    <w:p w14:paraId="052A8427">
      <w:pPr>
        <w:rPr>
          <w:rFonts w:hint="default" w:ascii="Times New Roman" w:hAnsi="Times New Roman" w:cs="Times New Roman"/>
          <w:sz w:val="24"/>
          <w:szCs w:val="24"/>
          <w:lang w:val="fr-FR"/>
        </w:rPr>
      </w:pPr>
    </w:p>
    <w:p w14:paraId="686E087C">
      <w:pPr>
        <w:rPr>
          <w:rFonts w:hint="default" w:ascii="Times New Roman" w:hAnsi="Times New Roman" w:cs="Times New Roman"/>
          <w:sz w:val="24"/>
          <w:szCs w:val="24"/>
          <w:lang w:val="fr-FR"/>
        </w:rPr>
      </w:pPr>
    </w:p>
    <w:p w14:paraId="0F24CB8D">
      <w:pPr>
        <w:rPr>
          <w:rFonts w:hint="default" w:ascii="Times New Roman" w:hAnsi="Times New Roman" w:cs="Times New Roman"/>
          <w:sz w:val="24"/>
          <w:szCs w:val="24"/>
          <w:lang w:val="fr-FR"/>
        </w:rPr>
      </w:pPr>
    </w:p>
    <w:p w14:paraId="6CFCEE6B">
      <w:pPr>
        <w:rPr>
          <w:rFonts w:hint="default" w:ascii="Times New Roman" w:hAnsi="Times New Roman" w:cs="Times New Roman"/>
          <w:sz w:val="24"/>
          <w:szCs w:val="24"/>
          <w:lang w:val="fr-FR"/>
        </w:rPr>
      </w:pPr>
    </w:p>
    <w:p w14:paraId="7F7102E6">
      <w:pPr>
        <w:rPr>
          <w:rFonts w:hint="default" w:ascii="Times New Roman" w:hAnsi="Times New Roman" w:cs="Times New Roman"/>
          <w:sz w:val="24"/>
          <w:szCs w:val="24"/>
          <w:lang w:val="fr-FR"/>
        </w:rPr>
      </w:pPr>
    </w:p>
    <w:p w14:paraId="312DCB44">
      <w:pPr>
        <w:rPr>
          <w:rFonts w:hint="default" w:ascii="Times New Roman" w:hAnsi="Times New Roman" w:cs="Times New Roman"/>
          <w:sz w:val="24"/>
          <w:szCs w:val="24"/>
          <w:lang w:val="fr-FR"/>
        </w:rPr>
      </w:pPr>
    </w:p>
    <w:p w14:paraId="0DD5C0A7">
      <w:pPr>
        <w:rPr>
          <w:rFonts w:hint="default" w:ascii="Times New Roman" w:hAnsi="Times New Roman" w:cs="Times New Roman"/>
          <w:sz w:val="24"/>
          <w:szCs w:val="24"/>
          <w:lang w:val="fr-FR"/>
        </w:rPr>
      </w:pPr>
    </w:p>
    <w:p w14:paraId="3CBD6EB9">
      <w:pPr>
        <w:rPr>
          <w:rFonts w:hint="default" w:ascii="Times New Roman" w:hAnsi="Times New Roman" w:cs="Times New Roman"/>
          <w:sz w:val="24"/>
          <w:szCs w:val="24"/>
          <w:lang w:val="fr-FR"/>
        </w:rPr>
      </w:pPr>
    </w:p>
    <w:p w14:paraId="41B33F66">
      <w:pPr>
        <w:rPr>
          <w:rFonts w:hint="default" w:ascii="Times New Roman" w:hAnsi="Times New Roman" w:cs="Times New Roman"/>
          <w:sz w:val="24"/>
          <w:szCs w:val="24"/>
          <w:lang w:val="fr-FR"/>
        </w:rPr>
      </w:pPr>
    </w:p>
    <w:p w14:paraId="1EEC6CA5">
      <w:pPr>
        <w:rPr>
          <w:rFonts w:hint="default" w:ascii="Times New Roman" w:hAnsi="Times New Roman" w:cs="Times New Roman"/>
          <w:sz w:val="24"/>
          <w:szCs w:val="24"/>
          <w:lang w:val="fr-FR"/>
        </w:rPr>
      </w:pPr>
    </w:p>
    <w:p w14:paraId="1FE34FA2">
      <w:pPr>
        <w:rPr>
          <w:rFonts w:hint="default" w:ascii="Times New Roman" w:hAnsi="Times New Roman" w:cs="Times New Roman"/>
          <w:sz w:val="24"/>
          <w:szCs w:val="24"/>
          <w:lang w:val="fr-FR"/>
        </w:rPr>
      </w:pPr>
    </w:p>
    <w:p w14:paraId="51924C4A">
      <w:pPr>
        <w:rPr>
          <w:rFonts w:hint="default" w:ascii="Times New Roman" w:hAnsi="Times New Roman" w:cs="Times New Roman"/>
          <w:sz w:val="24"/>
          <w:szCs w:val="24"/>
          <w:lang w:val="fr-FR"/>
        </w:rPr>
      </w:pPr>
    </w:p>
    <w:p w14:paraId="7617BEF3">
      <w:pPr>
        <w:rPr>
          <w:rFonts w:hint="default" w:ascii="Times New Roman" w:hAnsi="Times New Roman" w:cs="Times New Roman"/>
          <w:sz w:val="24"/>
          <w:szCs w:val="24"/>
          <w:lang w:val="fr-FR"/>
        </w:rPr>
      </w:pPr>
    </w:p>
    <w:p w14:paraId="6C9DC700">
      <w:pPr>
        <w:rPr>
          <w:rFonts w:hint="default" w:ascii="Times New Roman" w:hAnsi="Times New Roman" w:cs="Times New Roman"/>
          <w:sz w:val="24"/>
          <w:szCs w:val="24"/>
          <w:lang w:val="fr-FR"/>
        </w:rPr>
      </w:pPr>
    </w:p>
    <w:p w14:paraId="0B0EF277">
      <w:pPr>
        <w:pStyle w:val="2"/>
        <w:bidi w:val="0"/>
        <w:ind w:left="2832" w:leftChars="0" w:firstLine="708" w:firstLineChars="0"/>
        <w:jc w:val="both"/>
        <w:rPr>
          <w:rFonts w:hint="default" w:ascii="Times New Roman" w:hAnsi="Times New Roman" w:cs="Times New Roman"/>
          <w:sz w:val="36"/>
          <w:szCs w:val="36"/>
          <w:lang w:val="fr-FR"/>
        </w:rPr>
      </w:pPr>
      <w:r>
        <w:rPr>
          <w:rFonts w:hint="default" w:ascii="Times New Roman" w:hAnsi="Times New Roman" w:cs="Times New Roman"/>
          <w:sz w:val="36"/>
          <w:szCs w:val="36"/>
          <w:lang w:val="fr-FR"/>
        </w:rPr>
        <w:t>ANNEXES</w:t>
      </w:r>
    </w:p>
    <w:p w14:paraId="401CC546">
      <w:pPr>
        <w:rPr>
          <w:rFonts w:hint="default"/>
          <w:lang w:val="fr-FR"/>
        </w:rPr>
      </w:pPr>
      <w:r>
        <w:rPr>
          <w:rFonts w:hint="default" w:ascii="Times New Roman" w:hAnsi="Times New Roman" w:cs="Times New Roman"/>
          <w:sz w:val="24"/>
          <w:szCs w:val="24"/>
        </w:rPr>
        <w:pict>
          <v:rect id="_x0000_i1041" o:spt="1" style="height:1.5pt;width:432pt;" fillcolor="#5B9BD5" filled="t" stroked="f" coordsize="21600,21600" o:hr="t" o:hrstd="t" o:hrnoshade="t" o:hralign="center">
            <v:path/>
            <v:fill on="t" color2="#FFFFFF" focussize="0,0"/>
            <v:stroke on="f"/>
            <v:imagedata o:title=""/>
            <o:lock v:ext="edit" aspectratio="f"/>
            <w10:wrap type="none"/>
            <w10:anchorlock/>
          </v:rect>
        </w:pict>
      </w:r>
    </w:p>
    <w:p w14:paraId="0B9736FC">
      <w:pPr>
        <w:rPr>
          <w:rFonts w:hint="default" w:ascii="Times New Roman" w:hAnsi="Times New Roman" w:cs="Times New Roman"/>
          <w:sz w:val="24"/>
          <w:szCs w:val="24"/>
          <w:lang w:val="fr-FR"/>
        </w:rPr>
      </w:pPr>
    </w:p>
    <w:p w14:paraId="3CC8F415">
      <w:pPr>
        <w:rPr>
          <w:rFonts w:hint="default" w:ascii="Times New Roman" w:hAnsi="Times New Roman" w:cs="Times New Roman"/>
          <w:sz w:val="24"/>
          <w:szCs w:val="24"/>
          <w:lang w:val="fr-FR"/>
        </w:rPr>
      </w:pPr>
    </w:p>
    <w:p w14:paraId="7D7BE76F">
      <w:pPr>
        <w:rPr>
          <w:rFonts w:hint="default" w:ascii="Times New Roman" w:hAnsi="Times New Roman" w:cs="Times New Roman"/>
          <w:sz w:val="24"/>
          <w:szCs w:val="24"/>
          <w:lang w:val="fr-FR"/>
        </w:rPr>
      </w:pPr>
    </w:p>
    <w:p w14:paraId="44D7F4D2">
      <w:pPr>
        <w:rPr>
          <w:rFonts w:hint="default" w:ascii="Times New Roman" w:hAnsi="Times New Roman" w:cs="Times New Roman"/>
          <w:sz w:val="24"/>
          <w:szCs w:val="24"/>
          <w:lang w:val="fr-FR"/>
        </w:rPr>
      </w:pPr>
    </w:p>
    <w:p w14:paraId="6F0322BC">
      <w:pPr>
        <w:rPr>
          <w:rFonts w:hint="default" w:ascii="Times New Roman" w:hAnsi="Times New Roman" w:cs="Times New Roman"/>
          <w:sz w:val="24"/>
          <w:szCs w:val="24"/>
          <w:lang w:val="fr-FR"/>
        </w:rPr>
      </w:pPr>
    </w:p>
    <w:p w14:paraId="4CA7969D">
      <w:pPr>
        <w:rPr>
          <w:rFonts w:hint="default" w:ascii="Times New Roman" w:hAnsi="Times New Roman" w:cs="Times New Roman"/>
          <w:sz w:val="24"/>
          <w:szCs w:val="24"/>
          <w:lang w:val="fr-FR"/>
        </w:rPr>
      </w:pPr>
    </w:p>
    <w:p w14:paraId="39CFC9F5">
      <w:pPr>
        <w:rPr>
          <w:rFonts w:hint="default" w:ascii="Times New Roman" w:hAnsi="Times New Roman" w:cs="Times New Roman"/>
          <w:sz w:val="24"/>
          <w:szCs w:val="24"/>
          <w:lang w:val="fr-FR"/>
        </w:rPr>
      </w:pPr>
    </w:p>
    <w:p w14:paraId="43FF0AB9">
      <w:pPr>
        <w:rPr>
          <w:rFonts w:hint="default" w:ascii="Times New Roman" w:hAnsi="Times New Roman" w:cs="Times New Roman"/>
          <w:sz w:val="24"/>
          <w:szCs w:val="24"/>
          <w:lang w:val="fr-FR"/>
        </w:rPr>
      </w:pPr>
    </w:p>
    <w:p w14:paraId="6504FFCD">
      <w:pPr>
        <w:rPr>
          <w:rFonts w:hint="default" w:ascii="Times New Roman" w:hAnsi="Times New Roman" w:cs="Times New Roman"/>
          <w:sz w:val="24"/>
          <w:szCs w:val="24"/>
          <w:lang w:val="fr-FR"/>
        </w:rPr>
      </w:pPr>
    </w:p>
    <w:p w14:paraId="4D0290BE">
      <w:pPr>
        <w:rPr>
          <w:rFonts w:hint="default" w:ascii="Times New Roman" w:hAnsi="Times New Roman" w:cs="Times New Roman"/>
          <w:sz w:val="24"/>
          <w:szCs w:val="24"/>
          <w:lang w:val="fr-FR"/>
        </w:rPr>
      </w:pPr>
    </w:p>
    <w:p w14:paraId="0569369F">
      <w:pPr>
        <w:rPr>
          <w:rFonts w:hint="default" w:ascii="Times New Roman" w:hAnsi="Times New Roman" w:cs="Times New Roman"/>
          <w:sz w:val="24"/>
          <w:szCs w:val="24"/>
          <w:lang w:val="fr-FR"/>
        </w:rPr>
      </w:pPr>
    </w:p>
    <w:p w14:paraId="009F60DF">
      <w:pPr>
        <w:rPr>
          <w:rFonts w:hint="default" w:ascii="Times New Roman" w:hAnsi="Times New Roman" w:cs="Times New Roman"/>
          <w:sz w:val="24"/>
          <w:szCs w:val="24"/>
          <w:lang w:val="fr-FR"/>
        </w:rPr>
      </w:pPr>
    </w:p>
    <w:p w14:paraId="61D739A4">
      <w:pPr>
        <w:rPr>
          <w:rFonts w:hint="default" w:ascii="Times New Roman" w:hAnsi="Times New Roman" w:cs="Times New Roman"/>
          <w:sz w:val="24"/>
          <w:szCs w:val="24"/>
          <w:lang w:val="fr-FR"/>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D95E7">
    <w:pPr>
      <w:pStyle w:val="15"/>
      <w:rPr>
        <w:rFonts w:hint="default" w:ascii="Times New Roman" w:hAnsi="Times New Roman" w:cs="Times New Roman"/>
        <w:b/>
        <w:bCs/>
        <w:color w:val="auto"/>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93EDF3B">
    <w:pPr>
      <w:pStyle w:val="15"/>
      <w:spacing w:after="0" w:afterLines="100" w:afterAutospacing="0"/>
      <w:rPr>
        <w:rFonts w:hint="default" w:ascii="Times New Roman" w:hAnsi="Times New Roman" w:cs="Times New Roman"/>
        <w:b w:val="0"/>
        <w:bCs w:val="0"/>
        <w:sz w:val="21"/>
        <w:szCs w:val="21"/>
        <w:lang w:val="fr-FR"/>
      </w:rPr>
    </w:pPr>
    <w:r>
      <w:rPr>
        <w:sz w:val="21"/>
      </w:rPr>
      <mc:AlternateContent>
        <mc:Choice Requires="wps">
          <w:drawing>
            <wp:anchor distT="0" distB="0" distL="114300" distR="114300" simplePos="0" relativeHeight="251667456" behindDoc="0" locked="0" layoutInCell="1" allowOverlap="1">
              <wp:simplePos x="0" y="0"/>
              <wp:positionH relativeFrom="column">
                <wp:posOffset>5263515</wp:posOffset>
              </wp:positionH>
              <wp:positionV relativeFrom="paragraph">
                <wp:posOffset>292100</wp:posOffset>
              </wp:positionV>
              <wp:extent cx="351155" cy="238760"/>
              <wp:effectExtent l="6350" t="6350" r="8255" b="13970"/>
              <wp:wrapNone/>
              <wp:docPr id="20" name="Rectangle 20"/>
              <wp:cNvGraphicFramePr/>
              <a:graphic xmlns:a="http://schemas.openxmlformats.org/drawingml/2006/main">
                <a:graphicData uri="http://schemas.microsoft.com/office/word/2010/wordprocessingShape">
                  <wps:wsp>
                    <wps:cNvSpPr/>
                    <wps:spPr>
                      <a:xfrm>
                        <a:off x="6406515" y="9567545"/>
                        <a:ext cx="351155" cy="23876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2B930E4">
                          <w:pPr>
                            <w:pStyle w:val="15"/>
                            <w:rPr>
                              <w:rFonts w:hint="default" w:ascii="Times New Roman" w:hAnsi="Times New Roman" w:cs="Times New Roman"/>
                              <w:b/>
                              <w:bCs/>
                              <w:color w:val="FFFFFF" w:themeColor="background1"/>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fldChar w:fldCharType="begin"/>
                          </w:r>
                          <w:r>
                            <w:rPr>
                              <w:rFonts w:hint="default" w:ascii="Times New Roman" w:hAnsi="Times New Roman" w:cs="Times New Roman"/>
                              <w:b/>
                              <w:bCs/>
                              <w:color w:val="FFFFFF" w:themeColor="background1"/>
                              <w14:textFill>
                                <w14:solidFill>
                                  <w14:schemeClr w14:val="bg1"/>
                                </w14:solidFill>
                              </w14:textFill>
                            </w:rPr>
                            <w:instrText xml:space="preserve"> PAGE  \* MERGEFORMAT </w:instrText>
                          </w:r>
                          <w:r>
                            <w:rPr>
                              <w:rFonts w:hint="default" w:ascii="Times New Roman" w:hAnsi="Times New Roman" w:cs="Times New Roman"/>
                              <w:b/>
                              <w:bCs/>
                              <w:color w:val="FFFFFF" w:themeColor="background1"/>
                              <w14:textFill>
                                <w14:solidFill>
                                  <w14:schemeClr w14:val="bg1"/>
                                </w14:solidFill>
                              </w14:textFill>
                            </w:rPr>
                            <w:fldChar w:fldCharType="separate"/>
                          </w:r>
                          <w:r>
                            <w:rPr>
                              <w:rFonts w:hint="default" w:ascii="Times New Roman" w:hAnsi="Times New Roman" w:cs="Times New Roman"/>
                              <w:b/>
                              <w:bCs/>
                              <w:color w:val="FFFFFF" w:themeColor="background1"/>
                              <w14:textFill>
                                <w14:solidFill>
                                  <w14:schemeClr w14:val="bg1"/>
                                </w14:solidFill>
                              </w14:textFill>
                            </w:rPr>
                            <w:t>1</w:t>
                          </w:r>
                          <w:r>
                            <w:rPr>
                              <w:rFonts w:hint="default" w:ascii="Times New Roman" w:hAnsi="Times New Roman" w:cs="Times New Roman"/>
                              <w:b/>
                              <w:bCs/>
                              <w:color w:val="FFFFFF" w:themeColor="background1"/>
                              <w14:textFill>
                                <w14:solidFill>
                                  <w14:schemeClr w14:val="bg1"/>
                                </w14:solidFill>
                              </w14:textFill>
                            </w:rPr>
                            <w:fldChar w:fldCharType="end"/>
                          </w:r>
                        </w:p>
                        <w:p w14:paraId="48F7CF6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4.45pt;margin-top:23pt;height:18.8pt;width:27.65pt;z-index:251667456;v-text-anchor:middle;mso-width-relative:page;mso-height-relative:page;" fillcolor="#5B9BD5 [3204]" filled="t" stroked="t" coordsize="21600,21600" o:gfxdata="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V76tb&#10;2QAAAAkBAAAPAAAAAAAAAAEAIAAAACIAAABkcnMvZG93bnJldi54bWxQSwECFAAUAAAACACHTuJA&#10;6h/pG5ICAAAxBQAADgAAAAAAAAABACAAAAAoAQAAZHJzL2Uyb0RvYy54bWxQSwUGAAAAAAYABgBZ&#10;AQAALAYAAAAA&#10;">
              <v:fill on="t" focussize="0,0"/>
              <v:stroke weight="1pt" color="#2E75B6 [2404]" miterlimit="8" joinstyle="miter"/>
              <v:imagedata o:title=""/>
              <o:lock v:ext="edit" aspectratio="f"/>
              <v:textbox>
                <w:txbxContent>
                  <w:p w14:paraId="02B930E4">
                    <w:pPr>
                      <w:pStyle w:val="15"/>
                      <w:rPr>
                        <w:rFonts w:hint="default" w:ascii="Times New Roman" w:hAnsi="Times New Roman" w:cs="Times New Roman"/>
                        <w:b/>
                        <w:bCs/>
                        <w:color w:val="FFFFFF" w:themeColor="background1"/>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fldChar w:fldCharType="begin"/>
                    </w:r>
                    <w:r>
                      <w:rPr>
                        <w:rFonts w:hint="default" w:ascii="Times New Roman" w:hAnsi="Times New Roman" w:cs="Times New Roman"/>
                        <w:b/>
                        <w:bCs/>
                        <w:color w:val="FFFFFF" w:themeColor="background1"/>
                        <w14:textFill>
                          <w14:solidFill>
                            <w14:schemeClr w14:val="bg1"/>
                          </w14:solidFill>
                        </w14:textFill>
                      </w:rPr>
                      <w:instrText xml:space="preserve"> PAGE  \* MERGEFORMAT </w:instrText>
                    </w:r>
                    <w:r>
                      <w:rPr>
                        <w:rFonts w:hint="default" w:ascii="Times New Roman" w:hAnsi="Times New Roman" w:cs="Times New Roman"/>
                        <w:b/>
                        <w:bCs/>
                        <w:color w:val="FFFFFF" w:themeColor="background1"/>
                        <w14:textFill>
                          <w14:solidFill>
                            <w14:schemeClr w14:val="bg1"/>
                          </w14:solidFill>
                        </w14:textFill>
                      </w:rPr>
                      <w:fldChar w:fldCharType="separate"/>
                    </w:r>
                    <w:r>
                      <w:rPr>
                        <w:rFonts w:hint="default" w:ascii="Times New Roman" w:hAnsi="Times New Roman" w:cs="Times New Roman"/>
                        <w:b/>
                        <w:bCs/>
                        <w:color w:val="FFFFFF" w:themeColor="background1"/>
                        <w14:textFill>
                          <w14:solidFill>
                            <w14:schemeClr w14:val="bg1"/>
                          </w14:solidFill>
                        </w14:textFill>
                      </w:rPr>
                      <w:t>1</w:t>
                    </w:r>
                    <w:r>
                      <w:rPr>
                        <w:rFonts w:hint="default" w:ascii="Times New Roman" w:hAnsi="Times New Roman" w:cs="Times New Roman"/>
                        <w:b/>
                        <w:bCs/>
                        <w:color w:val="FFFFFF" w:themeColor="background1"/>
                        <w14:textFill>
                          <w14:solidFill>
                            <w14:schemeClr w14:val="bg1"/>
                          </w14:solidFill>
                        </w14:textFill>
                      </w:rPr>
                      <w:fldChar w:fldCharType="end"/>
                    </w:r>
                  </w:p>
                  <w:p w14:paraId="48F7CF6B"/>
                </w:txbxContent>
              </v:textbox>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-2540</wp:posOffset>
              </wp:positionH>
              <wp:positionV relativeFrom="paragraph">
                <wp:posOffset>269875</wp:posOffset>
              </wp:positionV>
              <wp:extent cx="5274945" cy="22860"/>
              <wp:effectExtent l="0" t="6350" r="13335" b="16510"/>
              <wp:wrapNone/>
              <wp:docPr id="17" name="Connecteur droit 17"/>
              <wp:cNvGraphicFramePr/>
              <a:graphic xmlns:a="http://schemas.openxmlformats.org/drawingml/2006/main">
                <a:graphicData uri="http://schemas.microsoft.com/office/word/2010/wordprocessingShape">
                  <wps:wsp>
                    <wps:cNvCnPr/>
                    <wps:spPr>
                      <a:xfrm>
                        <a:off x="1140460" y="9545320"/>
                        <a:ext cx="5274945" cy="228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21.25pt;height:1.8pt;width:415.35pt;z-index:251666432;mso-width-relative:page;mso-height-relative:page;" filled="f" stroked="t" coordsize="21600,21600" o:gfxdata="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v0G0w0wAA&#10;AAcBAAAPAAAAAAAAAAEAIAAAACIAAABkcnMvZG93bnJldi54bWxQSwECFAAUAAAACACHTuJAkuJo&#10;deoBAADFAwAADgAAAAAAAAABACAAAAAiAQAAZHJzL2Uyb0RvYy54bWxQSwUGAAAAAAYABgBZAQAA&#10;fgUAAAAA&#10;">
              <v:fill on="f" focussize="0,0"/>
              <v:stroke weight="1pt" color="#5B9BD5 [3204]" miterlimit="8" joinstyle="miter"/>
              <v:imagedata o:title=""/>
              <o:lock v:ext="edit" aspectratio="f"/>
            </v:line>
          </w:pict>
        </mc:Fallback>
      </mc:AlternateContent>
    </w:r>
  </w:p>
  <w:p w14:paraId="224D6594">
    <w:pPr>
      <w:pStyle w:val="15"/>
      <w:spacing w:after="0" w:afterLines="100" w:afterAutospacing="0"/>
      <w:jc w:val="center"/>
      <w:rPr>
        <w:rFonts w:hint="default" w:ascii="Times New Roman" w:hAnsi="Times New Roman" w:cs="Times New Roman"/>
        <w:b/>
        <w:bCs/>
        <w:sz w:val="21"/>
        <w:szCs w:val="21"/>
        <w:lang w:val="fr-FR"/>
      </w:rPr>
    </w:pPr>
    <w:r>
      <w:rPr>
        <w:rFonts w:hint="default" w:ascii="Times New Roman" w:hAnsi="Times New Roman" w:cs="Times New Roman"/>
        <w:b w:val="0"/>
        <w:bCs w:val="0"/>
        <w:sz w:val="21"/>
        <w:szCs w:val="21"/>
      </w:rPr>
      <mc:AlternateContent>
        <mc:Choice Requires="wps">
          <w:drawing>
            <wp:anchor distT="0" distB="0" distL="114300" distR="114300" simplePos="0" relativeHeight="251660288" behindDoc="0" locked="0" layoutInCell="1" allowOverlap="1">
              <wp:simplePos x="0" y="0"/>
              <wp:positionH relativeFrom="margin">
                <wp:posOffset>5296535</wp:posOffset>
              </wp:positionH>
              <wp:positionV relativeFrom="paragraph">
                <wp:posOffset>40005</wp:posOffset>
              </wp:positionV>
              <wp:extent cx="18161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16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3CE0D6">
                          <w:pPr>
                            <w:rPr>
                              <w:rFonts w:hint="default"/>
                            </w:rPr>
                          </w:pP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05pt;margin-top:3.15pt;height:144pt;width:14.3pt;mso-position-horizontal-relative:margin;z-index:251660288;mso-width-relative:page;mso-height-relative:page;" filled="f" stroked="f" coordsize="21600,21600" o:gfxdata="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SQGzHZAAAACQEAAA8AAAAAAAAAAQAgAAAAIgAAAGRycy9kb3ducmV2LnhtbFBLAQIU&#10;ABQAAAAIAIdO4kBaG56bKwIAAGYEAAAOAAAAAAAAAAEAIAAAACgBAABkcnMvZTJvRG9jLnhtbFBL&#10;BQYAAAAABgAGAFkBAADFBQAAAAA=&#10;">
              <v:fill on="f" focussize="0,0"/>
              <v:stroke on="f" weight="0.5pt"/>
              <v:imagedata o:title=""/>
              <o:lock v:ext="edit" aspectratio="f"/>
              <v:textbox inset="0mm,0mm,0mm,0mm" style="mso-fit-shape-to-text:t;">
                <w:txbxContent>
                  <w:p w14:paraId="553CE0D6">
                    <w:pPr>
                      <w:rPr>
                        <w:rFonts w:hint="default"/>
                      </w:rPr>
                    </w:pPr>
                  </w:p>
                </w:txbxContent>
              </v:textbox>
            </v:shape>
          </w:pict>
        </mc:Fallback>
      </mc:AlternateContent>
    </w:r>
    <w:r>
      <w:rPr>
        <w:rFonts w:hint="default" w:ascii="Times New Roman" w:hAnsi="Times New Roman" w:cs="Times New Roman"/>
        <w:b w:val="0"/>
        <w:bCs w:val="0"/>
        <w:sz w:val="21"/>
        <w:szCs w:val="21"/>
        <w:lang w:val="fr-FR"/>
      </w:rPr>
      <w:t>R</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dig</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 xml:space="preserve"> et pr</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sent</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 xml:space="preserve"> par  </w:t>
    </w:r>
    <w:r>
      <w:rPr>
        <w:rFonts w:hint="default" w:ascii="Times New Roman" w:hAnsi="Times New Roman" w:cs="Times New Roman"/>
        <w:b/>
        <w:bCs/>
        <w:sz w:val="21"/>
        <w:szCs w:val="21"/>
        <w:lang w:val="fr-FR"/>
      </w:rPr>
      <w:t xml:space="preserve">MESSANGA CHARLES PERIG, </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 xml:space="preserve">tudiant en fin de cycle Ingénieur </w:t>
    </w:r>
    <w:r>
      <w:rPr>
        <w:rFonts w:hint="default" w:ascii="Times New Roman" w:hAnsi="Times New Roman" w:cs="Times New Roman"/>
        <w:sz w:val="24"/>
        <w:szCs w:val="24"/>
      </w:rPr>
      <w:t>à</w:t>
    </w:r>
    <w:r>
      <w:rPr>
        <w:rFonts w:hint="default" w:ascii="Times New Roman" w:hAnsi="Times New Roman" w:cs="Times New Roman"/>
        <w:b w:val="0"/>
        <w:bCs w:val="0"/>
        <w:sz w:val="21"/>
        <w:szCs w:val="21"/>
        <w:lang w:val="fr-FR"/>
      </w:rPr>
      <w:t xml:space="preserve"> </w:t>
    </w:r>
    <w:r>
      <w:rPr>
        <w:rFonts w:hint="default" w:ascii="Times New Roman" w:hAnsi="Times New Roman" w:cs="Times New Roman"/>
        <w:b/>
        <w:bCs/>
        <w:sz w:val="21"/>
        <w:szCs w:val="21"/>
        <w:lang w:val="fr-FR"/>
      </w:rPr>
      <w:t>l’ENSPD, 2025/2026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29C4">
    <w:pPr>
      <w:pStyle w:val="15"/>
      <w:spacing w:after="0" w:afterLines="100" w:afterAutospacing="0"/>
      <w:rPr>
        <w:rFonts w:hint="default" w:ascii="Times New Roman" w:hAnsi="Times New Roman" w:cs="Times New Roman"/>
        <w:b w:val="0"/>
        <w:bCs w:val="0"/>
        <w:sz w:val="21"/>
        <w:szCs w:val="21"/>
        <w:lang w:val="fr-FR"/>
      </w:rPr>
    </w:pPr>
    <w:r>
      <w:rPr>
        <w:sz w:val="21"/>
      </w:rPr>
      <mc:AlternateContent>
        <mc:Choice Requires="wps">
          <w:drawing>
            <wp:anchor distT="0" distB="0" distL="114300" distR="114300" simplePos="0" relativeHeight="251678720" behindDoc="0" locked="0" layoutInCell="1" allowOverlap="1">
              <wp:simplePos x="0" y="0"/>
              <wp:positionH relativeFrom="column">
                <wp:posOffset>5286375</wp:posOffset>
              </wp:positionH>
              <wp:positionV relativeFrom="paragraph">
                <wp:posOffset>248285</wp:posOffset>
              </wp:positionV>
              <wp:extent cx="336550" cy="296545"/>
              <wp:effectExtent l="6350" t="6350" r="7620" b="17145"/>
              <wp:wrapNone/>
              <wp:docPr id="65" name="Rectangle 65"/>
              <wp:cNvGraphicFramePr/>
              <a:graphic xmlns:a="http://schemas.openxmlformats.org/drawingml/2006/main">
                <a:graphicData uri="http://schemas.microsoft.com/office/word/2010/wordprocessingShape">
                  <wps:wsp>
                    <wps:cNvSpPr/>
                    <wps:spPr>
                      <a:xfrm>
                        <a:off x="6429375" y="9056370"/>
                        <a:ext cx="336550" cy="2965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F741EAD">
                          <w:pPr>
                            <w:pStyle w:val="15"/>
                            <w:rPr>
                              <w:rFonts w:hint="default" w:ascii="Times New Roman" w:hAnsi="Times New Roman" w:cs="Times New Roman"/>
                              <w:b/>
                              <w:bCs/>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fldChar w:fldCharType="begin"/>
                          </w:r>
                          <w:r>
                            <w:rPr>
                              <w:rFonts w:hint="default" w:ascii="Times New Roman" w:hAnsi="Times New Roman" w:cs="Times New Roman"/>
                              <w:b/>
                              <w:bCs/>
                              <w:color w:val="FFFFFF" w:themeColor="background1"/>
                              <w:sz w:val="24"/>
                              <w:szCs w:val="24"/>
                              <w14:textFill>
                                <w14:solidFill>
                                  <w14:schemeClr w14:val="bg1"/>
                                </w14:solidFill>
                              </w14:textFill>
                            </w:rPr>
                            <w:instrText xml:space="preserve"> PAGE  \* MERGEFORMAT </w:instrText>
                          </w:r>
                          <w:r>
                            <w:rPr>
                              <w:rFonts w:hint="default" w:ascii="Times New Roman" w:hAnsi="Times New Roman" w:cs="Times New Roman"/>
                              <w:b/>
                              <w:bCs/>
                              <w:color w:val="FFFFFF" w:themeColor="background1"/>
                              <w:sz w:val="24"/>
                              <w:szCs w:val="24"/>
                              <w14:textFill>
                                <w14:solidFill>
                                  <w14:schemeClr w14:val="bg1"/>
                                </w14:solidFill>
                              </w14:textFill>
                            </w:rPr>
                            <w:fldChar w:fldCharType="separate"/>
                          </w:r>
                          <w:r>
                            <w:rPr>
                              <w:rFonts w:hint="default" w:ascii="Times New Roman" w:hAnsi="Times New Roman" w:cs="Times New Roman"/>
                              <w:b/>
                              <w:bCs/>
                              <w:color w:val="FFFFFF" w:themeColor="background1"/>
                              <w:sz w:val="24"/>
                              <w:szCs w:val="24"/>
                              <w14:textFill>
                                <w14:solidFill>
                                  <w14:schemeClr w14:val="bg1"/>
                                </w14:solidFill>
                              </w14:textFill>
                            </w:rPr>
                            <w:t>I</w:t>
                          </w:r>
                          <w:r>
                            <w:rPr>
                              <w:rFonts w:hint="default" w:ascii="Times New Roman" w:hAnsi="Times New Roman" w:cs="Times New Roman"/>
                              <w:b/>
                              <w:bCs/>
                              <w:color w:val="FFFFFF" w:themeColor="background1"/>
                              <w:sz w:val="24"/>
                              <w:szCs w:val="24"/>
                              <w14:textFill>
                                <w14:solidFill>
                                  <w14:schemeClr w14:val="bg1"/>
                                </w14:solidFill>
                              </w14:textFill>
                            </w:rPr>
                            <w:fldChar w:fldCharType="end"/>
                          </w:r>
                        </w:p>
                        <w:p w14:paraId="5B97F6C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6.25pt;margin-top:19.55pt;height:23.35pt;width:26.5pt;z-index:251678720;v-text-anchor:middle;mso-width-relative:page;mso-height-relative:page;" fillcolor="#5B9BD5 [3204]" filled="t" stroked="t" coordsize="21600,21600" o:gfxdata="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GKyy7YAAAA&#10;CQEAAA8AAAAAAAAAAQAgAAAAIgAAAGRycy9kb3ducmV2LnhtbFBLAQIUABQAAAAIAIdO4kBQV5yJ&#10;jwIAADEFAAAOAAAAAAAAAAEAIAAAACcBAABkcnMvZTJvRG9jLnhtbFBLBQYAAAAABgAGAFkBAAAo&#10;BgAAAAA=&#10;">
              <v:fill on="t" focussize="0,0"/>
              <v:stroke weight="1pt" color="#2E75B6 [2404]" miterlimit="8" joinstyle="miter"/>
              <v:imagedata o:title=""/>
              <o:lock v:ext="edit" aspectratio="f"/>
              <v:textbox>
                <w:txbxContent>
                  <w:p w14:paraId="5F741EAD">
                    <w:pPr>
                      <w:pStyle w:val="15"/>
                      <w:rPr>
                        <w:rFonts w:hint="default" w:ascii="Times New Roman" w:hAnsi="Times New Roman" w:cs="Times New Roman"/>
                        <w:b/>
                        <w:bCs/>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fldChar w:fldCharType="begin"/>
                    </w:r>
                    <w:r>
                      <w:rPr>
                        <w:rFonts w:hint="default" w:ascii="Times New Roman" w:hAnsi="Times New Roman" w:cs="Times New Roman"/>
                        <w:b/>
                        <w:bCs/>
                        <w:color w:val="FFFFFF" w:themeColor="background1"/>
                        <w:sz w:val="24"/>
                        <w:szCs w:val="24"/>
                        <w14:textFill>
                          <w14:solidFill>
                            <w14:schemeClr w14:val="bg1"/>
                          </w14:solidFill>
                        </w14:textFill>
                      </w:rPr>
                      <w:instrText xml:space="preserve"> PAGE  \* MERGEFORMAT </w:instrText>
                    </w:r>
                    <w:r>
                      <w:rPr>
                        <w:rFonts w:hint="default" w:ascii="Times New Roman" w:hAnsi="Times New Roman" w:cs="Times New Roman"/>
                        <w:b/>
                        <w:bCs/>
                        <w:color w:val="FFFFFF" w:themeColor="background1"/>
                        <w:sz w:val="24"/>
                        <w:szCs w:val="24"/>
                        <w14:textFill>
                          <w14:solidFill>
                            <w14:schemeClr w14:val="bg1"/>
                          </w14:solidFill>
                        </w14:textFill>
                      </w:rPr>
                      <w:fldChar w:fldCharType="separate"/>
                    </w:r>
                    <w:r>
                      <w:rPr>
                        <w:rFonts w:hint="default" w:ascii="Times New Roman" w:hAnsi="Times New Roman" w:cs="Times New Roman"/>
                        <w:b/>
                        <w:bCs/>
                        <w:color w:val="FFFFFF" w:themeColor="background1"/>
                        <w:sz w:val="24"/>
                        <w:szCs w:val="24"/>
                        <w14:textFill>
                          <w14:solidFill>
                            <w14:schemeClr w14:val="bg1"/>
                          </w14:solidFill>
                        </w14:textFill>
                      </w:rPr>
                      <w:t>I</w:t>
                    </w:r>
                    <w:r>
                      <w:rPr>
                        <w:rFonts w:hint="default" w:ascii="Times New Roman" w:hAnsi="Times New Roman" w:cs="Times New Roman"/>
                        <w:b/>
                        <w:bCs/>
                        <w:color w:val="FFFFFF" w:themeColor="background1"/>
                        <w:sz w:val="24"/>
                        <w:szCs w:val="24"/>
                        <w14:textFill>
                          <w14:solidFill>
                            <w14:schemeClr w14:val="bg1"/>
                          </w14:solidFill>
                        </w14:textFill>
                      </w:rPr>
                      <w:fldChar w:fldCharType="end"/>
                    </w:r>
                  </w:p>
                  <w:p w14:paraId="5B97F6CD"/>
                </w:txbxContent>
              </v:textbox>
            </v:rect>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-11430</wp:posOffset>
              </wp:positionH>
              <wp:positionV relativeFrom="paragraph">
                <wp:posOffset>233680</wp:posOffset>
              </wp:positionV>
              <wp:extent cx="5290185" cy="14605"/>
              <wp:effectExtent l="0" t="6350" r="13335" b="9525"/>
              <wp:wrapNone/>
              <wp:docPr id="61" name="Connecteur droit 61"/>
              <wp:cNvGraphicFramePr/>
              <a:graphic xmlns:a="http://schemas.openxmlformats.org/drawingml/2006/main">
                <a:graphicData uri="http://schemas.microsoft.com/office/word/2010/wordprocessingShape">
                  <wps:wsp>
                    <wps:cNvCnPr/>
                    <wps:spPr>
                      <a:xfrm>
                        <a:off x="1131570" y="9041765"/>
                        <a:ext cx="5290185" cy="146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pt;margin-top:18.4pt;height:1.15pt;width:416.55pt;z-index:251677696;mso-width-relative:page;mso-height-relative:page;" filled="f" stroked="t" coordsize="21600,21600" o:gfxdata="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g/iorV&#10;AAAACAEAAA8AAAAAAAAAAQAgAAAAIgAAAGRycy9kb3ducmV2LnhtbFBLAQIUABQAAAAIAIdO4kCq&#10;LHJF6gEAAMUDAAAOAAAAAAAAAAEAIAAAACQBAABkcnMvZTJvRG9jLnhtbFBLBQYAAAAABgAGAFkB&#10;AACABQAAAAA=&#10;">
              <v:fill on="f" focussize="0,0"/>
              <v:stroke weight="1pt" color="#5B9BD5 [3204]" miterlimit="8" joinstyle="miter"/>
              <v:imagedata o:title=""/>
              <o:lock v:ext="edit" aspectratio="f"/>
            </v:line>
          </w:pict>
        </mc:Fallback>
      </mc:AlternateContent>
    </w:r>
  </w:p>
  <w:p w14:paraId="775C4F03">
    <w:pPr>
      <w:pStyle w:val="15"/>
      <w:spacing w:after="0" w:afterLines="100" w:afterAutospacing="0"/>
      <w:jc w:val="center"/>
      <w:rPr>
        <w:rFonts w:hint="default" w:ascii="Times New Roman" w:hAnsi="Times New Roman" w:cs="Times New Roman"/>
        <w:b/>
        <w:bCs/>
        <w:sz w:val="21"/>
        <w:szCs w:val="21"/>
        <w:lang w:val="fr-FR"/>
      </w:rPr>
    </w:pPr>
    <w:r>
      <w:rPr>
        <w:rFonts w:hint="default" w:ascii="Times New Roman" w:hAnsi="Times New Roman" w:cs="Times New Roman"/>
        <w:b w:val="0"/>
        <w:bCs w:val="0"/>
        <w:sz w:val="21"/>
        <w:szCs w:val="21"/>
      </w:rPr>
      <mc:AlternateContent>
        <mc:Choice Requires="wps">
          <w:drawing>
            <wp:anchor distT="0" distB="0" distL="114300" distR="114300" simplePos="0" relativeHeight="251676672" behindDoc="0" locked="0" layoutInCell="1" allowOverlap="1">
              <wp:simplePos x="0" y="0"/>
              <wp:positionH relativeFrom="margin">
                <wp:posOffset>5296535</wp:posOffset>
              </wp:positionH>
              <wp:positionV relativeFrom="paragraph">
                <wp:posOffset>40005</wp:posOffset>
              </wp:positionV>
              <wp:extent cx="181610" cy="1828800"/>
              <wp:effectExtent l="0" t="0" r="0" b="0"/>
              <wp:wrapNone/>
              <wp:docPr id="59" name="Zone de texte 59"/>
              <wp:cNvGraphicFramePr/>
              <a:graphic xmlns:a="http://schemas.openxmlformats.org/drawingml/2006/main">
                <a:graphicData uri="http://schemas.microsoft.com/office/word/2010/wordprocessingShape">
                  <wps:wsp>
                    <wps:cNvSpPr txBox="1"/>
                    <wps:spPr>
                      <a:xfrm>
                        <a:off x="0" y="0"/>
                        <a:ext cx="1816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BC659">
                          <w:pPr>
                            <w:rPr>
                              <w:rFonts w:hint="default"/>
                            </w:rPr>
                          </w:pP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05pt;margin-top:3.15pt;height:144pt;width:14.3pt;mso-position-horizontal-relative:margin;z-index:251676672;mso-width-relative:page;mso-height-relative:page;" filled="f" stroked="f" coordsize="21600,21600" o:gfxdata="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JAbMdkAAAAJAQAADwAAAAAAAAABACAAAAAiAAAAZHJzL2Rvd25yZXYueG1sUEsB&#10;AhQAFAAAAAgAh07iQMHkjeUtAgAAaAQAAA4AAAAAAAAAAQAgAAAAKAEAAGRycy9lMm9Eb2MueG1s&#10;UEsFBgAAAAAGAAYAWQEAAMcFAAAAAA==&#10;">
              <v:fill on="f" focussize="0,0"/>
              <v:stroke on="f" weight="0.5pt"/>
              <v:imagedata o:title=""/>
              <o:lock v:ext="edit" aspectratio="f"/>
              <v:textbox inset="0mm,0mm,0mm,0mm" style="mso-fit-shape-to-text:t;">
                <w:txbxContent>
                  <w:p w14:paraId="20EBC659">
                    <w:pPr>
                      <w:rPr>
                        <w:rFonts w:hint="default"/>
                      </w:rPr>
                    </w:pPr>
                  </w:p>
                </w:txbxContent>
              </v:textbox>
            </v:shape>
          </w:pict>
        </mc:Fallback>
      </mc:AlternateContent>
    </w:r>
    <w:r>
      <w:rPr>
        <w:rFonts w:hint="default" w:ascii="Times New Roman" w:hAnsi="Times New Roman" w:cs="Times New Roman"/>
        <w:b w:val="0"/>
        <w:bCs w:val="0"/>
        <w:sz w:val="21"/>
        <w:szCs w:val="21"/>
        <w:lang w:val="fr-FR"/>
      </w:rPr>
      <w:t>R</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dig</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 xml:space="preserve"> et pr</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sent</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 xml:space="preserve"> par  </w:t>
    </w:r>
    <w:r>
      <w:rPr>
        <w:rFonts w:hint="default" w:ascii="Times New Roman" w:hAnsi="Times New Roman" w:cs="Times New Roman"/>
        <w:b/>
        <w:bCs/>
        <w:sz w:val="21"/>
        <w:szCs w:val="21"/>
        <w:lang w:val="fr-FR"/>
      </w:rPr>
      <w:t xml:space="preserve">MESSANGA CHARLES PERIG, </w:t>
    </w:r>
    <w:r>
      <w:rPr>
        <w:rFonts w:hint="default" w:ascii="Times New Roman" w:hAnsi="Times New Roman" w:cs="Times New Roman"/>
        <w:sz w:val="22"/>
        <w:szCs w:val="22"/>
      </w:rPr>
      <w:t>é</w:t>
    </w:r>
    <w:r>
      <w:rPr>
        <w:rFonts w:hint="default" w:ascii="Times New Roman" w:hAnsi="Times New Roman" w:cs="Times New Roman"/>
        <w:b w:val="0"/>
        <w:bCs w:val="0"/>
        <w:sz w:val="21"/>
        <w:szCs w:val="21"/>
        <w:lang w:val="fr-FR"/>
      </w:rPr>
      <w:t xml:space="preserve">tudiant en fin de cycle Ingénieur </w:t>
    </w:r>
    <w:r>
      <w:rPr>
        <w:rFonts w:hint="default" w:ascii="Times New Roman" w:hAnsi="Times New Roman" w:cs="Times New Roman"/>
        <w:sz w:val="24"/>
        <w:szCs w:val="24"/>
      </w:rPr>
      <w:t>à</w:t>
    </w:r>
    <w:r>
      <w:rPr>
        <w:rFonts w:hint="default" w:ascii="Times New Roman" w:hAnsi="Times New Roman" w:cs="Times New Roman"/>
        <w:b w:val="0"/>
        <w:bCs w:val="0"/>
        <w:sz w:val="21"/>
        <w:szCs w:val="21"/>
        <w:lang w:val="fr-FR"/>
      </w:rPr>
      <w:t xml:space="preserve"> </w:t>
    </w:r>
    <w:r>
      <w:rPr>
        <w:rFonts w:hint="default" w:ascii="Times New Roman" w:hAnsi="Times New Roman" w:cs="Times New Roman"/>
        <w:b/>
        <w:bCs/>
        <w:sz w:val="21"/>
        <w:szCs w:val="21"/>
        <w:lang w:val="fr-FR"/>
      </w:rPr>
      <w:t>l’ENSPD, 2025/2026</w:t>
    </w:r>
  </w:p>
  <w:p w14:paraId="038F1A3C">
    <w:pPr>
      <w:pStyle w:val="15"/>
      <w:spacing w:after="0" w:afterLines="100" w:afterAutospacing="0"/>
      <w:rPr>
        <w:rFonts w:hint="default" w:ascii="Times New Roman" w:hAnsi="Times New Roman" w:cs="Times New Roman"/>
        <w:b/>
        <w:bCs/>
        <w:sz w:val="24"/>
        <w:szCs w:val="24"/>
        <w:lang w:val="fr-FR"/>
      </w:rPr>
    </w:pPr>
    <w:r>
      <w:rPr>
        <w:rFonts w:hint="default" w:ascii="Times New Roman" w:hAnsi="Times New Roman" w:cs="Times New Roman"/>
        <w:b w:val="0"/>
        <w:bCs w:val="0"/>
        <w:sz w:val="24"/>
        <w:szCs w:val="24"/>
      </w:rPr>
      <mc:AlternateContent>
        <mc:Choice Requires="wps">
          <w:drawing>
            <wp:anchor distT="0" distB="0" distL="114300" distR="114300" simplePos="0" relativeHeight="251661312" behindDoc="0" locked="0" layoutInCell="1" allowOverlap="1">
              <wp:simplePos x="0" y="0"/>
              <wp:positionH relativeFrom="margin">
                <wp:posOffset>5144135</wp:posOffset>
              </wp:positionH>
              <wp:positionV relativeFrom="paragraph">
                <wp:posOffset>26670</wp:posOffset>
              </wp:positionV>
              <wp:extent cx="99060" cy="17526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99060"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A011CF">
                          <w:pPr>
                            <w:pStyle w:val="15"/>
                            <w:rPr>
                              <w:rFonts w:hint="default" w:ascii="Times New Roman" w:hAnsi="Times New Roman" w:cs="Times New Roman"/>
                              <w:b/>
                              <w:bCs/>
                              <w:color w:val="auto"/>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05.05pt;margin-top:2.1pt;height:13.8pt;width:7.8pt;mso-position-horizontal-relative:margin;z-index:251661312;mso-width-relative:page;mso-height-relative:page;" filled="f" stroked="f" coordsize="21600,21600" o:gfxdata="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cuAzg1wAAAAgBAAAPAAAAAAAAAAEAIAAAACIAAABkcnMvZG93bnJldi54bWxQSwECFAAU&#10;AAAACACHTuJAO6YvvysCAABkBAAADgAAAAAAAAABACAAAAAmAQAAZHJzL2Uyb0RvYy54bWxQSwUG&#10;AAAAAAYABgBZAQAAwwUAAAAA&#10;">
              <v:fill on="f" focussize="0,0"/>
              <v:stroke on="f" weight="0.5pt"/>
              <v:imagedata o:title=""/>
              <o:lock v:ext="edit" aspectratio="f"/>
              <v:textbox inset="0mm,0mm,0mm,0mm">
                <w:txbxContent>
                  <w:p w14:paraId="40A011CF">
                    <w:pPr>
                      <w:pStyle w:val="15"/>
                      <w:rPr>
                        <w:rFonts w:hint="default" w:ascii="Times New Roman" w:hAnsi="Times New Roman" w:cs="Times New Roman"/>
                        <w:b/>
                        <w:bCs/>
                        <w:color w:val="auto"/>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xbxContent>
              </v:textbox>
            </v:shape>
          </w:pict>
        </mc:Fallback>
      </mc:AlternateContent>
    </w:r>
  </w:p>
  <w:p w14:paraId="07AB1270">
    <w:pPr>
      <w:pStyle w:val="15"/>
      <w:rPr>
        <w:rFonts w:hint="default"/>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E3DDA">
    <w:pPr>
      <w:pStyle w:val="15"/>
      <w:spacing w:after="0" w:afterLines="100" w:afterAutospacing="0"/>
      <w:jc w:val="center"/>
      <w:rPr>
        <w:rFonts w:hint="default" w:ascii="Times New Roman" w:hAnsi="Times New Roman" w:cs="Times New Roman"/>
        <w:b w:val="0"/>
        <w:bCs w:val="0"/>
        <w:sz w:val="22"/>
        <w:szCs w:val="22"/>
        <w:lang w:val="fr-FR"/>
      </w:rPr>
    </w:pPr>
  </w:p>
  <w:p w14:paraId="6EE71C21">
    <w:pPr>
      <w:pStyle w:val="15"/>
      <w:spacing w:after="0" w:afterLines="100" w:afterAutospacing="0"/>
      <w:jc w:val="center"/>
      <w:rPr>
        <w:rFonts w:hint="default" w:ascii="Times New Roman" w:hAnsi="Times New Roman" w:cs="Times New Roman"/>
        <w:b w:val="0"/>
        <w:bCs w:val="0"/>
        <w:sz w:val="22"/>
        <w:szCs w:val="22"/>
        <w:lang w:val="fr-FR"/>
      </w:rPr>
    </w:pPr>
  </w:p>
  <w:p w14:paraId="2798ECBB">
    <w:pPr>
      <w:pStyle w:val="15"/>
      <w:spacing w:after="0" w:afterLines="100" w:afterAutospacing="0"/>
      <w:jc w:val="center"/>
      <w:rPr>
        <w:rFonts w:hint="default" w:ascii="Times New Roman" w:hAnsi="Times New Roman" w:cs="Times New Roman"/>
        <w:b/>
        <w:bCs/>
        <w:sz w:val="22"/>
        <w:szCs w:val="22"/>
        <w:lang w:val="fr-FR"/>
      </w:rPr>
    </w:pPr>
    <w:r>
      <w:rPr>
        <w:rFonts w:hint="default" w:ascii="Times New Roman" w:hAnsi="Times New Roman" w:cs="Times New Roman"/>
        <w:b w:val="0"/>
        <w:bCs w:val="0"/>
        <w:sz w:val="22"/>
        <w:szCs w:val="22"/>
      </w:rPr>
      <mc:AlternateContent>
        <mc:Choice Requires="wps">
          <w:drawing>
            <wp:anchor distT="0" distB="0" distL="114300" distR="114300" simplePos="0" relativeHeight="251675648" behindDoc="0" locked="0" layoutInCell="1" allowOverlap="1">
              <wp:simplePos x="0" y="0"/>
              <wp:positionH relativeFrom="margin">
                <wp:posOffset>5290185</wp:posOffset>
              </wp:positionH>
              <wp:positionV relativeFrom="paragraph">
                <wp:posOffset>45085</wp:posOffset>
              </wp:positionV>
              <wp:extent cx="262255" cy="180975"/>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262255" cy="180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5BF40A">
                          <w:pPr>
                            <w:pStyle w:val="15"/>
                            <w:rPr>
                              <w:rFonts w:hint="default" w:ascii="Times New Roman" w:hAnsi="Times New Roman" w:cs="Times New Roman"/>
                              <w:b/>
                              <w:bCs/>
                              <w:color w:val="FFFFFF" w:themeColor="background1"/>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fldChar w:fldCharType="begin"/>
                          </w:r>
                          <w:r>
                            <w:rPr>
                              <w:rFonts w:hint="default" w:ascii="Times New Roman" w:hAnsi="Times New Roman" w:cs="Times New Roman"/>
                              <w:b/>
                              <w:bCs/>
                              <w:color w:val="FFFFFF" w:themeColor="background1"/>
                              <w14:textFill>
                                <w14:solidFill>
                                  <w14:schemeClr w14:val="bg1"/>
                                </w14:solidFill>
                              </w14:textFill>
                            </w:rPr>
                            <w:instrText xml:space="preserve"> PAGE  \* MERGEFORMAT </w:instrText>
                          </w:r>
                          <w:r>
                            <w:rPr>
                              <w:rFonts w:hint="default" w:ascii="Times New Roman" w:hAnsi="Times New Roman" w:cs="Times New Roman"/>
                              <w:b/>
                              <w:bCs/>
                              <w:color w:val="FFFFFF" w:themeColor="background1"/>
                              <w14:textFill>
                                <w14:solidFill>
                                  <w14:schemeClr w14:val="bg1"/>
                                </w14:solidFill>
                              </w14:textFill>
                            </w:rPr>
                            <w:fldChar w:fldCharType="separate"/>
                          </w:r>
                          <w:r>
                            <w:rPr>
                              <w:rFonts w:hint="default" w:ascii="Times New Roman" w:hAnsi="Times New Roman" w:cs="Times New Roman"/>
                              <w:b/>
                              <w:bCs/>
                              <w:color w:val="FFFFFF" w:themeColor="background1"/>
                              <w14:textFill>
                                <w14:solidFill>
                                  <w14:schemeClr w14:val="bg1"/>
                                </w14:solidFill>
                              </w14:textFill>
                            </w:rPr>
                            <w:t>1</w:t>
                          </w:r>
                          <w:r>
                            <w:rPr>
                              <w:rFonts w:hint="default" w:ascii="Times New Roman" w:hAnsi="Times New Roman" w:cs="Times New Roman"/>
                              <w:b/>
                              <w:bCs/>
                              <w:color w:val="FFFFFF" w:themeColor="background1"/>
                              <w14:textFill>
                                <w14:solidFill>
                                  <w14:schemeClr w14:val="bg1"/>
                                </w14:solidFill>
                              </w14:textFill>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6.55pt;margin-top:3.55pt;height:14.25pt;width:20.65pt;mso-position-horizontal-relative:margin;z-index:251675648;mso-width-relative:page;mso-height-relative:page;" filled="f" stroked="f" coordsize="21600,21600" o:gfxdata="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l0cGDYAAAACAEAAA8AAAAAAAAAAQAgAAAAIgAAAGRycy9kb3ducmV2LnhtbFBL&#10;AQIUABQAAAAIAIdO4kCmhk7dLwIAAGcEAAAOAAAAAAAAAAEAIAAAACcBAABkcnMvZTJvRG9jLnht&#10;bFBLBQYAAAAABgAGAFkBAADIBQAAAAA=&#10;">
              <v:fill on="f" focussize="0,0"/>
              <v:stroke on="f" weight="0.5pt"/>
              <v:imagedata o:title=""/>
              <o:lock v:ext="edit" aspectratio="f"/>
              <v:textbox inset="0mm,0mm,0mm,0mm">
                <w:txbxContent>
                  <w:p w14:paraId="065BF40A">
                    <w:pPr>
                      <w:pStyle w:val="15"/>
                      <w:rPr>
                        <w:rFonts w:hint="default" w:ascii="Times New Roman" w:hAnsi="Times New Roman" w:cs="Times New Roman"/>
                        <w:b/>
                        <w:bCs/>
                        <w:color w:val="FFFFFF" w:themeColor="background1"/>
                        <w14:textFill>
                          <w14:solidFill>
                            <w14:schemeClr w14:val="bg1"/>
                          </w14:solidFill>
                        </w14:textFill>
                      </w:rPr>
                    </w:pPr>
                    <w:r>
                      <w:rPr>
                        <w:rFonts w:hint="default" w:ascii="Times New Roman" w:hAnsi="Times New Roman" w:cs="Times New Roman"/>
                        <w:b/>
                        <w:bCs/>
                        <w:color w:val="FFFFFF" w:themeColor="background1"/>
                        <w14:textFill>
                          <w14:solidFill>
                            <w14:schemeClr w14:val="bg1"/>
                          </w14:solidFill>
                        </w14:textFill>
                      </w:rPr>
                      <w:fldChar w:fldCharType="begin"/>
                    </w:r>
                    <w:r>
                      <w:rPr>
                        <w:rFonts w:hint="default" w:ascii="Times New Roman" w:hAnsi="Times New Roman" w:cs="Times New Roman"/>
                        <w:b/>
                        <w:bCs/>
                        <w:color w:val="FFFFFF" w:themeColor="background1"/>
                        <w14:textFill>
                          <w14:solidFill>
                            <w14:schemeClr w14:val="bg1"/>
                          </w14:solidFill>
                        </w14:textFill>
                      </w:rPr>
                      <w:instrText xml:space="preserve"> PAGE  \* MERGEFORMAT </w:instrText>
                    </w:r>
                    <w:r>
                      <w:rPr>
                        <w:rFonts w:hint="default" w:ascii="Times New Roman" w:hAnsi="Times New Roman" w:cs="Times New Roman"/>
                        <w:b/>
                        <w:bCs/>
                        <w:color w:val="FFFFFF" w:themeColor="background1"/>
                        <w14:textFill>
                          <w14:solidFill>
                            <w14:schemeClr w14:val="bg1"/>
                          </w14:solidFill>
                        </w14:textFill>
                      </w:rPr>
                      <w:fldChar w:fldCharType="separate"/>
                    </w:r>
                    <w:r>
                      <w:rPr>
                        <w:rFonts w:hint="default" w:ascii="Times New Roman" w:hAnsi="Times New Roman" w:cs="Times New Roman"/>
                        <w:b/>
                        <w:bCs/>
                        <w:color w:val="FFFFFF" w:themeColor="background1"/>
                        <w14:textFill>
                          <w14:solidFill>
                            <w14:schemeClr w14:val="bg1"/>
                          </w14:solidFill>
                        </w14:textFill>
                      </w:rPr>
                      <w:t>1</w:t>
                    </w:r>
                    <w:r>
                      <w:rPr>
                        <w:rFonts w:hint="default" w:ascii="Times New Roman" w:hAnsi="Times New Roman" w:cs="Times New Roman"/>
                        <w:b/>
                        <w:bCs/>
                        <w:color w:val="FFFFFF" w:themeColor="background1"/>
                        <w14:textFill>
                          <w14:solidFill>
                            <w14:schemeClr w14:val="bg1"/>
                          </w14:solidFill>
                        </w14:textFill>
                      </w:rPr>
                      <w:fldChar w:fldCharType="end"/>
                    </w:r>
                  </w:p>
                </w:txbxContent>
              </v:textbox>
            </v:shape>
          </w:pict>
        </mc:Fallback>
      </mc:AlternateContent>
    </w:r>
    <w:r>
      <w:rPr>
        <w:sz w:val="22"/>
        <w:szCs w:val="22"/>
      </w:rPr>
      <mc:AlternateContent>
        <mc:Choice Requires="wps">
          <w:drawing>
            <wp:anchor distT="0" distB="0" distL="114300" distR="114300" simplePos="0" relativeHeight="251669504" behindDoc="0" locked="0" layoutInCell="1" allowOverlap="1">
              <wp:simplePos x="0" y="0"/>
              <wp:positionH relativeFrom="column">
                <wp:posOffset>5250815</wp:posOffset>
              </wp:positionH>
              <wp:positionV relativeFrom="paragraph">
                <wp:posOffset>31115</wp:posOffset>
              </wp:positionV>
              <wp:extent cx="351155" cy="256540"/>
              <wp:effectExtent l="6350" t="6350" r="8255" b="11430"/>
              <wp:wrapNone/>
              <wp:docPr id="35" name="Rectangle 35"/>
              <wp:cNvGraphicFramePr/>
              <a:graphic xmlns:a="http://schemas.openxmlformats.org/drawingml/2006/main">
                <a:graphicData uri="http://schemas.microsoft.com/office/word/2010/wordprocessingShape">
                  <wps:wsp>
                    <wps:cNvSpPr/>
                    <wps:spPr>
                      <a:xfrm>
                        <a:off x="6415405" y="9817100"/>
                        <a:ext cx="351155" cy="25654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3.45pt;margin-top:2.45pt;height:20.2pt;width:27.65pt;z-index:251669504;v-text-anchor:middle;mso-width-relative:page;mso-height-relative:page;" fillcolor="#5B9BD5 [3204]" filled="t" stroked="t" coordsize="21600,21600" o:gfxdata="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fgNROtgAAAAIAQAADwAA&#10;AAAAAAABACAAAAAiAAAAZHJzL2Rvd25yZXYueG1sUEsBAhQAFAAAAAgAh07iQC6r4ouIAgAAJgUA&#10;AA4AAAAAAAAAAQAgAAAAJwEAAGRycy9lMm9Eb2MueG1sUEsFBgAAAAAGAAYAWQEAACEGAAAAAA==&#10;">
              <v:fill on="t" focussize="0,0"/>
              <v:stroke weight="1pt" color="#2E75B6 [2404]" miterlimit="8" joinstyle="miter"/>
              <v:imagedata o:title=""/>
              <o:lock v:ext="edit" aspectratio="f"/>
            </v:rect>
          </w:pict>
        </mc:Fallback>
      </mc:AlternateContent>
    </w:r>
    <w:r>
      <w:rPr>
        <w:sz w:val="22"/>
        <w:szCs w:val="22"/>
      </w:rPr>
      <mc:AlternateContent>
        <mc:Choice Requires="wps">
          <w:drawing>
            <wp:anchor distT="0" distB="0" distL="114300" distR="114300" simplePos="0" relativeHeight="251668480" behindDoc="0" locked="0" layoutInCell="1" allowOverlap="1">
              <wp:simplePos x="0" y="0"/>
              <wp:positionH relativeFrom="column">
                <wp:posOffset>-32385</wp:posOffset>
              </wp:positionH>
              <wp:positionV relativeFrom="paragraph">
                <wp:posOffset>15875</wp:posOffset>
              </wp:positionV>
              <wp:extent cx="5275580" cy="0"/>
              <wp:effectExtent l="0" t="6350" r="0" b="6350"/>
              <wp:wrapNone/>
              <wp:docPr id="15" name="Connecteur droit 15"/>
              <wp:cNvGraphicFramePr/>
              <a:graphic xmlns:a="http://schemas.openxmlformats.org/drawingml/2006/main">
                <a:graphicData uri="http://schemas.microsoft.com/office/word/2010/wordprocessingShape">
                  <wps:wsp>
                    <wps:cNvCnPr/>
                    <wps:spPr>
                      <a:xfrm>
                        <a:off x="1132205" y="9809480"/>
                        <a:ext cx="527558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5pt;margin-top:1.25pt;height:0pt;width:415.4pt;z-index:251668480;mso-width-relative:page;mso-height-relative:page;" filled="f" stroked="t" coordsize="21600,21600" o:gfxdata="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xD9KHRAAAABgEAAA8A&#10;AAAAAAAAAQAgAAAAIgAAAGRycy9kb3ducmV2LnhtbFBLAQIUABQAAAAIAIdO4kDNEyWg5QEAAMED&#10;AAAOAAAAAAAAAAEAIAAAACABAABkcnMvZTJvRG9jLnhtbFBLBQYAAAAABgAGAFkBAAB3BQAAAAA=&#10;">
              <v:fill on="f" focussize="0,0"/>
              <v:stroke weight="1pt" color="#5B9BD5 [3204]" miterlimit="8" joinstyle="miter"/>
              <v:imagedata o:title=""/>
              <o:lock v:ext="edit" aspectratio="f"/>
            </v:line>
          </w:pict>
        </mc:Fallback>
      </mc:AlternateContent>
    </w:r>
    <w:r>
      <w:rPr>
        <w:rFonts w:hint="default" w:ascii="Times New Roman" w:hAnsi="Times New Roman" w:cs="Times New Roman"/>
        <w:b w:val="0"/>
        <w:bCs w:val="0"/>
        <w:sz w:val="22"/>
        <w:szCs w:val="22"/>
        <w:lang w:val="fr-FR"/>
      </w:rPr>
      <w:t>R</w:t>
    </w:r>
    <w:r>
      <w:rPr>
        <w:rFonts w:hint="default" w:ascii="Times New Roman" w:hAnsi="Times New Roman" w:cs="Times New Roman"/>
        <w:sz w:val="22"/>
        <w:szCs w:val="22"/>
      </w:rPr>
      <w:t>é</w:t>
    </w:r>
    <w:r>
      <w:rPr>
        <w:rFonts w:hint="default" w:ascii="Times New Roman" w:hAnsi="Times New Roman" w:cs="Times New Roman"/>
        <w:b w:val="0"/>
        <w:bCs w:val="0"/>
        <w:sz w:val="22"/>
        <w:szCs w:val="22"/>
        <w:lang w:val="fr-FR"/>
      </w:rPr>
      <w:t>dig</w:t>
    </w:r>
    <w:r>
      <w:rPr>
        <w:rFonts w:hint="default" w:ascii="Times New Roman" w:hAnsi="Times New Roman" w:cs="Times New Roman"/>
        <w:sz w:val="22"/>
        <w:szCs w:val="22"/>
      </w:rPr>
      <w:t>é</w:t>
    </w:r>
    <w:r>
      <w:rPr>
        <w:rFonts w:hint="default" w:ascii="Times New Roman" w:hAnsi="Times New Roman" w:cs="Times New Roman"/>
        <w:b w:val="0"/>
        <w:bCs w:val="0"/>
        <w:sz w:val="22"/>
        <w:szCs w:val="22"/>
        <w:lang w:val="fr-FR"/>
      </w:rPr>
      <w:t xml:space="preserve"> et pr</w:t>
    </w:r>
    <w:r>
      <w:rPr>
        <w:rFonts w:hint="default" w:ascii="Times New Roman" w:hAnsi="Times New Roman" w:cs="Times New Roman"/>
        <w:sz w:val="22"/>
        <w:szCs w:val="22"/>
      </w:rPr>
      <w:t>é</w:t>
    </w:r>
    <w:r>
      <w:rPr>
        <w:rFonts w:hint="default" w:ascii="Times New Roman" w:hAnsi="Times New Roman" w:cs="Times New Roman"/>
        <w:b w:val="0"/>
        <w:bCs w:val="0"/>
        <w:sz w:val="22"/>
        <w:szCs w:val="22"/>
        <w:lang w:val="fr-FR"/>
      </w:rPr>
      <w:t>sent</w:t>
    </w:r>
    <w:r>
      <w:rPr>
        <w:rFonts w:hint="default" w:ascii="Times New Roman" w:hAnsi="Times New Roman" w:cs="Times New Roman"/>
        <w:sz w:val="22"/>
        <w:szCs w:val="22"/>
      </w:rPr>
      <w:t>é</w:t>
    </w:r>
    <w:r>
      <w:rPr>
        <w:rFonts w:hint="default" w:ascii="Times New Roman" w:hAnsi="Times New Roman" w:cs="Times New Roman"/>
        <w:b w:val="0"/>
        <w:bCs w:val="0"/>
        <w:sz w:val="22"/>
        <w:szCs w:val="22"/>
        <w:lang w:val="fr-FR"/>
      </w:rPr>
      <w:t xml:space="preserve"> par  </w:t>
    </w:r>
    <w:r>
      <w:rPr>
        <w:rFonts w:hint="default" w:ascii="Times New Roman" w:hAnsi="Times New Roman" w:cs="Times New Roman"/>
        <w:b/>
        <w:bCs/>
        <w:sz w:val="22"/>
        <w:szCs w:val="22"/>
        <w:lang w:val="fr-FR"/>
      </w:rPr>
      <w:t xml:space="preserve">MESSANGA CHARLES PERIG, </w:t>
    </w:r>
    <w:r>
      <w:rPr>
        <w:rFonts w:hint="default" w:ascii="Times New Roman" w:hAnsi="Times New Roman" w:cs="Times New Roman"/>
        <w:sz w:val="22"/>
        <w:szCs w:val="22"/>
      </w:rPr>
      <w:t>é</w:t>
    </w:r>
    <w:r>
      <w:rPr>
        <w:rFonts w:hint="default" w:ascii="Times New Roman" w:hAnsi="Times New Roman" w:cs="Times New Roman"/>
        <w:b w:val="0"/>
        <w:bCs w:val="0"/>
        <w:sz w:val="22"/>
        <w:szCs w:val="22"/>
        <w:lang w:val="fr-FR"/>
      </w:rPr>
      <w:t xml:space="preserve">tudiant en fin de cycle Ingénieur </w:t>
    </w:r>
    <w:r>
      <w:rPr>
        <w:rFonts w:hint="default" w:ascii="Times New Roman" w:hAnsi="Times New Roman" w:cs="Times New Roman"/>
        <w:sz w:val="22"/>
        <w:szCs w:val="22"/>
      </w:rPr>
      <w:t>à</w:t>
    </w:r>
    <w:r>
      <w:rPr>
        <w:rFonts w:hint="default" w:ascii="Times New Roman" w:hAnsi="Times New Roman" w:cs="Times New Roman"/>
        <w:b w:val="0"/>
        <w:bCs w:val="0"/>
        <w:sz w:val="22"/>
        <w:szCs w:val="22"/>
        <w:lang w:val="fr-FR"/>
      </w:rPr>
      <w:t xml:space="preserve"> l’ENSPD, 2025/2026</w:t>
    </w:r>
  </w:p>
  <w:p w14:paraId="1BC336C9">
    <w:pPr>
      <w:pStyle w:val="15"/>
      <w:rPr>
        <w:rFonts w:hint="default"/>
        <w:lang w:val="fr-FR"/>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43E0A">
    <w:pPr>
      <w:pStyle w:val="16"/>
      <w:rPr>
        <w:rFonts w:hint="default"/>
        <w:lang w:val="fr-FR"/>
      </w:rPr>
    </w:pPr>
    <w:r>
      <w:rPr>
        <w:sz w:val="18"/>
      </w:rPr>
      <mc:AlternateContent>
        <mc:Choice Requires="wps">
          <w:drawing>
            <wp:anchor distT="0" distB="0" distL="114300" distR="114300" simplePos="0" relativeHeight="251665408" behindDoc="0" locked="0" layoutInCell="1" allowOverlap="1">
              <wp:simplePos x="0" y="0"/>
              <wp:positionH relativeFrom="column">
                <wp:posOffset>-2540</wp:posOffset>
              </wp:positionH>
              <wp:positionV relativeFrom="paragraph">
                <wp:posOffset>-480695</wp:posOffset>
              </wp:positionV>
              <wp:extent cx="5293360" cy="788670"/>
              <wp:effectExtent l="6350" t="6350" r="19050" b="12700"/>
              <wp:wrapNone/>
              <wp:docPr id="11" name="Organigramme : Alternative 11"/>
              <wp:cNvGraphicFramePr/>
              <a:graphic xmlns:a="http://schemas.openxmlformats.org/drawingml/2006/main">
                <a:graphicData uri="http://schemas.microsoft.com/office/word/2010/wordprocessingShape">
                  <wps:wsp>
                    <wps:cNvSpPr/>
                    <wps:spPr>
                      <a:xfrm>
                        <a:off x="1149350" y="537845"/>
                        <a:ext cx="5293360" cy="78867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8326988">
                          <w:pPr>
                            <w:pStyle w:val="16"/>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CONCEPTION ET REALISATION D’UNE APPLICATION WEB D’E-VISA AVEC SYSTEME BIOMETRIQUE POUR LA REPUBLIQUE DU CAMEROUN</w:t>
                          </w:r>
                        </w:p>
                        <w:p w14:paraId="287D124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0.2pt;margin-top:-37.85pt;height:62.1pt;width:416.8pt;z-index:251665408;v-text-anchor:middle;mso-width-relative:page;mso-height-relative:page;" fillcolor="#5B9BD5 [3204]" filled="t" stroked="t" coordsize="21600,21600" o:gfxdata="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QFuntgAAAAIAQAADwAAAAAAAAABACAAAAAiAAAAZHJzL2Rvd25yZXYu&#10;eG1sUEsBAhQAFAAAAAgAh07iQPVr/bmmAgAAVwUAAA4AAAAAAAAAAQAgAAAAJwEAAGRycy9lMm9E&#10;b2MueG1sUEsFBgAAAAAGAAYAWQEAAD8GAAAAAA==&#10;">
              <v:fill on="t" focussize="0,0"/>
              <v:stroke weight="1pt" color="#2E75B6 [2404]" miterlimit="8" joinstyle="miter"/>
              <v:imagedata o:title=""/>
              <o:lock v:ext="edit" aspectratio="f"/>
              <v:textbox>
                <w:txbxContent>
                  <w:p w14:paraId="28326988">
                    <w:pPr>
                      <w:pStyle w:val="16"/>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CONCEPTION ET REALISATION D’UNE APPLICATION WEB D’E-VISA AVEC SYSTEME BIOMETRIQUE POUR LA REPUBLIQUE DU CAMEROUN</w:t>
                    </w:r>
                  </w:p>
                  <w:p w14:paraId="287D1243"/>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4D781"/>
    <w:multiLevelType w:val="singleLevel"/>
    <w:tmpl w:val="8084D781"/>
    <w:lvl w:ilvl="0" w:tentative="0">
      <w:start w:val="1"/>
      <w:numFmt w:val="decimal"/>
      <w:suff w:val="space"/>
      <w:lvlText w:val="%1)"/>
      <w:lvlJc w:val="left"/>
      <w:rPr>
        <w:rFonts w:hint="default" w:ascii="Times New Roman" w:hAnsi="Times New Roman" w:cs="Times New Roman"/>
        <w:b/>
        <w:bCs/>
        <w:sz w:val="24"/>
        <w:szCs w:val="24"/>
      </w:rPr>
    </w:lvl>
  </w:abstractNum>
  <w:abstractNum w:abstractNumId="1">
    <w:nsid w:val="8162C788"/>
    <w:multiLevelType w:val="singleLevel"/>
    <w:tmpl w:val="8162C788"/>
    <w:lvl w:ilvl="0" w:tentative="0">
      <w:start w:val="1"/>
      <w:numFmt w:val="upperRoman"/>
      <w:suff w:val="space"/>
      <w:lvlText w:val="%1-"/>
      <w:lvlJc w:val="left"/>
    </w:lvl>
  </w:abstractNum>
  <w:abstractNum w:abstractNumId="2">
    <w:nsid w:val="819CB4A4"/>
    <w:multiLevelType w:val="singleLevel"/>
    <w:tmpl w:val="819CB4A4"/>
    <w:lvl w:ilvl="0" w:tentative="0">
      <w:start w:val="1"/>
      <w:numFmt w:val="upperRoman"/>
      <w:suff w:val="space"/>
      <w:lvlText w:val="%1-"/>
      <w:lvlJc w:val="left"/>
    </w:lvl>
  </w:abstractNum>
  <w:abstractNum w:abstractNumId="3">
    <w:nsid w:val="821FDA69"/>
    <w:multiLevelType w:val="singleLevel"/>
    <w:tmpl w:val="821FDA6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87E60F5B"/>
    <w:multiLevelType w:val="singleLevel"/>
    <w:tmpl w:val="87E60F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84DB020"/>
    <w:multiLevelType w:val="singleLevel"/>
    <w:tmpl w:val="884DB0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8CCD5A9C"/>
    <w:multiLevelType w:val="singleLevel"/>
    <w:tmpl w:val="8CCD5A9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93B715F2"/>
    <w:multiLevelType w:val="singleLevel"/>
    <w:tmpl w:val="93B715F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94CE0489"/>
    <w:multiLevelType w:val="singleLevel"/>
    <w:tmpl w:val="94CE048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9516BBCF"/>
    <w:multiLevelType w:val="multilevel"/>
    <w:tmpl w:val="9516B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6661348"/>
    <w:multiLevelType w:val="singleLevel"/>
    <w:tmpl w:val="966613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C1B4865"/>
    <w:multiLevelType w:val="singleLevel"/>
    <w:tmpl w:val="9C1B486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9F888C07"/>
    <w:multiLevelType w:val="singleLevel"/>
    <w:tmpl w:val="9F888C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A128B66F"/>
    <w:multiLevelType w:val="singleLevel"/>
    <w:tmpl w:val="A128B66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A359D54F"/>
    <w:multiLevelType w:val="singleLevel"/>
    <w:tmpl w:val="A359D5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A36620F5"/>
    <w:multiLevelType w:val="singleLevel"/>
    <w:tmpl w:val="A36620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A3ABBF9C"/>
    <w:multiLevelType w:val="singleLevel"/>
    <w:tmpl w:val="A3ABBF9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A4FFCF46"/>
    <w:multiLevelType w:val="singleLevel"/>
    <w:tmpl w:val="A4FFCF46"/>
    <w:lvl w:ilvl="0" w:tentative="0">
      <w:start w:val="1"/>
      <w:numFmt w:val="lowerLetter"/>
      <w:lvlText w:val="%1)"/>
      <w:lvlJc w:val="left"/>
      <w:pPr>
        <w:tabs>
          <w:tab w:val="left" w:pos="425"/>
        </w:tabs>
        <w:ind w:left="425" w:leftChars="0" w:hanging="425" w:firstLineChars="0"/>
      </w:pPr>
      <w:rPr>
        <w:rFonts w:hint="default"/>
      </w:rPr>
    </w:lvl>
  </w:abstractNum>
  <w:abstractNum w:abstractNumId="18">
    <w:nsid w:val="A553E6C0"/>
    <w:multiLevelType w:val="singleLevel"/>
    <w:tmpl w:val="A553E6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6602111"/>
    <w:multiLevelType w:val="singleLevel"/>
    <w:tmpl w:val="A660211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A68E005A"/>
    <w:multiLevelType w:val="singleLevel"/>
    <w:tmpl w:val="A68E00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A9179C76"/>
    <w:multiLevelType w:val="multilevel"/>
    <w:tmpl w:val="A9179C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EE83899"/>
    <w:multiLevelType w:val="singleLevel"/>
    <w:tmpl w:val="AEE8389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B589C851"/>
    <w:multiLevelType w:val="singleLevel"/>
    <w:tmpl w:val="B589C8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63E71C1"/>
    <w:multiLevelType w:val="singleLevel"/>
    <w:tmpl w:val="B63E71C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B7F16B30"/>
    <w:multiLevelType w:val="multilevel"/>
    <w:tmpl w:val="B7F16B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8E65EB5"/>
    <w:multiLevelType w:val="singleLevel"/>
    <w:tmpl w:val="B8E65E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7">
    <w:nsid w:val="BA9E64D8"/>
    <w:multiLevelType w:val="singleLevel"/>
    <w:tmpl w:val="BA9E64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BC13507D"/>
    <w:multiLevelType w:val="singleLevel"/>
    <w:tmpl w:val="BC13507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9">
    <w:nsid w:val="BC9427B1"/>
    <w:multiLevelType w:val="multilevel"/>
    <w:tmpl w:val="BC9427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D50ADAF"/>
    <w:multiLevelType w:val="singleLevel"/>
    <w:tmpl w:val="BD50ADA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1">
    <w:nsid w:val="C15449A9"/>
    <w:multiLevelType w:val="singleLevel"/>
    <w:tmpl w:val="C15449A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2">
    <w:nsid w:val="C2522B4E"/>
    <w:multiLevelType w:val="singleLevel"/>
    <w:tmpl w:val="C2522B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C2F82127"/>
    <w:multiLevelType w:val="singleLevel"/>
    <w:tmpl w:val="C2F821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C400FA46"/>
    <w:multiLevelType w:val="singleLevel"/>
    <w:tmpl w:val="C400FA46"/>
    <w:lvl w:ilvl="0" w:tentative="0">
      <w:start w:val="1"/>
      <w:numFmt w:val="upperLetter"/>
      <w:suff w:val="space"/>
      <w:lvlText w:val="%1)"/>
      <w:lvlJc w:val="left"/>
    </w:lvl>
  </w:abstractNum>
  <w:abstractNum w:abstractNumId="35">
    <w:nsid w:val="C664F73C"/>
    <w:multiLevelType w:val="singleLevel"/>
    <w:tmpl w:val="C664F7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CA4559B2"/>
    <w:multiLevelType w:val="singleLevel"/>
    <w:tmpl w:val="CA4559B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7">
    <w:nsid w:val="CA4986F1"/>
    <w:multiLevelType w:val="singleLevel"/>
    <w:tmpl w:val="CA4986F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CD09E265"/>
    <w:multiLevelType w:val="singleLevel"/>
    <w:tmpl w:val="CD09E2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CFB1A19F"/>
    <w:multiLevelType w:val="singleLevel"/>
    <w:tmpl w:val="CFB1A1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0">
    <w:nsid w:val="D02E95CC"/>
    <w:multiLevelType w:val="singleLevel"/>
    <w:tmpl w:val="D02E95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D3FEC8F9"/>
    <w:multiLevelType w:val="singleLevel"/>
    <w:tmpl w:val="D3FEC8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D4FDA299"/>
    <w:multiLevelType w:val="multilevel"/>
    <w:tmpl w:val="D4FDA2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5352BC1"/>
    <w:multiLevelType w:val="singleLevel"/>
    <w:tmpl w:val="D5352BC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4">
    <w:nsid w:val="D58E2975"/>
    <w:multiLevelType w:val="singleLevel"/>
    <w:tmpl w:val="D58E29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D89F6971"/>
    <w:multiLevelType w:val="singleLevel"/>
    <w:tmpl w:val="D89F69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DC6E8C48"/>
    <w:multiLevelType w:val="singleLevel"/>
    <w:tmpl w:val="DC6E8C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DD8ACBD7"/>
    <w:multiLevelType w:val="singleLevel"/>
    <w:tmpl w:val="DD8ACB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DEE48CEC"/>
    <w:multiLevelType w:val="singleLevel"/>
    <w:tmpl w:val="DEE48C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DF6AF102"/>
    <w:multiLevelType w:val="multilevel"/>
    <w:tmpl w:val="DF6AF1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0A620F5"/>
    <w:multiLevelType w:val="singleLevel"/>
    <w:tmpl w:val="E0A620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E0BB1DF1"/>
    <w:multiLevelType w:val="singleLevel"/>
    <w:tmpl w:val="E0BB1D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E1609987"/>
    <w:multiLevelType w:val="singleLevel"/>
    <w:tmpl w:val="E16099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E2F23D3B"/>
    <w:multiLevelType w:val="multilevel"/>
    <w:tmpl w:val="E2F23D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E3A3DEA6"/>
    <w:multiLevelType w:val="singleLevel"/>
    <w:tmpl w:val="E3A3DEA6"/>
    <w:lvl w:ilvl="0" w:tentative="0">
      <w:start w:val="1"/>
      <w:numFmt w:val="decimal"/>
      <w:suff w:val="space"/>
      <w:lvlText w:val="%1)"/>
      <w:lvlJc w:val="left"/>
    </w:lvl>
  </w:abstractNum>
  <w:abstractNum w:abstractNumId="55">
    <w:nsid w:val="E3B2939D"/>
    <w:multiLevelType w:val="singleLevel"/>
    <w:tmpl w:val="E3B293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E4B51508"/>
    <w:multiLevelType w:val="multilevel"/>
    <w:tmpl w:val="E4B51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E6A8F710"/>
    <w:multiLevelType w:val="multilevel"/>
    <w:tmpl w:val="E6A8F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710B942"/>
    <w:multiLevelType w:val="singleLevel"/>
    <w:tmpl w:val="E710B94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9">
    <w:nsid w:val="E75EAF89"/>
    <w:multiLevelType w:val="singleLevel"/>
    <w:tmpl w:val="E75EAF8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0">
    <w:nsid w:val="EBA93C4F"/>
    <w:multiLevelType w:val="singleLevel"/>
    <w:tmpl w:val="EBA93C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EFB1146C"/>
    <w:multiLevelType w:val="singleLevel"/>
    <w:tmpl w:val="EFB1146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2">
    <w:nsid w:val="F0F97203"/>
    <w:multiLevelType w:val="multilevel"/>
    <w:tmpl w:val="F0F972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891F43D"/>
    <w:multiLevelType w:val="multilevel"/>
    <w:tmpl w:val="F891F4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95463A4"/>
    <w:multiLevelType w:val="singleLevel"/>
    <w:tmpl w:val="F95463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FA757F14"/>
    <w:multiLevelType w:val="singleLevel"/>
    <w:tmpl w:val="FA757F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FB963C83"/>
    <w:multiLevelType w:val="singleLevel"/>
    <w:tmpl w:val="FB963C8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7">
    <w:nsid w:val="FC3FC520"/>
    <w:multiLevelType w:val="singleLevel"/>
    <w:tmpl w:val="FC3FC520"/>
    <w:lvl w:ilvl="0" w:tentative="0">
      <w:start w:val="1"/>
      <w:numFmt w:val="lowerLetter"/>
      <w:suff w:val="space"/>
      <w:lvlText w:val="%1)"/>
      <w:lvlJc w:val="left"/>
    </w:lvl>
  </w:abstractNum>
  <w:abstractNum w:abstractNumId="68">
    <w:nsid w:val="FF9C2608"/>
    <w:multiLevelType w:val="singleLevel"/>
    <w:tmpl w:val="FF9C26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0070F227"/>
    <w:multiLevelType w:val="multilevel"/>
    <w:tmpl w:val="0070F2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0B7AF2EE"/>
    <w:multiLevelType w:val="singleLevel"/>
    <w:tmpl w:val="0B7AF2E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1">
    <w:nsid w:val="0E202B0F"/>
    <w:multiLevelType w:val="singleLevel"/>
    <w:tmpl w:val="0E202B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0FC0CC45"/>
    <w:multiLevelType w:val="singleLevel"/>
    <w:tmpl w:val="0FC0CC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104080C9"/>
    <w:multiLevelType w:val="singleLevel"/>
    <w:tmpl w:val="104080C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4">
    <w:nsid w:val="11ED3BA1"/>
    <w:multiLevelType w:val="multilevel"/>
    <w:tmpl w:val="11ED3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4336CCF"/>
    <w:multiLevelType w:val="singleLevel"/>
    <w:tmpl w:val="14336C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15B87D33"/>
    <w:multiLevelType w:val="singleLevel"/>
    <w:tmpl w:val="15B87D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18D8D9EB"/>
    <w:multiLevelType w:val="singleLevel"/>
    <w:tmpl w:val="18D8D9E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8">
    <w:nsid w:val="1B9DDABE"/>
    <w:multiLevelType w:val="singleLevel"/>
    <w:tmpl w:val="1B9DDABE"/>
    <w:lvl w:ilvl="0" w:tentative="0">
      <w:start w:val="1"/>
      <w:numFmt w:val="upperRoman"/>
      <w:suff w:val="space"/>
      <w:lvlText w:val="%1-"/>
      <w:lvlJc w:val="left"/>
    </w:lvl>
  </w:abstractNum>
  <w:abstractNum w:abstractNumId="79">
    <w:nsid w:val="1BE4EFAB"/>
    <w:multiLevelType w:val="singleLevel"/>
    <w:tmpl w:val="1BE4EF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0">
    <w:nsid w:val="1C958AFD"/>
    <w:multiLevelType w:val="singleLevel"/>
    <w:tmpl w:val="1C958A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1FB5EDE8"/>
    <w:multiLevelType w:val="singleLevel"/>
    <w:tmpl w:val="1FB5ED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2">
    <w:nsid w:val="20CC7360"/>
    <w:multiLevelType w:val="singleLevel"/>
    <w:tmpl w:val="20CC73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3">
    <w:nsid w:val="224713C2"/>
    <w:multiLevelType w:val="singleLevel"/>
    <w:tmpl w:val="224713C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4">
    <w:nsid w:val="2634FCB9"/>
    <w:multiLevelType w:val="singleLevel"/>
    <w:tmpl w:val="2634FC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5">
    <w:nsid w:val="286BC40E"/>
    <w:multiLevelType w:val="singleLevel"/>
    <w:tmpl w:val="286BC4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6">
    <w:nsid w:val="2D5B2B3E"/>
    <w:multiLevelType w:val="multilevel"/>
    <w:tmpl w:val="2D5B2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D60DBD0"/>
    <w:multiLevelType w:val="singleLevel"/>
    <w:tmpl w:val="2D60DB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303A23DF"/>
    <w:multiLevelType w:val="singleLevel"/>
    <w:tmpl w:val="303A23DF"/>
    <w:lvl w:ilvl="0" w:tentative="0">
      <w:start w:val="1"/>
      <w:numFmt w:val="decimal"/>
      <w:suff w:val="space"/>
      <w:lvlText w:val="%1)"/>
      <w:lvlJc w:val="left"/>
    </w:lvl>
  </w:abstractNum>
  <w:abstractNum w:abstractNumId="89">
    <w:nsid w:val="368BBDB0"/>
    <w:multiLevelType w:val="singleLevel"/>
    <w:tmpl w:val="368BBDB0"/>
    <w:lvl w:ilvl="0" w:tentative="0">
      <w:start w:val="1"/>
      <w:numFmt w:val="decimal"/>
      <w:suff w:val="space"/>
      <w:lvlText w:val="%1)"/>
      <w:lvlJc w:val="left"/>
      <w:rPr>
        <w:rFonts w:hint="default" w:ascii="Times New Roman" w:hAnsi="Times New Roman" w:cs="Times New Roman"/>
      </w:rPr>
    </w:lvl>
  </w:abstractNum>
  <w:abstractNum w:abstractNumId="90">
    <w:nsid w:val="382B0F04"/>
    <w:multiLevelType w:val="multilevel"/>
    <w:tmpl w:val="382B0F0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1">
    <w:nsid w:val="3D8AB1BB"/>
    <w:multiLevelType w:val="singleLevel"/>
    <w:tmpl w:val="3D8AB1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42C62312"/>
    <w:multiLevelType w:val="singleLevel"/>
    <w:tmpl w:val="42C62312"/>
    <w:lvl w:ilvl="0" w:tentative="0">
      <w:start w:val="1"/>
      <w:numFmt w:val="upperRoman"/>
      <w:suff w:val="space"/>
      <w:lvlText w:val="%1-"/>
      <w:lvlJc w:val="left"/>
    </w:lvl>
  </w:abstractNum>
  <w:abstractNum w:abstractNumId="93">
    <w:nsid w:val="4352E3A3"/>
    <w:multiLevelType w:val="singleLevel"/>
    <w:tmpl w:val="4352E3A3"/>
    <w:lvl w:ilvl="0" w:tentative="0">
      <w:start w:val="1"/>
      <w:numFmt w:val="upperRoman"/>
      <w:suff w:val="space"/>
      <w:lvlText w:val="%1-"/>
      <w:lvlJc w:val="left"/>
      <w:rPr>
        <w:rFonts w:hint="default" w:ascii="Times New Roman" w:hAnsi="Times New Roman" w:cs="Times New Roman"/>
      </w:rPr>
    </w:lvl>
  </w:abstractNum>
  <w:abstractNum w:abstractNumId="94">
    <w:nsid w:val="446B1531"/>
    <w:multiLevelType w:val="singleLevel"/>
    <w:tmpl w:val="446B153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5">
    <w:nsid w:val="469CE9AD"/>
    <w:multiLevelType w:val="multilevel"/>
    <w:tmpl w:val="469CE9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491A4519"/>
    <w:multiLevelType w:val="singleLevel"/>
    <w:tmpl w:val="491A45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4A43E4A3"/>
    <w:multiLevelType w:val="singleLevel"/>
    <w:tmpl w:val="4A43E4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4C78E3DF"/>
    <w:multiLevelType w:val="singleLevel"/>
    <w:tmpl w:val="4C78E3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9">
    <w:nsid w:val="4CF02253"/>
    <w:multiLevelType w:val="singleLevel"/>
    <w:tmpl w:val="4CF0225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0">
    <w:nsid w:val="4EC3EEC6"/>
    <w:multiLevelType w:val="singleLevel"/>
    <w:tmpl w:val="4EC3EE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1">
    <w:nsid w:val="4EE75192"/>
    <w:multiLevelType w:val="singleLevel"/>
    <w:tmpl w:val="4EE751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2">
    <w:nsid w:val="50D449E2"/>
    <w:multiLevelType w:val="singleLevel"/>
    <w:tmpl w:val="50D449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3">
    <w:nsid w:val="511C3B2D"/>
    <w:multiLevelType w:val="singleLevel"/>
    <w:tmpl w:val="511C3B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4">
    <w:nsid w:val="51B6825E"/>
    <w:multiLevelType w:val="singleLevel"/>
    <w:tmpl w:val="51B6825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5">
    <w:nsid w:val="54A75AC5"/>
    <w:multiLevelType w:val="singleLevel"/>
    <w:tmpl w:val="54A75AC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6">
    <w:nsid w:val="54C32EBD"/>
    <w:multiLevelType w:val="multilevel"/>
    <w:tmpl w:val="54C32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553D658F"/>
    <w:multiLevelType w:val="singleLevel"/>
    <w:tmpl w:val="553D658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8">
    <w:nsid w:val="55694378"/>
    <w:multiLevelType w:val="singleLevel"/>
    <w:tmpl w:val="5569437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9">
    <w:nsid w:val="55D33E43"/>
    <w:multiLevelType w:val="singleLevel"/>
    <w:tmpl w:val="55D33E4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0">
    <w:nsid w:val="5941A723"/>
    <w:multiLevelType w:val="multilevel"/>
    <w:tmpl w:val="5941A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59E95A64"/>
    <w:multiLevelType w:val="singleLevel"/>
    <w:tmpl w:val="59E95A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2">
    <w:nsid w:val="5ADB402D"/>
    <w:multiLevelType w:val="multilevel"/>
    <w:tmpl w:val="5ADB4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BD27D15"/>
    <w:multiLevelType w:val="singleLevel"/>
    <w:tmpl w:val="5BD27D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4">
    <w:nsid w:val="61155F34"/>
    <w:multiLevelType w:val="singleLevel"/>
    <w:tmpl w:val="61155F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5">
    <w:nsid w:val="623C5C42"/>
    <w:multiLevelType w:val="singleLevel"/>
    <w:tmpl w:val="623C5C42"/>
    <w:lvl w:ilvl="0" w:tentative="0">
      <w:start w:val="1"/>
      <w:numFmt w:val="decimal"/>
      <w:suff w:val="space"/>
      <w:lvlText w:val="%1)"/>
      <w:lvlJc w:val="left"/>
      <w:rPr>
        <w:rFonts w:hint="default" w:ascii="Times New Roman" w:hAnsi="Times New Roman" w:cs="Times New Roman"/>
        <w:b/>
        <w:bCs/>
        <w:sz w:val="24"/>
        <w:szCs w:val="24"/>
      </w:rPr>
    </w:lvl>
  </w:abstractNum>
  <w:abstractNum w:abstractNumId="116">
    <w:nsid w:val="6888CE5F"/>
    <w:multiLevelType w:val="singleLevel"/>
    <w:tmpl w:val="6888CE5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7">
    <w:nsid w:val="69B1C808"/>
    <w:multiLevelType w:val="singleLevel"/>
    <w:tmpl w:val="69B1C808"/>
    <w:lvl w:ilvl="0" w:tentative="0">
      <w:start w:val="1"/>
      <w:numFmt w:val="decimal"/>
      <w:lvlText w:val="%1."/>
      <w:lvlJc w:val="left"/>
      <w:pPr>
        <w:tabs>
          <w:tab w:val="left" w:pos="425"/>
        </w:tabs>
        <w:ind w:left="425" w:leftChars="0" w:hanging="425" w:firstLineChars="0"/>
      </w:pPr>
      <w:rPr>
        <w:rFonts w:hint="default"/>
      </w:rPr>
    </w:lvl>
  </w:abstractNum>
  <w:abstractNum w:abstractNumId="118">
    <w:nsid w:val="6EFF4FA3"/>
    <w:multiLevelType w:val="singleLevel"/>
    <w:tmpl w:val="6EFF4FA3"/>
    <w:lvl w:ilvl="0" w:tentative="0">
      <w:start w:val="1"/>
      <w:numFmt w:val="decimal"/>
      <w:suff w:val="space"/>
      <w:lvlText w:val="%1)"/>
      <w:lvlJc w:val="left"/>
    </w:lvl>
  </w:abstractNum>
  <w:abstractNum w:abstractNumId="119">
    <w:nsid w:val="709A088E"/>
    <w:multiLevelType w:val="singleLevel"/>
    <w:tmpl w:val="709A088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0">
    <w:nsid w:val="712DD715"/>
    <w:multiLevelType w:val="singleLevel"/>
    <w:tmpl w:val="712DD7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1">
    <w:nsid w:val="761C4E8E"/>
    <w:multiLevelType w:val="singleLevel"/>
    <w:tmpl w:val="761C4E8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2">
    <w:nsid w:val="7948A749"/>
    <w:multiLevelType w:val="multilevel"/>
    <w:tmpl w:val="7948A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79A4E9B0"/>
    <w:multiLevelType w:val="multilevel"/>
    <w:tmpl w:val="79A4E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7A48F785"/>
    <w:multiLevelType w:val="singleLevel"/>
    <w:tmpl w:val="7A48F7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5">
    <w:nsid w:val="7BFF3F83"/>
    <w:multiLevelType w:val="singleLevel"/>
    <w:tmpl w:val="7BFF3F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6">
    <w:nsid w:val="7C30D6B6"/>
    <w:multiLevelType w:val="singleLevel"/>
    <w:tmpl w:val="7C30D6B6"/>
    <w:lvl w:ilvl="0" w:tentative="0">
      <w:start w:val="1"/>
      <w:numFmt w:val="bullet"/>
      <w:lvlText w:val=""/>
      <w:lvlJc w:val="left"/>
      <w:pPr>
        <w:tabs>
          <w:tab w:val="left" w:pos="840"/>
        </w:tabs>
        <w:ind w:left="840" w:leftChars="0" w:hanging="420" w:firstLineChars="0"/>
      </w:pPr>
      <w:rPr>
        <w:rFonts w:hint="default" w:ascii="Wingdings" w:hAnsi="Wingdings" w:cs="Wingdings"/>
      </w:rPr>
    </w:lvl>
  </w:abstractNum>
  <w:num w:numId="1">
    <w:abstractNumId w:val="76"/>
  </w:num>
  <w:num w:numId="2">
    <w:abstractNumId w:val="87"/>
  </w:num>
  <w:num w:numId="3">
    <w:abstractNumId w:val="72"/>
  </w:num>
  <w:num w:numId="4">
    <w:abstractNumId w:val="1"/>
  </w:num>
  <w:num w:numId="5">
    <w:abstractNumId w:val="93"/>
  </w:num>
  <w:num w:numId="6">
    <w:abstractNumId w:val="35"/>
  </w:num>
  <w:num w:numId="7">
    <w:abstractNumId w:val="125"/>
  </w:num>
  <w:num w:numId="8">
    <w:abstractNumId w:val="51"/>
  </w:num>
  <w:num w:numId="9">
    <w:abstractNumId w:val="32"/>
  </w:num>
  <w:num w:numId="10">
    <w:abstractNumId w:val="40"/>
  </w:num>
  <w:num w:numId="11">
    <w:abstractNumId w:val="89"/>
  </w:num>
  <w:num w:numId="12">
    <w:abstractNumId w:val="63"/>
  </w:num>
  <w:num w:numId="13">
    <w:abstractNumId w:val="123"/>
  </w:num>
  <w:num w:numId="14">
    <w:abstractNumId w:val="74"/>
  </w:num>
  <w:num w:numId="15">
    <w:abstractNumId w:val="9"/>
  </w:num>
  <w:num w:numId="16">
    <w:abstractNumId w:val="62"/>
  </w:num>
  <w:num w:numId="17">
    <w:abstractNumId w:val="122"/>
  </w:num>
  <w:num w:numId="18">
    <w:abstractNumId w:val="110"/>
  </w:num>
  <w:num w:numId="19">
    <w:abstractNumId w:val="21"/>
  </w:num>
  <w:num w:numId="20">
    <w:abstractNumId w:val="56"/>
  </w:num>
  <w:num w:numId="21">
    <w:abstractNumId w:val="69"/>
  </w:num>
  <w:num w:numId="22">
    <w:abstractNumId w:val="106"/>
  </w:num>
  <w:num w:numId="23">
    <w:abstractNumId w:val="86"/>
  </w:num>
  <w:num w:numId="24">
    <w:abstractNumId w:val="42"/>
  </w:num>
  <w:num w:numId="25">
    <w:abstractNumId w:val="53"/>
  </w:num>
  <w:num w:numId="26">
    <w:abstractNumId w:val="25"/>
  </w:num>
  <w:num w:numId="27">
    <w:abstractNumId w:val="29"/>
  </w:num>
  <w:num w:numId="28">
    <w:abstractNumId w:val="112"/>
  </w:num>
  <w:num w:numId="29">
    <w:abstractNumId w:val="95"/>
  </w:num>
  <w:num w:numId="30">
    <w:abstractNumId w:val="57"/>
  </w:num>
  <w:num w:numId="31">
    <w:abstractNumId w:val="49"/>
  </w:num>
  <w:num w:numId="32">
    <w:abstractNumId w:val="78"/>
  </w:num>
  <w:num w:numId="33">
    <w:abstractNumId w:val="118"/>
  </w:num>
  <w:num w:numId="34">
    <w:abstractNumId w:val="17"/>
  </w:num>
  <w:num w:numId="35">
    <w:abstractNumId w:val="48"/>
  </w:num>
  <w:num w:numId="36">
    <w:abstractNumId w:val="103"/>
  </w:num>
  <w:num w:numId="37">
    <w:abstractNumId w:val="113"/>
  </w:num>
  <w:num w:numId="38">
    <w:abstractNumId w:val="34"/>
  </w:num>
  <w:num w:numId="39">
    <w:abstractNumId w:val="119"/>
  </w:num>
  <w:num w:numId="40">
    <w:abstractNumId w:val="4"/>
  </w:num>
  <w:num w:numId="41">
    <w:abstractNumId w:val="117"/>
  </w:num>
  <w:num w:numId="42">
    <w:abstractNumId w:val="60"/>
  </w:num>
  <w:num w:numId="43">
    <w:abstractNumId w:val="36"/>
  </w:num>
  <w:num w:numId="44">
    <w:abstractNumId w:val="24"/>
  </w:num>
  <w:num w:numId="45">
    <w:abstractNumId w:val="85"/>
  </w:num>
  <w:num w:numId="46">
    <w:abstractNumId w:val="43"/>
  </w:num>
  <w:num w:numId="47">
    <w:abstractNumId w:val="30"/>
  </w:num>
  <w:num w:numId="48">
    <w:abstractNumId w:val="79"/>
  </w:num>
  <w:num w:numId="49">
    <w:abstractNumId w:val="66"/>
  </w:num>
  <w:num w:numId="50">
    <w:abstractNumId w:val="52"/>
  </w:num>
  <w:num w:numId="51">
    <w:abstractNumId w:val="26"/>
  </w:num>
  <w:num w:numId="52">
    <w:abstractNumId w:val="14"/>
  </w:num>
  <w:num w:numId="53">
    <w:abstractNumId w:val="70"/>
  </w:num>
  <w:num w:numId="54">
    <w:abstractNumId w:val="77"/>
  </w:num>
  <w:num w:numId="55">
    <w:abstractNumId w:val="6"/>
  </w:num>
  <w:num w:numId="56">
    <w:abstractNumId w:val="68"/>
  </w:num>
  <w:num w:numId="57">
    <w:abstractNumId w:val="61"/>
  </w:num>
  <w:num w:numId="58">
    <w:abstractNumId w:val="3"/>
  </w:num>
  <w:num w:numId="59">
    <w:abstractNumId w:val="50"/>
  </w:num>
  <w:num w:numId="60">
    <w:abstractNumId w:val="94"/>
  </w:num>
  <w:num w:numId="61">
    <w:abstractNumId w:val="23"/>
  </w:num>
  <w:num w:numId="62">
    <w:abstractNumId w:val="10"/>
  </w:num>
  <w:num w:numId="63">
    <w:abstractNumId w:val="33"/>
  </w:num>
  <w:num w:numId="64">
    <w:abstractNumId w:val="126"/>
  </w:num>
  <w:num w:numId="65">
    <w:abstractNumId w:val="65"/>
  </w:num>
  <w:num w:numId="66">
    <w:abstractNumId w:val="105"/>
  </w:num>
  <w:num w:numId="67">
    <w:abstractNumId w:val="91"/>
  </w:num>
  <w:num w:numId="68">
    <w:abstractNumId w:val="13"/>
  </w:num>
  <w:num w:numId="69">
    <w:abstractNumId w:val="114"/>
  </w:num>
  <w:num w:numId="70">
    <w:abstractNumId w:val="83"/>
  </w:num>
  <w:num w:numId="71">
    <w:abstractNumId w:val="64"/>
  </w:num>
  <w:num w:numId="72">
    <w:abstractNumId w:val="31"/>
  </w:num>
  <w:num w:numId="73">
    <w:abstractNumId w:val="0"/>
  </w:num>
  <w:num w:numId="74">
    <w:abstractNumId w:val="47"/>
  </w:num>
  <w:num w:numId="75">
    <w:abstractNumId w:val="81"/>
  </w:num>
  <w:num w:numId="76">
    <w:abstractNumId w:val="45"/>
  </w:num>
  <w:num w:numId="77">
    <w:abstractNumId w:val="58"/>
  </w:num>
  <w:num w:numId="78">
    <w:abstractNumId w:val="73"/>
  </w:num>
  <w:num w:numId="79">
    <w:abstractNumId w:val="108"/>
  </w:num>
  <w:num w:numId="80">
    <w:abstractNumId w:val="7"/>
  </w:num>
  <w:num w:numId="81">
    <w:abstractNumId w:val="27"/>
  </w:num>
  <w:num w:numId="82">
    <w:abstractNumId w:val="8"/>
  </w:num>
  <w:num w:numId="83">
    <w:abstractNumId w:val="109"/>
  </w:num>
  <w:num w:numId="84">
    <w:abstractNumId w:val="38"/>
  </w:num>
  <w:num w:numId="85">
    <w:abstractNumId w:val="28"/>
  </w:num>
  <w:num w:numId="86">
    <w:abstractNumId w:val="107"/>
  </w:num>
  <w:num w:numId="87">
    <w:abstractNumId w:val="20"/>
  </w:num>
  <w:num w:numId="88">
    <w:abstractNumId w:val="84"/>
  </w:num>
  <w:num w:numId="89">
    <w:abstractNumId w:val="5"/>
  </w:num>
  <w:num w:numId="90">
    <w:abstractNumId w:val="19"/>
  </w:num>
  <w:num w:numId="91">
    <w:abstractNumId w:val="39"/>
  </w:num>
  <w:num w:numId="92">
    <w:abstractNumId w:val="116"/>
  </w:num>
  <w:num w:numId="93">
    <w:abstractNumId w:val="124"/>
  </w:num>
  <w:num w:numId="94">
    <w:abstractNumId w:val="121"/>
  </w:num>
  <w:num w:numId="95">
    <w:abstractNumId w:val="99"/>
  </w:num>
  <w:num w:numId="96">
    <w:abstractNumId w:val="37"/>
  </w:num>
  <w:num w:numId="97">
    <w:abstractNumId w:val="18"/>
  </w:num>
  <w:num w:numId="98">
    <w:abstractNumId w:val="22"/>
  </w:num>
  <w:num w:numId="99">
    <w:abstractNumId w:val="104"/>
  </w:num>
  <w:num w:numId="100">
    <w:abstractNumId w:val="59"/>
  </w:num>
  <w:num w:numId="101">
    <w:abstractNumId w:val="67"/>
  </w:num>
  <w:num w:numId="102">
    <w:abstractNumId w:val="11"/>
  </w:num>
  <w:num w:numId="103">
    <w:abstractNumId w:val="16"/>
  </w:num>
  <w:num w:numId="104">
    <w:abstractNumId w:val="101"/>
  </w:num>
  <w:num w:numId="105">
    <w:abstractNumId w:val="12"/>
  </w:num>
  <w:num w:numId="106">
    <w:abstractNumId w:val="97"/>
  </w:num>
  <w:num w:numId="107">
    <w:abstractNumId w:val="115"/>
  </w:num>
  <w:num w:numId="108">
    <w:abstractNumId w:val="55"/>
  </w:num>
  <w:num w:numId="109">
    <w:abstractNumId w:val="71"/>
  </w:num>
  <w:num w:numId="110">
    <w:abstractNumId w:val="102"/>
  </w:num>
  <w:num w:numId="111">
    <w:abstractNumId w:val="44"/>
  </w:num>
  <w:num w:numId="112">
    <w:abstractNumId w:val="90"/>
  </w:num>
  <w:num w:numId="113">
    <w:abstractNumId w:val="2"/>
  </w:num>
  <w:num w:numId="114">
    <w:abstractNumId w:val="92"/>
  </w:num>
  <w:num w:numId="115">
    <w:abstractNumId w:val="54"/>
  </w:num>
  <w:num w:numId="116">
    <w:abstractNumId w:val="41"/>
  </w:num>
  <w:num w:numId="117">
    <w:abstractNumId w:val="75"/>
  </w:num>
  <w:num w:numId="118">
    <w:abstractNumId w:val="46"/>
  </w:num>
  <w:num w:numId="119">
    <w:abstractNumId w:val="100"/>
  </w:num>
  <w:num w:numId="120">
    <w:abstractNumId w:val="98"/>
  </w:num>
  <w:num w:numId="121">
    <w:abstractNumId w:val="111"/>
  </w:num>
  <w:num w:numId="122">
    <w:abstractNumId w:val="120"/>
  </w:num>
  <w:num w:numId="123">
    <w:abstractNumId w:val="80"/>
  </w:num>
  <w:num w:numId="124">
    <w:abstractNumId w:val="15"/>
  </w:num>
  <w:num w:numId="125">
    <w:abstractNumId w:val="82"/>
  </w:num>
  <w:num w:numId="126">
    <w:abstractNumId w:val="88"/>
  </w:num>
  <w:num w:numId="12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D53D2"/>
    <w:rsid w:val="012F3F7C"/>
    <w:rsid w:val="019B4930"/>
    <w:rsid w:val="01BD53D2"/>
    <w:rsid w:val="02140D77"/>
    <w:rsid w:val="03E84175"/>
    <w:rsid w:val="04A80D30"/>
    <w:rsid w:val="04BE2ED4"/>
    <w:rsid w:val="06CC0A35"/>
    <w:rsid w:val="07BE3841"/>
    <w:rsid w:val="0ABA1F25"/>
    <w:rsid w:val="0B1722BE"/>
    <w:rsid w:val="0E6916BD"/>
    <w:rsid w:val="0EFE76A6"/>
    <w:rsid w:val="0F2E6256"/>
    <w:rsid w:val="1247138C"/>
    <w:rsid w:val="12AE6B32"/>
    <w:rsid w:val="12EF539D"/>
    <w:rsid w:val="151633CC"/>
    <w:rsid w:val="15FA1557"/>
    <w:rsid w:val="17C43C31"/>
    <w:rsid w:val="1A861C11"/>
    <w:rsid w:val="1B7C0EA4"/>
    <w:rsid w:val="1BCD635D"/>
    <w:rsid w:val="1E746983"/>
    <w:rsid w:val="217649F2"/>
    <w:rsid w:val="22C24A6D"/>
    <w:rsid w:val="24E50005"/>
    <w:rsid w:val="281A2F57"/>
    <w:rsid w:val="290D1266"/>
    <w:rsid w:val="2A0C1188"/>
    <w:rsid w:val="2AC561A2"/>
    <w:rsid w:val="2B644C3D"/>
    <w:rsid w:val="2BD27C7E"/>
    <w:rsid w:val="2CD22C15"/>
    <w:rsid w:val="2DAA28F9"/>
    <w:rsid w:val="2ECB6253"/>
    <w:rsid w:val="2F662571"/>
    <w:rsid w:val="32106030"/>
    <w:rsid w:val="35742745"/>
    <w:rsid w:val="3DF83E38"/>
    <w:rsid w:val="3EFC23E1"/>
    <w:rsid w:val="43C64950"/>
    <w:rsid w:val="47CF69FA"/>
    <w:rsid w:val="49B145F3"/>
    <w:rsid w:val="4A560724"/>
    <w:rsid w:val="4A857E4F"/>
    <w:rsid w:val="4BF25E27"/>
    <w:rsid w:val="4CD32F17"/>
    <w:rsid w:val="4CF84084"/>
    <w:rsid w:val="4E67106D"/>
    <w:rsid w:val="4F454F19"/>
    <w:rsid w:val="4F4D2326"/>
    <w:rsid w:val="52182FC4"/>
    <w:rsid w:val="53B50BCD"/>
    <w:rsid w:val="545A4F71"/>
    <w:rsid w:val="56A43489"/>
    <w:rsid w:val="578B60AE"/>
    <w:rsid w:val="5A5A29C9"/>
    <w:rsid w:val="5B872136"/>
    <w:rsid w:val="5DAE5B72"/>
    <w:rsid w:val="5ECD0B5E"/>
    <w:rsid w:val="5F3C34CB"/>
    <w:rsid w:val="61250DED"/>
    <w:rsid w:val="62DF0E6D"/>
    <w:rsid w:val="63392A57"/>
    <w:rsid w:val="644C161A"/>
    <w:rsid w:val="65081C86"/>
    <w:rsid w:val="668115BA"/>
    <w:rsid w:val="67046310"/>
    <w:rsid w:val="68A015B4"/>
    <w:rsid w:val="6CA404CA"/>
    <w:rsid w:val="7172232C"/>
    <w:rsid w:val="74A024E4"/>
    <w:rsid w:val="74DC48C7"/>
    <w:rsid w:val="759D1102"/>
    <w:rsid w:val="75E33DF5"/>
    <w:rsid w:val="75F57592"/>
    <w:rsid w:val="765F11C0"/>
    <w:rsid w:val="78052EAC"/>
    <w:rsid w:val="7974624F"/>
    <w:rsid w:val="79D54D3D"/>
    <w:rsid w:val="7BC045CD"/>
    <w:rsid w:val="7BC80CA2"/>
    <w:rsid w:val="7C287DC2"/>
    <w:rsid w:val="7EAF08F9"/>
    <w:rsid w:val="7FB42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link w:val="18"/>
    <w:unhideWhenUsed/>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next w:val="1"/>
    <w:link w:val="19"/>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unhideWhenUsed/>
    <w:qFormat/>
    <w:uiPriority w:val="0"/>
    <w:pPr>
      <w:keepNext/>
      <w:keepLines/>
      <w:spacing w:before="280" w:beforeLines="0" w:after="290" w:afterLines="0" w:line="376" w:lineRule="auto"/>
      <w:outlineLvl w:val="4"/>
    </w:pPr>
    <w:rPr>
      <w:b/>
      <w:bCs/>
      <w:sz w:val="28"/>
      <w:szCs w:val="28"/>
    </w:rPr>
  </w:style>
  <w:style w:type="character" w:default="1" w:styleId="7">
    <w:name w:val="Default Paragraph Font"/>
    <w:semiHidden/>
    <w:qFormat/>
    <w:uiPriority w:val="0"/>
  </w:style>
  <w:style w:type="table" w:default="1" w:styleId="17">
    <w:name w:val="Normal Table"/>
    <w:semiHidden/>
    <w:uiPriority w:val="0"/>
    <w:tblPr>
      <w:tblCellMar>
        <w:top w:w="0" w:type="dxa"/>
        <w:left w:w="108" w:type="dxa"/>
        <w:bottom w:w="0" w:type="dxa"/>
        <w:right w:w="108" w:type="dxa"/>
      </w:tblCellMar>
    </w:tblPr>
  </w:style>
  <w:style w:type="character" w:styleId="8">
    <w:name w:val="Hyperlink"/>
    <w:uiPriority w:val="0"/>
    <w:rPr>
      <w:color w:val="0000FF"/>
      <w:u w:val="single"/>
    </w:rPr>
  </w:style>
  <w:style w:type="character" w:styleId="9">
    <w:name w:val="HTML Code"/>
    <w:qFormat/>
    <w:uiPriority w:val="0"/>
    <w:rPr>
      <w:rFonts w:ascii="Courier New" w:hAnsi="Courier New" w:cs="Courier New"/>
      <w:sz w:val="20"/>
      <w:szCs w:val="20"/>
    </w:rPr>
  </w:style>
  <w:style w:type="character" w:styleId="10">
    <w:name w:val="Strong"/>
    <w:qFormat/>
    <w:uiPriority w:val="0"/>
    <w:rPr>
      <w:b/>
      <w:bCs/>
    </w:rPr>
  </w:style>
  <w:style w:type="character" w:styleId="11">
    <w:name w:val="Emphasis"/>
    <w:qFormat/>
    <w:uiPriority w:val="0"/>
    <w:rPr>
      <w:i/>
      <w:iCs/>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caption"/>
    <w:basedOn w:val="1"/>
    <w:next w:val="1"/>
    <w:semiHidden/>
    <w:unhideWhenUsed/>
    <w:qFormat/>
    <w:uiPriority w:val="0"/>
    <w:rPr>
      <w:rFonts w:ascii="Arial" w:hAnsi="Arial" w:eastAsia="黑体" w:cs="Arial"/>
      <w:sz w:val="20"/>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18">
    <w:name w:val="Titre 2 Char"/>
    <w:link w:val="3"/>
    <w:qFormat/>
    <w:uiPriority w:val="0"/>
    <w:rPr>
      <w:rFonts w:ascii="Arial" w:hAnsi="Arial" w:eastAsia="黑体"/>
      <w:b/>
      <w:bCs/>
      <w:sz w:val="32"/>
      <w:szCs w:val="32"/>
    </w:rPr>
  </w:style>
  <w:style w:type="character" w:customStyle="1" w:styleId="19">
    <w:name w:val="Titre 3 Char"/>
    <w:link w:val="4"/>
    <w:qFormat/>
    <w:uiPriority w:val="0"/>
    <w:rPr>
      <w:rFonts w:hint="eastAsia" w:ascii="SimSun" w:hAnsi="SimSun" w:eastAsia="SimSun" w:cs="SimSun"/>
      <w:b/>
      <w:bCs/>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0</Words>
  <Characters>0</Characters>
  <Lines>0</Lines>
  <Paragraphs>0</Paragraphs>
  <TotalTime>612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2026-03-16T21:15:00Z</dcterms:created>
  <dc:creator>Perig Messanga</dc:creator>
  <cp:lastModifiedBy>Perig Messanga</cp:lastModifiedBy>
  <cp:lastPrinted>2026-03-28T23:39:00Z</cp:lastPrinted>
  <dcterms:modified xsi:type="dcterms:W3CDTF">2026-04-17T08:30:37Z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B3F8B3B1932E4E0F828B5CB90BD815A7_13</vt:lpwstr>
  </property>
</Properties>
</file>