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37E0B" w14:textId="55DA0DF4" w:rsidR="00310C91" w:rsidRPr="004C5E45" w:rsidRDefault="00310C91">
      <w:pPr>
        <w:rPr>
          <w:rFonts w:ascii="Calibri" w:hAnsi="Calibri" w:cs="Calibri"/>
        </w:rPr>
      </w:pPr>
    </w:p>
    <w:p w14:paraId="074738CD" w14:textId="77777777" w:rsidR="00310C91" w:rsidRPr="004C5E45" w:rsidRDefault="00310C91" w:rsidP="00C05199">
      <w:pPr>
        <w:rPr>
          <w:rFonts w:ascii="Calibri" w:hAnsi="Calibri" w:cs="Calibri"/>
        </w:rPr>
      </w:pPr>
    </w:p>
    <w:p w14:paraId="525ACAEA" w14:textId="77777777" w:rsidR="00310C91" w:rsidRPr="004C5E45" w:rsidRDefault="00310C91">
      <w:pPr>
        <w:rPr>
          <w:rFonts w:ascii="Calibri" w:hAnsi="Calibri" w:cs="Calibri"/>
        </w:rPr>
      </w:pPr>
    </w:p>
    <w:p w14:paraId="002766ED" w14:textId="77777777" w:rsidR="00310C91" w:rsidRPr="004C5E45" w:rsidRDefault="00310C91">
      <w:pPr>
        <w:rPr>
          <w:rFonts w:ascii="Calibri" w:hAnsi="Calibri" w:cs="Calibri"/>
        </w:rPr>
      </w:pPr>
    </w:p>
    <w:p w14:paraId="02A44581" w14:textId="77777777" w:rsidR="00310C91" w:rsidRPr="004C5E45" w:rsidRDefault="00310C91">
      <w:pPr>
        <w:rPr>
          <w:rFonts w:ascii="Calibri" w:hAnsi="Calibri" w:cs="Calibri"/>
        </w:rPr>
      </w:pPr>
    </w:p>
    <w:p w14:paraId="730B0A34" w14:textId="77777777" w:rsidR="00310C91" w:rsidRPr="004C5E45" w:rsidRDefault="00310C91">
      <w:pPr>
        <w:rPr>
          <w:rFonts w:ascii="Calibri" w:hAnsi="Calibri" w:cs="Calibri"/>
        </w:rPr>
      </w:pPr>
    </w:p>
    <w:p w14:paraId="099358C8" w14:textId="77777777" w:rsidR="00310C91" w:rsidRPr="004C5E45" w:rsidRDefault="00310C91">
      <w:pPr>
        <w:pStyle w:val="Footer"/>
        <w:tabs>
          <w:tab w:val="clear" w:pos="4320"/>
          <w:tab w:val="clear" w:pos="8640"/>
        </w:tabs>
        <w:rPr>
          <w:rFonts w:ascii="Calibri" w:hAnsi="Calibri" w:cs="Calibri"/>
        </w:rPr>
      </w:pPr>
    </w:p>
    <w:p w14:paraId="74C1937F" w14:textId="77777777" w:rsidR="00310C91" w:rsidRPr="004C5E45" w:rsidRDefault="00310C91">
      <w:pPr>
        <w:rPr>
          <w:rFonts w:ascii="Calibri" w:hAnsi="Calibri" w:cs="Calibri"/>
        </w:rPr>
      </w:pPr>
    </w:p>
    <w:p w14:paraId="41445ABC" w14:textId="77777777" w:rsidR="00310C91" w:rsidRPr="004C5E45" w:rsidRDefault="00310C91">
      <w:pPr>
        <w:rPr>
          <w:rFonts w:ascii="Calibri" w:hAnsi="Calibri" w:cs="Calibri"/>
        </w:rPr>
      </w:pPr>
    </w:p>
    <w:p w14:paraId="7659B1D7" w14:textId="77777777" w:rsidR="00310C91" w:rsidRPr="004C5E45" w:rsidRDefault="00310C91">
      <w:pPr>
        <w:rPr>
          <w:rFonts w:ascii="Calibri" w:hAnsi="Calibri" w:cs="Calibri"/>
        </w:rPr>
      </w:pPr>
    </w:p>
    <w:p w14:paraId="6A08733F" w14:textId="77777777" w:rsidR="00310C91" w:rsidRPr="004C5E45" w:rsidRDefault="00310C91">
      <w:pPr>
        <w:rPr>
          <w:rFonts w:ascii="Calibri" w:hAnsi="Calibri" w:cs="Calibri"/>
        </w:rPr>
      </w:pPr>
    </w:p>
    <w:p w14:paraId="613A38B0" w14:textId="77777777" w:rsidR="00310C91" w:rsidRPr="004C5E45" w:rsidRDefault="00310C91">
      <w:pPr>
        <w:rPr>
          <w:rFonts w:ascii="Calibri" w:hAnsi="Calibri" w:cs="Calibri"/>
        </w:rPr>
      </w:pPr>
    </w:p>
    <w:p w14:paraId="119D9AFF" w14:textId="77777777" w:rsidR="00310C91" w:rsidRPr="004C5E45" w:rsidRDefault="00310C91">
      <w:pPr>
        <w:rPr>
          <w:rFonts w:ascii="Calibri" w:hAnsi="Calibri" w:cs="Calibri"/>
        </w:rPr>
      </w:pPr>
    </w:p>
    <w:p w14:paraId="2179CDAC" w14:textId="379669ED" w:rsidR="00310C91" w:rsidRPr="004C5E45" w:rsidRDefault="00EF592D" w:rsidP="00EF592D">
      <w:pPr>
        <w:jc w:val="center"/>
        <w:rPr>
          <w:rFonts w:ascii="Calibri" w:hAnsi="Calibri" w:cs="Calibri"/>
          <w:b/>
          <w:sz w:val="48"/>
          <w:szCs w:val="48"/>
        </w:rPr>
      </w:pPr>
      <w:r w:rsidRPr="004C5E45">
        <w:rPr>
          <w:rFonts w:ascii="Calibri" w:hAnsi="Calibri" w:cs="Calibri"/>
          <w:b/>
          <w:sz w:val="48"/>
          <w:szCs w:val="48"/>
        </w:rPr>
        <w:t>Business Requirements Document</w:t>
      </w:r>
    </w:p>
    <w:p w14:paraId="58D4156D" w14:textId="77777777" w:rsidR="00310C91" w:rsidRPr="004C5E45" w:rsidRDefault="00310C91" w:rsidP="00EC7C62">
      <w:pPr>
        <w:jc w:val="center"/>
        <w:rPr>
          <w:rFonts w:ascii="Calibri" w:hAnsi="Calibri" w:cs="Calibri"/>
          <w:b/>
          <w:sz w:val="36"/>
        </w:rPr>
      </w:pPr>
    </w:p>
    <w:p w14:paraId="5B46DD8C" w14:textId="77777777" w:rsidR="00310C91" w:rsidRPr="004C5E45" w:rsidRDefault="00310C91" w:rsidP="00EC7C62">
      <w:pPr>
        <w:jc w:val="center"/>
        <w:rPr>
          <w:rFonts w:ascii="Calibri" w:hAnsi="Calibri" w:cs="Calibri"/>
          <w:b/>
          <w:sz w:val="36"/>
        </w:rPr>
      </w:pPr>
    </w:p>
    <w:p w14:paraId="48AE33BA" w14:textId="77777777" w:rsidR="00310C91" w:rsidRPr="004C5E45" w:rsidRDefault="00310C91" w:rsidP="00EC7C62">
      <w:pPr>
        <w:jc w:val="center"/>
        <w:rPr>
          <w:rFonts w:ascii="Calibri" w:hAnsi="Calibri" w:cs="Calibri"/>
          <w:b/>
          <w:sz w:val="36"/>
        </w:rPr>
      </w:pPr>
    </w:p>
    <w:p w14:paraId="3EE1A146" w14:textId="6127C375" w:rsidR="00310C91" w:rsidRPr="005C4547" w:rsidRDefault="00EF592D" w:rsidP="00D9782E">
      <w:pPr>
        <w:jc w:val="center"/>
        <w:rPr>
          <w:rFonts w:ascii="Calibri" w:hAnsi="Calibri" w:cs="Calibri"/>
          <w:b/>
          <w:sz w:val="60"/>
          <w:szCs w:val="60"/>
        </w:rPr>
      </w:pPr>
      <w:r w:rsidRPr="005C4547">
        <w:rPr>
          <w:rFonts w:ascii="Calibri" w:hAnsi="Calibri" w:cs="Calibri"/>
          <w:b/>
          <w:sz w:val="60"/>
          <w:szCs w:val="60"/>
        </w:rPr>
        <w:t>Stock Market Analysis</w:t>
      </w:r>
      <w:r w:rsidR="005C4547" w:rsidRPr="005C4547">
        <w:rPr>
          <w:rFonts w:ascii="Calibri" w:hAnsi="Calibri" w:cs="Calibri"/>
          <w:b/>
          <w:sz w:val="60"/>
          <w:szCs w:val="60"/>
        </w:rPr>
        <w:t xml:space="preserve"> on DAX Companies</w:t>
      </w:r>
    </w:p>
    <w:p w14:paraId="7904E951" w14:textId="77777777" w:rsidR="00310C91" w:rsidRPr="004C5E45" w:rsidRDefault="00310C91" w:rsidP="005C4547">
      <w:pPr>
        <w:rPr>
          <w:rFonts w:ascii="Calibri" w:hAnsi="Calibri" w:cs="Calibri"/>
          <w:b/>
          <w:sz w:val="36"/>
        </w:rPr>
      </w:pPr>
    </w:p>
    <w:p w14:paraId="4C77BE4A" w14:textId="77777777" w:rsidR="00310C91" w:rsidRPr="004C5E45" w:rsidRDefault="00310C91">
      <w:pPr>
        <w:rPr>
          <w:rFonts w:ascii="Calibri" w:hAnsi="Calibri" w:cs="Calibri"/>
        </w:rPr>
      </w:pPr>
    </w:p>
    <w:p w14:paraId="28CBEC15" w14:textId="77777777" w:rsidR="00310C91" w:rsidRPr="004C5E45" w:rsidRDefault="00310C91">
      <w:pPr>
        <w:rPr>
          <w:rFonts w:ascii="Calibri" w:hAnsi="Calibri" w:cs="Calibri"/>
        </w:rPr>
      </w:pPr>
    </w:p>
    <w:p w14:paraId="322CBB3F" w14:textId="77777777" w:rsidR="00310C91" w:rsidRPr="004C5E45" w:rsidRDefault="00310C91">
      <w:pPr>
        <w:rPr>
          <w:rFonts w:ascii="Calibri" w:hAnsi="Calibri" w:cs="Calibri"/>
        </w:rPr>
      </w:pPr>
    </w:p>
    <w:p w14:paraId="79181CA7" w14:textId="77777777" w:rsidR="00310C91" w:rsidRPr="004C5E45" w:rsidRDefault="00310C91">
      <w:pPr>
        <w:rPr>
          <w:rFonts w:ascii="Calibri" w:hAnsi="Calibri" w:cs="Calibri"/>
        </w:rPr>
      </w:pPr>
    </w:p>
    <w:p w14:paraId="2D10186C" w14:textId="77777777" w:rsidR="00310C91" w:rsidRPr="004C5E45" w:rsidRDefault="00310C91">
      <w:pPr>
        <w:rPr>
          <w:rFonts w:ascii="Calibri" w:hAnsi="Calibri" w:cs="Calibri"/>
        </w:rPr>
      </w:pPr>
    </w:p>
    <w:p w14:paraId="5D85B47C" w14:textId="77777777" w:rsidR="00310C91" w:rsidRPr="004C5E45" w:rsidRDefault="00310C91">
      <w:pPr>
        <w:rPr>
          <w:rFonts w:ascii="Calibri" w:hAnsi="Calibri" w:cs="Calibri"/>
        </w:rPr>
      </w:pPr>
    </w:p>
    <w:p w14:paraId="6D69DD4C" w14:textId="77777777" w:rsidR="00310C91" w:rsidRPr="004C5E45" w:rsidRDefault="00310C91">
      <w:pPr>
        <w:rPr>
          <w:rFonts w:ascii="Calibri" w:hAnsi="Calibri" w:cs="Calibri"/>
        </w:rPr>
      </w:pPr>
    </w:p>
    <w:p w14:paraId="115BAE2A" w14:textId="77777777" w:rsidR="00310C91" w:rsidRPr="004C5E45" w:rsidRDefault="00310C91">
      <w:pPr>
        <w:rPr>
          <w:rFonts w:ascii="Calibri" w:hAnsi="Calibri" w:cs="Calibri"/>
        </w:rPr>
      </w:pPr>
    </w:p>
    <w:p w14:paraId="053536FC" w14:textId="77777777" w:rsidR="00310C91" w:rsidRPr="004C5E45" w:rsidRDefault="00310C91">
      <w:pPr>
        <w:rPr>
          <w:rFonts w:ascii="Calibri" w:hAnsi="Calibri" w:cs="Calibri"/>
        </w:rPr>
      </w:pPr>
    </w:p>
    <w:p w14:paraId="658B1E16" w14:textId="77777777" w:rsidR="00310C91" w:rsidRPr="004C5E45" w:rsidRDefault="00310C91">
      <w:pPr>
        <w:rPr>
          <w:rFonts w:ascii="Calibri" w:hAnsi="Calibri" w:cs="Calibri"/>
        </w:rPr>
      </w:pPr>
    </w:p>
    <w:p w14:paraId="250E2934" w14:textId="77777777" w:rsidR="00310C91" w:rsidRPr="004C5E45" w:rsidRDefault="00310C91">
      <w:pPr>
        <w:rPr>
          <w:rFonts w:ascii="Calibri" w:hAnsi="Calibri" w:cs="Calibri"/>
        </w:rPr>
      </w:pPr>
    </w:p>
    <w:p w14:paraId="57EA9A13" w14:textId="77777777" w:rsidR="00310C91" w:rsidRPr="004C5E45" w:rsidRDefault="00310C91">
      <w:pPr>
        <w:rPr>
          <w:rFonts w:ascii="Calibri" w:hAnsi="Calibri" w:cs="Calibri"/>
        </w:rPr>
      </w:pPr>
    </w:p>
    <w:p w14:paraId="316A39AA" w14:textId="77777777" w:rsidR="00343364" w:rsidRPr="004C5E45" w:rsidRDefault="00343364">
      <w:pPr>
        <w:rPr>
          <w:rFonts w:ascii="Calibri" w:hAnsi="Calibri" w:cs="Calibri"/>
        </w:rPr>
      </w:pPr>
    </w:p>
    <w:p w14:paraId="67B56910" w14:textId="77777777" w:rsidR="00343364" w:rsidRPr="004C5E45" w:rsidRDefault="00343364">
      <w:pPr>
        <w:rPr>
          <w:rFonts w:ascii="Calibri" w:hAnsi="Calibri" w:cs="Calibri"/>
        </w:rPr>
      </w:pPr>
    </w:p>
    <w:p w14:paraId="68D28BBF" w14:textId="77777777" w:rsidR="00343364" w:rsidRPr="004C5E45" w:rsidRDefault="00343364">
      <w:pPr>
        <w:rPr>
          <w:rFonts w:ascii="Calibri" w:hAnsi="Calibri" w:cs="Calibri"/>
        </w:rPr>
      </w:pPr>
    </w:p>
    <w:p w14:paraId="19519DF6" w14:textId="77777777" w:rsidR="00343364" w:rsidRPr="004C5E45" w:rsidRDefault="00343364">
      <w:pPr>
        <w:rPr>
          <w:rFonts w:ascii="Calibri" w:hAnsi="Calibri" w:cs="Calibri"/>
        </w:rPr>
      </w:pPr>
    </w:p>
    <w:p w14:paraId="1F6BA409" w14:textId="77777777" w:rsidR="00343364" w:rsidRPr="004C5E45" w:rsidRDefault="00343364">
      <w:pPr>
        <w:rPr>
          <w:rFonts w:ascii="Calibri" w:hAnsi="Calibri" w:cs="Calibri"/>
        </w:rPr>
      </w:pPr>
    </w:p>
    <w:p w14:paraId="077230BB" w14:textId="77777777" w:rsidR="00343364" w:rsidRPr="004C5E45" w:rsidRDefault="00343364">
      <w:pPr>
        <w:rPr>
          <w:rFonts w:ascii="Calibri" w:hAnsi="Calibri" w:cs="Calibri"/>
        </w:rPr>
      </w:pPr>
    </w:p>
    <w:p w14:paraId="7B38EA05" w14:textId="77777777" w:rsidR="00343364" w:rsidRPr="004C5E45" w:rsidRDefault="00343364">
      <w:pPr>
        <w:rPr>
          <w:rFonts w:ascii="Calibri" w:hAnsi="Calibri" w:cs="Calibri"/>
        </w:rPr>
      </w:pPr>
    </w:p>
    <w:p w14:paraId="332D96BE" w14:textId="77777777" w:rsidR="00343364" w:rsidRPr="004C5E45" w:rsidRDefault="00343364">
      <w:pPr>
        <w:rPr>
          <w:rFonts w:ascii="Calibri" w:hAnsi="Calibri" w:cs="Calibri"/>
        </w:rPr>
      </w:pPr>
    </w:p>
    <w:p w14:paraId="5E25BD04" w14:textId="77777777" w:rsidR="00310C91" w:rsidRDefault="00310C91">
      <w:pPr>
        <w:pStyle w:val="Footer"/>
        <w:tabs>
          <w:tab w:val="clear" w:pos="4320"/>
          <w:tab w:val="clear" w:pos="8640"/>
        </w:tabs>
        <w:rPr>
          <w:rFonts w:ascii="Calibri" w:hAnsi="Calibri" w:cs="Calibri"/>
        </w:rPr>
      </w:pPr>
    </w:p>
    <w:p w14:paraId="39BA9F1A" w14:textId="77777777" w:rsidR="004C5E45" w:rsidRDefault="004C5E45">
      <w:pPr>
        <w:pStyle w:val="Footer"/>
        <w:tabs>
          <w:tab w:val="clear" w:pos="4320"/>
          <w:tab w:val="clear" w:pos="8640"/>
        </w:tabs>
        <w:rPr>
          <w:rFonts w:ascii="Calibri" w:hAnsi="Calibri" w:cs="Calibri"/>
        </w:rPr>
      </w:pPr>
    </w:p>
    <w:p w14:paraId="25700ED3" w14:textId="77777777" w:rsidR="004C5E45" w:rsidRPr="004C5E45" w:rsidRDefault="004C5E45">
      <w:pPr>
        <w:pStyle w:val="Footer"/>
        <w:tabs>
          <w:tab w:val="clear" w:pos="4320"/>
          <w:tab w:val="clear" w:pos="8640"/>
        </w:tabs>
        <w:rPr>
          <w:rFonts w:ascii="Calibri" w:hAnsi="Calibri" w:cs="Calibri"/>
        </w:rPr>
      </w:pPr>
    </w:p>
    <w:p w14:paraId="4AEF10F0" w14:textId="77777777" w:rsidR="00914623" w:rsidRPr="004C5E45" w:rsidRDefault="00914623">
      <w:pPr>
        <w:pStyle w:val="Footer"/>
        <w:tabs>
          <w:tab w:val="clear" w:pos="4320"/>
          <w:tab w:val="clear" w:pos="8640"/>
        </w:tabs>
        <w:rPr>
          <w:rFonts w:ascii="Calibri" w:hAnsi="Calibri" w:cs="Calibri"/>
        </w:rPr>
      </w:pPr>
    </w:p>
    <w:p w14:paraId="68D134CB" w14:textId="77777777" w:rsidR="00310C91" w:rsidRPr="004C5E45" w:rsidRDefault="00310C91">
      <w:pPr>
        <w:pStyle w:val="Footer"/>
        <w:tabs>
          <w:tab w:val="clear" w:pos="4320"/>
          <w:tab w:val="clear" w:pos="8640"/>
        </w:tabs>
        <w:rPr>
          <w:rFonts w:ascii="Calibri" w:hAnsi="Calibri" w:cs="Calibri"/>
        </w:rPr>
      </w:pPr>
    </w:p>
    <w:p w14:paraId="01F11D16" w14:textId="77777777" w:rsidR="00914623" w:rsidRPr="004C5E45" w:rsidRDefault="00914623">
      <w:pPr>
        <w:pStyle w:val="Footer"/>
        <w:tabs>
          <w:tab w:val="clear" w:pos="4320"/>
          <w:tab w:val="clear" w:pos="8640"/>
        </w:tabs>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237"/>
      </w:tblGrid>
      <w:tr w:rsidR="00310C91" w:rsidRPr="004C5E45" w14:paraId="4CA8D35F" w14:textId="77777777" w:rsidTr="00B84393">
        <w:tc>
          <w:tcPr>
            <w:tcW w:w="2943" w:type="dxa"/>
            <w:shd w:val="clear" w:color="auto" w:fill="D9D9D9"/>
          </w:tcPr>
          <w:p w14:paraId="3CE330A1" w14:textId="77777777" w:rsidR="00310C91" w:rsidRPr="004C5E45" w:rsidRDefault="00310C91" w:rsidP="00145917">
            <w:pPr>
              <w:rPr>
                <w:rFonts w:ascii="Calibri" w:hAnsi="Calibri" w:cs="Calibri"/>
                <w:b/>
              </w:rPr>
            </w:pPr>
            <w:r w:rsidRPr="004C5E45">
              <w:rPr>
                <w:rFonts w:ascii="Calibri" w:hAnsi="Calibri" w:cs="Calibri"/>
                <w:b/>
              </w:rPr>
              <w:t>Document Author:</w:t>
            </w:r>
          </w:p>
        </w:tc>
        <w:tc>
          <w:tcPr>
            <w:tcW w:w="6237" w:type="dxa"/>
            <w:shd w:val="clear" w:color="auto" w:fill="FFFFFF"/>
            <w:vAlign w:val="bottom"/>
          </w:tcPr>
          <w:p w14:paraId="72CD6501" w14:textId="69FCE2F3" w:rsidR="00310C91" w:rsidRPr="004C5E45" w:rsidRDefault="00B96793" w:rsidP="00B84393">
            <w:pPr>
              <w:rPr>
                <w:rFonts w:ascii="Calibri" w:hAnsi="Calibri" w:cs="Calibri"/>
                <w:i/>
                <w:color w:val="0070C0"/>
              </w:rPr>
            </w:pPr>
            <w:r w:rsidRPr="004C5E45">
              <w:rPr>
                <w:rFonts w:ascii="Calibri" w:hAnsi="Calibri" w:cs="Calibri"/>
                <w:i/>
                <w:color w:val="0070C0"/>
              </w:rPr>
              <w:t>Group 1</w:t>
            </w:r>
            <w:r w:rsidR="00027220">
              <w:rPr>
                <w:rFonts w:ascii="Calibri" w:hAnsi="Calibri" w:cs="Calibri"/>
                <w:i/>
                <w:color w:val="0070C0"/>
              </w:rPr>
              <w:t>9</w:t>
            </w:r>
          </w:p>
        </w:tc>
      </w:tr>
      <w:tr w:rsidR="00310C91" w:rsidRPr="004C5E45" w14:paraId="6BFA97F7" w14:textId="77777777" w:rsidTr="00B84393">
        <w:tc>
          <w:tcPr>
            <w:tcW w:w="2943" w:type="dxa"/>
            <w:shd w:val="clear" w:color="auto" w:fill="D9D9D9"/>
          </w:tcPr>
          <w:p w14:paraId="03C1AEAB" w14:textId="77777777" w:rsidR="00310C91" w:rsidRPr="004C5E45" w:rsidRDefault="00310C91" w:rsidP="008D0D76">
            <w:pPr>
              <w:rPr>
                <w:rFonts w:ascii="Calibri" w:hAnsi="Calibri" w:cs="Calibri"/>
                <w:b/>
              </w:rPr>
            </w:pPr>
            <w:r w:rsidRPr="004C5E45">
              <w:rPr>
                <w:rFonts w:ascii="Calibri" w:hAnsi="Calibri" w:cs="Calibri"/>
                <w:b/>
              </w:rPr>
              <w:t>Version Number:</w:t>
            </w:r>
          </w:p>
        </w:tc>
        <w:tc>
          <w:tcPr>
            <w:tcW w:w="6237" w:type="dxa"/>
            <w:vAlign w:val="bottom"/>
          </w:tcPr>
          <w:p w14:paraId="385690B7" w14:textId="7DE2D1B5" w:rsidR="00310C91" w:rsidRPr="004C5E45" w:rsidRDefault="00B96793" w:rsidP="00B84393">
            <w:pPr>
              <w:rPr>
                <w:rFonts w:ascii="Calibri" w:hAnsi="Calibri" w:cs="Calibri"/>
                <w:i/>
                <w:color w:val="0070C0"/>
              </w:rPr>
            </w:pPr>
            <w:r w:rsidRPr="004C5E45">
              <w:rPr>
                <w:rFonts w:ascii="Calibri" w:hAnsi="Calibri" w:cs="Calibri"/>
                <w:i/>
                <w:color w:val="0070C0"/>
              </w:rPr>
              <w:t>01</w:t>
            </w:r>
          </w:p>
        </w:tc>
      </w:tr>
      <w:tr w:rsidR="00310C91" w:rsidRPr="004C5E45" w14:paraId="3DA71FAA" w14:textId="77777777" w:rsidTr="00B84393">
        <w:tc>
          <w:tcPr>
            <w:tcW w:w="2943" w:type="dxa"/>
            <w:shd w:val="clear" w:color="auto" w:fill="D9D9D9"/>
          </w:tcPr>
          <w:p w14:paraId="07A4D69F" w14:textId="77777777" w:rsidR="00310C91" w:rsidRPr="004C5E45" w:rsidRDefault="00310C91" w:rsidP="008D0D76">
            <w:pPr>
              <w:rPr>
                <w:rFonts w:ascii="Calibri" w:hAnsi="Calibri" w:cs="Calibri"/>
                <w:b/>
              </w:rPr>
            </w:pPr>
            <w:r w:rsidRPr="004C5E45">
              <w:rPr>
                <w:rFonts w:ascii="Calibri" w:hAnsi="Calibri" w:cs="Calibri"/>
                <w:b/>
              </w:rPr>
              <w:lastRenderedPageBreak/>
              <w:t>Last Updated:</w:t>
            </w:r>
          </w:p>
        </w:tc>
        <w:tc>
          <w:tcPr>
            <w:tcW w:w="6237" w:type="dxa"/>
            <w:vAlign w:val="bottom"/>
          </w:tcPr>
          <w:p w14:paraId="59CA36DA" w14:textId="3AB3E371" w:rsidR="00310C91" w:rsidRPr="004C5E45" w:rsidRDefault="00027220" w:rsidP="00B84393">
            <w:pPr>
              <w:rPr>
                <w:rFonts w:ascii="Calibri" w:hAnsi="Calibri" w:cs="Calibri"/>
                <w:i/>
                <w:color w:val="0070C0"/>
              </w:rPr>
            </w:pPr>
            <w:r>
              <w:rPr>
                <w:rFonts w:ascii="Calibri" w:hAnsi="Calibri" w:cs="Calibri"/>
                <w:i/>
                <w:color w:val="0070C0"/>
              </w:rPr>
              <w:t>10</w:t>
            </w:r>
            <w:r w:rsidR="00B96793" w:rsidRPr="004C5E45">
              <w:rPr>
                <w:rFonts w:ascii="Calibri" w:hAnsi="Calibri" w:cs="Calibri"/>
                <w:i/>
                <w:color w:val="0070C0"/>
              </w:rPr>
              <w:t>-Ju</w:t>
            </w:r>
            <w:r>
              <w:rPr>
                <w:rFonts w:ascii="Calibri" w:hAnsi="Calibri" w:cs="Calibri"/>
                <w:i/>
                <w:color w:val="0070C0"/>
              </w:rPr>
              <w:t>l</w:t>
            </w:r>
            <w:r w:rsidR="00B96793" w:rsidRPr="004C5E45">
              <w:rPr>
                <w:rFonts w:ascii="Calibri" w:hAnsi="Calibri" w:cs="Calibri"/>
                <w:i/>
                <w:color w:val="0070C0"/>
              </w:rPr>
              <w:t>-2024</w:t>
            </w:r>
          </w:p>
        </w:tc>
      </w:tr>
      <w:tr w:rsidR="00310C91" w:rsidRPr="004C5E45" w14:paraId="55D0D9A7" w14:textId="77777777" w:rsidTr="00B84393">
        <w:tc>
          <w:tcPr>
            <w:tcW w:w="2943" w:type="dxa"/>
            <w:shd w:val="clear" w:color="auto" w:fill="D9D9D9"/>
          </w:tcPr>
          <w:p w14:paraId="4F7687C3" w14:textId="77777777" w:rsidR="00310C91" w:rsidRPr="004C5E45" w:rsidRDefault="00310C91" w:rsidP="008D0D76">
            <w:pPr>
              <w:rPr>
                <w:rFonts w:ascii="Calibri" w:hAnsi="Calibri" w:cs="Calibri"/>
                <w:b/>
              </w:rPr>
            </w:pPr>
            <w:r w:rsidRPr="004C5E45">
              <w:rPr>
                <w:rFonts w:ascii="Calibri" w:hAnsi="Calibri" w:cs="Calibri"/>
                <w:b/>
              </w:rPr>
              <w:t>Status:</w:t>
            </w:r>
          </w:p>
        </w:tc>
        <w:tc>
          <w:tcPr>
            <w:tcW w:w="6237" w:type="dxa"/>
            <w:vAlign w:val="bottom"/>
          </w:tcPr>
          <w:p w14:paraId="114316DD" w14:textId="52C767F5" w:rsidR="00310C91" w:rsidRPr="004C5E45" w:rsidRDefault="00B96793" w:rsidP="00B84393">
            <w:pPr>
              <w:rPr>
                <w:rFonts w:ascii="Calibri" w:hAnsi="Calibri" w:cs="Calibri"/>
                <w:i/>
                <w:color w:val="0070C0"/>
              </w:rPr>
            </w:pPr>
            <w:r w:rsidRPr="004C5E45">
              <w:rPr>
                <w:rFonts w:ascii="Calibri" w:hAnsi="Calibri" w:cs="Calibri"/>
                <w:i/>
                <w:color w:val="0070C0"/>
              </w:rPr>
              <w:t>Released for Approval</w:t>
            </w:r>
          </w:p>
        </w:tc>
      </w:tr>
    </w:tbl>
    <w:p w14:paraId="3AA3FD2D" w14:textId="77777777" w:rsidR="00310C91" w:rsidRPr="004C5E45" w:rsidRDefault="00310C91" w:rsidP="00293BF6">
      <w:pPr>
        <w:rPr>
          <w:rFonts w:ascii="Calibri" w:hAnsi="Calibri" w:cs="Calibri"/>
          <w:b/>
          <w:sz w:val="28"/>
          <w:szCs w:val="28"/>
        </w:rPr>
      </w:pPr>
      <w:r w:rsidRPr="004C5E45">
        <w:rPr>
          <w:rFonts w:ascii="Calibri" w:hAnsi="Calibri" w:cs="Calibri"/>
          <w:b/>
          <w:sz w:val="28"/>
          <w:szCs w:val="28"/>
        </w:rPr>
        <w:t>Contacts</w:t>
      </w:r>
    </w:p>
    <w:p w14:paraId="1AD2BE8C" w14:textId="77777777" w:rsidR="007358D8" w:rsidRPr="004C5E45" w:rsidRDefault="007358D8" w:rsidP="007358D8">
      <w:pPr>
        <w:rPr>
          <w:rFonts w:ascii="Calibri" w:hAnsi="Calibri" w:cs="Calibri"/>
          <w:lang w:val="en-US"/>
        </w:rPr>
      </w:pPr>
    </w:p>
    <w:tbl>
      <w:tblPr>
        <w:tblStyle w:val="TableGrid"/>
        <w:tblW w:w="0" w:type="auto"/>
        <w:tblLook w:val="04A0" w:firstRow="1" w:lastRow="0" w:firstColumn="1" w:lastColumn="0" w:noHBand="0" w:noVBand="1"/>
      </w:tblPr>
      <w:tblGrid>
        <w:gridCol w:w="4509"/>
        <w:gridCol w:w="4510"/>
      </w:tblGrid>
      <w:tr w:rsidR="00914623" w:rsidRPr="004C5E45" w14:paraId="597BB8D7" w14:textId="77777777" w:rsidTr="00914623">
        <w:tc>
          <w:tcPr>
            <w:tcW w:w="4509" w:type="dxa"/>
            <w:shd w:val="clear" w:color="auto" w:fill="D9D9D9" w:themeFill="background1" w:themeFillShade="D9"/>
          </w:tcPr>
          <w:p w14:paraId="4C91BFD5" w14:textId="60E50EAF" w:rsidR="00914623" w:rsidRPr="004C5E45" w:rsidRDefault="00914623" w:rsidP="00914623">
            <w:pPr>
              <w:tabs>
                <w:tab w:val="center" w:pos="2146"/>
              </w:tabs>
              <w:rPr>
                <w:rFonts w:ascii="Calibri" w:hAnsi="Calibri" w:cs="Calibri"/>
                <w:b/>
                <w:sz w:val="22"/>
                <w:szCs w:val="22"/>
              </w:rPr>
            </w:pPr>
            <w:r w:rsidRPr="004C5E45">
              <w:rPr>
                <w:rFonts w:ascii="Calibri" w:hAnsi="Calibri" w:cs="Calibri"/>
                <w:b/>
                <w:sz w:val="22"/>
                <w:szCs w:val="22"/>
              </w:rPr>
              <w:t>Name</w:t>
            </w:r>
          </w:p>
        </w:tc>
        <w:tc>
          <w:tcPr>
            <w:tcW w:w="4510" w:type="dxa"/>
            <w:shd w:val="clear" w:color="auto" w:fill="D9D9D9" w:themeFill="background1" w:themeFillShade="D9"/>
          </w:tcPr>
          <w:p w14:paraId="0E792B38" w14:textId="5544F90E" w:rsidR="00914623" w:rsidRPr="004C5E45" w:rsidRDefault="00914623" w:rsidP="00914623">
            <w:pPr>
              <w:rPr>
                <w:rFonts w:ascii="Calibri" w:hAnsi="Calibri" w:cs="Calibri"/>
                <w:b/>
                <w:sz w:val="22"/>
                <w:szCs w:val="22"/>
              </w:rPr>
            </w:pPr>
            <w:r w:rsidRPr="004C5E45">
              <w:rPr>
                <w:rFonts w:ascii="Calibri" w:hAnsi="Calibri" w:cs="Calibri"/>
                <w:b/>
                <w:sz w:val="22"/>
                <w:szCs w:val="22"/>
              </w:rPr>
              <w:t>Email Address</w:t>
            </w:r>
          </w:p>
        </w:tc>
      </w:tr>
      <w:tr w:rsidR="00914623" w:rsidRPr="004C5E45" w14:paraId="1C8E532E" w14:textId="77777777" w:rsidTr="00914623">
        <w:tc>
          <w:tcPr>
            <w:tcW w:w="4509" w:type="dxa"/>
          </w:tcPr>
          <w:p w14:paraId="7A6F0477" w14:textId="46A8BFCD" w:rsidR="00914623" w:rsidRPr="004C5E45" w:rsidRDefault="00914623" w:rsidP="00914623">
            <w:pPr>
              <w:rPr>
                <w:rFonts w:ascii="Calibri" w:hAnsi="Calibri" w:cs="Calibri"/>
                <w:lang w:val="en-US"/>
              </w:rPr>
            </w:pPr>
            <w:proofErr w:type="spellStart"/>
            <w:r w:rsidRPr="004C5E45">
              <w:rPr>
                <w:rFonts w:ascii="Calibri" w:hAnsi="Calibri" w:cs="Calibri"/>
                <w:lang w:val="en-US"/>
              </w:rPr>
              <w:t>Chethan</w:t>
            </w:r>
            <w:proofErr w:type="spellEnd"/>
            <w:r w:rsidRPr="004C5E45">
              <w:rPr>
                <w:rFonts w:ascii="Calibri" w:hAnsi="Calibri" w:cs="Calibri"/>
                <w:lang w:val="en-US"/>
              </w:rPr>
              <w:t xml:space="preserve"> </w:t>
            </w:r>
            <w:proofErr w:type="spellStart"/>
            <w:r w:rsidRPr="004C5E45">
              <w:rPr>
                <w:rFonts w:ascii="Calibri" w:hAnsi="Calibri" w:cs="Calibri"/>
                <w:lang w:val="en-US"/>
              </w:rPr>
              <w:t>Allidi</w:t>
            </w:r>
            <w:proofErr w:type="spellEnd"/>
          </w:p>
        </w:tc>
        <w:tc>
          <w:tcPr>
            <w:tcW w:w="4510" w:type="dxa"/>
          </w:tcPr>
          <w:p w14:paraId="100B4CCF" w14:textId="1EC45183" w:rsidR="00914623" w:rsidRPr="004C5E45" w:rsidRDefault="00914623" w:rsidP="00914623">
            <w:pPr>
              <w:rPr>
                <w:rFonts w:ascii="Calibri" w:hAnsi="Calibri" w:cs="Calibri"/>
                <w:lang w:val="en-US"/>
              </w:rPr>
            </w:pPr>
            <w:r w:rsidRPr="004C5E45">
              <w:rPr>
                <w:rFonts w:ascii="Calibri" w:hAnsi="Calibri" w:cs="Calibri"/>
                <w:lang w:val="en-US"/>
              </w:rPr>
              <w:t>chethan.allidi@ue-germany.de</w:t>
            </w:r>
          </w:p>
        </w:tc>
      </w:tr>
      <w:tr w:rsidR="00914623" w:rsidRPr="004C5E45" w14:paraId="3BBCC6ED" w14:textId="77777777" w:rsidTr="00914623">
        <w:tc>
          <w:tcPr>
            <w:tcW w:w="4509" w:type="dxa"/>
          </w:tcPr>
          <w:p w14:paraId="1B19C51C" w14:textId="13BFA6A0" w:rsidR="00914623" w:rsidRPr="004C5E45" w:rsidRDefault="00914623" w:rsidP="00914623">
            <w:pPr>
              <w:rPr>
                <w:rFonts w:ascii="Calibri" w:hAnsi="Calibri" w:cs="Calibri"/>
                <w:lang w:val="en-US"/>
              </w:rPr>
            </w:pPr>
            <w:proofErr w:type="spellStart"/>
            <w:r w:rsidRPr="004C5E45">
              <w:rPr>
                <w:rFonts w:ascii="Calibri" w:hAnsi="Calibri" w:cs="Calibri"/>
                <w:lang w:val="en-US"/>
              </w:rPr>
              <w:t>Perinban</w:t>
            </w:r>
            <w:proofErr w:type="spellEnd"/>
            <w:r w:rsidRPr="004C5E45">
              <w:rPr>
                <w:rFonts w:ascii="Calibri" w:hAnsi="Calibri" w:cs="Calibri"/>
                <w:lang w:val="en-US"/>
              </w:rPr>
              <w:t xml:space="preserve"> </w:t>
            </w:r>
            <w:proofErr w:type="spellStart"/>
            <w:r w:rsidRPr="004C5E45">
              <w:rPr>
                <w:rFonts w:ascii="Calibri" w:hAnsi="Calibri" w:cs="Calibri"/>
                <w:lang w:val="en-US"/>
              </w:rPr>
              <w:t>Parameshwaran</w:t>
            </w:r>
            <w:proofErr w:type="spellEnd"/>
          </w:p>
        </w:tc>
        <w:tc>
          <w:tcPr>
            <w:tcW w:w="4510" w:type="dxa"/>
          </w:tcPr>
          <w:p w14:paraId="46AB7BE4" w14:textId="34F741E9" w:rsidR="00914623" w:rsidRPr="004C5E45" w:rsidRDefault="00914623" w:rsidP="00914623">
            <w:pPr>
              <w:rPr>
                <w:rFonts w:ascii="Calibri" w:hAnsi="Calibri" w:cs="Calibri"/>
                <w:lang w:val="en-US"/>
              </w:rPr>
            </w:pPr>
            <w:r w:rsidRPr="004C5E45">
              <w:rPr>
                <w:rFonts w:ascii="Calibri" w:hAnsi="Calibri" w:cs="Calibri"/>
                <w:lang w:val="en-US"/>
              </w:rPr>
              <w:t>perinban.parameshwaran@ue-germany.de</w:t>
            </w:r>
          </w:p>
        </w:tc>
      </w:tr>
    </w:tbl>
    <w:p w14:paraId="0AFA6C28" w14:textId="77777777" w:rsidR="00310C91" w:rsidRPr="004C5E45" w:rsidRDefault="00310C91" w:rsidP="00293BF6">
      <w:pPr>
        <w:rPr>
          <w:rFonts w:ascii="Calibri" w:hAnsi="Calibri" w:cs="Calibri"/>
          <w:b/>
          <w:sz w:val="28"/>
          <w:szCs w:val="28"/>
        </w:rPr>
      </w:pPr>
    </w:p>
    <w:p w14:paraId="20C9FE87" w14:textId="4EB10F13" w:rsidR="00B96793" w:rsidRPr="004C5E45" w:rsidRDefault="00310C91" w:rsidP="00B96793">
      <w:pPr>
        <w:rPr>
          <w:rFonts w:ascii="Calibri" w:hAnsi="Calibri" w:cs="Calibri"/>
          <w:b/>
          <w:sz w:val="28"/>
          <w:szCs w:val="28"/>
        </w:rPr>
      </w:pPr>
      <w:r w:rsidRPr="004C5E45">
        <w:rPr>
          <w:rFonts w:ascii="Calibri" w:hAnsi="Calibri" w:cs="Calibri"/>
          <w:b/>
          <w:sz w:val="28"/>
          <w:szCs w:val="28"/>
        </w:rPr>
        <w:t>Document Approval</w:t>
      </w:r>
    </w:p>
    <w:p w14:paraId="789FA1D4" w14:textId="77777777" w:rsidR="00914623" w:rsidRPr="004C5E45" w:rsidRDefault="00914623" w:rsidP="00B96793">
      <w:pPr>
        <w:rPr>
          <w:rFonts w:ascii="Calibri" w:hAnsi="Calibri" w:cs="Calibr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126"/>
        <w:gridCol w:w="3119"/>
        <w:gridCol w:w="1860"/>
      </w:tblGrid>
      <w:tr w:rsidR="00310C91" w:rsidRPr="004C5E45" w14:paraId="6EA343CB" w14:textId="77777777" w:rsidTr="006C4B9A">
        <w:tc>
          <w:tcPr>
            <w:tcW w:w="2093" w:type="dxa"/>
            <w:shd w:val="pct15" w:color="auto" w:fill="FFFFFF"/>
          </w:tcPr>
          <w:p w14:paraId="6BF394EC" w14:textId="77777777" w:rsidR="00310C91" w:rsidRPr="004C5E45" w:rsidRDefault="00310C91" w:rsidP="006C4B9A">
            <w:pPr>
              <w:rPr>
                <w:rFonts w:ascii="Calibri" w:hAnsi="Calibri" w:cs="Calibri"/>
                <w:b/>
                <w:sz w:val="22"/>
                <w:szCs w:val="22"/>
              </w:rPr>
            </w:pPr>
            <w:r w:rsidRPr="004C5E45">
              <w:rPr>
                <w:rFonts w:ascii="Calibri" w:hAnsi="Calibri" w:cs="Calibri"/>
                <w:b/>
                <w:sz w:val="22"/>
                <w:szCs w:val="22"/>
              </w:rPr>
              <w:t>Approver</w:t>
            </w:r>
          </w:p>
        </w:tc>
        <w:tc>
          <w:tcPr>
            <w:tcW w:w="2126" w:type="dxa"/>
            <w:shd w:val="pct15" w:color="auto" w:fill="FFFFFF"/>
          </w:tcPr>
          <w:p w14:paraId="7AA50862" w14:textId="77777777" w:rsidR="00310C91" w:rsidRPr="004C5E45" w:rsidRDefault="00310C91" w:rsidP="006C4B9A">
            <w:pPr>
              <w:rPr>
                <w:rFonts w:ascii="Calibri" w:hAnsi="Calibri" w:cs="Calibri"/>
                <w:b/>
                <w:sz w:val="22"/>
                <w:szCs w:val="22"/>
              </w:rPr>
            </w:pPr>
            <w:r w:rsidRPr="004C5E45">
              <w:rPr>
                <w:rFonts w:ascii="Calibri" w:hAnsi="Calibri" w:cs="Calibri"/>
                <w:b/>
                <w:sz w:val="22"/>
                <w:szCs w:val="22"/>
              </w:rPr>
              <w:t>Title</w:t>
            </w:r>
          </w:p>
        </w:tc>
        <w:tc>
          <w:tcPr>
            <w:tcW w:w="3119" w:type="dxa"/>
            <w:shd w:val="pct15" w:color="auto" w:fill="FFFFFF"/>
          </w:tcPr>
          <w:p w14:paraId="283F921C" w14:textId="77777777" w:rsidR="00310C91" w:rsidRPr="004C5E45" w:rsidRDefault="00310C91" w:rsidP="006C4B9A">
            <w:pPr>
              <w:rPr>
                <w:rFonts w:ascii="Calibri" w:hAnsi="Calibri" w:cs="Calibri"/>
                <w:b/>
                <w:sz w:val="22"/>
                <w:szCs w:val="22"/>
              </w:rPr>
            </w:pPr>
            <w:r w:rsidRPr="004C5E45">
              <w:rPr>
                <w:rFonts w:ascii="Calibri" w:hAnsi="Calibri" w:cs="Calibri"/>
                <w:b/>
                <w:sz w:val="22"/>
                <w:szCs w:val="22"/>
              </w:rPr>
              <w:t>Business Area</w:t>
            </w:r>
          </w:p>
        </w:tc>
        <w:tc>
          <w:tcPr>
            <w:tcW w:w="1860" w:type="dxa"/>
            <w:shd w:val="pct15" w:color="auto" w:fill="FFFFFF"/>
          </w:tcPr>
          <w:p w14:paraId="29D5156A" w14:textId="77777777" w:rsidR="00310C91" w:rsidRPr="004C5E45" w:rsidRDefault="00310C91" w:rsidP="006C4B9A">
            <w:pPr>
              <w:rPr>
                <w:rFonts w:ascii="Calibri" w:hAnsi="Calibri" w:cs="Calibri"/>
                <w:b/>
                <w:sz w:val="22"/>
                <w:szCs w:val="22"/>
              </w:rPr>
            </w:pPr>
            <w:r w:rsidRPr="004C5E45">
              <w:rPr>
                <w:rFonts w:ascii="Calibri" w:hAnsi="Calibri" w:cs="Calibri"/>
                <w:b/>
                <w:sz w:val="22"/>
                <w:szCs w:val="22"/>
              </w:rPr>
              <w:t xml:space="preserve">Approval Date </w:t>
            </w:r>
          </w:p>
        </w:tc>
      </w:tr>
      <w:tr w:rsidR="00310C91" w:rsidRPr="004C5E45" w14:paraId="61B9ED81" w14:textId="77777777" w:rsidTr="00B84393">
        <w:tc>
          <w:tcPr>
            <w:tcW w:w="2093" w:type="dxa"/>
            <w:vAlign w:val="bottom"/>
          </w:tcPr>
          <w:p w14:paraId="086CBD1C" w14:textId="5D778EE0" w:rsidR="00310C91" w:rsidRPr="004C5E45" w:rsidRDefault="00914623" w:rsidP="00B84393">
            <w:pPr>
              <w:rPr>
                <w:rFonts w:ascii="Calibri" w:hAnsi="Calibri" w:cs="Calibri"/>
              </w:rPr>
            </w:pPr>
            <w:r w:rsidRPr="004C5E45">
              <w:rPr>
                <w:rFonts w:ascii="Calibri" w:hAnsi="Calibri" w:cs="Calibri"/>
              </w:rPr>
              <w:t>Humera Noor Minhas</w:t>
            </w:r>
          </w:p>
        </w:tc>
        <w:tc>
          <w:tcPr>
            <w:tcW w:w="2126" w:type="dxa"/>
            <w:vAlign w:val="bottom"/>
          </w:tcPr>
          <w:p w14:paraId="4E9F801C" w14:textId="24EC98E1" w:rsidR="00310C91" w:rsidRPr="004C5E45" w:rsidRDefault="00914623" w:rsidP="00B84393">
            <w:pPr>
              <w:rPr>
                <w:rFonts w:ascii="Calibri" w:hAnsi="Calibri" w:cs="Calibri"/>
              </w:rPr>
            </w:pPr>
            <w:r w:rsidRPr="004C5E45">
              <w:rPr>
                <w:rFonts w:ascii="Calibri" w:hAnsi="Calibri" w:cs="Calibri"/>
              </w:rPr>
              <w:t>Stock Market Analysis</w:t>
            </w:r>
          </w:p>
        </w:tc>
        <w:tc>
          <w:tcPr>
            <w:tcW w:w="3119" w:type="dxa"/>
            <w:vAlign w:val="bottom"/>
          </w:tcPr>
          <w:p w14:paraId="5802A111" w14:textId="14E2652A" w:rsidR="00310C91" w:rsidRPr="004C5E45" w:rsidRDefault="00914623" w:rsidP="00B84393">
            <w:pPr>
              <w:rPr>
                <w:rFonts w:ascii="Calibri" w:hAnsi="Calibri" w:cs="Calibri"/>
              </w:rPr>
            </w:pPr>
            <w:r w:rsidRPr="004C5E45">
              <w:rPr>
                <w:rFonts w:ascii="Calibri" w:hAnsi="Calibri" w:cs="Calibri"/>
              </w:rPr>
              <w:t>Data Analysis</w:t>
            </w:r>
          </w:p>
        </w:tc>
        <w:tc>
          <w:tcPr>
            <w:tcW w:w="1860" w:type="dxa"/>
            <w:vAlign w:val="bottom"/>
          </w:tcPr>
          <w:p w14:paraId="77E9DC6B" w14:textId="77777777" w:rsidR="00310C91" w:rsidRPr="004C5E45" w:rsidRDefault="00310C91" w:rsidP="00B84393">
            <w:pPr>
              <w:rPr>
                <w:rFonts w:ascii="Calibri" w:hAnsi="Calibri" w:cs="Calibri"/>
              </w:rPr>
            </w:pPr>
          </w:p>
        </w:tc>
      </w:tr>
    </w:tbl>
    <w:p w14:paraId="07E37102" w14:textId="77777777" w:rsidR="00B96793" w:rsidRPr="004C5E45" w:rsidRDefault="00B96793" w:rsidP="0021798F">
      <w:pPr>
        <w:rPr>
          <w:rFonts w:ascii="Calibri" w:hAnsi="Calibri" w:cs="Calibri"/>
          <w:b/>
          <w:sz w:val="28"/>
          <w:szCs w:val="28"/>
        </w:rPr>
      </w:pPr>
    </w:p>
    <w:p w14:paraId="30D6221F" w14:textId="3BB1B6AB" w:rsidR="00310C91" w:rsidRPr="004C5E45" w:rsidRDefault="00310C91" w:rsidP="00B96793">
      <w:pPr>
        <w:rPr>
          <w:rFonts w:ascii="Calibri" w:hAnsi="Calibri" w:cs="Calibri"/>
          <w:b/>
          <w:sz w:val="28"/>
          <w:szCs w:val="28"/>
        </w:rPr>
      </w:pPr>
      <w:r w:rsidRPr="004C5E45">
        <w:rPr>
          <w:rFonts w:ascii="Calibri" w:hAnsi="Calibri" w:cs="Calibri"/>
          <w:b/>
          <w:sz w:val="28"/>
          <w:szCs w:val="28"/>
        </w:rPr>
        <w:t>Revision History</w:t>
      </w:r>
    </w:p>
    <w:p w14:paraId="09977D79" w14:textId="77777777" w:rsidR="00B96793" w:rsidRPr="004C5E45" w:rsidRDefault="00B96793" w:rsidP="00B96793">
      <w:pPr>
        <w:rPr>
          <w:rFonts w:ascii="Calibri" w:hAnsi="Calibri" w:cs="Calibri"/>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672"/>
        <w:gridCol w:w="993"/>
        <w:gridCol w:w="3969"/>
        <w:gridCol w:w="1275"/>
      </w:tblGrid>
      <w:tr w:rsidR="00310C91" w:rsidRPr="004C5E45" w14:paraId="77698D81" w14:textId="77777777" w:rsidTr="00027220">
        <w:tc>
          <w:tcPr>
            <w:tcW w:w="1271" w:type="dxa"/>
            <w:shd w:val="pct15" w:color="auto" w:fill="FFFFFF"/>
          </w:tcPr>
          <w:p w14:paraId="21E7CA58" w14:textId="77777777" w:rsidR="00310C91" w:rsidRPr="004C5E45" w:rsidRDefault="00310C91" w:rsidP="008D0D76">
            <w:pPr>
              <w:rPr>
                <w:rFonts w:ascii="Calibri" w:hAnsi="Calibri" w:cs="Calibri"/>
                <w:b/>
                <w:sz w:val="22"/>
                <w:szCs w:val="22"/>
              </w:rPr>
            </w:pPr>
            <w:r w:rsidRPr="004C5E45">
              <w:rPr>
                <w:rFonts w:ascii="Calibri" w:hAnsi="Calibri" w:cs="Calibri"/>
                <w:b/>
                <w:sz w:val="22"/>
                <w:szCs w:val="22"/>
              </w:rPr>
              <w:t>Date</w:t>
            </w:r>
          </w:p>
        </w:tc>
        <w:tc>
          <w:tcPr>
            <w:tcW w:w="1672" w:type="dxa"/>
            <w:shd w:val="pct15" w:color="auto" w:fill="FFFFFF"/>
          </w:tcPr>
          <w:p w14:paraId="544A4598" w14:textId="77777777" w:rsidR="00310C91" w:rsidRPr="004C5E45" w:rsidRDefault="00310C91" w:rsidP="008D0D76">
            <w:pPr>
              <w:rPr>
                <w:rFonts w:ascii="Calibri" w:hAnsi="Calibri" w:cs="Calibri"/>
                <w:b/>
                <w:sz w:val="22"/>
                <w:szCs w:val="22"/>
              </w:rPr>
            </w:pPr>
            <w:r w:rsidRPr="004C5E45">
              <w:rPr>
                <w:rFonts w:ascii="Calibri" w:hAnsi="Calibri" w:cs="Calibri"/>
                <w:b/>
                <w:sz w:val="22"/>
                <w:szCs w:val="22"/>
              </w:rPr>
              <w:t>Author</w:t>
            </w:r>
          </w:p>
        </w:tc>
        <w:tc>
          <w:tcPr>
            <w:tcW w:w="993" w:type="dxa"/>
            <w:shd w:val="pct15" w:color="auto" w:fill="FFFFFF"/>
          </w:tcPr>
          <w:p w14:paraId="405CB7D4" w14:textId="77777777" w:rsidR="00310C91" w:rsidRPr="004C5E45" w:rsidRDefault="00310C91" w:rsidP="008D0D76">
            <w:pPr>
              <w:rPr>
                <w:rFonts w:ascii="Calibri" w:hAnsi="Calibri" w:cs="Calibri"/>
                <w:b/>
                <w:sz w:val="22"/>
                <w:szCs w:val="22"/>
              </w:rPr>
            </w:pPr>
            <w:r w:rsidRPr="004C5E45">
              <w:rPr>
                <w:rFonts w:ascii="Calibri" w:hAnsi="Calibri" w:cs="Calibri"/>
                <w:b/>
                <w:sz w:val="22"/>
                <w:szCs w:val="22"/>
              </w:rPr>
              <w:t>Version</w:t>
            </w:r>
          </w:p>
        </w:tc>
        <w:tc>
          <w:tcPr>
            <w:tcW w:w="3969" w:type="dxa"/>
            <w:shd w:val="pct15" w:color="auto" w:fill="FFFFFF"/>
          </w:tcPr>
          <w:p w14:paraId="4005112A" w14:textId="77777777" w:rsidR="00310C91" w:rsidRPr="004C5E45" w:rsidRDefault="00310C91" w:rsidP="008D0D76">
            <w:pPr>
              <w:rPr>
                <w:rFonts w:ascii="Calibri" w:hAnsi="Calibri" w:cs="Calibri"/>
                <w:b/>
                <w:sz w:val="22"/>
                <w:szCs w:val="22"/>
              </w:rPr>
            </w:pPr>
            <w:r w:rsidRPr="004C5E45">
              <w:rPr>
                <w:rFonts w:ascii="Calibri" w:hAnsi="Calibri" w:cs="Calibri"/>
                <w:b/>
                <w:sz w:val="22"/>
                <w:szCs w:val="22"/>
              </w:rPr>
              <w:t>Summary Of Changes</w:t>
            </w:r>
          </w:p>
        </w:tc>
        <w:tc>
          <w:tcPr>
            <w:tcW w:w="1275" w:type="dxa"/>
            <w:shd w:val="pct15" w:color="auto" w:fill="FFFFFF"/>
          </w:tcPr>
          <w:p w14:paraId="1D70473C" w14:textId="77777777" w:rsidR="00310C91" w:rsidRPr="004C5E45" w:rsidRDefault="00310C91" w:rsidP="008D0D76">
            <w:pPr>
              <w:rPr>
                <w:rFonts w:ascii="Calibri" w:hAnsi="Calibri" w:cs="Calibri"/>
                <w:b/>
                <w:sz w:val="22"/>
                <w:szCs w:val="22"/>
              </w:rPr>
            </w:pPr>
            <w:r w:rsidRPr="004C5E45">
              <w:rPr>
                <w:rFonts w:ascii="Calibri" w:hAnsi="Calibri" w:cs="Calibri"/>
                <w:b/>
                <w:sz w:val="22"/>
                <w:szCs w:val="22"/>
              </w:rPr>
              <w:t>Status</w:t>
            </w:r>
          </w:p>
        </w:tc>
      </w:tr>
      <w:tr w:rsidR="00310C91" w:rsidRPr="004C5E45" w14:paraId="771BAE9B" w14:textId="77777777" w:rsidTr="00027220">
        <w:tc>
          <w:tcPr>
            <w:tcW w:w="1271" w:type="dxa"/>
          </w:tcPr>
          <w:p w14:paraId="27667D5C" w14:textId="797AA290" w:rsidR="00310C91" w:rsidRPr="004C5E45" w:rsidRDefault="00027220" w:rsidP="008D0D76">
            <w:pPr>
              <w:rPr>
                <w:rFonts w:ascii="Calibri" w:hAnsi="Calibri" w:cs="Calibri"/>
              </w:rPr>
            </w:pPr>
            <w:r>
              <w:rPr>
                <w:rFonts w:ascii="Calibri" w:hAnsi="Calibri" w:cs="Calibri"/>
              </w:rPr>
              <w:t>10</w:t>
            </w:r>
            <w:r w:rsidR="00914623" w:rsidRPr="004C5E45">
              <w:rPr>
                <w:rFonts w:ascii="Calibri" w:hAnsi="Calibri" w:cs="Calibri"/>
              </w:rPr>
              <w:t>-Ju</w:t>
            </w:r>
            <w:r>
              <w:rPr>
                <w:rFonts w:ascii="Calibri" w:hAnsi="Calibri" w:cs="Calibri"/>
              </w:rPr>
              <w:t>l</w:t>
            </w:r>
            <w:r w:rsidR="00914623" w:rsidRPr="004C5E45">
              <w:rPr>
                <w:rFonts w:ascii="Calibri" w:hAnsi="Calibri" w:cs="Calibri"/>
              </w:rPr>
              <w:t>-2024</w:t>
            </w:r>
          </w:p>
        </w:tc>
        <w:tc>
          <w:tcPr>
            <w:tcW w:w="1672" w:type="dxa"/>
          </w:tcPr>
          <w:p w14:paraId="21E3F0B0" w14:textId="77777777" w:rsidR="00310C91" w:rsidRPr="004C5E45" w:rsidRDefault="00310C91" w:rsidP="008D0D76">
            <w:pPr>
              <w:rPr>
                <w:rFonts w:ascii="Calibri" w:hAnsi="Calibri" w:cs="Calibri"/>
              </w:rPr>
            </w:pPr>
          </w:p>
        </w:tc>
        <w:tc>
          <w:tcPr>
            <w:tcW w:w="993" w:type="dxa"/>
          </w:tcPr>
          <w:p w14:paraId="4095679B" w14:textId="103EBBE2" w:rsidR="00310C91" w:rsidRPr="004C5E45" w:rsidRDefault="00914623" w:rsidP="008D0D76">
            <w:pPr>
              <w:rPr>
                <w:rFonts w:ascii="Calibri" w:hAnsi="Calibri" w:cs="Calibri"/>
              </w:rPr>
            </w:pPr>
            <w:r w:rsidRPr="004C5E45">
              <w:rPr>
                <w:rFonts w:ascii="Calibri" w:hAnsi="Calibri" w:cs="Calibri"/>
              </w:rPr>
              <w:t>0.1</w:t>
            </w:r>
          </w:p>
        </w:tc>
        <w:tc>
          <w:tcPr>
            <w:tcW w:w="3969" w:type="dxa"/>
          </w:tcPr>
          <w:p w14:paraId="3EB46CB7" w14:textId="7A1BD307" w:rsidR="00310C91" w:rsidRPr="004C5E45" w:rsidRDefault="00914623" w:rsidP="008D0D76">
            <w:pPr>
              <w:rPr>
                <w:rFonts w:ascii="Calibri" w:hAnsi="Calibri" w:cs="Calibri"/>
              </w:rPr>
            </w:pPr>
            <w:r w:rsidRPr="004C5E45">
              <w:rPr>
                <w:rFonts w:ascii="Calibri" w:hAnsi="Calibri" w:cs="Calibri"/>
              </w:rPr>
              <w:t>Initial Document</w:t>
            </w:r>
          </w:p>
        </w:tc>
        <w:tc>
          <w:tcPr>
            <w:tcW w:w="1275" w:type="dxa"/>
          </w:tcPr>
          <w:p w14:paraId="2ABB864B" w14:textId="77777777" w:rsidR="00310C91" w:rsidRPr="004C5E45" w:rsidRDefault="00310C91" w:rsidP="008D0D76">
            <w:pPr>
              <w:rPr>
                <w:rFonts w:ascii="Calibri" w:hAnsi="Calibri" w:cs="Calibri"/>
              </w:rPr>
            </w:pPr>
          </w:p>
        </w:tc>
      </w:tr>
    </w:tbl>
    <w:p w14:paraId="7C065575" w14:textId="77777777" w:rsidR="00310C91" w:rsidRPr="004C5E45" w:rsidRDefault="00310C91" w:rsidP="000962D3">
      <w:pPr>
        <w:rPr>
          <w:rFonts w:ascii="Calibri" w:hAnsi="Calibri" w:cs="Calibri"/>
          <w:b/>
          <w:sz w:val="28"/>
          <w:szCs w:val="28"/>
        </w:rPr>
      </w:pPr>
    </w:p>
    <w:p w14:paraId="776B0803" w14:textId="4633480E" w:rsidR="00310C91" w:rsidRPr="004C5E45" w:rsidRDefault="00310C91" w:rsidP="00B96793">
      <w:pPr>
        <w:rPr>
          <w:rFonts w:ascii="Calibri" w:hAnsi="Calibri" w:cs="Calibri"/>
          <w:b/>
          <w:sz w:val="28"/>
          <w:szCs w:val="28"/>
        </w:rPr>
      </w:pPr>
      <w:r w:rsidRPr="004C5E45">
        <w:rPr>
          <w:rFonts w:ascii="Calibri" w:hAnsi="Calibri" w:cs="Calibri"/>
          <w:b/>
          <w:sz w:val="28"/>
          <w:szCs w:val="28"/>
        </w:rPr>
        <w:t>Related Documents</w:t>
      </w:r>
    </w:p>
    <w:p w14:paraId="5BF8509E" w14:textId="77777777" w:rsidR="00B96793" w:rsidRPr="004C5E45" w:rsidRDefault="00B96793" w:rsidP="00B96793">
      <w:pPr>
        <w:rPr>
          <w:rFonts w:ascii="Calibri" w:hAnsi="Calibri" w:cs="Calibr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2127"/>
        <w:gridCol w:w="1842"/>
        <w:gridCol w:w="1719"/>
      </w:tblGrid>
      <w:tr w:rsidR="00310C91" w:rsidRPr="004C5E45" w14:paraId="2BBD5F89" w14:textId="77777777" w:rsidTr="0021798F">
        <w:tc>
          <w:tcPr>
            <w:tcW w:w="3510" w:type="dxa"/>
            <w:shd w:val="pct15" w:color="000000" w:fill="FFFFFF"/>
          </w:tcPr>
          <w:p w14:paraId="601F609C" w14:textId="77777777" w:rsidR="00310C91" w:rsidRPr="004C5E45" w:rsidRDefault="00310C91" w:rsidP="006D23A1">
            <w:pPr>
              <w:rPr>
                <w:rFonts w:ascii="Calibri" w:hAnsi="Calibri" w:cs="Calibri"/>
                <w:b/>
                <w:sz w:val="22"/>
                <w:szCs w:val="22"/>
              </w:rPr>
            </w:pPr>
            <w:r w:rsidRPr="004C5E45">
              <w:rPr>
                <w:rFonts w:ascii="Calibri" w:hAnsi="Calibri" w:cs="Calibri"/>
                <w:b/>
                <w:sz w:val="22"/>
                <w:szCs w:val="22"/>
              </w:rPr>
              <w:t>Document Name</w:t>
            </w:r>
          </w:p>
        </w:tc>
        <w:tc>
          <w:tcPr>
            <w:tcW w:w="2127" w:type="dxa"/>
            <w:shd w:val="pct15" w:color="000000" w:fill="FFFFFF"/>
          </w:tcPr>
          <w:p w14:paraId="2ECA34E3" w14:textId="77777777" w:rsidR="00310C91" w:rsidRPr="004C5E45" w:rsidRDefault="00310C91" w:rsidP="006D23A1">
            <w:pPr>
              <w:rPr>
                <w:rFonts w:ascii="Calibri" w:hAnsi="Calibri" w:cs="Calibri"/>
                <w:b/>
                <w:sz w:val="22"/>
                <w:szCs w:val="22"/>
              </w:rPr>
            </w:pPr>
            <w:r w:rsidRPr="004C5E45">
              <w:rPr>
                <w:rFonts w:ascii="Calibri" w:hAnsi="Calibri" w:cs="Calibri"/>
                <w:b/>
                <w:sz w:val="22"/>
                <w:szCs w:val="22"/>
              </w:rPr>
              <w:t>Version</w:t>
            </w:r>
          </w:p>
        </w:tc>
        <w:tc>
          <w:tcPr>
            <w:tcW w:w="1842" w:type="dxa"/>
            <w:shd w:val="pct15" w:color="000000" w:fill="FFFFFF"/>
          </w:tcPr>
          <w:p w14:paraId="1E5BB7BE" w14:textId="77777777" w:rsidR="00310C91" w:rsidRPr="004C5E45" w:rsidRDefault="00310C91" w:rsidP="006D23A1">
            <w:pPr>
              <w:rPr>
                <w:rFonts w:ascii="Calibri" w:hAnsi="Calibri" w:cs="Calibri"/>
                <w:b/>
                <w:sz w:val="22"/>
                <w:szCs w:val="22"/>
              </w:rPr>
            </w:pPr>
            <w:r w:rsidRPr="004C5E45">
              <w:rPr>
                <w:rFonts w:ascii="Calibri" w:hAnsi="Calibri" w:cs="Calibri"/>
                <w:b/>
                <w:sz w:val="22"/>
                <w:szCs w:val="22"/>
              </w:rPr>
              <w:t>Author</w:t>
            </w:r>
          </w:p>
        </w:tc>
        <w:tc>
          <w:tcPr>
            <w:tcW w:w="1719" w:type="dxa"/>
            <w:shd w:val="pct15" w:color="000000" w:fill="FFFFFF"/>
          </w:tcPr>
          <w:p w14:paraId="3FA4AE3E" w14:textId="77777777" w:rsidR="00310C91" w:rsidRPr="004C5E45" w:rsidRDefault="00310C91" w:rsidP="006D23A1">
            <w:pPr>
              <w:rPr>
                <w:rFonts w:ascii="Calibri" w:hAnsi="Calibri" w:cs="Calibri"/>
                <w:b/>
                <w:sz w:val="22"/>
                <w:szCs w:val="22"/>
              </w:rPr>
            </w:pPr>
            <w:r w:rsidRPr="004C5E45">
              <w:rPr>
                <w:rFonts w:ascii="Calibri" w:hAnsi="Calibri" w:cs="Calibri"/>
                <w:b/>
                <w:sz w:val="22"/>
                <w:szCs w:val="22"/>
              </w:rPr>
              <w:t>Date</w:t>
            </w:r>
          </w:p>
        </w:tc>
      </w:tr>
      <w:tr w:rsidR="00310C91" w:rsidRPr="004C5E45" w14:paraId="75CDD184" w14:textId="77777777" w:rsidTr="00B84393">
        <w:tc>
          <w:tcPr>
            <w:tcW w:w="3510" w:type="dxa"/>
            <w:vAlign w:val="bottom"/>
          </w:tcPr>
          <w:p w14:paraId="1B06CA89" w14:textId="79BFF594" w:rsidR="00310C91" w:rsidRPr="004C5E45" w:rsidRDefault="00666F0C" w:rsidP="00B84393">
            <w:pPr>
              <w:pStyle w:val="Footer"/>
              <w:tabs>
                <w:tab w:val="clear" w:pos="4320"/>
                <w:tab w:val="clear" w:pos="8640"/>
              </w:tabs>
              <w:rPr>
                <w:rFonts w:ascii="Calibri" w:hAnsi="Calibri" w:cs="Calibri"/>
                <w:sz w:val="22"/>
                <w:szCs w:val="22"/>
              </w:rPr>
            </w:pPr>
            <w:r>
              <w:rPr>
                <w:rFonts w:ascii="Calibri" w:hAnsi="Calibri" w:cs="Calibri"/>
                <w:sz w:val="22"/>
                <w:szCs w:val="22"/>
              </w:rPr>
              <w:t>Stock Information.xlsx</w:t>
            </w:r>
          </w:p>
        </w:tc>
        <w:tc>
          <w:tcPr>
            <w:tcW w:w="2127" w:type="dxa"/>
            <w:vAlign w:val="bottom"/>
          </w:tcPr>
          <w:p w14:paraId="6E94B359" w14:textId="4F144E4B" w:rsidR="00310C91" w:rsidRPr="004C5E45" w:rsidRDefault="00666F0C" w:rsidP="00B84393">
            <w:pPr>
              <w:rPr>
                <w:rFonts w:ascii="Calibri" w:hAnsi="Calibri" w:cs="Calibri"/>
                <w:sz w:val="22"/>
                <w:szCs w:val="22"/>
              </w:rPr>
            </w:pPr>
            <w:r>
              <w:rPr>
                <w:rFonts w:ascii="Calibri" w:hAnsi="Calibri" w:cs="Calibri"/>
                <w:sz w:val="22"/>
                <w:szCs w:val="22"/>
              </w:rPr>
              <w:t>0.1</w:t>
            </w:r>
          </w:p>
        </w:tc>
        <w:tc>
          <w:tcPr>
            <w:tcW w:w="1842" w:type="dxa"/>
            <w:vAlign w:val="bottom"/>
          </w:tcPr>
          <w:p w14:paraId="59B14568" w14:textId="77777777" w:rsidR="00310C91" w:rsidRPr="004C5E45" w:rsidRDefault="00310C91" w:rsidP="00B84393">
            <w:pPr>
              <w:rPr>
                <w:rFonts w:ascii="Calibri" w:hAnsi="Calibri" w:cs="Calibri"/>
                <w:sz w:val="22"/>
                <w:szCs w:val="22"/>
              </w:rPr>
            </w:pPr>
          </w:p>
        </w:tc>
        <w:tc>
          <w:tcPr>
            <w:tcW w:w="1719" w:type="dxa"/>
            <w:vAlign w:val="bottom"/>
          </w:tcPr>
          <w:p w14:paraId="00C08C2A" w14:textId="62F9631E" w:rsidR="00310C91" w:rsidRPr="004C5E45" w:rsidRDefault="00666F0C" w:rsidP="00B84393">
            <w:pPr>
              <w:rPr>
                <w:rFonts w:ascii="Calibri" w:hAnsi="Calibri" w:cs="Calibri"/>
                <w:sz w:val="22"/>
                <w:szCs w:val="22"/>
              </w:rPr>
            </w:pPr>
            <w:r>
              <w:rPr>
                <w:rFonts w:ascii="Calibri" w:hAnsi="Calibri" w:cs="Calibri"/>
                <w:sz w:val="22"/>
                <w:szCs w:val="22"/>
              </w:rPr>
              <w:t>10-Jul-2024</w:t>
            </w:r>
          </w:p>
        </w:tc>
      </w:tr>
    </w:tbl>
    <w:p w14:paraId="73EB9FE0" w14:textId="77777777" w:rsidR="00310C91" w:rsidRPr="004C5E45" w:rsidRDefault="00310C91" w:rsidP="005D4A15">
      <w:pPr>
        <w:rPr>
          <w:rFonts w:ascii="Calibri" w:hAnsi="Calibri" w:cs="Calibri"/>
        </w:rPr>
      </w:pPr>
    </w:p>
    <w:p w14:paraId="3161418C" w14:textId="77777777" w:rsidR="00310C91" w:rsidRPr="004C5E45" w:rsidRDefault="00310C91" w:rsidP="005D4A15">
      <w:pPr>
        <w:rPr>
          <w:rFonts w:ascii="Calibri" w:hAnsi="Calibri" w:cs="Calibri"/>
        </w:rPr>
      </w:pPr>
    </w:p>
    <w:p w14:paraId="7B1C645C" w14:textId="77777777" w:rsidR="00310C91" w:rsidRPr="004C5E45" w:rsidRDefault="00310C91" w:rsidP="005D4A15">
      <w:pPr>
        <w:rPr>
          <w:rFonts w:ascii="Calibri" w:hAnsi="Calibri" w:cs="Calibri"/>
        </w:rPr>
      </w:pPr>
    </w:p>
    <w:p w14:paraId="0B4308B9" w14:textId="77777777" w:rsidR="00310C91" w:rsidRPr="004C5E45" w:rsidRDefault="00310C91" w:rsidP="005D4A15">
      <w:pPr>
        <w:rPr>
          <w:rFonts w:ascii="Calibri" w:hAnsi="Calibri" w:cs="Calibri"/>
        </w:rPr>
      </w:pPr>
    </w:p>
    <w:p w14:paraId="25B258E1" w14:textId="77777777" w:rsidR="00310C91" w:rsidRPr="004C5E45" w:rsidRDefault="00310C91" w:rsidP="005D4A15">
      <w:pPr>
        <w:rPr>
          <w:rFonts w:ascii="Calibri" w:hAnsi="Calibri" w:cs="Calibri"/>
        </w:rPr>
      </w:pPr>
    </w:p>
    <w:p w14:paraId="46088801" w14:textId="77777777" w:rsidR="00310C91" w:rsidRPr="004C5E45" w:rsidRDefault="00310C91" w:rsidP="005D4A15">
      <w:pPr>
        <w:rPr>
          <w:rFonts w:ascii="Calibri" w:hAnsi="Calibri" w:cs="Calibri"/>
        </w:rPr>
      </w:pPr>
    </w:p>
    <w:p w14:paraId="50566727" w14:textId="77777777" w:rsidR="00310C91" w:rsidRPr="004C5E45" w:rsidRDefault="00310C91" w:rsidP="005D4A15">
      <w:pPr>
        <w:rPr>
          <w:rFonts w:ascii="Calibri" w:hAnsi="Calibri" w:cs="Calibri"/>
        </w:rPr>
      </w:pPr>
    </w:p>
    <w:p w14:paraId="43A6B432" w14:textId="77777777" w:rsidR="0057182A" w:rsidRPr="004C5E45" w:rsidRDefault="0057182A" w:rsidP="0057182A">
      <w:pPr>
        <w:rPr>
          <w:rFonts w:ascii="Calibri" w:hAnsi="Calibri" w:cs="Calibri"/>
          <w:sz w:val="28"/>
          <w:szCs w:val="28"/>
        </w:rPr>
      </w:pPr>
    </w:p>
    <w:p w14:paraId="6D5BC6F1" w14:textId="77777777" w:rsidR="0057182A" w:rsidRPr="004C5E45" w:rsidRDefault="0057182A" w:rsidP="0057182A">
      <w:pPr>
        <w:jc w:val="right"/>
        <w:rPr>
          <w:rFonts w:ascii="Calibri" w:hAnsi="Calibri" w:cs="Calibri"/>
          <w:sz w:val="28"/>
          <w:szCs w:val="28"/>
        </w:rPr>
      </w:pPr>
    </w:p>
    <w:p w14:paraId="1A8F4AB3" w14:textId="77777777" w:rsidR="00310C91" w:rsidRPr="004C5E45" w:rsidRDefault="00310C91" w:rsidP="0057182A">
      <w:pPr>
        <w:rPr>
          <w:rFonts w:ascii="Calibri" w:hAnsi="Calibri" w:cs="Calibri"/>
          <w:sz w:val="28"/>
          <w:szCs w:val="28"/>
        </w:rPr>
        <w:sectPr w:rsidR="00310C91" w:rsidRPr="004C5E45" w:rsidSect="008C0989">
          <w:headerReference w:type="default" r:id="rId8"/>
          <w:footerReference w:type="default" r:id="rId9"/>
          <w:footerReference w:type="first" r:id="rId10"/>
          <w:pgSz w:w="11909" w:h="16834" w:code="9"/>
          <w:pgMar w:top="1440" w:right="1440" w:bottom="1440" w:left="1440" w:header="709" w:footer="709" w:gutter="0"/>
          <w:cols w:space="720"/>
          <w:titlePg/>
          <w:docGrid w:linePitch="272"/>
        </w:sectPr>
      </w:pPr>
    </w:p>
    <w:p w14:paraId="06316D4D" w14:textId="77777777" w:rsidR="00310C91" w:rsidRPr="004C5E45" w:rsidRDefault="00310C91" w:rsidP="001F6F0A">
      <w:pPr>
        <w:rPr>
          <w:rFonts w:ascii="Calibri" w:hAnsi="Calibri" w:cs="Calibri"/>
          <w:b/>
          <w:sz w:val="28"/>
          <w:szCs w:val="28"/>
        </w:rPr>
      </w:pPr>
      <w:r w:rsidRPr="004C5E45">
        <w:rPr>
          <w:rFonts w:ascii="Calibri" w:hAnsi="Calibri" w:cs="Calibri"/>
          <w:b/>
          <w:sz w:val="28"/>
          <w:szCs w:val="28"/>
        </w:rPr>
        <w:lastRenderedPageBreak/>
        <w:t>Table of Contents</w:t>
      </w:r>
    </w:p>
    <w:p w14:paraId="313AE642" w14:textId="77777777" w:rsidR="00310C91" w:rsidRPr="004C5E45" w:rsidRDefault="00310C91" w:rsidP="001F6F0A">
      <w:pPr>
        <w:rPr>
          <w:rFonts w:ascii="Calibri" w:hAnsi="Calibri" w:cs="Calibri"/>
          <w:lang w:val="en-US"/>
        </w:rPr>
      </w:pPr>
    </w:p>
    <w:p w14:paraId="2C6DA509" w14:textId="210355A7" w:rsidR="006D54E9" w:rsidRDefault="00D02205">
      <w:pPr>
        <w:pStyle w:val="TOC1"/>
        <w:tabs>
          <w:tab w:val="left" w:pos="400"/>
          <w:tab w:val="right" w:leader="dot" w:pos="9019"/>
        </w:tabs>
        <w:rPr>
          <w:rFonts w:asciiTheme="minorHAnsi" w:eastAsiaTheme="minorEastAsia" w:hAnsiTheme="minorHAnsi" w:cstheme="minorBidi"/>
          <w:noProof/>
          <w:kern w:val="2"/>
          <w:sz w:val="24"/>
          <w:szCs w:val="24"/>
          <w:lang w:val="en-DE" w:eastAsia="en-GB"/>
          <w14:ligatures w14:val="standardContextual"/>
        </w:rPr>
      </w:pPr>
      <w:r w:rsidRPr="004C5E45">
        <w:rPr>
          <w:rFonts w:ascii="Calibri" w:hAnsi="Calibri" w:cs="Calibri"/>
          <w:sz w:val="22"/>
          <w:szCs w:val="22"/>
        </w:rPr>
        <w:fldChar w:fldCharType="begin"/>
      </w:r>
      <w:r w:rsidR="00310C91" w:rsidRPr="004C5E45">
        <w:rPr>
          <w:rFonts w:ascii="Calibri" w:hAnsi="Calibri" w:cs="Calibri"/>
          <w:sz w:val="22"/>
          <w:szCs w:val="22"/>
        </w:rPr>
        <w:instrText xml:space="preserve"> TOC \o "1-3" \h \z \u </w:instrText>
      </w:r>
      <w:r w:rsidRPr="004C5E45">
        <w:rPr>
          <w:rFonts w:ascii="Calibri" w:hAnsi="Calibri" w:cs="Calibri"/>
          <w:sz w:val="22"/>
          <w:szCs w:val="22"/>
        </w:rPr>
        <w:fldChar w:fldCharType="separate"/>
      </w:r>
      <w:hyperlink w:anchor="_Toc168311429" w:history="1">
        <w:r w:rsidR="006D54E9" w:rsidRPr="00BC7D16">
          <w:rPr>
            <w:rStyle w:val="Hyperlink"/>
            <w:rFonts w:ascii="Calibri" w:hAnsi="Calibri"/>
            <w:noProof/>
          </w:rPr>
          <w:t>1</w:t>
        </w:r>
        <w:r w:rsidR="006D54E9">
          <w:rPr>
            <w:rFonts w:asciiTheme="minorHAnsi" w:eastAsiaTheme="minorEastAsia" w:hAnsiTheme="minorHAnsi" w:cstheme="minorBidi"/>
            <w:noProof/>
            <w:kern w:val="2"/>
            <w:sz w:val="24"/>
            <w:szCs w:val="24"/>
            <w:lang w:val="en-DE" w:eastAsia="en-GB"/>
            <w14:ligatures w14:val="standardContextual"/>
          </w:rPr>
          <w:tab/>
        </w:r>
        <w:r w:rsidR="006D54E9" w:rsidRPr="00BC7D16">
          <w:rPr>
            <w:rStyle w:val="Hyperlink"/>
            <w:rFonts w:ascii="Calibri" w:hAnsi="Calibri" w:cs="Calibri"/>
            <w:noProof/>
          </w:rPr>
          <w:t>Introduction</w:t>
        </w:r>
        <w:r w:rsidR="006D54E9">
          <w:rPr>
            <w:noProof/>
            <w:webHidden/>
          </w:rPr>
          <w:tab/>
        </w:r>
        <w:r w:rsidR="006D54E9">
          <w:rPr>
            <w:noProof/>
            <w:webHidden/>
          </w:rPr>
          <w:fldChar w:fldCharType="begin"/>
        </w:r>
        <w:r w:rsidR="006D54E9">
          <w:rPr>
            <w:noProof/>
            <w:webHidden/>
          </w:rPr>
          <w:instrText xml:space="preserve"> PAGEREF _Toc168311429 \h </w:instrText>
        </w:r>
        <w:r w:rsidR="006D54E9">
          <w:rPr>
            <w:noProof/>
            <w:webHidden/>
          </w:rPr>
        </w:r>
        <w:r w:rsidR="006D54E9">
          <w:rPr>
            <w:noProof/>
            <w:webHidden/>
          </w:rPr>
          <w:fldChar w:fldCharType="separate"/>
        </w:r>
        <w:r w:rsidR="006D54E9">
          <w:rPr>
            <w:noProof/>
            <w:webHidden/>
          </w:rPr>
          <w:t>4</w:t>
        </w:r>
        <w:r w:rsidR="006D54E9">
          <w:rPr>
            <w:noProof/>
            <w:webHidden/>
          </w:rPr>
          <w:fldChar w:fldCharType="end"/>
        </w:r>
      </w:hyperlink>
    </w:p>
    <w:p w14:paraId="05611E58" w14:textId="2E3973A8" w:rsidR="006D54E9" w:rsidRDefault="00000000">
      <w:pPr>
        <w:pStyle w:val="TOC1"/>
        <w:tabs>
          <w:tab w:val="left" w:pos="400"/>
          <w:tab w:val="right" w:leader="dot" w:pos="9019"/>
        </w:tabs>
        <w:rPr>
          <w:rFonts w:asciiTheme="minorHAnsi" w:eastAsiaTheme="minorEastAsia" w:hAnsiTheme="minorHAnsi" w:cstheme="minorBidi"/>
          <w:noProof/>
          <w:kern w:val="2"/>
          <w:sz w:val="24"/>
          <w:szCs w:val="24"/>
          <w:lang w:val="en-DE" w:eastAsia="en-GB"/>
          <w14:ligatures w14:val="standardContextual"/>
        </w:rPr>
      </w:pPr>
      <w:hyperlink w:anchor="_Toc168311430" w:history="1">
        <w:r w:rsidR="006D54E9" w:rsidRPr="00BC7D16">
          <w:rPr>
            <w:rStyle w:val="Hyperlink"/>
            <w:rFonts w:ascii="Calibri" w:hAnsi="Calibri"/>
            <w:noProof/>
          </w:rPr>
          <w:t>2</w:t>
        </w:r>
        <w:r w:rsidR="006D54E9">
          <w:rPr>
            <w:rFonts w:asciiTheme="minorHAnsi" w:eastAsiaTheme="minorEastAsia" w:hAnsiTheme="minorHAnsi" w:cstheme="minorBidi"/>
            <w:noProof/>
            <w:kern w:val="2"/>
            <w:sz w:val="24"/>
            <w:szCs w:val="24"/>
            <w:lang w:val="en-DE" w:eastAsia="en-GB"/>
            <w14:ligatures w14:val="standardContextual"/>
          </w:rPr>
          <w:tab/>
        </w:r>
        <w:r w:rsidR="006D54E9" w:rsidRPr="00BC7D16">
          <w:rPr>
            <w:rStyle w:val="Hyperlink"/>
            <w:rFonts w:ascii="Calibri" w:hAnsi="Calibri" w:cs="Calibri"/>
            <w:noProof/>
          </w:rPr>
          <w:t>Purpose</w:t>
        </w:r>
        <w:r w:rsidR="006D54E9">
          <w:rPr>
            <w:noProof/>
            <w:webHidden/>
          </w:rPr>
          <w:tab/>
        </w:r>
        <w:r w:rsidR="006D54E9">
          <w:rPr>
            <w:noProof/>
            <w:webHidden/>
          </w:rPr>
          <w:fldChar w:fldCharType="begin"/>
        </w:r>
        <w:r w:rsidR="006D54E9">
          <w:rPr>
            <w:noProof/>
            <w:webHidden/>
          </w:rPr>
          <w:instrText xml:space="preserve"> PAGEREF _Toc168311430 \h </w:instrText>
        </w:r>
        <w:r w:rsidR="006D54E9">
          <w:rPr>
            <w:noProof/>
            <w:webHidden/>
          </w:rPr>
        </w:r>
        <w:r w:rsidR="006D54E9">
          <w:rPr>
            <w:noProof/>
            <w:webHidden/>
          </w:rPr>
          <w:fldChar w:fldCharType="separate"/>
        </w:r>
        <w:r w:rsidR="006D54E9">
          <w:rPr>
            <w:noProof/>
            <w:webHidden/>
          </w:rPr>
          <w:t>4</w:t>
        </w:r>
        <w:r w:rsidR="006D54E9">
          <w:rPr>
            <w:noProof/>
            <w:webHidden/>
          </w:rPr>
          <w:fldChar w:fldCharType="end"/>
        </w:r>
      </w:hyperlink>
    </w:p>
    <w:p w14:paraId="79D5C1CC" w14:textId="31553B97" w:rsidR="006D54E9" w:rsidRDefault="00000000">
      <w:pPr>
        <w:pStyle w:val="TOC1"/>
        <w:tabs>
          <w:tab w:val="left" w:pos="400"/>
          <w:tab w:val="right" w:leader="dot" w:pos="9019"/>
        </w:tabs>
        <w:rPr>
          <w:rFonts w:asciiTheme="minorHAnsi" w:eastAsiaTheme="minorEastAsia" w:hAnsiTheme="minorHAnsi" w:cstheme="minorBidi"/>
          <w:noProof/>
          <w:kern w:val="2"/>
          <w:sz w:val="24"/>
          <w:szCs w:val="24"/>
          <w:lang w:val="en-DE" w:eastAsia="en-GB"/>
          <w14:ligatures w14:val="standardContextual"/>
        </w:rPr>
      </w:pPr>
      <w:hyperlink w:anchor="_Toc168311431" w:history="1">
        <w:r w:rsidR="006D54E9" w:rsidRPr="00BC7D16">
          <w:rPr>
            <w:rStyle w:val="Hyperlink"/>
            <w:rFonts w:ascii="Calibri" w:hAnsi="Calibri"/>
            <w:noProof/>
          </w:rPr>
          <w:t>3</w:t>
        </w:r>
        <w:r w:rsidR="006D54E9">
          <w:rPr>
            <w:rFonts w:asciiTheme="minorHAnsi" w:eastAsiaTheme="minorEastAsia" w:hAnsiTheme="minorHAnsi" w:cstheme="minorBidi"/>
            <w:noProof/>
            <w:kern w:val="2"/>
            <w:sz w:val="24"/>
            <w:szCs w:val="24"/>
            <w:lang w:val="en-DE" w:eastAsia="en-GB"/>
            <w14:ligatures w14:val="standardContextual"/>
          </w:rPr>
          <w:tab/>
        </w:r>
        <w:r w:rsidR="006D54E9" w:rsidRPr="00BC7D16">
          <w:rPr>
            <w:rStyle w:val="Hyperlink"/>
            <w:rFonts w:ascii="Calibri" w:hAnsi="Calibri" w:cs="Calibri"/>
            <w:noProof/>
          </w:rPr>
          <w:t>Scope</w:t>
        </w:r>
        <w:r w:rsidR="006D54E9">
          <w:rPr>
            <w:noProof/>
            <w:webHidden/>
          </w:rPr>
          <w:tab/>
        </w:r>
        <w:r w:rsidR="006D54E9">
          <w:rPr>
            <w:noProof/>
            <w:webHidden/>
          </w:rPr>
          <w:fldChar w:fldCharType="begin"/>
        </w:r>
        <w:r w:rsidR="006D54E9">
          <w:rPr>
            <w:noProof/>
            <w:webHidden/>
          </w:rPr>
          <w:instrText xml:space="preserve"> PAGEREF _Toc168311431 \h </w:instrText>
        </w:r>
        <w:r w:rsidR="006D54E9">
          <w:rPr>
            <w:noProof/>
            <w:webHidden/>
          </w:rPr>
        </w:r>
        <w:r w:rsidR="006D54E9">
          <w:rPr>
            <w:noProof/>
            <w:webHidden/>
          </w:rPr>
          <w:fldChar w:fldCharType="separate"/>
        </w:r>
        <w:r w:rsidR="006D54E9">
          <w:rPr>
            <w:noProof/>
            <w:webHidden/>
          </w:rPr>
          <w:t>4</w:t>
        </w:r>
        <w:r w:rsidR="006D54E9">
          <w:rPr>
            <w:noProof/>
            <w:webHidden/>
          </w:rPr>
          <w:fldChar w:fldCharType="end"/>
        </w:r>
      </w:hyperlink>
    </w:p>
    <w:p w14:paraId="1878B948" w14:textId="5A180C23" w:rsidR="006D54E9" w:rsidRDefault="00000000">
      <w:pPr>
        <w:pStyle w:val="TOC1"/>
        <w:tabs>
          <w:tab w:val="left" w:pos="400"/>
          <w:tab w:val="right" w:leader="dot" w:pos="9019"/>
        </w:tabs>
        <w:rPr>
          <w:rFonts w:asciiTheme="minorHAnsi" w:eastAsiaTheme="minorEastAsia" w:hAnsiTheme="minorHAnsi" w:cstheme="minorBidi"/>
          <w:noProof/>
          <w:kern w:val="2"/>
          <w:sz w:val="24"/>
          <w:szCs w:val="24"/>
          <w:lang w:val="en-DE" w:eastAsia="en-GB"/>
          <w14:ligatures w14:val="standardContextual"/>
        </w:rPr>
      </w:pPr>
      <w:hyperlink w:anchor="_Toc168311432" w:history="1">
        <w:r w:rsidR="006D54E9" w:rsidRPr="00BC7D16">
          <w:rPr>
            <w:rStyle w:val="Hyperlink"/>
            <w:rFonts w:ascii="Calibri" w:hAnsi="Calibri"/>
            <w:noProof/>
          </w:rPr>
          <w:t>4</w:t>
        </w:r>
        <w:r w:rsidR="006D54E9">
          <w:rPr>
            <w:rFonts w:asciiTheme="minorHAnsi" w:eastAsiaTheme="minorEastAsia" w:hAnsiTheme="minorHAnsi" w:cstheme="minorBidi"/>
            <w:noProof/>
            <w:kern w:val="2"/>
            <w:sz w:val="24"/>
            <w:szCs w:val="24"/>
            <w:lang w:val="en-DE" w:eastAsia="en-GB"/>
            <w14:ligatures w14:val="standardContextual"/>
          </w:rPr>
          <w:tab/>
        </w:r>
        <w:r w:rsidR="006D54E9" w:rsidRPr="00BC7D16">
          <w:rPr>
            <w:rStyle w:val="Hyperlink"/>
            <w:rFonts w:ascii="Calibri" w:hAnsi="Calibri" w:cs="Calibri"/>
            <w:noProof/>
          </w:rPr>
          <w:t>Assumptions</w:t>
        </w:r>
        <w:r w:rsidR="006D54E9">
          <w:rPr>
            <w:noProof/>
            <w:webHidden/>
          </w:rPr>
          <w:tab/>
        </w:r>
        <w:r w:rsidR="006D54E9">
          <w:rPr>
            <w:noProof/>
            <w:webHidden/>
          </w:rPr>
          <w:fldChar w:fldCharType="begin"/>
        </w:r>
        <w:r w:rsidR="006D54E9">
          <w:rPr>
            <w:noProof/>
            <w:webHidden/>
          </w:rPr>
          <w:instrText xml:space="preserve"> PAGEREF _Toc168311432 \h </w:instrText>
        </w:r>
        <w:r w:rsidR="006D54E9">
          <w:rPr>
            <w:noProof/>
            <w:webHidden/>
          </w:rPr>
        </w:r>
        <w:r w:rsidR="006D54E9">
          <w:rPr>
            <w:noProof/>
            <w:webHidden/>
          </w:rPr>
          <w:fldChar w:fldCharType="separate"/>
        </w:r>
        <w:r w:rsidR="006D54E9">
          <w:rPr>
            <w:noProof/>
            <w:webHidden/>
          </w:rPr>
          <w:t>4</w:t>
        </w:r>
        <w:r w:rsidR="006D54E9">
          <w:rPr>
            <w:noProof/>
            <w:webHidden/>
          </w:rPr>
          <w:fldChar w:fldCharType="end"/>
        </w:r>
      </w:hyperlink>
    </w:p>
    <w:p w14:paraId="6A68B088" w14:textId="731B1BE5" w:rsidR="006D54E9" w:rsidRDefault="00000000">
      <w:pPr>
        <w:pStyle w:val="TOC1"/>
        <w:tabs>
          <w:tab w:val="left" w:pos="400"/>
          <w:tab w:val="right" w:leader="dot" w:pos="9019"/>
        </w:tabs>
        <w:rPr>
          <w:rFonts w:asciiTheme="minorHAnsi" w:eastAsiaTheme="minorEastAsia" w:hAnsiTheme="minorHAnsi" w:cstheme="minorBidi"/>
          <w:noProof/>
          <w:kern w:val="2"/>
          <w:sz w:val="24"/>
          <w:szCs w:val="24"/>
          <w:lang w:val="en-DE" w:eastAsia="en-GB"/>
          <w14:ligatures w14:val="standardContextual"/>
        </w:rPr>
      </w:pPr>
      <w:hyperlink w:anchor="_Toc168311433" w:history="1">
        <w:r w:rsidR="006D54E9" w:rsidRPr="00BC7D16">
          <w:rPr>
            <w:rStyle w:val="Hyperlink"/>
            <w:rFonts w:ascii="Calibri" w:hAnsi="Calibri"/>
            <w:noProof/>
          </w:rPr>
          <w:t>5</w:t>
        </w:r>
        <w:r w:rsidR="006D54E9">
          <w:rPr>
            <w:rFonts w:asciiTheme="minorHAnsi" w:eastAsiaTheme="minorEastAsia" w:hAnsiTheme="minorHAnsi" w:cstheme="minorBidi"/>
            <w:noProof/>
            <w:kern w:val="2"/>
            <w:sz w:val="24"/>
            <w:szCs w:val="24"/>
            <w:lang w:val="en-DE" w:eastAsia="en-GB"/>
            <w14:ligatures w14:val="standardContextual"/>
          </w:rPr>
          <w:tab/>
        </w:r>
        <w:r w:rsidR="006D54E9" w:rsidRPr="00BC7D16">
          <w:rPr>
            <w:rStyle w:val="Hyperlink"/>
            <w:rFonts w:ascii="Calibri" w:hAnsi="Calibri" w:cs="Calibri"/>
            <w:noProof/>
          </w:rPr>
          <w:t>Issues</w:t>
        </w:r>
        <w:r w:rsidR="006D54E9">
          <w:rPr>
            <w:noProof/>
            <w:webHidden/>
          </w:rPr>
          <w:tab/>
        </w:r>
        <w:r w:rsidR="006D54E9">
          <w:rPr>
            <w:noProof/>
            <w:webHidden/>
          </w:rPr>
          <w:fldChar w:fldCharType="begin"/>
        </w:r>
        <w:r w:rsidR="006D54E9">
          <w:rPr>
            <w:noProof/>
            <w:webHidden/>
          </w:rPr>
          <w:instrText xml:space="preserve"> PAGEREF _Toc168311433 \h </w:instrText>
        </w:r>
        <w:r w:rsidR="006D54E9">
          <w:rPr>
            <w:noProof/>
            <w:webHidden/>
          </w:rPr>
        </w:r>
        <w:r w:rsidR="006D54E9">
          <w:rPr>
            <w:noProof/>
            <w:webHidden/>
          </w:rPr>
          <w:fldChar w:fldCharType="separate"/>
        </w:r>
        <w:r w:rsidR="006D54E9">
          <w:rPr>
            <w:noProof/>
            <w:webHidden/>
          </w:rPr>
          <w:t>4</w:t>
        </w:r>
        <w:r w:rsidR="006D54E9">
          <w:rPr>
            <w:noProof/>
            <w:webHidden/>
          </w:rPr>
          <w:fldChar w:fldCharType="end"/>
        </w:r>
      </w:hyperlink>
    </w:p>
    <w:p w14:paraId="4D494625" w14:textId="122A7BDA" w:rsidR="006D54E9" w:rsidRDefault="00000000">
      <w:pPr>
        <w:pStyle w:val="TOC1"/>
        <w:tabs>
          <w:tab w:val="left" w:pos="400"/>
          <w:tab w:val="right" w:leader="dot" w:pos="9019"/>
        </w:tabs>
        <w:rPr>
          <w:rFonts w:asciiTheme="minorHAnsi" w:eastAsiaTheme="minorEastAsia" w:hAnsiTheme="minorHAnsi" w:cstheme="minorBidi"/>
          <w:noProof/>
          <w:kern w:val="2"/>
          <w:sz w:val="24"/>
          <w:szCs w:val="24"/>
          <w:lang w:val="en-DE" w:eastAsia="en-GB"/>
          <w14:ligatures w14:val="standardContextual"/>
        </w:rPr>
      </w:pPr>
      <w:hyperlink w:anchor="_Toc168311434" w:history="1">
        <w:r w:rsidR="006D54E9" w:rsidRPr="00BC7D16">
          <w:rPr>
            <w:rStyle w:val="Hyperlink"/>
            <w:rFonts w:ascii="Calibri" w:hAnsi="Calibri"/>
            <w:noProof/>
          </w:rPr>
          <w:t>6</w:t>
        </w:r>
        <w:r w:rsidR="006D54E9">
          <w:rPr>
            <w:rFonts w:asciiTheme="minorHAnsi" w:eastAsiaTheme="minorEastAsia" w:hAnsiTheme="minorHAnsi" w:cstheme="minorBidi"/>
            <w:noProof/>
            <w:kern w:val="2"/>
            <w:sz w:val="24"/>
            <w:szCs w:val="24"/>
            <w:lang w:val="en-DE" w:eastAsia="en-GB"/>
            <w14:ligatures w14:val="standardContextual"/>
          </w:rPr>
          <w:tab/>
        </w:r>
        <w:r w:rsidR="006D54E9" w:rsidRPr="00BC7D16">
          <w:rPr>
            <w:rStyle w:val="Hyperlink"/>
            <w:rFonts w:ascii="Calibri" w:hAnsi="Calibri" w:cs="Calibri"/>
            <w:noProof/>
          </w:rPr>
          <w:t>Process Flow</w:t>
        </w:r>
        <w:r w:rsidR="006D54E9">
          <w:rPr>
            <w:noProof/>
            <w:webHidden/>
          </w:rPr>
          <w:tab/>
        </w:r>
        <w:r w:rsidR="006D54E9">
          <w:rPr>
            <w:noProof/>
            <w:webHidden/>
          </w:rPr>
          <w:fldChar w:fldCharType="begin"/>
        </w:r>
        <w:r w:rsidR="006D54E9">
          <w:rPr>
            <w:noProof/>
            <w:webHidden/>
          </w:rPr>
          <w:instrText xml:space="preserve"> PAGEREF _Toc168311434 \h </w:instrText>
        </w:r>
        <w:r w:rsidR="006D54E9">
          <w:rPr>
            <w:noProof/>
            <w:webHidden/>
          </w:rPr>
        </w:r>
        <w:r w:rsidR="006D54E9">
          <w:rPr>
            <w:noProof/>
            <w:webHidden/>
          </w:rPr>
          <w:fldChar w:fldCharType="separate"/>
        </w:r>
        <w:r w:rsidR="006D54E9">
          <w:rPr>
            <w:noProof/>
            <w:webHidden/>
          </w:rPr>
          <w:t>4</w:t>
        </w:r>
        <w:r w:rsidR="006D54E9">
          <w:rPr>
            <w:noProof/>
            <w:webHidden/>
          </w:rPr>
          <w:fldChar w:fldCharType="end"/>
        </w:r>
      </w:hyperlink>
    </w:p>
    <w:p w14:paraId="0F14D322" w14:textId="6B97A0C3" w:rsidR="006D54E9" w:rsidRDefault="00000000">
      <w:pPr>
        <w:pStyle w:val="TOC1"/>
        <w:tabs>
          <w:tab w:val="left" w:pos="400"/>
          <w:tab w:val="right" w:leader="dot" w:pos="9019"/>
        </w:tabs>
        <w:rPr>
          <w:rFonts w:asciiTheme="minorHAnsi" w:eastAsiaTheme="minorEastAsia" w:hAnsiTheme="minorHAnsi" w:cstheme="minorBidi"/>
          <w:noProof/>
          <w:kern w:val="2"/>
          <w:sz w:val="24"/>
          <w:szCs w:val="24"/>
          <w:lang w:val="en-DE" w:eastAsia="en-GB"/>
          <w14:ligatures w14:val="standardContextual"/>
        </w:rPr>
      </w:pPr>
      <w:hyperlink w:anchor="_Toc168311435" w:history="1">
        <w:r w:rsidR="006D54E9" w:rsidRPr="00BC7D16">
          <w:rPr>
            <w:rStyle w:val="Hyperlink"/>
            <w:rFonts w:ascii="Calibri" w:hAnsi="Calibri"/>
            <w:noProof/>
          </w:rPr>
          <w:t>7</w:t>
        </w:r>
        <w:r w:rsidR="006D54E9">
          <w:rPr>
            <w:rFonts w:asciiTheme="minorHAnsi" w:eastAsiaTheme="minorEastAsia" w:hAnsiTheme="minorHAnsi" w:cstheme="minorBidi"/>
            <w:noProof/>
            <w:kern w:val="2"/>
            <w:sz w:val="24"/>
            <w:szCs w:val="24"/>
            <w:lang w:val="en-DE" w:eastAsia="en-GB"/>
            <w14:ligatures w14:val="standardContextual"/>
          </w:rPr>
          <w:tab/>
        </w:r>
        <w:r w:rsidR="006D54E9" w:rsidRPr="00BC7D16">
          <w:rPr>
            <w:rStyle w:val="Hyperlink"/>
            <w:rFonts w:ascii="Calibri" w:hAnsi="Calibri" w:cs="Calibri"/>
            <w:noProof/>
          </w:rPr>
          <w:t>Software Technologies</w:t>
        </w:r>
        <w:r w:rsidR="006D54E9">
          <w:rPr>
            <w:noProof/>
            <w:webHidden/>
          </w:rPr>
          <w:tab/>
        </w:r>
        <w:r w:rsidR="006D54E9">
          <w:rPr>
            <w:noProof/>
            <w:webHidden/>
          </w:rPr>
          <w:fldChar w:fldCharType="begin"/>
        </w:r>
        <w:r w:rsidR="006D54E9">
          <w:rPr>
            <w:noProof/>
            <w:webHidden/>
          </w:rPr>
          <w:instrText xml:space="preserve"> PAGEREF _Toc168311435 \h </w:instrText>
        </w:r>
        <w:r w:rsidR="006D54E9">
          <w:rPr>
            <w:noProof/>
            <w:webHidden/>
          </w:rPr>
        </w:r>
        <w:r w:rsidR="006D54E9">
          <w:rPr>
            <w:noProof/>
            <w:webHidden/>
          </w:rPr>
          <w:fldChar w:fldCharType="separate"/>
        </w:r>
        <w:r w:rsidR="006D54E9">
          <w:rPr>
            <w:noProof/>
            <w:webHidden/>
          </w:rPr>
          <w:t>5</w:t>
        </w:r>
        <w:r w:rsidR="006D54E9">
          <w:rPr>
            <w:noProof/>
            <w:webHidden/>
          </w:rPr>
          <w:fldChar w:fldCharType="end"/>
        </w:r>
      </w:hyperlink>
    </w:p>
    <w:p w14:paraId="21460FD5" w14:textId="2CF48317" w:rsidR="00310C91" w:rsidRPr="004C5E45" w:rsidRDefault="00D02205">
      <w:pPr>
        <w:rPr>
          <w:rFonts w:ascii="Calibri" w:hAnsi="Calibri" w:cs="Calibri"/>
        </w:rPr>
      </w:pPr>
      <w:r w:rsidRPr="004C5E45">
        <w:rPr>
          <w:rFonts w:ascii="Calibri" w:hAnsi="Calibri" w:cs="Calibri"/>
          <w:sz w:val="22"/>
          <w:szCs w:val="22"/>
        </w:rPr>
        <w:fldChar w:fldCharType="end"/>
      </w:r>
    </w:p>
    <w:p w14:paraId="17DA20EB" w14:textId="77777777" w:rsidR="00310C91" w:rsidRPr="004C5E45" w:rsidRDefault="00310C91">
      <w:pPr>
        <w:rPr>
          <w:rFonts w:ascii="Calibri" w:hAnsi="Calibri" w:cs="Calibri"/>
        </w:rPr>
      </w:pPr>
    </w:p>
    <w:p w14:paraId="262D963D" w14:textId="77777777" w:rsidR="00310C91" w:rsidRPr="004C5E45" w:rsidRDefault="00310C91">
      <w:pPr>
        <w:rPr>
          <w:rFonts w:ascii="Calibri" w:hAnsi="Calibri" w:cs="Calibri"/>
        </w:rPr>
      </w:pPr>
    </w:p>
    <w:p w14:paraId="3DE964D9" w14:textId="77777777" w:rsidR="00310C91" w:rsidRPr="004C5E45" w:rsidRDefault="00310C91">
      <w:pPr>
        <w:rPr>
          <w:rFonts w:ascii="Calibri" w:hAnsi="Calibri" w:cs="Calibri"/>
        </w:rPr>
      </w:pPr>
    </w:p>
    <w:p w14:paraId="3DCEA5A2" w14:textId="77777777" w:rsidR="00310C91" w:rsidRPr="004C5E45" w:rsidRDefault="00310C91">
      <w:pPr>
        <w:rPr>
          <w:rFonts w:ascii="Calibri" w:hAnsi="Calibri" w:cs="Calibri"/>
        </w:rPr>
      </w:pPr>
    </w:p>
    <w:p w14:paraId="3BB518A9" w14:textId="77777777" w:rsidR="00310C91" w:rsidRPr="004C5E45" w:rsidRDefault="00310C91">
      <w:pPr>
        <w:rPr>
          <w:rFonts w:ascii="Calibri" w:hAnsi="Calibri" w:cs="Calibri"/>
        </w:rPr>
      </w:pPr>
    </w:p>
    <w:p w14:paraId="2D7FD8F2" w14:textId="77777777" w:rsidR="00310C91" w:rsidRPr="004C5E45" w:rsidRDefault="00310C91">
      <w:pPr>
        <w:rPr>
          <w:rFonts w:ascii="Calibri" w:hAnsi="Calibri" w:cs="Calibri"/>
        </w:rPr>
      </w:pPr>
    </w:p>
    <w:p w14:paraId="1CB295AE" w14:textId="77777777" w:rsidR="00310C91" w:rsidRPr="004C5E45" w:rsidRDefault="00310C91">
      <w:pPr>
        <w:rPr>
          <w:rFonts w:ascii="Calibri" w:hAnsi="Calibri" w:cs="Calibri"/>
        </w:rPr>
      </w:pPr>
    </w:p>
    <w:p w14:paraId="0A24FEEB" w14:textId="77777777" w:rsidR="00310C91" w:rsidRPr="004C5E45" w:rsidRDefault="00310C91">
      <w:pPr>
        <w:rPr>
          <w:rFonts w:ascii="Calibri" w:hAnsi="Calibri" w:cs="Calibri"/>
        </w:rPr>
      </w:pPr>
    </w:p>
    <w:p w14:paraId="48543485" w14:textId="77777777" w:rsidR="00310C91" w:rsidRPr="004C5E45" w:rsidRDefault="00310C91">
      <w:pPr>
        <w:rPr>
          <w:rFonts w:ascii="Calibri" w:hAnsi="Calibri" w:cs="Calibri"/>
        </w:rPr>
      </w:pPr>
    </w:p>
    <w:p w14:paraId="616FA02A" w14:textId="77777777" w:rsidR="00310C91" w:rsidRPr="004C5E45" w:rsidRDefault="00310C91">
      <w:pPr>
        <w:rPr>
          <w:rFonts w:ascii="Calibri" w:hAnsi="Calibri" w:cs="Calibri"/>
        </w:rPr>
      </w:pPr>
    </w:p>
    <w:p w14:paraId="126060E6" w14:textId="77777777" w:rsidR="00310C91" w:rsidRPr="004C5E45" w:rsidRDefault="00310C91">
      <w:pPr>
        <w:rPr>
          <w:rFonts w:ascii="Calibri" w:hAnsi="Calibri" w:cs="Calibri"/>
        </w:rPr>
      </w:pPr>
    </w:p>
    <w:p w14:paraId="167211C7" w14:textId="77777777" w:rsidR="00310C91" w:rsidRPr="004C5E45" w:rsidRDefault="00310C91">
      <w:pPr>
        <w:rPr>
          <w:rFonts w:ascii="Calibri" w:hAnsi="Calibri" w:cs="Calibri"/>
        </w:rPr>
      </w:pPr>
    </w:p>
    <w:p w14:paraId="3120B7F1" w14:textId="77777777" w:rsidR="00310C91" w:rsidRPr="004C5E45" w:rsidRDefault="00310C91">
      <w:pPr>
        <w:rPr>
          <w:rFonts w:ascii="Calibri" w:hAnsi="Calibri" w:cs="Calibri"/>
        </w:rPr>
      </w:pPr>
    </w:p>
    <w:p w14:paraId="4F3D5850" w14:textId="77777777" w:rsidR="00310C91" w:rsidRPr="004C5E45" w:rsidRDefault="00310C91">
      <w:pPr>
        <w:rPr>
          <w:rFonts w:ascii="Calibri" w:hAnsi="Calibri" w:cs="Calibri"/>
        </w:rPr>
      </w:pPr>
    </w:p>
    <w:p w14:paraId="7F71E500" w14:textId="77777777" w:rsidR="00310C91" w:rsidRPr="004C5E45" w:rsidRDefault="00310C91">
      <w:pPr>
        <w:rPr>
          <w:rFonts w:ascii="Calibri" w:hAnsi="Calibri" w:cs="Calibri"/>
        </w:rPr>
      </w:pPr>
    </w:p>
    <w:p w14:paraId="4F6B3F70" w14:textId="77777777" w:rsidR="00310C91" w:rsidRPr="004C5E45" w:rsidRDefault="00310C91">
      <w:pPr>
        <w:rPr>
          <w:rFonts w:ascii="Calibri" w:hAnsi="Calibri" w:cs="Calibri"/>
        </w:rPr>
      </w:pPr>
    </w:p>
    <w:p w14:paraId="606D9110" w14:textId="77777777" w:rsidR="00310C91" w:rsidRPr="004C5E45" w:rsidRDefault="00310C91">
      <w:pPr>
        <w:rPr>
          <w:rFonts w:ascii="Calibri" w:hAnsi="Calibri" w:cs="Calibri"/>
        </w:rPr>
      </w:pPr>
    </w:p>
    <w:p w14:paraId="666309CC" w14:textId="77777777" w:rsidR="00310C91" w:rsidRPr="004C5E45" w:rsidRDefault="00310C91">
      <w:pPr>
        <w:rPr>
          <w:rFonts w:ascii="Calibri" w:hAnsi="Calibri" w:cs="Calibri"/>
        </w:rPr>
      </w:pPr>
    </w:p>
    <w:p w14:paraId="007BC209" w14:textId="77777777" w:rsidR="00310C91" w:rsidRPr="004C5E45" w:rsidRDefault="00310C91">
      <w:pPr>
        <w:rPr>
          <w:rFonts w:ascii="Calibri" w:hAnsi="Calibri" w:cs="Calibri"/>
        </w:rPr>
      </w:pPr>
    </w:p>
    <w:p w14:paraId="26CF8E77" w14:textId="77777777" w:rsidR="00310C91" w:rsidRPr="004C5E45" w:rsidRDefault="00310C91">
      <w:pPr>
        <w:rPr>
          <w:rFonts w:ascii="Calibri" w:hAnsi="Calibri" w:cs="Calibri"/>
          <w:b/>
        </w:rPr>
      </w:pPr>
    </w:p>
    <w:p w14:paraId="039931BE" w14:textId="77777777" w:rsidR="00310C91" w:rsidRPr="004C5E45" w:rsidRDefault="00310C91">
      <w:pPr>
        <w:rPr>
          <w:rFonts w:ascii="Calibri" w:hAnsi="Calibri" w:cs="Calibri"/>
          <w:b/>
        </w:rPr>
      </w:pPr>
    </w:p>
    <w:p w14:paraId="27160215" w14:textId="77777777" w:rsidR="00310C91" w:rsidRPr="004C5E45" w:rsidRDefault="00310C91">
      <w:pPr>
        <w:rPr>
          <w:rFonts w:ascii="Calibri" w:hAnsi="Calibri" w:cs="Calibri"/>
          <w:b/>
        </w:rPr>
      </w:pPr>
    </w:p>
    <w:p w14:paraId="125A965E" w14:textId="77777777" w:rsidR="00310C91" w:rsidRPr="004C5E45" w:rsidRDefault="00310C91">
      <w:pPr>
        <w:rPr>
          <w:rFonts w:ascii="Calibri" w:hAnsi="Calibri" w:cs="Calibri"/>
          <w:b/>
        </w:rPr>
      </w:pPr>
    </w:p>
    <w:p w14:paraId="38474EDB" w14:textId="77777777" w:rsidR="00310C91" w:rsidRPr="004C5E45" w:rsidRDefault="00310C91">
      <w:pPr>
        <w:rPr>
          <w:rFonts w:ascii="Calibri" w:hAnsi="Calibri" w:cs="Calibri"/>
          <w:b/>
        </w:rPr>
      </w:pPr>
    </w:p>
    <w:p w14:paraId="22A8FA52" w14:textId="77777777" w:rsidR="00310C91" w:rsidRPr="004C5E45" w:rsidRDefault="00310C91">
      <w:pPr>
        <w:rPr>
          <w:rFonts w:ascii="Calibri" w:hAnsi="Calibri" w:cs="Calibri"/>
          <w:b/>
        </w:rPr>
      </w:pPr>
    </w:p>
    <w:p w14:paraId="4797D3FC" w14:textId="77777777" w:rsidR="00310C91" w:rsidRPr="004C5E45" w:rsidRDefault="00310C91">
      <w:pPr>
        <w:rPr>
          <w:rFonts w:ascii="Calibri" w:hAnsi="Calibri" w:cs="Calibri"/>
          <w:b/>
        </w:rPr>
      </w:pPr>
    </w:p>
    <w:p w14:paraId="26AC4D3B" w14:textId="77777777" w:rsidR="00310C91" w:rsidRPr="004C5E45" w:rsidRDefault="00310C91">
      <w:pPr>
        <w:rPr>
          <w:rFonts w:ascii="Calibri" w:hAnsi="Calibri" w:cs="Calibri"/>
          <w:b/>
        </w:rPr>
      </w:pPr>
    </w:p>
    <w:p w14:paraId="3B1B8C60" w14:textId="77777777" w:rsidR="00310C91" w:rsidRPr="004C5E45" w:rsidRDefault="00310C91">
      <w:pPr>
        <w:rPr>
          <w:rFonts w:ascii="Calibri" w:hAnsi="Calibri" w:cs="Calibri"/>
          <w:b/>
        </w:rPr>
      </w:pPr>
    </w:p>
    <w:p w14:paraId="2AE524B4" w14:textId="77777777" w:rsidR="00310C91" w:rsidRPr="004C5E45" w:rsidRDefault="00310C91">
      <w:pPr>
        <w:rPr>
          <w:rFonts w:ascii="Calibri" w:hAnsi="Calibri" w:cs="Calibri"/>
          <w:b/>
        </w:rPr>
      </w:pPr>
    </w:p>
    <w:p w14:paraId="33BDE176" w14:textId="77777777" w:rsidR="00310C91" w:rsidRPr="004C5E45" w:rsidRDefault="00310C91">
      <w:pPr>
        <w:rPr>
          <w:rFonts w:ascii="Calibri" w:hAnsi="Calibri" w:cs="Calibri"/>
          <w:b/>
        </w:rPr>
      </w:pPr>
    </w:p>
    <w:p w14:paraId="167F3E11" w14:textId="77777777" w:rsidR="00310C91" w:rsidRPr="004C5E45" w:rsidRDefault="00310C91">
      <w:pPr>
        <w:rPr>
          <w:rFonts w:ascii="Calibri" w:hAnsi="Calibri" w:cs="Calibri"/>
          <w:color w:val="0000FF"/>
        </w:rPr>
      </w:pPr>
    </w:p>
    <w:p w14:paraId="1F482AF4" w14:textId="77777777" w:rsidR="00FC5A96" w:rsidRPr="004C5E45" w:rsidRDefault="00FC5A96">
      <w:pPr>
        <w:rPr>
          <w:rFonts w:ascii="Calibri" w:hAnsi="Calibri" w:cs="Calibri"/>
          <w:color w:val="0000FF"/>
        </w:rPr>
      </w:pPr>
    </w:p>
    <w:p w14:paraId="7D600907" w14:textId="77777777" w:rsidR="00FC5A96" w:rsidRPr="004C5E45" w:rsidRDefault="00FC5A96">
      <w:pPr>
        <w:rPr>
          <w:rFonts w:ascii="Calibri" w:hAnsi="Calibri" w:cs="Calibri"/>
          <w:color w:val="0000FF"/>
        </w:rPr>
      </w:pPr>
    </w:p>
    <w:p w14:paraId="0B4D9154" w14:textId="77777777" w:rsidR="00FC5A96" w:rsidRPr="004C5E45" w:rsidRDefault="00FC5A96">
      <w:pPr>
        <w:rPr>
          <w:rFonts w:ascii="Calibri" w:hAnsi="Calibri" w:cs="Calibri"/>
          <w:color w:val="0000FF"/>
        </w:rPr>
      </w:pPr>
    </w:p>
    <w:p w14:paraId="6FA20317" w14:textId="77777777" w:rsidR="00191514" w:rsidRPr="004C5E45" w:rsidRDefault="00191514">
      <w:pPr>
        <w:rPr>
          <w:rFonts w:ascii="Calibri" w:hAnsi="Calibri" w:cs="Calibri"/>
          <w:color w:val="0000FF"/>
        </w:rPr>
      </w:pPr>
    </w:p>
    <w:p w14:paraId="5B79E314" w14:textId="77777777" w:rsidR="00191514" w:rsidRPr="004C5E45" w:rsidRDefault="00191514">
      <w:pPr>
        <w:rPr>
          <w:rFonts w:ascii="Calibri" w:hAnsi="Calibri" w:cs="Calibri"/>
          <w:color w:val="0000FF"/>
        </w:rPr>
      </w:pPr>
    </w:p>
    <w:p w14:paraId="7794DEFE" w14:textId="77777777" w:rsidR="00191514" w:rsidRPr="004C5E45" w:rsidRDefault="00191514">
      <w:pPr>
        <w:rPr>
          <w:rFonts w:ascii="Calibri" w:hAnsi="Calibri" w:cs="Calibri"/>
          <w:color w:val="0000FF"/>
        </w:rPr>
      </w:pPr>
    </w:p>
    <w:p w14:paraId="7E94FAE9" w14:textId="77777777" w:rsidR="00191514" w:rsidRPr="004C5E45" w:rsidRDefault="00191514">
      <w:pPr>
        <w:rPr>
          <w:rFonts w:ascii="Calibri" w:hAnsi="Calibri" w:cs="Calibri"/>
          <w:color w:val="0000FF"/>
        </w:rPr>
      </w:pPr>
    </w:p>
    <w:p w14:paraId="7B2CA169" w14:textId="77777777" w:rsidR="00191514" w:rsidRPr="004C5E45" w:rsidRDefault="00191514">
      <w:pPr>
        <w:rPr>
          <w:rFonts w:ascii="Calibri" w:hAnsi="Calibri" w:cs="Calibri"/>
          <w:color w:val="0000FF"/>
        </w:rPr>
      </w:pPr>
    </w:p>
    <w:p w14:paraId="5D12D7A0" w14:textId="77777777" w:rsidR="007F29C2" w:rsidRPr="004C5E45" w:rsidRDefault="007F29C2">
      <w:pPr>
        <w:rPr>
          <w:rFonts w:ascii="Calibri" w:hAnsi="Calibri" w:cs="Calibri"/>
          <w:color w:val="0000FF"/>
        </w:rPr>
      </w:pPr>
    </w:p>
    <w:p w14:paraId="7E689360" w14:textId="77777777" w:rsidR="00191514" w:rsidRPr="004C5E45" w:rsidRDefault="00191514">
      <w:pPr>
        <w:rPr>
          <w:rFonts w:ascii="Calibri" w:hAnsi="Calibri" w:cs="Calibri"/>
          <w:color w:val="0000FF"/>
        </w:rPr>
      </w:pPr>
    </w:p>
    <w:p w14:paraId="4ADE878B" w14:textId="77777777" w:rsidR="008F14C5" w:rsidRPr="004C5E45" w:rsidRDefault="008F14C5">
      <w:pPr>
        <w:rPr>
          <w:rFonts w:ascii="Calibri" w:hAnsi="Calibri" w:cs="Calibri"/>
          <w:color w:val="0000FF"/>
        </w:rPr>
      </w:pPr>
    </w:p>
    <w:p w14:paraId="265E76D6" w14:textId="77777777" w:rsidR="00FC5A96" w:rsidRPr="004C5E45" w:rsidRDefault="00FC5A96">
      <w:pPr>
        <w:rPr>
          <w:rFonts w:ascii="Calibri" w:hAnsi="Calibri" w:cs="Calibri"/>
          <w:color w:val="0000FF"/>
        </w:rPr>
      </w:pPr>
    </w:p>
    <w:p w14:paraId="2A7CCF9E" w14:textId="77777777" w:rsidR="00310C91" w:rsidRPr="004C5E45" w:rsidRDefault="00310C91" w:rsidP="00C05199">
      <w:pPr>
        <w:pStyle w:val="Heading1"/>
        <w:rPr>
          <w:rFonts w:ascii="Calibri" w:hAnsi="Calibri" w:cs="Calibri"/>
        </w:rPr>
      </w:pPr>
      <w:bookmarkStart w:id="0" w:name="_Toc337656202"/>
      <w:bookmarkStart w:id="1" w:name="_Toc168311429"/>
      <w:r w:rsidRPr="004C5E45">
        <w:rPr>
          <w:rFonts w:ascii="Calibri" w:hAnsi="Calibri" w:cs="Calibri"/>
        </w:rPr>
        <w:lastRenderedPageBreak/>
        <w:t>Introduction</w:t>
      </w:r>
      <w:bookmarkEnd w:id="0"/>
      <w:bookmarkEnd w:id="1"/>
    </w:p>
    <w:p w14:paraId="7CEF7E4C" w14:textId="6D234BD1" w:rsidR="007F29C2" w:rsidRPr="004C5E45" w:rsidRDefault="00914623" w:rsidP="007F29C2">
      <w:pPr>
        <w:rPr>
          <w:rFonts w:ascii="Calibri" w:hAnsi="Calibri" w:cs="Calibri"/>
        </w:rPr>
      </w:pPr>
      <w:r w:rsidRPr="004C5E45">
        <w:rPr>
          <w:rFonts w:ascii="Calibri" w:hAnsi="Calibri" w:cs="Calibri"/>
        </w:rPr>
        <w:t xml:space="preserve">This project aims to </w:t>
      </w:r>
      <w:proofErr w:type="spellStart"/>
      <w:r w:rsidRPr="004C5E45">
        <w:rPr>
          <w:rFonts w:ascii="Calibri" w:hAnsi="Calibri" w:cs="Calibri"/>
        </w:rPr>
        <w:t>analyze</w:t>
      </w:r>
      <w:proofErr w:type="spellEnd"/>
      <w:r w:rsidRPr="004C5E45">
        <w:rPr>
          <w:rFonts w:ascii="Calibri" w:hAnsi="Calibri" w:cs="Calibri"/>
        </w:rPr>
        <w:t xml:space="preserve"> the fluctuations experienced by </w:t>
      </w:r>
      <w:r w:rsidR="00666F0C">
        <w:rPr>
          <w:rFonts w:ascii="Calibri" w:hAnsi="Calibri" w:cs="Calibri"/>
        </w:rPr>
        <w:t>DAX</w:t>
      </w:r>
      <w:r w:rsidRPr="004C5E45">
        <w:rPr>
          <w:rFonts w:ascii="Calibri" w:hAnsi="Calibri" w:cs="Calibri"/>
        </w:rPr>
        <w:t xml:space="preserve"> companies </w:t>
      </w:r>
      <w:r w:rsidR="00666F0C">
        <w:rPr>
          <w:rFonts w:ascii="Calibri" w:hAnsi="Calibri" w:cs="Calibri"/>
        </w:rPr>
        <w:t xml:space="preserve">over the </w:t>
      </w:r>
      <w:proofErr w:type="gramStart"/>
      <w:r w:rsidR="00666F0C">
        <w:rPr>
          <w:rFonts w:ascii="Calibri" w:hAnsi="Calibri" w:cs="Calibri"/>
        </w:rPr>
        <w:t>period of time</w:t>
      </w:r>
      <w:proofErr w:type="gramEnd"/>
      <w:r w:rsidRPr="004C5E45">
        <w:rPr>
          <w:rFonts w:ascii="Calibri" w:hAnsi="Calibri" w:cs="Calibri"/>
        </w:rPr>
        <w:t>, using stock market data to gain insights into their performance trends.</w:t>
      </w:r>
    </w:p>
    <w:p w14:paraId="4ACF2F4D" w14:textId="77777777" w:rsidR="00FC5A96" w:rsidRPr="004C5E45" w:rsidRDefault="00FC5A96">
      <w:pPr>
        <w:rPr>
          <w:rFonts w:ascii="Calibri" w:hAnsi="Calibri" w:cs="Calibri"/>
        </w:rPr>
      </w:pPr>
    </w:p>
    <w:p w14:paraId="47CE72B0" w14:textId="4B959FB3" w:rsidR="00310C91" w:rsidRPr="004C5E45" w:rsidRDefault="00310C91" w:rsidP="0098271E">
      <w:pPr>
        <w:pStyle w:val="Heading1"/>
        <w:rPr>
          <w:rFonts w:ascii="Calibri" w:hAnsi="Calibri" w:cs="Calibri"/>
        </w:rPr>
      </w:pPr>
      <w:bookmarkStart w:id="2" w:name="_Toc357519058"/>
      <w:bookmarkStart w:id="3" w:name="_Toc168311430"/>
      <w:r w:rsidRPr="004C5E45">
        <w:rPr>
          <w:rFonts w:ascii="Calibri" w:hAnsi="Calibri" w:cs="Calibri"/>
        </w:rPr>
        <w:t>Purpose</w:t>
      </w:r>
      <w:bookmarkEnd w:id="2"/>
      <w:bookmarkEnd w:id="3"/>
    </w:p>
    <w:p w14:paraId="1F863044" w14:textId="682355CE" w:rsidR="00FE7E12" w:rsidRPr="004C5E45" w:rsidRDefault="00DA7565">
      <w:pPr>
        <w:rPr>
          <w:rFonts w:ascii="Calibri" w:hAnsi="Calibri" w:cs="Calibri"/>
        </w:rPr>
      </w:pPr>
      <w:r w:rsidRPr="004C5E45">
        <w:rPr>
          <w:rFonts w:ascii="Calibri" w:hAnsi="Calibri" w:cs="Calibri"/>
        </w:rPr>
        <w:t xml:space="preserve">The purpose of this project is to </w:t>
      </w:r>
      <w:proofErr w:type="spellStart"/>
      <w:r w:rsidRPr="004C5E45">
        <w:rPr>
          <w:rFonts w:ascii="Calibri" w:hAnsi="Calibri" w:cs="Calibri"/>
        </w:rPr>
        <w:t>analyze</w:t>
      </w:r>
      <w:proofErr w:type="spellEnd"/>
      <w:r w:rsidRPr="004C5E45">
        <w:rPr>
          <w:rFonts w:ascii="Calibri" w:hAnsi="Calibri" w:cs="Calibri"/>
        </w:rPr>
        <w:t xml:space="preserve"> the stock market performance of </w:t>
      </w:r>
      <w:r w:rsidR="00666F0C">
        <w:rPr>
          <w:rFonts w:ascii="Calibri" w:hAnsi="Calibri" w:cs="Calibri"/>
        </w:rPr>
        <w:t>DAX</w:t>
      </w:r>
      <w:r w:rsidRPr="004C5E45">
        <w:rPr>
          <w:rFonts w:ascii="Calibri" w:hAnsi="Calibri" w:cs="Calibri"/>
        </w:rPr>
        <w:t xml:space="preserve"> companies</w:t>
      </w:r>
      <w:r w:rsidR="00666F0C">
        <w:rPr>
          <w:rFonts w:ascii="Calibri" w:hAnsi="Calibri" w:cs="Calibri"/>
        </w:rPr>
        <w:t xml:space="preserve">, </w:t>
      </w:r>
      <w:r w:rsidRPr="004C5E45">
        <w:rPr>
          <w:rFonts w:ascii="Calibri" w:hAnsi="Calibri" w:cs="Calibri"/>
        </w:rPr>
        <w:t xml:space="preserve">identifying and understanding the factors contributing to their fluctuations and overall market </w:t>
      </w:r>
      <w:proofErr w:type="spellStart"/>
      <w:r w:rsidRPr="004C5E45">
        <w:rPr>
          <w:rFonts w:ascii="Calibri" w:hAnsi="Calibri" w:cs="Calibri"/>
        </w:rPr>
        <w:t>behavior</w:t>
      </w:r>
      <w:proofErr w:type="spellEnd"/>
      <w:r w:rsidRPr="004C5E45">
        <w:rPr>
          <w:rFonts w:ascii="Calibri" w:hAnsi="Calibri" w:cs="Calibri"/>
        </w:rPr>
        <w:t>.</w:t>
      </w:r>
    </w:p>
    <w:p w14:paraId="6652BD71" w14:textId="77777777" w:rsidR="00DA7565" w:rsidRPr="004C5E45" w:rsidRDefault="00DA7565">
      <w:pPr>
        <w:rPr>
          <w:rFonts w:ascii="Calibri" w:hAnsi="Calibri" w:cs="Calibri"/>
        </w:rPr>
      </w:pPr>
    </w:p>
    <w:p w14:paraId="7C651556" w14:textId="77777777" w:rsidR="00310C91" w:rsidRPr="004C5E45" w:rsidRDefault="00310C91" w:rsidP="009944A6">
      <w:pPr>
        <w:pStyle w:val="Heading1"/>
        <w:rPr>
          <w:rFonts w:ascii="Calibri" w:hAnsi="Calibri" w:cs="Calibri"/>
        </w:rPr>
      </w:pPr>
      <w:bookmarkStart w:id="4" w:name="_Toc357519059"/>
      <w:bookmarkStart w:id="5" w:name="_Toc168311431"/>
      <w:r w:rsidRPr="004C5E45">
        <w:rPr>
          <w:rFonts w:ascii="Calibri" w:hAnsi="Calibri" w:cs="Calibri"/>
        </w:rPr>
        <w:t>Scope</w:t>
      </w:r>
      <w:bookmarkEnd w:id="4"/>
      <w:bookmarkEnd w:id="5"/>
    </w:p>
    <w:p w14:paraId="000CFF13" w14:textId="1F403BF1" w:rsidR="00310C91" w:rsidRPr="004C5E45" w:rsidRDefault="00DA7565">
      <w:pPr>
        <w:rPr>
          <w:rFonts w:ascii="Calibri" w:hAnsi="Calibri" w:cs="Calibri"/>
        </w:rPr>
      </w:pPr>
      <w:r w:rsidRPr="004C5E45">
        <w:rPr>
          <w:rFonts w:ascii="Calibri" w:hAnsi="Calibri" w:cs="Calibri"/>
        </w:rPr>
        <w:t xml:space="preserve">The scope of this project involves </w:t>
      </w:r>
      <w:proofErr w:type="spellStart"/>
      <w:r w:rsidRPr="004C5E45">
        <w:rPr>
          <w:rFonts w:ascii="Calibri" w:hAnsi="Calibri" w:cs="Calibri"/>
        </w:rPr>
        <w:t>analyzing</w:t>
      </w:r>
      <w:proofErr w:type="spellEnd"/>
      <w:r w:rsidRPr="004C5E45">
        <w:rPr>
          <w:rFonts w:ascii="Calibri" w:hAnsi="Calibri" w:cs="Calibri"/>
        </w:rPr>
        <w:t xml:space="preserve"> stock market data for </w:t>
      </w:r>
      <w:r w:rsidR="00666F0C">
        <w:rPr>
          <w:rFonts w:ascii="Calibri" w:hAnsi="Calibri" w:cs="Calibri"/>
        </w:rPr>
        <w:t xml:space="preserve">DAX companies over the </w:t>
      </w:r>
      <w:proofErr w:type="gramStart"/>
      <w:r w:rsidR="00666F0C">
        <w:rPr>
          <w:rFonts w:ascii="Calibri" w:hAnsi="Calibri" w:cs="Calibri"/>
        </w:rPr>
        <w:t>period of time</w:t>
      </w:r>
      <w:proofErr w:type="gramEnd"/>
      <w:r w:rsidRPr="004C5E45">
        <w:rPr>
          <w:rFonts w:ascii="Calibri" w:hAnsi="Calibri" w:cs="Calibri"/>
        </w:rPr>
        <w:t>. We will examine the reasons behind the fluctuations in stock prices, identifying key factors that contributed to the increases or decreases. The findings will be compiled and presented as a comprehensive narrative.</w:t>
      </w:r>
    </w:p>
    <w:p w14:paraId="1685BFFC" w14:textId="77777777" w:rsidR="00DA7565" w:rsidRPr="004C5E45" w:rsidRDefault="00DA7565">
      <w:pPr>
        <w:rPr>
          <w:rFonts w:ascii="Calibri" w:hAnsi="Calibri" w:cs="Calibri"/>
        </w:rPr>
      </w:pPr>
    </w:p>
    <w:p w14:paraId="6AEF7E34" w14:textId="5C581B84" w:rsidR="00310C91" w:rsidRPr="004C5E45" w:rsidRDefault="00310C91" w:rsidP="00620509">
      <w:pPr>
        <w:pStyle w:val="Heading1"/>
        <w:rPr>
          <w:rFonts w:ascii="Calibri" w:hAnsi="Calibri" w:cs="Calibri"/>
        </w:rPr>
      </w:pPr>
      <w:bookmarkStart w:id="6" w:name="_Toc168311432"/>
      <w:r w:rsidRPr="004C5E45">
        <w:rPr>
          <w:rFonts w:ascii="Calibri" w:hAnsi="Calibri" w:cs="Calibri"/>
        </w:rPr>
        <w:t>Assumptions</w:t>
      </w:r>
      <w:bookmarkEnd w:id="6"/>
    </w:p>
    <w:p w14:paraId="59A01D8B" w14:textId="7767609B" w:rsidR="00DA7565" w:rsidRPr="004C5E45" w:rsidRDefault="00DA7565" w:rsidP="00DA7565">
      <w:pPr>
        <w:pStyle w:val="ListParagraph"/>
        <w:numPr>
          <w:ilvl w:val="0"/>
          <w:numId w:val="16"/>
        </w:numPr>
        <w:rPr>
          <w:rFonts w:ascii="Calibri" w:hAnsi="Calibri" w:cs="Calibri"/>
        </w:rPr>
      </w:pPr>
      <w:r w:rsidRPr="004C5E45">
        <w:rPr>
          <w:rFonts w:ascii="Calibri" w:hAnsi="Calibri" w:cs="Calibri"/>
        </w:rPr>
        <w:t>The analysis will be confined to the period</w:t>
      </w:r>
      <w:r w:rsidR="00666F0C">
        <w:rPr>
          <w:rFonts w:ascii="Calibri" w:hAnsi="Calibri" w:cs="Calibri"/>
        </w:rPr>
        <w:t xml:space="preserve"> of 3 years</w:t>
      </w:r>
      <w:r w:rsidRPr="004C5E45">
        <w:rPr>
          <w:rFonts w:ascii="Calibri" w:hAnsi="Calibri" w:cs="Calibri"/>
        </w:rPr>
        <w:t>, without considering the longer historical performance of the companies.</w:t>
      </w:r>
    </w:p>
    <w:p w14:paraId="6E9A317D" w14:textId="089F9466" w:rsidR="00DA7565" w:rsidRPr="004C5E45" w:rsidRDefault="00DA7565" w:rsidP="00DA7565">
      <w:pPr>
        <w:pStyle w:val="ListParagraph"/>
        <w:numPr>
          <w:ilvl w:val="0"/>
          <w:numId w:val="16"/>
        </w:numPr>
        <w:rPr>
          <w:rFonts w:ascii="Calibri" w:hAnsi="Calibri" w:cs="Calibri"/>
        </w:rPr>
      </w:pPr>
      <w:r w:rsidRPr="004C5E45">
        <w:rPr>
          <w:rFonts w:ascii="Calibri" w:hAnsi="Calibri" w:cs="Calibri"/>
        </w:rPr>
        <w:t xml:space="preserve">The stock market data obtained for these specific periods will be sufficient for plotting and </w:t>
      </w:r>
      <w:r w:rsidR="00666F0C" w:rsidRPr="004C5E45">
        <w:rPr>
          <w:rFonts w:ascii="Calibri" w:hAnsi="Calibri" w:cs="Calibri"/>
        </w:rPr>
        <w:t>analysing</w:t>
      </w:r>
      <w:r w:rsidRPr="004C5E45">
        <w:rPr>
          <w:rFonts w:ascii="Calibri" w:hAnsi="Calibri" w:cs="Calibri"/>
        </w:rPr>
        <w:t xml:space="preserve"> trends accurately.</w:t>
      </w:r>
    </w:p>
    <w:p w14:paraId="2C697A01" w14:textId="77777777" w:rsidR="00DA7565" w:rsidRPr="004C5E45" w:rsidRDefault="00DA7565" w:rsidP="00DA7565">
      <w:pPr>
        <w:pStyle w:val="ListParagraph"/>
        <w:numPr>
          <w:ilvl w:val="0"/>
          <w:numId w:val="16"/>
        </w:numPr>
        <w:rPr>
          <w:rFonts w:ascii="Calibri" w:hAnsi="Calibri" w:cs="Calibri"/>
        </w:rPr>
      </w:pPr>
      <w:r w:rsidRPr="004C5E45">
        <w:rPr>
          <w:rFonts w:ascii="Calibri" w:hAnsi="Calibri" w:cs="Calibri"/>
        </w:rPr>
        <w:t>The real-time data used in the analysis will provide reliable and valid results, even though data from the inception of the companies will not be included.</w:t>
      </w:r>
    </w:p>
    <w:p w14:paraId="03B10343" w14:textId="657A39EC" w:rsidR="00620509" w:rsidRPr="004C5E45" w:rsidRDefault="00DA7565" w:rsidP="00DA7565">
      <w:pPr>
        <w:pStyle w:val="ListParagraph"/>
        <w:numPr>
          <w:ilvl w:val="0"/>
          <w:numId w:val="16"/>
        </w:numPr>
        <w:rPr>
          <w:rFonts w:ascii="Calibri" w:hAnsi="Calibri" w:cs="Calibri"/>
        </w:rPr>
      </w:pPr>
      <w:r w:rsidRPr="004C5E45">
        <w:rPr>
          <w:rFonts w:ascii="Calibri" w:hAnsi="Calibri" w:cs="Calibri"/>
        </w:rPr>
        <w:t>External market research beyond the defined periods will not be conducted, as the provided data is assumed to be comprehensive for the project's objectives.</w:t>
      </w:r>
    </w:p>
    <w:p w14:paraId="46DD6794" w14:textId="77777777" w:rsidR="00DA7565" w:rsidRPr="004C5E45" w:rsidRDefault="00DA7565" w:rsidP="00620509">
      <w:pPr>
        <w:rPr>
          <w:rFonts w:ascii="Calibri" w:hAnsi="Calibri" w:cs="Calibri"/>
        </w:rPr>
      </w:pPr>
    </w:p>
    <w:p w14:paraId="4C736D77" w14:textId="38D6D39E" w:rsidR="00B96793" w:rsidRPr="004C5E45" w:rsidRDefault="00310C91" w:rsidP="00620509">
      <w:pPr>
        <w:pStyle w:val="Heading1"/>
        <w:rPr>
          <w:rFonts w:ascii="Calibri" w:hAnsi="Calibri" w:cs="Calibri"/>
        </w:rPr>
      </w:pPr>
      <w:bookmarkStart w:id="7" w:name="_Toc168311433"/>
      <w:r w:rsidRPr="004C5E45">
        <w:rPr>
          <w:rFonts w:ascii="Calibri" w:hAnsi="Calibri" w:cs="Calibri"/>
        </w:rPr>
        <w:t>Issues</w:t>
      </w:r>
      <w:bookmarkEnd w:id="7"/>
    </w:p>
    <w:p w14:paraId="74CF2177" w14:textId="77777777" w:rsidR="00F74788" w:rsidRPr="004C5E45" w:rsidRDefault="00F74788" w:rsidP="00F74788">
      <w:pPr>
        <w:pStyle w:val="ListParagraph"/>
        <w:numPr>
          <w:ilvl w:val="0"/>
          <w:numId w:val="17"/>
        </w:numPr>
        <w:rPr>
          <w:rFonts w:ascii="Calibri" w:hAnsi="Calibri" w:cs="Calibri"/>
        </w:rPr>
      </w:pPr>
      <w:r w:rsidRPr="004C5E45">
        <w:rPr>
          <w:rFonts w:ascii="Calibri" w:hAnsi="Calibri" w:cs="Calibri"/>
        </w:rPr>
        <w:t>The data plot may not be completely accurate as it does not incorporate the full historical data of the companies, which might lead to incomplete analysis.</w:t>
      </w:r>
    </w:p>
    <w:p w14:paraId="4943D4E8" w14:textId="77777777" w:rsidR="00F74788" w:rsidRPr="004C5E45" w:rsidRDefault="00F74788" w:rsidP="00F74788">
      <w:pPr>
        <w:pStyle w:val="ListParagraph"/>
        <w:numPr>
          <w:ilvl w:val="0"/>
          <w:numId w:val="17"/>
        </w:numPr>
        <w:rPr>
          <w:rFonts w:ascii="Calibri" w:hAnsi="Calibri" w:cs="Calibri"/>
        </w:rPr>
      </w:pPr>
      <w:r w:rsidRPr="004C5E45">
        <w:rPr>
          <w:rFonts w:ascii="Calibri" w:hAnsi="Calibri" w:cs="Calibri"/>
        </w:rPr>
        <w:t>The real-time story analysis will be limited to the periods we can cover within the available time frame, potentially missing broader trends or long-term impacts.</w:t>
      </w:r>
    </w:p>
    <w:p w14:paraId="7753A0D0" w14:textId="4A4B99BA" w:rsidR="00056FCF" w:rsidRDefault="00F74788" w:rsidP="00F74788">
      <w:pPr>
        <w:pStyle w:val="ListParagraph"/>
        <w:numPr>
          <w:ilvl w:val="0"/>
          <w:numId w:val="17"/>
        </w:numPr>
        <w:rPr>
          <w:rFonts w:ascii="Calibri" w:hAnsi="Calibri" w:cs="Calibri"/>
        </w:rPr>
      </w:pPr>
      <w:r w:rsidRPr="004C5E45">
        <w:rPr>
          <w:rFonts w:ascii="Calibri" w:hAnsi="Calibri" w:cs="Calibri"/>
        </w:rPr>
        <w:t>We are relying on stock market data sourced from the Yahoo API, which we assume to be of good quality. However, discrepancies may arise since Google and Yahoo use different formulas for stock calculations, potentially affecting the consistency and reliability of our data.</w:t>
      </w:r>
    </w:p>
    <w:p w14:paraId="2F7A317D" w14:textId="1D81677B" w:rsidR="008C4861" w:rsidRPr="004C5E45" w:rsidRDefault="008C4861" w:rsidP="00F74788">
      <w:pPr>
        <w:pStyle w:val="ListParagraph"/>
        <w:numPr>
          <w:ilvl w:val="0"/>
          <w:numId w:val="17"/>
        </w:numPr>
        <w:rPr>
          <w:rFonts w:ascii="Calibri" w:hAnsi="Calibri" w:cs="Calibri"/>
        </w:rPr>
      </w:pPr>
      <w:r w:rsidRPr="008C4861">
        <w:rPr>
          <w:rFonts w:ascii="Calibri" w:hAnsi="Calibri" w:cs="Calibri"/>
        </w:rPr>
        <w:t>We rely on the Alpha Vantage API for web scraping, assuming it provides high-quality, up-to-date information. However, it may also contain unwanted data that we will need to filter out to ensure accurate results.</w:t>
      </w:r>
    </w:p>
    <w:p w14:paraId="510D9021" w14:textId="77777777" w:rsidR="00310C91" w:rsidRPr="004C5E45" w:rsidRDefault="00310C91">
      <w:pPr>
        <w:rPr>
          <w:rFonts w:ascii="Calibri" w:hAnsi="Calibri" w:cs="Calibri"/>
        </w:rPr>
      </w:pPr>
    </w:p>
    <w:p w14:paraId="26E38309" w14:textId="7EB185A9" w:rsidR="00F74788" w:rsidRPr="00283139" w:rsidRDefault="007F29C2" w:rsidP="00373E19">
      <w:pPr>
        <w:pStyle w:val="Heading1"/>
        <w:rPr>
          <w:rFonts w:ascii="Calibri" w:hAnsi="Calibri" w:cs="Calibri"/>
        </w:rPr>
      </w:pPr>
      <w:bookmarkStart w:id="8" w:name="_Toc168311434"/>
      <w:r w:rsidRPr="004C5E45">
        <w:rPr>
          <w:rFonts w:ascii="Calibri" w:hAnsi="Calibri" w:cs="Calibri"/>
        </w:rPr>
        <w:t>Process Flow</w:t>
      </w:r>
      <w:bookmarkEnd w:id="8"/>
    </w:p>
    <w:p w14:paraId="71E8D743" w14:textId="77777777" w:rsidR="00460542" w:rsidRDefault="00460542" w:rsidP="00460542">
      <w:pPr>
        <w:pStyle w:val="ListParagraph"/>
        <w:numPr>
          <w:ilvl w:val="0"/>
          <w:numId w:val="18"/>
        </w:numPr>
        <w:rPr>
          <w:rFonts w:ascii="Calibri" w:hAnsi="Calibri" w:cs="Calibri"/>
        </w:rPr>
      </w:pPr>
      <w:r w:rsidRPr="004C5E45">
        <w:rPr>
          <w:rFonts w:ascii="Calibri" w:hAnsi="Calibri" w:cs="Calibri"/>
        </w:rPr>
        <w:t>Data Collection:</w:t>
      </w:r>
    </w:p>
    <w:p w14:paraId="78507A24" w14:textId="77777777" w:rsidR="006B45BC" w:rsidRPr="006B45BC" w:rsidRDefault="006B45BC" w:rsidP="006B45BC">
      <w:pPr>
        <w:pStyle w:val="ListParagraph"/>
        <w:numPr>
          <w:ilvl w:val="0"/>
          <w:numId w:val="29"/>
        </w:numPr>
        <w:rPr>
          <w:rFonts w:ascii="Calibri" w:hAnsi="Calibri" w:cs="Calibri"/>
        </w:rPr>
      </w:pPr>
      <w:r w:rsidRPr="006B45BC">
        <w:rPr>
          <w:rFonts w:ascii="Calibri" w:hAnsi="Calibri" w:cs="Calibri"/>
        </w:rPr>
        <w:t xml:space="preserve">Retrieve DAX ticker symbols from the </w:t>
      </w:r>
      <w:proofErr w:type="spellStart"/>
      <w:r w:rsidRPr="006B45BC">
        <w:rPr>
          <w:rFonts w:ascii="Calibri" w:hAnsi="Calibri" w:cs="Calibri"/>
        </w:rPr>
        <w:t>PyTickerSymbols</w:t>
      </w:r>
      <w:proofErr w:type="spellEnd"/>
      <w:r w:rsidRPr="006B45BC">
        <w:rPr>
          <w:rFonts w:ascii="Calibri" w:hAnsi="Calibri" w:cs="Calibri"/>
        </w:rPr>
        <w:t xml:space="preserve"> package.</w:t>
      </w:r>
    </w:p>
    <w:p w14:paraId="426AA54C" w14:textId="77777777" w:rsidR="006B45BC" w:rsidRPr="006B45BC" w:rsidRDefault="006B45BC" w:rsidP="006B45BC">
      <w:pPr>
        <w:pStyle w:val="ListParagraph"/>
        <w:numPr>
          <w:ilvl w:val="0"/>
          <w:numId w:val="29"/>
        </w:numPr>
        <w:rPr>
          <w:rFonts w:ascii="Calibri" w:hAnsi="Calibri" w:cs="Calibri"/>
        </w:rPr>
      </w:pPr>
      <w:r w:rsidRPr="006B45BC">
        <w:rPr>
          <w:rFonts w:ascii="Calibri" w:hAnsi="Calibri" w:cs="Calibri"/>
        </w:rPr>
        <w:t>Retrieve stock market data for the collected ticker symbols, ensuring real-time data without issues from the Yahoo Finance API.</w:t>
      </w:r>
    </w:p>
    <w:p w14:paraId="7DC59F06" w14:textId="105435F2" w:rsidR="00460542" w:rsidRPr="006B45BC" w:rsidRDefault="006B45BC" w:rsidP="006B45BC">
      <w:pPr>
        <w:pStyle w:val="ListParagraph"/>
        <w:numPr>
          <w:ilvl w:val="0"/>
          <w:numId w:val="29"/>
        </w:numPr>
        <w:rPr>
          <w:rFonts w:ascii="Calibri" w:hAnsi="Calibri" w:cs="Calibri"/>
        </w:rPr>
      </w:pPr>
      <w:r w:rsidRPr="006B45BC">
        <w:rPr>
          <w:rFonts w:ascii="Calibri" w:hAnsi="Calibri" w:cs="Calibri"/>
        </w:rPr>
        <w:t>Store the raw data in an Oracle database as a data lake for future reference.</w:t>
      </w:r>
    </w:p>
    <w:p w14:paraId="4886493C" w14:textId="77777777" w:rsidR="006B45BC" w:rsidRPr="004C5E45" w:rsidRDefault="006B45BC" w:rsidP="006B45BC">
      <w:pPr>
        <w:rPr>
          <w:rFonts w:ascii="Calibri" w:hAnsi="Calibri" w:cs="Calibri"/>
        </w:rPr>
      </w:pPr>
    </w:p>
    <w:p w14:paraId="5F67B3DE" w14:textId="77777777" w:rsidR="00460542" w:rsidRPr="004C5E45" w:rsidRDefault="00460542" w:rsidP="00460542">
      <w:pPr>
        <w:pStyle w:val="ListParagraph"/>
        <w:numPr>
          <w:ilvl w:val="0"/>
          <w:numId w:val="18"/>
        </w:numPr>
        <w:rPr>
          <w:rFonts w:ascii="Calibri" w:hAnsi="Calibri" w:cs="Calibri"/>
        </w:rPr>
      </w:pPr>
      <w:r w:rsidRPr="004C5E45">
        <w:rPr>
          <w:rFonts w:ascii="Calibri" w:hAnsi="Calibri" w:cs="Calibri"/>
        </w:rPr>
        <w:t>Data Cleaning and Preparation:</w:t>
      </w:r>
    </w:p>
    <w:p w14:paraId="117D82AE" w14:textId="7BFFE665" w:rsidR="00460542" w:rsidRPr="004C5E45" w:rsidRDefault="00460542" w:rsidP="00460542">
      <w:pPr>
        <w:pStyle w:val="ListParagraph"/>
        <w:numPr>
          <w:ilvl w:val="0"/>
          <w:numId w:val="20"/>
        </w:numPr>
        <w:rPr>
          <w:rFonts w:ascii="Calibri" w:hAnsi="Calibri" w:cs="Calibri"/>
        </w:rPr>
      </w:pPr>
      <w:r w:rsidRPr="004C5E45">
        <w:rPr>
          <w:rFonts w:ascii="Calibri" w:hAnsi="Calibri" w:cs="Calibri"/>
        </w:rPr>
        <w:t xml:space="preserve">Clean the collected data by removing unwanted </w:t>
      </w:r>
      <w:r w:rsidR="006B45BC">
        <w:rPr>
          <w:rFonts w:ascii="Calibri" w:hAnsi="Calibri" w:cs="Calibri"/>
        </w:rPr>
        <w:t>records, fixing bias</w:t>
      </w:r>
      <w:r w:rsidRPr="004C5E45">
        <w:rPr>
          <w:rFonts w:ascii="Calibri" w:hAnsi="Calibri" w:cs="Calibri"/>
        </w:rPr>
        <w:t xml:space="preserve"> and any irrelevant information.</w:t>
      </w:r>
    </w:p>
    <w:p w14:paraId="1899A47C" w14:textId="061A3EB2" w:rsidR="006B45BC" w:rsidRDefault="00460542" w:rsidP="006B45BC">
      <w:pPr>
        <w:pStyle w:val="ListParagraph"/>
        <w:numPr>
          <w:ilvl w:val="0"/>
          <w:numId w:val="20"/>
        </w:numPr>
        <w:rPr>
          <w:rFonts w:ascii="Calibri" w:hAnsi="Calibri" w:cs="Calibri"/>
        </w:rPr>
      </w:pPr>
      <w:r w:rsidRPr="004C5E45">
        <w:rPr>
          <w:rFonts w:ascii="Calibri" w:hAnsi="Calibri" w:cs="Calibri"/>
        </w:rPr>
        <w:t>Store the cleaned data in the Oracle database as a data mart.</w:t>
      </w:r>
    </w:p>
    <w:p w14:paraId="6CE2BB84" w14:textId="77777777" w:rsidR="006B45BC" w:rsidRDefault="006B45BC" w:rsidP="006B45BC">
      <w:pPr>
        <w:rPr>
          <w:rFonts w:ascii="Calibri" w:hAnsi="Calibri" w:cs="Calibri"/>
        </w:rPr>
      </w:pPr>
    </w:p>
    <w:p w14:paraId="781DEC61" w14:textId="40A316A5" w:rsidR="006B45BC" w:rsidRPr="004C5E45" w:rsidRDefault="006B45BC" w:rsidP="006B45BC">
      <w:pPr>
        <w:pStyle w:val="ListParagraph"/>
        <w:numPr>
          <w:ilvl w:val="0"/>
          <w:numId w:val="18"/>
        </w:numPr>
        <w:rPr>
          <w:rFonts w:ascii="Calibri" w:hAnsi="Calibri" w:cs="Calibri"/>
        </w:rPr>
      </w:pPr>
      <w:r w:rsidRPr="004C5E45">
        <w:rPr>
          <w:rFonts w:ascii="Calibri" w:hAnsi="Calibri" w:cs="Calibri"/>
        </w:rPr>
        <w:t xml:space="preserve">Data </w:t>
      </w:r>
      <w:r>
        <w:rPr>
          <w:rFonts w:ascii="Calibri" w:hAnsi="Calibri" w:cs="Calibri"/>
        </w:rPr>
        <w:t>Rejects</w:t>
      </w:r>
      <w:r w:rsidRPr="004C5E45">
        <w:rPr>
          <w:rFonts w:ascii="Calibri" w:hAnsi="Calibri" w:cs="Calibri"/>
        </w:rPr>
        <w:t>:</w:t>
      </w:r>
    </w:p>
    <w:p w14:paraId="67653D3A" w14:textId="77777777" w:rsidR="006B45BC" w:rsidRDefault="006B45BC" w:rsidP="006B45BC">
      <w:pPr>
        <w:pStyle w:val="ListParagraph"/>
        <w:numPr>
          <w:ilvl w:val="0"/>
          <w:numId w:val="33"/>
        </w:numPr>
        <w:rPr>
          <w:rFonts w:ascii="Calibri" w:hAnsi="Calibri" w:cs="Calibri"/>
        </w:rPr>
      </w:pPr>
      <w:r w:rsidRPr="006B45BC">
        <w:rPr>
          <w:rFonts w:ascii="Calibri" w:hAnsi="Calibri" w:cs="Calibri"/>
        </w:rPr>
        <w:t>As part of the cleaning process, rejected records along with the reasons for rejection are stored in the rejects table for reference.</w:t>
      </w:r>
    </w:p>
    <w:p w14:paraId="1B8258FC" w14:textId="41F176BE" w:rsidR="00460542" w:rsidRPr="006B45BC" w:rsidRDefault="006B45BC" w:rsidP="006B45BC">
      <w:pPr>
        <w:pStyle w:val="ListParagraph"/>
        <w:numPr>
          <w:ilvl w:val="0"/>
          <w:numId w:val="33"/>
        </w:numPr>
        <w:rPr>
          <w:rFonts w:ascii="Calibri" w:hAnsi="Calibri" w:cs="Calibri"/>
        </w:rPr>
      </w:pPr>
      <w:r w:rsidRPr="006B45BC">
        <w:rPr>
          <w:rFonts w:ascii="Calibri" w:hAnsi="Calibri" w:cs="Calibri"/>
        </w:rPr>
        <w:lastRenderedPageBreak/>
        <w:t>The rejects table is reviewed to identify and address recurring issues, ensuring data quality improvements.</w:t>
      </w:r>
    </w:p>
    <w:p w14:paraId="019AF153" w14:textId="6043B5BC" w:rsidR="006B45BC" w:rsidRDefault="006B45BC" w:rsidP="006B45BC">
      <w:pPr>
        <w:rPr>
          <w:rFonts w:ascii="Calibri" w:hAnsi="Calibri" w:cs="Calibri"/>
        </w:rPr>
      </w:pPr>
    </w:p>
    <w:p w14:paraId="33E8BEA3" w14:textId="77777777" w:rsidR="006717A1" w:rsidRDefault="006717A1" w:rsidP="006717A1">
      <w:pPr>
        <w:pStyle w:val="ListParagraph"/>
        <w:numPr>
          <w:ilvl w:val="0"/>
          <w:numId w:val="18"/>
        </w:numPr>
        <w:rPr>
          <w:rFonts w:ascii="Calibri" w:hAnsi="Calibri" w:cs="Calibri"/>
        </w:rPr>
      </w:pPr>
      <w:r>
        <w:rPr>
          <w:rFonts w:ascii="Calibri" w:hAnsi="Calibri" w:cs="Calibri"/>
        </w:rPr>
        <w:t>Additional Data Source</w:t>
      </w:r>
      <w:r w:rsidRPr="004C5E45">
        <w:rPr>
          <w:rFonts w:ascii="Calibri" w:hAnsi="Calibri" w:cs="Calibri"/>
        </w:rPr>
        <w:t>:</w:t>
      </w:r>
    </w:p>
    <w:p w14:paraId="661DFF88" w14:textId="77777777" w:rsidR="006717A1" w:rsidRDefault="006717A1" w:rsidP="006717A1">
      <w:pPr>
        <w:pStyle w:val="ListParagraph"/>
        <w:numPr>
          <w:ilvl w:val="0"/>
          <w:numId w:val="35"/>
        </w:numPr>
        <w:rPr>
          <w:rFonts w:ascii="Calibri" w:hAnsi="Calibri" w:cs="Calibri"/>
        </w:rPr>
      </w:pPr>
      <w:r w:rsidRPr="006717A1">
        <w:rPr>
          <w:rFonts w:ascii="Calibri" w:hAnsi="Calibri" w:cs="Calibri"/>
        </w:rPr>
        <w:t>Web scraping was performed for the collected symbols using the Alpha Vantage API, and the data was stored in the Oracle database for further reference.</w:t>
      </w:r>
    </w:p>
    <w:p w14:paraId="44D38EBE" w14:textId="4CF174E3" w:rsidR="006717A1" w:rsidRPr="006717A1" w:rsidRDefault="006717A1" w:rsidP="006717A1">
      <w:pPr>
        <w:pStyle w:val="ListParagraph"/>
        <w:numPr>
          <w:ilvl w:val="0"/>
          <w:numId w:val="35"/>
        </w:numPr>
        <w:rPr>
          <w:rFonts w:ascii="Calibri" w:hAnsi="Calibri" w:cs="Calibri"/>
        </w:rPr>
      </w:pPr>
      <w:r w:rsidRPr="006717A1">
        <w:rPr>
          <w:rFonts w:ascii="Calibri" w:hAnsi="Calibri" w:cs="Calibri"/>
        </w:rPr>
        <w:t>From all the collected data, the relevant financial stock details will be extracted and used for further plotting in the Tableau story.</w:t>
      </w:r>
    </w:p>
    <w:p w14:paraId="451F910C" w14:textId="77777777" w:rsidR="006717A1" w:rsidRPr="004C5E45" w:rsidRDefault="006717A1" w:rsidP="006B45BC">
      <w:pPr>
        <w:rPr>
          <w:rFonts w:ascii="Calibri" w:hAnsi="Calibri" w:cs="Calibri"/>
        </w:rPr>
      </w:pPr>
    </w:p>
    <w:p w14:paraId="01401CF8" w14:textId="77777777" w:rsidR="00460542" w:rsidRPr="004C5E45" w:rsidRDefault="00460542" w:rsidP="00460542">
      <w:pPr>
        <w:pStyle w:val="ListParagraph"/>
        <w:numPr>
          <w:ilvl w:val="0"/>
          <w:numId w:val="18"/>
        </w:numPr>
        <w:rPr>
          <w:rFonts w:ascii="Calibri" w:hAnsi="Calibri" w:cs="Calibri"/>
        </w:rPr>
      </w:pPr>
      <w:r w:rsidRPr="004C5E45">
        <w:rPr>
          <w:rFonts w:ascii="Calibri" w:hAnsi="Calibri" w:cs="Calibri"/>
        </w:rPr>
        <w:t>Data Visualization:</w:t>
      </w:r>
    </w:p>
    <w:p w14:paraId="43757FD8" w14:textId="77777777" w:rsidR="00460542" w:rsidRPr="004C5E45" w:rsidRDefault="00460542" w:rsidP="00460542">
      <w:pPr>
        <w:pStyle w:val="ListParagraph"/>
        <w:numPr>
          <w:ilvl w:val="0"/>
          <w:numId w:val="21"/>
        </w:numPr>
        <w:rPr>
          <w:rFonts w:ascii="Calibri" w:hAnsi="Calibri" w:cs="Calibri"/>
        </w:rPr>
      </w:pPr>
      <w:r w:rsidRPr="004C5E45">
        <w:rPr>
          <w:rFonts w:ascii="Calibri" w:hAnsi="Calibri" w:cs="Calibri"/>
        </w:rPr>
        <w:t>Use Tableau to plot the cleaned data, employing various types of graphs (e.g., world maps) and adding any required calculated fields.</w:t>
      </w:r>
    </w:p>
    <w:p w14:paraId="33DB3F5A" w14:textId="0B76F8FB" w:rsidR="00460542" w:rsidRDefault="00460542" w:rsidP="00460542">
      <w:pPr>
        <w:pStyle w:val="ListParagraph"/>
        <w:numPr>
          <w:ilvl w:val="0"/>
          <w:numId w:val="21"/>
        </w:numPr>
        <w:rPr>
          <w:rFonts w:ascii="Calibri" w:hAnsi="Calibri" w:cs="Calibri"/>
        </w:rPr>
      </w:pPr>
      <w:r w:rsidRPr="004C5E45">
        <w:rPr>
          <w:rFonts w:ascii="Calibri" w:hAnsi="Calibri" w:cs="Calibri"/>
        </w:rPr>
        <w:t>Convert the plots into a comprehensive dashboard in Tableau.</w:t>
      </w:r>
    </w:p>
    <w:p w14:paraId="62244CE5" w14:textId="513F1015" w:rsidR="006717A1" w:rsidRDefault="006717A1" w:rsidP="00460542">
      <w:pPr>
        <w:pStyle w:val="ListParagraph"/>
        <w:numPr>
          <w:ilvl w:val="0"/>
          <w:numId w:val="21"/>
        </w:numPr>
        <w:rPr>
          <w:rFonts w:ascii="Calibri" w:hAnsi="Calibri" w:cs="Calibri"/>
        </w:rPr>
      </w:pPr>
      <w:r>
        <w:rPr>
          <w:rFonts w:ascii="Calibri" w:hAnsi="Calibri" w:cs="Calibri"/>
        </w:rPr>
        <w:t>In</w:t>
      </w:r>
      <w:r w:rsidRPr="008B44A5">
        <w:rPr>
          <w:rFonts w:ascii="Calibri" w:hAnsi="Calibri" w:cs="Calibri"/>
        </w:rPr>
        <w:t>tegrate the real-time</w:t>
      </w:r>
      <w:r>
        <w:rPr>
          <w:rFonts w:ascii="Calibri" w:hAnsi="Calibri" w:cs="Calibri"/>
        </w:rPr>
        <w:t xml:space="preserve"> collected data </w:t>
      </w:r>
      <w:r w:rsidRPr="008B44A5">
        <w:rPr>
          <w:rFonts w:ascii="Calibri" w:hAnsi="Calibri" w:cs="Calibri"/>
        </w:rPr>
        <w:t>into the Tableau story.</w:t>
      </w:r>
    </w:p>
    <w:p w14:paraId="166ADEA0" w14:textId="77777777" w:rsidR="008B44A5" w:rsidRDefault="008B44A5" w:rsidP="008B44A5">
      <w:pPr>
        <w:rPr>
          <w:rFonts w:ascii="Calibri" w:hAnsi="Calibri" w:cs="Calibri"/>
        </w:rPr>
      </w:pPr>
    </w:p>
    <w:p w14:paraId="2DD50B66" w14:textId="77777777" w:rsidR="008B44A5" w:rsidRPr="004C5E45" w:rsidRDefault="008B44A5" w:rsidP="008B44A5">
      <w:pPr>
        <w:pStyle w:val="ListParagraph"/>
        <w:numPr>
          <w:ilvl w:val="0"/>
          <w:numId w:val="18"/>
        </w:numPr>
        <w:rPr>
          <w:rFonts w:ascii="Calibri" w:hAnsi="Calibri" w:cs="Calibri"/>
        </w:rPr>
      </w:pPr>
      <w:r w:rsidRPr="004C5E45">
        <w:rPr>
          <w:rFonts w:ascii="Calibri" w:hAnsi="Calibri" w:cs="Calibri"/>
        </w:rPr>
        <w:t>Result Compilation and Validation:</w:t>
      </w:r>
    </w:p>
    <w:p w14:paraId="61231C0C" w14:textId="77777777" w:rsidR="008B44A5" w:rsidRPr="004C5E45" w:rsidRDefault="008B44A5" w:rsidP="008B44A5">
      <w:pPr>
        <w:pStyle w:val="ListParagraph"/>
        <w:numPr>
          <w:ilvl w:val="0"/>
          <w:numId w:val="23"/>
        </w:numPr>
        <w:rPr>
          <w:rFonts w:ascii="Calibri" w:hAnsi="Calibri" w:cs="Calibri"/>
        </w:rPr>
      </w:pPr>
      <w:r w:rsidRPr="004C5E45">
        <w:rPr>
          <w:rFonts w:ascii="Calibri" w:hAnsi="Calibri" w:cs="Calibri"/>
        </w:rPr>
        <w:t xml:space="preserve">Compile the </w:t>
      </w:r>
      <w:proofErr w:type="gramStart"/>
      <w:r w:rsidRPr="004C5E45">
        <w:rPr>
          <w:rFonts w:ascii="Calibri" w:hAnsi="Calibri" w:cs="Calibri"/>
        </w:rPr>
        <w:t>final results</w:t>
      </w:r>
      <w:proofErr w:type="gramEnd"/>
      <w:r w:rsidRPr="004C5E45">
        <w:rPr>
          <w:rFonts w:ascii="Calibri" w:hAnsi="Calibri" w:cs="Calibri"/>
        </w:rPr>
        <w:t xml:space="preserve"> and publish them with Tableau.</w:t>
      </w:r>
    </w:p>
    <w:p w14:paraId="1AF7E9F4" w14:textId="77777777" w:rsidR="008B44A5" w:rsidRPr="004C5E45" w:rsidRDefault="008B44A5" w:rsidP="008B44A5">
      <w:pPr>
        <w:pStyle w:val="ListParagraph"/>
        <w:numPr>
          <w:ilvl w:val="0"/>
          <w:numId w:val="23"/>
        </w:numPr>
        <w:rPr>
          <w:rFonts w:ascii="Calibri" w:hAnsi="Calibri" w:cs="Calibri"/>
        </w:rPr>
      </w:pPr>
      <w:r w:rsidRPr="004C5E45">
        <w:rPr>
          <w:rFonts w:ascii="Calibri" w:hAnsi="Calibri" w:cs="Calibri"/>
        </w:rPr>
        <w:t>Share the results for validation and feedback.</w:t>
      </w:r>
    </w:p>
    <w:p w14:paraId="33D6F734" w14:textId="77777777" w:rsidR="008B44A5" w:rsidRPr="004C5E45" w:rsidRDefault="008B44A5" w:rsidP="008B44A5">
      <w:pPr>
        <w:rPr>
          <w:rFonts w:ascii="Calibri" w:hAnsi="Calibri" w:cs="Calibri"/>
        </w:rPr>
      </w:pPr>
    </w:p>
    <w:p w14:paraId="58D65D41" w14:textId="77777777" w:rsidR="008B44A5" w:rsidRPr="004C5E45" w:rsidRDefault="008B44A5" w:rsidP="008B44A5">
      <w:pPr>
        <w:rPr>
          <w:rFonts w:ascii="Calibri" w:hAnsi="Calibri" w:cs="Calibri"/>
        </w:rPr>
      </w:pPr>
      <w:r w:rsidRPr="004C5E45">
        <w:rPr>
          <w:rFonts w:ascii="Calibri" w:hAnsi="Calibri" w:cs="Calibri"/>
        </w:rPr>
        <w:t>This process ensures a systematic approach to data collection, preparation, visualization, and analysis, culminating in a validated and comprehensive presentation of the findings.</w:t>
      </w:r>
    </w:p>
    <w:p w14:paraId="7ADA86C1" w14:textId="77777777" w:rsidR="008B44A5" w:rsidRDefault="008B44A5" w:rsidP="008B44A5">
      <w:pPr>
        <w:rPr>
          <w:rFonts w:ascii="Calibri" w:hAnsi="Calibri" w:cs="Calibri"/>
        </w:rPr>
      </w:pPr>
    </w:p>
    <w:p w14:paraId="35F36C97" w14:textId="668D3D70" w:rsidR="00F26ECD" w:rsidRDefault="00F26ECD" w:rsidP="00F26ECD">
      <w:pPr>
        <w:pStyle w:val="Heading1"/>
        <w:rPr>
          <w:rFonts w:ascii="Calibri" w:hAnsi="Calibri" w:cs="Calibri"/>
        </w:rPr>
      </w:pPr>
      <w:bookmarkStart w:id="9" w:name="_Toc168311435"/>
      <w:r>
        <w:rPr>
          <w:rFonts w:ascii="Calibri" w:hAnsi="Calibri" w:cs="Calibri"/>
        </w:rPr>
        <w:t>Software</w:t>
      </w:r>
      <w:r w:rsidRPr="004C5E45">
        <w:rPr>
          <w:rFonts w:ascii="Calibri" w:hAnsi="Calibri" w:cs="Calibri"/>
        </w:rPr>
        <w:t xml:space="preserve"> </w:t>
      </w:r>
      <w:r>
        <w:rPr>
          <w:rFonts w:ascii="Calibri" w:hAnsi="Calibri" w:cs="Calibri"/>
        </w:rPr>
        <w:t>Technologies</w:t>
      </w:r>
      <w:bookmarkEnd w:id="9"/>
    </w:p>
    <w:p w14:paraId="04D1E4BB" w14:textId="6BD7D75C" w:rsidR="004B086C" w:rsidRDefault="00F26ECD" w:rsidP="004B086C">
      <w:pPr>
        <w:pStyle w:val="ListParagraph"/>
        <w:numPr>
          <w:ilvl w:val="0"/>
          <w:numId w:val="26"/>
        </w:numPr>
        <w:rPr>
          <w:rFonts w:ascii="Calibri" w:hAnsi="Calibri" w:cs="Calibri"/>
        </w:rPr>
      </w:pPr>
      <w:r>
        <w:rPr>
          <w:rFonts w:ascii="Calibri" w:hAnsi="Calibri" w:cs="Calibri"/>
        </w:rPr>
        <w:t>Yahoo Finance API</w:t>
      </w:r>
    </w:p>
    <w:p w14:paraId="57DB1A11" w14:textId="1EDC76B2" w:rsidR="004B086C" w:rsidRPr="004B086C" w:rsidRDefault="004B086C" w:rsidP="004B086C">
      <w:pPr>
        <w:pStyle w:val="ListParagraph"/>
        <w:numPr>
          <w:ilvl w:val="0"/>
          <w:numId w:val="26"/>
        </w:numPr>
        <w:rPr>
          <w:rFonts w:ascii="Calibri" w:hAnsi="Calibri" w:cs="Calibri"/>
        </w:rPr>
      </w:pPr>
      <w:r>
        <w:rPr>
          <w:rFonts w:ascii="Calibri" w:hAnsi="Calibri" w:cs="Calibri"/>
        </w:rPr>
        <w:t>Alpha Vantage API</w:t>
      </w:r>
    </w:p>
    <w:p w14:paraId="41F4E35A" w14:textId="3A76EDB5" w:rsidR="00F26ECD" w:rsidRDefault="00F26ECD" w:rsidP="00F26ECD">
      <w:pPr>
        <w:pStyle w:val="ListParagraph"/>
        <w:numPr>
          <w:ilvl w:val="0"/>
          <w:numId w:val="26"/>
        </w:numPr>
        <w:rPr>
          <w:rFonts w:ascii="Calibri" w:hAnsi="Calibri" w:cs="Calibri"/>
        </w:rPr>
      </w:pPr>
      <w:r>
        <w:rPr>
          <w:rFonts w:ascii="Calibri" w:hAnsi="Calibri" w:cs="Calibri"/>
        </w:rPr>
        <w:t>Python</w:t>
      </w:r>
    </w:p>
    <w:p w14:paraId="6E264C54" w14:textId="3AA5D7AB" w:rsidR="00F26ECD" w:rsidRDefault="00F26ECD" w:rsidP="00F26ECD">
      <w:pPr>
        <w:pStyle w:val="ListParagraph"/>
        <w:numPr>
          <w:ilvl w:val="0"/>
          <w:numId w:val="26"/>
        </w:numPr>
        <w:rPr>
          <w:rFonts w:ascii="Calibri" w:hAnsi="Calibri" w:cs="Calibri"/>
        </w:rPr>
      </w:pPr>
      <w:r>
        <w:rPr>
          <w:rFonts w:ascii="Calibri" w:hAnsi="Calibri" w:cs="Calibri"/>
        </w:rPr>
        <w:t>Oracle SQL</w:t>
      </w:r>
    </w:p>
    <w:p w14:paraId="0F6F1CF2" w14:textId="6ABA2CA3" w:rsidR="00F26ECD" w:rsidRDefault="00F26ECD" w:rsidP="00F26ECD">
      <w:pPr>
        <w:pStyle w:val="ListParagraph"/>
        <w:numPr>
          <w:ilvl w:val="0"/>
          <w:numId w:val="26"/>
        </w:numPr>
        <w:rPr>
          <w:rFonts w:ascii="Calibri" w:hAnsi="Calibri" w:cs="Calibri"/>
        </w:rPr>
      </w:pPr>
      <w:r>
        <w:rPr>
          <w:rFonts w:ascii="Calibri" w:hAnsi="Calibri" w:cs="Calibri"/>
        </w:rPr>
        <w:t>Tableau</w:t>
      </w:r>
    </w:p>
    <w:p w14:paraId="15C03FBF" w14:textId="16C6D6BB" w:rsidR="00F26ECD" w:rsidRPr="00F26ECD" w:rsidRDefault="00F26ECD" w:rsidP="00F26ECD">
      <w:pPr>
        <w:pStyle w:val="ListParagraph"/>
        <w:numPr>
          <w:ilvl w:val="0"/>
          <w:numId w:val="26"/>
        </w:numPr>
        <w:rPr>
          <w:rFonts w:ascii="Calibri" w:hAnsi="Calibri" w:cs="Calibri"/>
        </w:rPr>
      </w:pPr>
      <w:r>
        <w:rPr>
          <w:rFonts w:ascii="Calibri" w:hAnsi="Calibri" w:cs="Calibri"/>
        </w:rPr>
        <w:t>Microsoft Office</w:t>
      </w:r>
    </w:p>
    <w:sectPr w:rsidR="00F26ECD" w:rsidRPr="00F26ECD" w:rsidSect="002C78D5">
      <w:headerReference w:type="default" r:id="rId11"/>
      <w:footerReference w:type="default" r:id="rId12"/>
      <w:footerReference w:type="first" r:id="rId13"/>
      <w:pgSz w:w="11909" w:h="16834" w:code="9"/>
      <w:pgMar w:top="1440" w:right="1440" w:bottom="1440" w:left="1440"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09884" w14:textId="77777777" w:rsidR="00B318EC" w:rsidRDefault="00B318EC">
      <w:r>
        <w:separator/>
      </w:r>
    </w:p>
  </w:endnote>
  <w:endnote w:type="continuationSeparator" w:id="0">
    <w:p w14:paraId="3D5A6461" w14:textId="77777777" w:rsidR="00B318EC" w:rsidRDefault="00B31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79350" w14:textId="3BC80A75" w:rsidR="007F6FD6" w:rsidRPr="00220CF3" w:rsidRDefault="007F6FD6" w:rsidP="00134930">
    <w:pPr>
      <w:pStyle w:val="Footer"/>
      <w:pBdr>
        <w:top w:val="single" w:sz="4" w:space="1" w:color="auto"/>
      </w:pBdr>
      <w:tabs>
        <w:tab w:val="clear" w:pos="4320"/>
        <w:tab w:val="clear" w:pos="8640"/>
        <w:tab w:val="right" w:pos="8931"/>
      </w:tabs>
      <w:rPr>
        <w:rFonts w:ascii="Calibri" w:hAnsi="Calibri"/>
        <w:sz w:val="22"/>
      </w:rPr>
    </w:pPr>
    <w:r w:rsidRPr="00B84393">
      <w:rPr>
        <w:rFonts w:ascii="Calibri" w:hAnsi="Calibri" w:cs="Tahoma"/>
        <w:sz w:val="22"/>
        <w:szCs w:val="22"/>
      </w:rPr>
      <w:t xml:space="preserve">Status: </w:t>
    </w:r>
    <w:r>
      <w:rPr>
        <w:rFonts w:ascii="Calibri" w:hAnsi="Calibri" w:cs="Tahoma"/>
        <w:sz w:val="22"/>
        <w:szCs w:val="22"/>
      </w:rPr>
      <w:t>Released For Approval</w:t>
    </w:r>
    <w:r w:rsidRPr="00C05199">
      <w:tab/>
    </w:r>
    <w:r w:rsidRPr="00220CF3">
      <w:rPr>
        <w:rFonts w:ascii="Calibri" w:hAnsi="Calibri"/>
        <w:sz w:val="22"/>
      </w:rPr>
      <w:t xml:space="preserve">Page </w:t>
    </w:r>
    <w:r w:rsidRPr="00220CF3">
      <w:rPr>
        <w:rStyle w:val="PageNumber"/>
        <w:rFonts w:ascii="Calibri" w:hAnsi="Calibri"/>
        <w:sz w:val="22"/>
      </w:rPr>
      <w:fldChar w:fldCharType="begin"/>
    </w:r>
    <w:r w:rsidRPr="00220CF3">
      <w:rPr>
        <w:rStyle w:val="PageNumber"/>
        <w:rFonts w:ascii="Calibri" w:hAnsi="Calibri"/>
        <w:sz w:val="22"/>
      </w:rPr>
      <w:instrText xml:space="preserve"> PAGE </w:instrText>
    </w:r>
    <w:r w:rsidRPr="00220CF3">
      <w:rPr>
        <w:rStyle w:val="PageNumber"/>
        <w:rFonts w:ascii="Calibri" w:hAnsi="Calibri"/>
        <w:sz w:val="22"/>
      </w:rPr>
      <w:fldChar w:fldCharType="separate"/>
    </w:r>
    <w:r w:rsidR="00BD4327">
      <w:rPr>
        <w:rStyle w:val="PageNumber"/>
        <w:rFonts w:ascii="Calibri" w:hAnsi="Calibri"/>
        <w:noProof/>
        <w:sz w:val="22"/>
      </w:rPr>
      <w:t>2</w:t>
    </w:r>
    <w:r w:rsidRPr="00220CF3">
      <w:rPr>
        <w:rStyle w:val="PageNumber"/>
        <w:rFonts w:ascii="Calibri" w:hAnsi="Calibri"/>
        <w:sz w:val="22"/>
      </w:rPr>
      <w:fldChar w:fldCharType="end"/>
    </w:r>
    <w:r w:rsidRPr="00220CF3">
      <w:rPr>
        <w:rStyle w:val="PageNumber"/>
        <w:rFonts w:ascii="Calibri" w:hAnsi="Calibri"/>
        <w:sz w:val="22"/>
      </w:rPr>
      <w:t xml:space="preserve"> of </w:t>
    </w:r>
    <w:r w:rsidRPr="00220CF3">
      <w:rPr>
        <w:rStyle w:val="PageNumber"/>
        <w:rFonts w:ascii="Calibri" w:hAnsi="Calibri"/>
        <w:sz w:val="22"/>
      </w:rPr>
      <w:fldChar w:fldCharType="begin"/>
    </w:r>
    <w:r w:rsidRPr="00220CF3">
      <w:rPr>
        <w:rStyle w:val="PageNumber"/>
        <w:rFonts w:ascii="Calibri" w:hAnsi="Calibri"/>
        <w:sz w:val="22"/>
      </w:rPr>
      <w:instrText xml:space="preserve"> NUMPAGES </w:instrText>
    </w:r>
    <w:r w:rsidRPr="00220CF3">
      <w:rPr>
        <w:rStyle w:val="PageNumber"/>
        <w:rFonts w:ascii="Calibri" w:hAnsi="Calibri"/>
        <w:sz w:val="22"/>
      </w:rPr>
      <w:fldChar w:fldCharType="separate"/>
    </w:r>
    <w:r w:rsidR="00BD4327">
      <w:rPr>
        <w:rStyle w:val="PageNumber"/>
        <w:rFonts w:ascii="Calibri" w:hAnsi="Calibri"/>
        <w:noProof/>
        <w:sz w:val="22"/>
      </w:rPr>
      <w:t>13</w:t>
    </w:r>
    <w:r w:rsidRPr="00220CF3">
      <w:rPr>
        <w:rStyle w:val="PageNumber"/>
        <w:rFonts w:ascii="Calibri" w:hAnsi="Calibri"/>
        <w:sz w:val="22"/>
      </w:rPr>
      <w:fldChar w:fldCharType="end"/>
    </w:r>
  </w:p>
  <w:p w14:paraId="571B094D" w14:textId="77777777" w:rsidR="007F6FD6" w:rsidRDefault="007F6FD6">
    <w:pPr>
      <w:pStyle w:val="Footer"/>
    </w:pPr>
  </w:p>
  <w:p w14:paraId="242E5300" w14:textId="74ACD38E" w:rsidR="0057182A" w:rsidRPr="00BD4327" w:rsidRDefault="0057182A" w:rsidP="0057182A">
    <w:pPr>
      <w:pStyle w:val="Footer"/>
      <w:jc w:val="center"/>
      <w:rPr>
        <w:color w:val="00838B"/>
        <w:sz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06F8A" w14:textId="7EAFF924" w:rsidR="0057182A" w:rsidRPr="00752F3B" w:rsidRDefault="0057182A" w:rsidP="0057182A">
    <w:pPr>
      <w:pStyle w:val="Footer"/>
      <w:jc w:val="center"/>
      <w:rPr>
        <w:color w:val="00838B"/>
        <w:sz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F00BC" w14:textId="6A674897" w:rsidR="007F6FD6" w:rsidRPr="00220CF3" w:rsidRDefault="007F6FD6" w:rsidP="00BE7AC7">
    <w:pPr>
      <w:pStyle w:val="Footer"/>
      <w:pBdr>
        <w:top w:val="single" w:sz="4" w:space="1" w:color="auto"/>
      </w:pBdr>
      <w:tabs>
        <w:tab w:val="clear" w:pos="4320"/>
        <w:tab w:val="clear" w:pos="8640"/>
        <w:tab w:val="right" w:pos="8931"/>
      </w:tabs>
      <w:rPr>
        <w:rFonts w:ascii="Calibri" w:hAnsi="Calibri"/>
        <w:sz w:val="22"/>
      </w:rPr>
    </w:pPr>
    <w:r>
      <w:rPr>
        <w:rFonts w:ascii="Tahoma" w:hAnsi="Tahoma" w:cs="Tahoma"/>
      </w:rPr>
      <w:t>Status:</w:t>
    </w:r>
    <w:r w:rsidR="00B96793">
      <w:rPr>
        <w:rFonts w:ascii="Tahoma" w:hAnsi="Tahoma" w:cs="Tahoma"/>
      </w:rPr>
      <w:t xml:space="preserve"> </w:t>
    </w:r>
    <w:r>
      <w:rPr>
        <w:rFonts w:ascii="Tahoma" w:hAnsi="Tahoma" w:cs="Tahoma"/>
      </w:rPr>
      <w:t>Released For Approval</w:t>
    </w:r>
    <w:r w:rsidRPr="00C05199">
      <w:tab/>
    </w:r>
    <w:r w:rsidRPr="00220CF3">
      <w:rPr>
        <w:rFonts w:ascii="Calibri" w:hAnsi="Calibri"/>
        <w:sz w:val="22"/>
      </w:rPr>
      <w:t xml:space="preserve">Page </w:t>
    </w:r>
    <w:r w:rsidRPr="00220CF3">
      <w:rPr>
        <w:rStyle w:val="PageNumber"/>
        <w:rFonts w:ascii="Calibri" w:hAnsi="Calibri"/>
        <w:sz w:val="22"/>
      </w:rPr>
      <w:fldChar w:fldCharType="begin"/>
    </w:r>
    <w:r w:rsidRPr="00220CF3">
      <w:rPr>
        <w:rStyle w:val="PageNumber"/>
        <w:rFonts w:ascii="Calibri" w:hAnsi="Calibri"/>
        <w:sz w:val="22"/>
      </w:rPr>
      <w:instrText xml:space="preserve"> PAGE </w:instrText>
    </w:r>
    <w:r w:rsidRPr="00220CF3">
      <w:rPr>
        <w:rStyle w:val="PageNumber"/>
        <w:rFonts w:ascii="Calibri" w:hAnsi="Calibri"/>
        <w:sz w:val="22"/>
      </w:rPr>
      <w:fldChar w:fldCharType="separate"/>
    </w:r>
    <w:r w:rsidR="00BD4327">
      <w:rPr>
        <w:rStyle w:val="PageNumber"/>
        <w:rFonts w:ascii="Calibri" w:hAnsi="Calibri"/>
        <w:noProof/>
        <w:sz w:val="22"/>
      </w:rPr>
      <w:t>4</w:t>
    </w:r>
    <w:r w:rsidRPr="00220CF3">
      <w:rPr>
        <w:rStyle w:val="PageNumber"/>
        <w:rFonts w:ascii="Calibri" w:hAnsi="Calibri"/>
        <w:sz w:val="22"/>
      </w:rPr>
      <w:fldChar w:fldCharType="end"/>
    </w:r>
    <w:r w:rsidRPr="00220CF3">
      <w:rPr>
        <w:rStyle w:val="PageNumber"/>
        <w:rFonts w:ascii="Calibri" w:hAnsi="Calibri"/>
        <w:sz w:val="22"/>
      </w:rPr>
      <w:t xml:space="preserve"> of </w:t>
    </w:r>
    <w:r w:rsidRPr="00220CF3">
      <w:rPr>
        <w:rStyle w:val="PageNumber"/>
        <w:rFonts w:ascii="Calibri" w:hAnsi="Calibri"/>
        <w:sz w:val="22"/>
      </w:rPr>
      <w:fldChar w:fldCharType="begin"/>
    </w:r>
    <w:r w:rsidRPr="00220CF3">
      <w:rPr>
        <w:rStyle w:val="PageNumber"/>
        <w:rFonts w:ascii="Calibri" w:hAnsi="Calibri"/>
        <w:sz w:val="22"/>
      </w:rPr>
      <w:instrText xml:space="preserve"> NUMPAGES </w:instrText>
    </w:r>
    <w:r w:rsidRPr="00220CF3">
      <w:rPr>
        <w:rStyle w:val="PageNumber"/>
        <w:rFonts w:ascii="Calibri" w:hAnsi="Calibri"/>
        <w:sz w:val="22"/>
      </w:rPr>
      <w:fldChar w:fldCharType="separate"/>
    </w:r>
    <w:r w:rsidR="00BD4327">
      <w:rPr>
        <w:rStyle w:val="PageNumber"/>
        <w:rFonts w:ascii="Calibri" w:hAnsi="Calibri"/>
        <w:noProof/>
        <w:sz w:val="22"/>
      </w:rPr>
      <w:t>13</w:t>
    </w:r>
    <w:r w:rsidRPr="00220CF3">
      <w:rPr>
        <w:rStyle w:val="PageNumber"/>
        <w:rFonts w:ascii="Calibri" w:hAnsi="Calibri"/>
        <w:sz w:val="22"/>
      </w:rPr>
      <w:fldChar w:fldCharType="end"/>
    </w:r>
  </w:p>
  <w:p w14:paraId="55EBE145" w14:textId="77777777" w:rsidR="007F6FD6" w:rsidRDefault="007F6F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auto"/>
      </w:tblBorders>
      <w:tblLayout w:type="fixed"/>
      <w:tblLook w:val="0000" w:firstRow="0" w:lastRow="0" w:firstColumn="0" w:lastColumn="0" w:noHBand="0" w:noVBand="0"/>
    </w:tblPr>
    <w:tblGrid>
      <w:gridCol w:w="9245"/>
    </w:tblGrid>
    <w:tr w:rsidR="007F6FD6" w14:paraId="44C38E86" w14:textId="77777777">
      <w:tc>
        <w:tcPr>
          <w:tcW w:w="9245" w:type="dxa"/>
          <w:tcBorders>
            <w:bottom w:val="single" w:sz="4" w:space="0" w:color="auto"/>
          </w:tcBorders>
        </w:tcPr>
        <w:p w14:paraId="6076B325" w14:textId="77777777" w:rsidR="007F6FD6" w:rsidRDefault="007F6FD6">
          <w:pPr>
            <w:pStyle w:val="Footer"/>
            <w:tabs>
              <w:tab w:val="clear" w:pos="4320"/>
              <w:tab w:val="left" w:pos="1800"/>
              <w:tab w:val="left" w:pos="3420"/>
              <w:tab w:val="left" w:pos="5220"/>
            </w:tabs>
            <w:rPr>
              <w:sz w:val="16"/>
            </w:rPr>
          </w:pPr>
        </w:p>
      </w:tc>
    </w:tr>
  </w:tbl>
  <w:p w14:paraId="1D3F7CBB" w14:textId="4A6B5EFE" w:rsidR="007F6FD6" w:rsidRDefault="007F6FD6">
    <w:pPr>
      <w:pStyle w:val="Footer"/>
      <w:tabs>
        <w:tab w:val="clear" w:pos="4320"/>
        <w:tab w:val="left" w:pos="1800"/>
        <w:tab w:val="left" w:pos="3420"/>
        <w:tab w:val="left" w:pos="5220"/>
      </w:tabs>
      <w:rPr>
        <w:sz w:val="16"/>
      </w:rPr>
    </w:pPr>
    <w:r>
      <w:rPr>
        <w:sz w:val="16"/>
      </w:rPr>
      <w:fldChar w:fldCharType="begin"/>
    </w:r>
    <w:r>
      <w:rPr>
        <w:sz w:val="16"/>
      </w:rPr>
      <w:instrText xml:space="preserve">filename </w:instrText>
    </w:r>
    <w:r>
      <w:rPr>
        <w:sz w:val="16"/>
      </w:rPr>
      <w:fldChar w:fldCharType="separate"/>
    </w:r>
    <w:r>
      <w:rPr>
        <w:noProof/>
        <w:sz w:val="16"/>
      </w:rPr>
      <w:t>Business IT Requirements Document Template.docm</w:t>
    </w:r>
    <w:r>
      <w:rPr>
        <w:sz w:val="16"/>
      </w:rPr>
      <w:fldChar w:fldCharType="end"/>
    </w:r>
    <w:r>
      <w:t xml:space="preserve"> </w:t>
    </w:r>
    <w:r>
      <w:rPr>
        <w:sz w:val="16"/>
      </w:rPr>
      <w:t xml:space="preserve">Template v0.1      Created: </w:t>
    </w:r>
    <w:r>
      <w:rPr>
        <w:sz w:val="16"/>
      </w:rPr>
      <w:fldChar w:fldCharType="begin"/>
    </w:r>
    <w:r>
      <w:rPr>
        <w:sz w:val="16"/>
      </w:rPr>
      <w:instrText xml:space="preserve">createdate \@ "dd/MM/yy" \* mergeformat </w:instrText>
    </w:r>
    <w:r>
      <w:rPr>
        <w:sz w:val="16"/>
      </w:rPr>
      <w:fldChar w:fldCharType="separate"/>
    </w:r>
    <w:r>
      <w:rPr>
        <w:noProof/>
        <w:sz w:val="16"/>
      </w:rPr>
      <w:t>23/07/13</w:t>
    </w:r>
    <w:r>
      <w:rPr>
        <w:sz w:val="16"/>
      </w:rPr>
      <w:fldChar w:fldCharType="end"/>
    </w:r>
    <w:r>
      <w:rPr>
        <w:sz w:val="16"/>
      </w:rPr>
      <w:t xml:space="preserve">  Last saved: </w:t>
    </w:r>
    <w:r>
      <w:rPr>
        <w:sz w:val="16"/>
      </w:rPr>
      <w:fldChar w:fldCharType="begin"/>
    </w:r>
    <w:r>
      <w:rPr>
        <w:sz w:val="16"/>
      </w:rPr>
      <w:instrText xml:space="preserve">savedate \@ "dd/MM/yy" \* mergeformat </w:instrText>
    </w:r>
    <w:r>
      <w:rPr>
        <w:sz w:val="16"/>
      </w:rPr>
      <w:fldChar w:fldCharType="separate"/>
    </w:r>
    <w:r w:rsidR="005C4547">
      <w:rPr>
        <w:noProof/>
        <w:sz w:val="16"/>
      </w:rPr>
      <w:t>10/07/24</w:t>
    </w:r>
    <w:r>
      <w:rPr>
        <w:sz w:val="16"/>
      </w:rPr>
      <w:fldChar w:fldCharType="end"/>
    </w:r>
    <w:r>
      <w:rPr>
        <w:sz w:val="16"/>
      </w:rPr>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Pr>
        <w:rStyle w:val="PageNumber"/>
        <w:noProof/>
        <w:sz w:val="16"/>
      </w:rPr>
      <w:t>12</w:t>
    </w:r>
    <w:r>
      <w:rPr>
        <w:rStyle w:val="PageNumber"/>
        <w:sz w:val="16"/>
      </w:rPr>
      <w:fldChar w:fldCharType="end"/>
    </w:r>
  </w:p>
  <w:p w14:paraId="27A0C171" w14:textId="77777777" w:rsidR="007F6FD6" w:rsidRDefault="007F6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A434B" w14:textId="77777777" w:rsidR="00B318EC" w:rsidRDefault="00B318EC">
      <w:r>
        <w:separator/>
      </w:r>
    </w:p>
  </w:footnote>
  <w:footnote w:type="continuationSeparator" w:id="0">
    <w:p w14:paraId="39AC0F87" w14:textId="77777777" w:rsidR="00B318EC" w:rsidRDefault="00B31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78E2C" w14:textId="63872FF3" w:rsidR="007F6FD6" w:rsidRPr="00220CF3" w:rsidRDefault="00923CDB" w:rsidP="00134930">
    <w:pPr>
      <w:pStyle w:val="Header"/>
      <w:pBdr>
        <w:bottom w:val="single" w:sz="4" w:space="1" w:color="auto"/>
      </w:pBdr>
      <w:tabs>
        <w:tab w:val="clear" w:pos="4320"/>
        <w:tab w:val="clear" w:pos="8640"/>
        <w:tab w:val="right" w:pos="9000"/>
      </w:tabs>
      <w:rPr>
        <w:rFonts w:ascii="Calibri" w:hAnsi="Calibri"/>
        <w:sz w:val="22"/>
        <w:szCs w:val="24"/>
      </w:rPr>
    </w:pPr>
    <w:r>
      <w:rPr>
        <w:rFonts w:ascii="Calibri" w:hAnsi="Calibri"/>
        <w:noProof/>
        <w:sz w:val="22"/>
        <w:szCs w:val="24"/>
        <w:lang w:eastAsia="en-GB"/>
      </w:rPr>
      <w:t>Stock Market Analysis</w:t>
    </w:r>
    <w:r w:rsidR="007F6FD6">
      <w:rPr>
        <w:rFonts w:ascii="Calibri" w:hAnsi="Calibri"/>
        <w:sz w:val="22"/>
        <w:szCs w:val="24"/>
      </w:rPr>
      <w:t xml:space="preserve"> </w:t>
    </w:r>
    <w:r w:rsidR="007F6FD6" w:rsidRPr="00220CF3">
      <w:rPr>
        <w:rFonts w:ascii="Calibri" w:hAnsi="Calibri"/>
        <w:sz w:val="22"/>
        <w:szCs w:val="24"/>
      </w:rPr>
      <w:tab/>
    </w:r>
  </w:p>
  <w:p w14:paraId="3566074D" w14:textId="77777777" w:rsidR="007F6FD6" w:rsidRDefault="007F6F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A5A57" w14:textId="6A892997" w:rsidR="007F6FD6" w:rsidRPr="00220CF3" w:rsidRDefault="00B96793" w:rsidP="00C05199">
    <w:pPr>
      <w:pStyle w:val="Header"/>
      <w:pBdr>
        <w:bottom w:val="single" w:sz="4" w:space="1" w:color="auto"/>
      </w:pBdr>
      <w:tabs>
        <w:tab w:val="clear" w:pos="4320"/>
        <w:tab w:val="clear" w:pos="8640"/>
        <w:tab w:val="right" w:pos="9000"/>
      </w:tabs>
      <w:rPr>
        <w:rFonts w:ascii="Calibri" w:hAnsi="Calibri"/>
        <w:sz w:val="22"/>
        <w:szCs w:val="24"/>
      </w:rPr>
    </w:pPr>
    <w:r>
      <w:rPr>
        <w:rFonts w:ascii="Calibri" w:hAnsi="Calibri"/>
        <w:noProof/>
        <w:sz w:val="22"/>
        <w:szCs w:val="24"/>
        <w:lang w:eastAsia="en-GB"/>
      </w:rPr>
      <w:t>Stock Market Analysis</w:t>
    </w:r>
    <w:r w:rsidR="007F6FD6">
      <w:rPr>
        <w:rFonts w:ascii="Calibri" w:hAnsi="Calibri"/>
        <w:sz w:val="22"/>
        <w:szCs w:val="24"/>
      </w:rPr>
      <w:t xml:space="preserve"> </w:t>
    </w:r>
    <w:r w:rsidR="007F6FD6" w:rsidRPr="00220CF3">
      <w:rPr>
        <w:rFonts w:ascii="Calibri" w:hAnsi="Calibri"/>
        <w:sz w:val="22"/>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44C30"/>
    <w:multiLevelType w:val="hybridMultilevel"/>
    <w:tmpl w:val="34E46E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F560B4"/>
    <w:multiLevelType w:val="hybridMultilevel"/>
    <w:tmpl w:val="45286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56F4E"/>
    <w:multiLevelType w:val="hybridMultilevel"/>
    <w:tmpl w:val="CB2CD1FA"/>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rPr>
        <w:rFonts w:cs="Times New Roman"/>
      </w:rPr>
    </w:lvl>
    <w:lvl w:ilvl="2" w:tplc="0C090005">
      <w:start w:val="1"/>
      <w:numFmt w:val="decimal"/>
      <w:lvlText w:val="%3."/>
      <w:lvlJc w:val="left"/>
      <w:pPr>
        <w:tabs>
          <w:tab w:val="num" w:pos="2160"/>
        </w:tabs>
        <w:ind w:left="2160" w:hanging="36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decimal"/>
      <w:lvlText w:val="%5."/>
      <w:lvlJc w:val="left"/>
      <w:pPr>
        <w:tabs>
          <w:tab w:val="num" w:pos="3600"/>
        </w:tabs>
        <w:ind w:left="3600" w:hanging="360"/>
      </w:pPr>
      <w:rPr>
        <w:rFonts w:cs="Times New Roman"/>
      </w:rPr>
    </w:lvl>
    <w:lvl w:ilvl="5" w:tplc="0C090005">
      <w:start w:val="1"/>
      <w:numFmt w:val="decimal"/>
      <w:lvlText w:val="%6."/>
      <w:lvlJc w:val="left"/>
      <w:pPr>
        <w:tabs>
          <w:tab w:val="num" w:pos="4320"/>
        </w:tabs>
        <w:ind w:left="4320" w:hanging="36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decimal"/>
      <w:lvlText w:val="%8."/>
      <w:lvlJc w:val="left"/>
      <w:pPr>
        <w:tabs>
          <w:tab w:val="num" w:pos="5760"/>
        </w:tabs>
        <w:ind w:left="5760" w:hanging="360"/>
      </w:pPr>
      <w:rPr>
        <w:rFonts w:cs="Times New Roman"/>
      </w:rPr>
    </w:lvl>
    <w:lvl w:ilvl="8" w:tplc="0C090005">
      <w:start w:val="1"/>
      <w:numFmt w:val="decimal"/>
      <w:lvlText w:val="%9."/>
      <w:lvlJc w:val="left"/>
      <w:pPr>
        <w:tabs>
          <w:tab w:val="num" w:pos="6480"/>
        </w:tabs>
        <w:ind w:left="6480" w:hanging="360"/>
      </w:pPr>
      <w:rPr>
        <w:rFonts w:cs="Times New Roman"/>
      </w:rPr>
    </w:lvl>
  </w:abstractNum>
  <w:abstractNum w:abstractNumId="3" w15:restartNumberingAfterBreak="0">
    <w:nsid w:val="075272D6"/>
    <w:multiLevelType w:val="hybridMultilevel"/>
    <w:tmpl w:val="B2EEE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075508"/>
    <w:multiLevelType w:val="hybridMultilevel"/>
    <w:tmpl w:val="E7C89B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BD4B56"/>
    <w:multiLevelType w:val="hybridMultilevel"/>
    <w:tmpl w:val="C6CCF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730196"/>
    <w:multiLevelType w:val="hybridMultilevel"/>
    <w:tmpl w:val="FBBE5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7B7E66"/>
    <w:multiLevelType w:val="hybridMultilevel"/>
    <w:tmpl w:val="DB5E4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82C84"/>
    <w:multiLevelType w:val="hybridMultilevel"/>
    <w:tmpl w:val="9EC095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97A6633"/>
    <w:multiLevelType w:val="hybridMultilevel"/>
    <w:tmpl w:val="06D8D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0B118F"/>
    <w:multiLevelType w:val="multilevel"/>
    <w:tmpl w:val="96EA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C3D82"/>
    <w:multiLevelType w:val="hybridMultilevel"/>
    <w:tmpl w:val="D098F7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2C31F2A"/>
    <w:multiLevelType w:val="hybridMultilevel"/>
    <w:tmpl w:val="6E2AA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6B170D"/>
    <w:multiLevelType w:val="hybridMultilevel"/>
    <w:tmpl w:val="2A08BB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8AE2C07"/>
    <w:multiLevelType w:val="hybridMultilevel"/>
    <w:tmpl w:val="64F802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D7B4DD1"/>
    <w:multiLevelType w:val="hybridMultilevel"/>
    <w:tmpl w:val="03CAA8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35B3DC6"/>
    <w:multiLevelType w:val="hybridMultilevel"/>
    <w:tmpl w:val="E7C89B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4AF33A1"/>
    <w:multiLevelType w:val="hybridMultilevel"/>
    <w:tmpl w:val="BEB49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3D6412"/>
    <w:multiLevelType w:val="hybridMultilevel"/>
    <w:tmpl w:val="CB9A8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4709C9"/>
    <w:multiLevelType w:val="hybridMultilevel"/>
    <w:tmpl w:val="33C0C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AF72BB"/>
    <w:multiLevelType w:val="hybridMultilevel"/>
    <w:tmpl w:val="903E1B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9525CF1"/>
    <w:multiLevelType w:val="hybridMultilevel"/>
    <w:tmpl w:val="C264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727B34"/>
    <w:multiLevelType w:val="hybridMultilevel"/>
    <w:tmpl w:val="9EAA5F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D5C689F"/>
    <w:multiLevelType w:val="hybridMultilevel"/>
    <w:tmpl w:val="EE6EA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7A3B0D"/>
    <w:multiLevelType w:val="hybridMultilevel"/>
    <w:tmpl w:val="5FB03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FE0E7D"/>
    <w:multiLevelType w:val="multilevel"/>
    <w:tmpl w:val="E318A244"/>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6" w15:restartNumberingAfterBreak="0">
    <w:nsid w:val="6549656B"/>
    <w:multiLevelType w:val="hybridMultilevel"/>
    <w:tmpl w:val="F79E2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BB698F"/>
    <w:multiLevelType w:val="hybridMultilevel"/>
    <w:tmpl w:val="10747D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D3F6810"/>
    <w:multiLevelType w:val="hybridMultilevel"/>
    <w:tmpl w:val="DC4E23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F2A757A"/>
    <w:multiLevelType w:val="hybridMultilevel"/>
    <w:tmpl w:val="5600C4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F9566D3"/>
    <w:multiLevelType w:val="hybridMultilevel"/>
    <w:tmpl w:val="F56A7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4BE64C4"/>
    <w:multiLevelType w:val="hybridMultilevel"/>
    <w:tmpl w:val="10340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892B31"/>
    <w:multiLevelType w:val="hybridMultilevel"/>
    <w:tmpl w:val="485C4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45099E"/>
    <w:multiLevelType w:val="hybridMultilevel"/>
    <w:tmpl w:val="29FC2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8F5BC7"/>
    <w:multiLevelType w:val="hybridMultilevel"/>
    <w:tmpl w:val="6F6865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68245480">
    <w:abstractNumId w:val="25"/>
  </w:num>
  <w:num w:numId="2" w16cid:durableId="673918930">
    <w:abstractNumId w:val="19"/>
  </w:num>
  <w:num w:numId="3" w16cid:durableId="39205049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00730724">
    <w:abstractNumId w:val="33"/>
  </w:num>
  <w:num w:numId="5" w16cid:durableId="1778988009">
    <w:abstractNumId w:val="7"/>
  </w:num>
  <w:num w:numId="6" w16cid:durableId="597831723">
    <w:abstractNumId w:val="10"/>
  </w:num>
  <w:num w:numId="7" w16cid:durableId="20207218">
    <w:abstractNumId w:val="9"/>
  </w:num>
  <w:num w:numId="8" w16cid:durableId="549878962">
    <w:abstractNumId w:val="5"/>
  </w:num>
  <w:num w:numId="9" w16cid:durableId="1939945309">
    <w:abstractNumId w:val="18"/>
  </w:num>
  <w:num w:numId="10" w16cid:durableId="629744258">
    <w:abstractNumId w:val="6"/>
  </w:num>
  <w:num w:numId="11" w16cid:durableId="59905625">
    <w:abstractNumId w:val="1"/>
  </w:num>
  <w:num w:numId="12" w16cid:durableId="970863701">
    <w:abstractNumId w:val="26"/>
  </w:num>
  <w:num w:numId="13" w16cid:durableId="1122647903">
    <w:abstractNumId w:val="24"/>
  </w:num>
  <w:num w:numId="14" w16cid:durableId="808742875">
    <w:abstractNumId w:val="17"/>
  </w:num>
  <w:num w:numId="15" w16cid:durableId="57825355">
    <w:abstractNumId w:val="23"/>
  </w:num>
  <w:num w:numId="16" w16cid:durableId="1746033078">
    <w:abstractNumId w:val="31"/>
  </w:num>
  <w:num w:numId="17" w16cid:durableId="1154300668">
    <w:abstractNumId w:val="3"/>
  </w:num>
  <w:num w:numId="18" w16cid:durableId="28261273">
    <w:abstractNumId w:val="4"/>
  </w:num>
  <w:num w:numId="19" w16cid:durableId="145368112">
    <w:abstractNumId w:val="29"/>
  </w:num>
  <w:num w:numId="20" w16cid:durableId="736779611">
    <w:abstractNumId w:val="13"/>
  </w:num>
  <w:num w:numId="21" w16cid:durableId="738984422">
    <w:abstractNumId w:val="0"/>
  </w:num>
  <w:num w:numId="22" w16cid:durableId="1534540668">
    <w:abstractNumId w:val="15"/>
  </w:num>
  <w:num w:numId="23" w16cid:durableId="1917977786">
    <w:abstractNumId w:val="34"/>
  </w:num>
  <w:num w:numId="24" w16cid:durableId="1752047865">
    <w:abstractNumId w:val="27"/>
  </w:num>
  <w:num w:numId="25" w16cid:durableId="1395424459">
    <w:abstractNumId w:val="20"/>
  </w:num>
  <w:num w:numId="26" w16cid:durableId="664281198">
    <w:abstractNumId w:val="16"/>
  </w:num>
  <w:num w:numId="27" w16cid:durableId="1273634960">
    <w:abstractNumId w:val="30"/>
  </w:num>
  <w:num w:numId="28" w16cid:durableId="1146774432">
    <w:abstractNumId w:val="12"/>
  </w:num>
  <w:num w:numId="29" w16cid:durableId="204104951">
    <w:abstractNumId w:val="8"/>
  </w:num>
  <w:num w:numId="30" w16cid:durableId="1039284524">
    <w:abstractNumId w:val="32"/>
  </w:num>
  <w:num w:numId="31" w16cid:durableId="1631089986">
    <w:abstractNumId w:val="11"/>
  </w:num>
  <w:num w:numId="32" w16cid:durableId="1514757354">
    <w:abstractNumId w:val="21"/>
  </w:num>
  <w:num w:numId="33" w16cid:durableId="681589238">
    <w:abstractNumId w:val="22"/>
  </w:num>
  <w:num w:numId="34" w16cid:durableId="1764454388">
    <w:abstractNumId w:val="14"/>
  </w:num>
  <w:num w:numId="35" w16cid:durableId="2058428550">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A6F"/>
    <w:rsid w:val="00002022"/>
    <w:rsid w:val="000028B9"/>
    <w:rsid w:val="00007D3C"/>
    <w:rsid w:val="00010CF2"/>
    <w:rsid w:val="00010F7A"/>
    <w:rsid w:val="00011622"/>
    <w:rsid w:val="00011D22"/>
    <w:rsid w:val="000139C6"/>
    <w:rsid w:val="00015EBE"/>
    <w:rsid w:val="0002363C"/>
    <w:rsid w:val="00025063"/>
    <w:rsid w:val="00027220"/>
    <w:rsid w:val="00030E1A"/>
    <w:rsid w:val="00034A3E"/>
    <w:rsid w:val="00034A66"/>
    <w:rsid w:val="00040550"/>
    <w:rsid w:val="000476E6"/>
    <w:rsid w:val="00051C78"/>
    <w:rsid w:val="00052F51"/>
    <w:rsid w:val="000542BA"/>
    <w:rsid w:val="00056090"/>
    <w:rsid w:val="00056FCF"/>
    <w:rsid w:val="00060410"/>
    <w:rsid w:val="000619E7"/>
    <w:rsid w:val="00062790"/>
    <w:rsid w:val="00064223"/>
    <w:rsid w:val="000649DF"/>
    <w:rsid w:val="00065ECA"/>
    <w:rsid w:val="00072138"/>
    <w:rsid w:val="00077102"/>
    <w:rsid w:val="00083D68"/>
    <w:rsid w:val="00083EE8"/>
    <w:rsid w:val="000871F9"/>
    <w:rsid w:val="00090400"/>
    <w:rsid w:val="00094E9A"/>
    <w:rsid w:val="000962D3"/>
    <w:rsid w:val="000A22D6"/>
    <w:rsid w:val="000B1E7D"/>
    <w:rsid w:val="000B3445"/>
    <w:rsid w:val="000B7D03"/>
    <w:rsid w:val="000D4428"/>
    <w:rsid w:val="000E22C9"/>
    <w:rsid w:val="000E3A28"/>
    <w:rsid w:val="000E4DD0"/>
    <w:rsid w:val="000E7559"/>
    <w:rsid w:val="000F1451"/>
    <w:rsid w:val="00103CFF"/>
    <w:rsid w:val="0011057A"/>
    <w:rsid w:val="00122124"/>
    <w:rsid w:val="001235DC"/>
    <w:rsid w:val="001271B0"/>
    <w:rsid w:val="00132014"/>
    <w:rsid w:val="00134930"/>
    <w:rsid w:val="0013687C"/>
    <w:rsid w:val="00140B81"/>
    <w:rsid w:val="0014217B"/>
    <w:rsid w:val="00143154"/>
    <w:rsid w:val="001435AC"/>
    <w:rsid w:val="00145917"/>
    <w:rsid w:val="001504C7"/>
    <w:rsid w:val="001504C9"/>
    <w:rsid w:val="001566F3"/>
    <w:rsid w:val="00160F27"/>
    <w:rsid w:val="00162DE6"/>
    <w:rsid w:val="00171BD7"/>
    <w:rsid w:val="001728A3"/>
    <w:rsid w:val="001835D3"/>
    <w:rsid w:val="00185787"/>
    <w:rsid w:val="00191514"/>
    <w:rsid w:val="00192299"/>
    <w:rsid w:val="00197DE0"/>
    <w:rsid w:val="001A1866"/>
    <w:rsid w:val="001A77D8"/>
    <w:rsid w:val="001B5C47"/>
    <w:rsid w:val="001B5DE1"/>
    <w:rsid w:val="001B6FDC"/>
    <w:rsid w:val="001C0371"/>
    <w:rsid w:val="001C0B92"/>
    <w:rsid w:val="001C2C86"/>
    <w:rsid w:val="001D15EC"/>
    <w:rsid w:val="001D1C6D"/>
    <w:rsid w:val="001D5ACE"/>
    <w:rsid w:val="001E67A0"/>
    <w:rsid w:val="001F2FDF"/>
    <w:rsid w:val="001F6F0A"/>
    <w:rsid w:val="001F7A6C"/>
    <w:rsid w:val="001F7FDE"/>
    <w:rsid w:val="00202982"/>
    <w:rsid w:val="002051B4"/>
    <w:rsid w:val="00210A1C"/>
    <w:rsid w:val="00211745"/>
    <w:rsid w:val="00215996"/>
    <w:rsid w:val="0021798F"/>
    <w:rsid w:val="00220CF3"/>
    <w:rsid w:val="00221440"/>
    <w:rsid w:val="00224A69"/>
    <w:rsid w:val="00224FC8"/>
    <w:rsid w:val="00225AF4"/>
    <w:rsid w:val="002273E3"/>
    <w:rsid w:val="00231997"/>
    <w:rsid w:val="00233AC3"/>
    <w:rsid w:val="002349AD"/>
    <w:rsid w:val="002358E9"/>
    <w:rsid w:val="00243937"/>
    <w:rsid w:val="00246683"/>
    <w:rsid w:val="002476BD"/>
    <w:rsid w:val="0025284D"/>
    <w:rsid w:val="00252A66"/>
    <w:rsid w:val="00254795"/>
    <w:rsid w:val="00255947"/>
    <w:rsid w:val="00263819"/>
    <w:rsid w:val="0026388B"/>
    <w:rsid w:val="00283139"/>
    <w:rsid w:val="00290982"/>
    <w:rsid w:val="00291D41"/>
    <w:rsid w:val="00293BF6"/>
    <w:rsid w:val="00293F5F"/>
    <w:rsid w:val="002A35BA"/>
    <w:rsid w:val="002A5F05"/>
    <w:rsid w:val="002A658B"/>
    <w:rsid w:val="002B0677"/>
    <w:rsid w:val="002B3781"/>
    <w:rsid w:val="002B5518"/>
    <w:rsid w:val="002C581A"/>
    <w:rsid w:val="002C66B8"/>
    <w:rsid w:val="002C6A7C"/>
    <w:rsid w:val="002C6AAB"/>
    <w:rsid w:val="002C78D5"/>
    <w:rsid w:val="002D3DD4"/>
    <w:rsid w:val="002D4CB9"/>
    <w:rsid w:val="002D7046"/>
    <w:rsid w:val="002E553D"/>
    <w:rsid w:val="002F0A88"/>
    <w:rsid w:val="002F2951"/>
    <w:rsid w:val="002F3D99"/>
    <w:rsid w:val="002F489F"/>
    <w:rsid w:val="00300546"/>
    <w:rsid w:val="003079F3"/>
    <w:rsid w:val="00310C91"/>
    <w:rsid w:val="0031492B"/>
    <w:rsid w:val="003211C9"/>
    <w:rsid w:val="00321816"/>
    <w:rsid w:val="003306D7"/>
    <w:rsid w:val="00331C34"/>
    <w:rsid w:val="00336DD7"/>
    <w:rsid w:val="00343364"/>
    <w:rsid w:val="00343DCE"/>
    <w:rsid w:val="00346166"/>
    <w:rsid w:val="00346381"/>
    <w:rsid w:val="0034692C"/>
    <w:rsid w:val="0035605E"/>
    <w:rsid w:val="00357BF7"/>
    <w:rsid w:val="00363871"/>
    <w:rsid w:val="0036427A"/>
    <w:rsid w:val="00364461"/>
    <w:rsid w:val="00366AC1"/>
    <w:rsid w:val="00371585"/>
    <w:rsid w:val="00373E19"/>
    <w:rsid w:val="00374C7C"/>
    <w:rsid w:val="00375498"/>
    <w:rsid w:val="003832A4"/>
    <w:rsid w:val="00383A33"/>
    <w:rsid w:val="00383E31"/>
    <w:rsid w:val="00385627"/>
    <w:rsid w:val="00392415"/>
    <w:rsid w:val="00395FD3"/>
    <w:rsid w:val="003A01BD"/>
    <w:rsid w:val="003A2726"/>
    <w:rsid w:val="003A2B82"/>
    <w:rsid w:val="003A5131"/>
    <w:rsid w:val="003B1796"/>
    <w:rsid w:val="003B3CDC"/>
    <w:rsid w:val="003B5B90"/>
    <w:rsid w:val="003B5BAB"/>
    <w:rsid w:val="003C2E91"/>
    <w:rsid w:val="003C6827"/>
    <w:rsid w:val="003D031A"/>
    <w:rsid w:val="003D20C7"/>
    <w:rsid w:val="003D3CFC"/>
    <w:rsid w:val="003D407E"/>
    <w:rsid w:val="003D62AB"/>
    <w:rsid w:val="003D64A4"/>
    <w:rsid w:val="003D6B34"/>
    <w:rsid w:val="003E059E"/>
    <w:rsid w:val="003E2887"/>
    <w:rsid w:val="003E56CC"/>
    <w:rsid w:val="003E5726"/>
    <w:rsid w:val="003E5DD6"/>
    <w:rsid w:val="003F1F8A"/>
    <w:rsid w:val="003F2FE5"/>
    <w:rsid w:val="003F72FB"/>
    <w:rsid w:val="00400AAB"/>
    <w:rsid w:val="004076CD"/>
    <w:rsid w:val="004148FE"/>
    <w:rsid w:val="00414F20"/>
    <w:rsid w:val="00422120"/>
    <w:rsid w:val="00426C92"/>
    <w:rsid w:val="004316E4"/>
    <w:rsid w:val="00437973"/>
    <w:rsid w:val="004408DE"/>
    <w:rsid w:val="0044177D"/>
    <w:rsid w:val="0044504F"/>
    <w:rsid w:val="004455E8"/>
    <w:rsid w:val="0045027C"/>
    <w:rsid w:val="00452BF4"/>
    <w:rsid w:val="00453340"/>
    <w:rsid w:val="00455273"/>
    <w:rsid w:val="004562D0"/>
    <w:rsid w:val="00456FC8"/>
    <w:rsid w:val="00460542"/>
    <w:rsid w:val="00465FA4"/>
    <w:rsid w:val="00466BE6"/>
    <w:rsid w:val="00466D7F"/>
    <w:rsid w:val="004716D2"/>
    <w:rsid w:val="0047372F"/>
    <w:rsid w:val="00475622"/>
    <w:rsid w:val="00477BCB"/>
    <w:rsid w:val="00481C50"/>
    <w:rsid w:val="004836D9"/>
    <w:rsid w:val="004A0F89"/>
    <w:rsid w:val="004A2274"/>
    <w:rsid w:val="004A246A"/>
    <w:rsid w:val="004A2CAA"/>
    <w:rsid w:val="004A4D9B"/>
    <w:rsid w:val="004A7500"/>
    <w:rsid w:val="004B086C"/>
    <w:rsid w:val="004B0957"/>
    <w:rsid w:val="004B0A48"/>
    <w:rsid w:val="004B3477"/>
    <w:rsid w:val="004B44D2"/>
    <w:rsid w:val="004B6FB3"/>
    <w:rsid w:val="004C1D91"/>
    <w:rsid w:val="004C22AF"/>
    <w:rsid w:val="004C32AE"/>
    <w:rsid w:val="004C4FB3"/>
    <w:rsid w:val="004C5E45"/>
    <w:rsid w:val="004D2084"/>
    <w:rsid w:val="004D27BB"/>
    <w:rsid w:val="004D280E"/>
    <w:rsid w:val="004D3894"/>
    <w:rsid w:val="004D5DE3"/>
    <w:rsid w:val="004E27ED"/>
    <w:rsid w:val="004F611B"/>
    <w:rsid w:val="00501A66"/>
    <w:rsid w:val="005021B1"/>
    <w:rsid w:val="00502821"/>
    <w:rsid w:val="0051086E"/>
    <w:rsid w:val="00510B89"/>
    <w:rsid w:val="005119DB"/>
    <w:rsid w:val="00511D5F"/>
    <w:rsid w:val="005126A7"/>
    <w:rsid w:val="005165C9"/>
    <w:rsid w:val="0052247D"/>
    <w:rsid w:val="005229D3"/>
    <w:rsid w:val="00524230"/>
    <w:rsid w:val="005267A1"/>
    <w:rsid w:val="00533DE7"/>
    <w:rsid w:val="0054273C"/>
    <w:rsid w:val="00542CD3"/>
    <w:rsid w:val="0054482E"/>
    <w:rsid w:val="00545F8D"/>
    <w:rsid w:val="00546638"/>
    <w:rsid w:val="005547E6"/>
    <w:rsid w:val="00554B3D"/>
    <w:rsid w:val="00554FA4"/>
    <w:rsid w:val="005564EA"/>
    <w:rsid w:val="005578CF"/>
    <w:rsid w:val="00560389"/>
    <w:rsid w:val="00561311"/>
    <w:rsid w:val="0057182A"/>
    <w:rsid w:val="00571B09"/>
    <w:rsid w:val="005721B8"/>
    <w:rsid w:val="00573705"/>
    <w:rsid w:val="005772BC"/>
    <w:rsid w:val="00577379"/>
    <w:rsid w:val="00577E0B"/>
    <w:rsid w:val="00580EAD"/>
    <w:rsid w:val="00582731"/>
    <w:rsid w:val="00583CD9"/>
    <w:rsid w:val="00583E52"/>
    <w:rsid w:val="00583FF6"/>
    <w:rsid w:val="00585C3B"/>
    <w:rsid w:val="00585CA4"/>
    <w:rsid w:val="00586CE9"/>
    <w:rsid w:val="00586DD8"/>
    <w:rsid w:val="005960B7"/>
    <w:rsid w:val="00597A0F"/>
    <w:rsid w:val="005A1217"/>
    <w:rsid w:val="005A2B5E"/>
    <w:rsid w:val="005A38E1"/>
    <w:rsid w:val="005A3ABD"/>
    <w:rsid w:val="005A4844"/>
    <w:rsid w:val="005A76C2"/>
    <w:rsid w:val="005B7531"/>
    <w:rsid w:val="005C2BDC"/>
    <w:rsid w:val="005C2EE8"/>
    <w:rsid w:val="005C4547"/>
    <w:rsid w:val="005C4F9D"/>
    <w:rsid w:val="005C738D"/>
    <w:rsid w:val="005D139A"/>
    <w:rsid w:val="005D2387"/>
    <w:rsid w:val="005D376F"/>
    <w:rsid w:val="005D3A33"/>
    <w:rsid w:val="005D4A15"/>
    <w:rsid w:val="005E1380"/>
    <w:rsid w:val="005E2878"/>
    <w:rsid w:val="005F1D96"/>
    <w:rsid w:val="00600AB1"/>
    <w:rsid w:val="00603100"/>
    <w:rsid w:val="00605A4F"/>
    <w:rsid w:val="00615615"/>
    <w:rsid w:val="00616AE4"/>
    <w:rsid w:val="006204EF"/>
    <w:rsid w:val="00620509"/>
    <w:rsid w:val="006236B0"/>
    <w:rsid w:val="00632C69"/>
    <w:rsid w:val="0063322C"/>
    <w:rsid w:val="006351B7"/>
    <w:rsid w:val="00643D15"/>
    <w:rsid w:val="0064432D"/>
    <w:rsid w:val="0064609B"/>
    <w:rsid w:val="006479B0"/>
    <w:rsid w:val="00656F63"/>
    <w:rsid w:val="006637BC"/>
    <w:rsid w:val="00663E68"/>
    <w:rsid w:val="00665A61"/>
    <w:rsid w:val="00666119"/>
    <w:rsid w:val="00666D2E"/>
    <w:rsid w:val="00666F0C"/>
    <w:rsid w:val="00667593"/>
    <w:rsid w:val="006717A1"/>
    <w:rsid w:val="006729E2"/>
    <w:rsid w:val="006764B4"/>
    <w:rsid w:val="00676D71"/>
    <w:rsid w:val="0068024A"/>
    <w:rsid w:val="00682515"/>
    <w:rsid w:val="00682902"/>
    <w:rsid w:val="00682D6B"/>
    <w:rsid w:val="0068300D"/>
    <w:rsid w:val="006857D9"/>
    <w:rsid w:val="0068642C"/>
    <w:rsid w:val="0069207E"/>
    <w:rsid w:val="00693B77"/>
    <w:rsid w:val="00695526"/>
    <w:rsid w:val="0069738D"/>
    <w:rsid w:val="006A19BA"/>
    <w:rsid w:val="006A4C70"/>
    <w:rsid w:val="006A684B"/>
    <w:rsid w:val="006B047B"/>
    <w:rsid w:val="006B45BC"/>
    <w:rsid w:val="006B4AA8"/>
    <w:rsid w:val="006B67D9"/>
    <w:rsid w:val="006B6FFC"/>
    <w:rsid w:val="006C278B"/>
    <w:rsid w:val="006C4B9A"/>
    <w:rsid w:val="006D0C42"/>
    <w:rsid w:val="006D15E3"/>
    <w:rsid w:val="006D23A1"/>
    <w:rsid w:val="006D2F26"/>
    <w:rsid w:val="006D54E9"/>
    <w:rsid w:val="006E2731"/>
    <w:rsid w:val="006E4FBF"/>
    <w:rsid w:val="006E54D7"/>
    <w:rsid w:val="006F11D1"/>
    <w:rsid w:val="006F2779"/>
    <w:rsid w:val="006F2D29"/>
    <w:rsid w:val="006F543A"/>
    <w:rsid w:val="006F571C"/>
    <w:rsid w:val="006F5D9B"/>
    <w:rsid w:val="006F6DD3"/>
    <w:rsid w:val="00700A31"/>
    <w:rsid w:val="00700D1A"/>
    <w:rsid w:val="00705373"/>
    <w:rsid w:val="00706310"/>
    <w:rsid w:val="007134B7"/>
    <w:rsid w:val="00723177"/>
    <w:rsid w:val="00724798"/>
    <w:rsid w:val="00732826"/>
    <w:rsid w:val="00734944"/>
    <w:rsid w:val="007358D8"/>
    <w:rsid w:val="00735C48"/>
    <w:rsid w:val="0073744B"/>
    <w:rsid w:val="0074133B"/>
    <w:rsid w:val="00742F37"/>
    <w:rsid w:val="007459AE"/>
    <w:rsid w:val="00746AC5"/>
    <w:rsid w:val="00750C03"/>
    <w:rsid w:val="00752F3B"/>
    <w:rsid w:val="007538D0"/>
    <w:rsid w:val="00756A1B"/>
    <w:rsid w:val="00757885"/>
    <w:rsid w:val="007610A5"/>
    <w:rsid w:val="00763E90"/>
    <w:rsid w:val="007643FF"/>
    <w:rsid w:val="007671F9"/>
    <w:rsid w:val="007704CC"/>
    <w:rsid w:val="007800DA"/>
    <w:rsid w:val="00781636"/>
    <w:rsid w:val="007823C8"/>
    <w:rsid w:val="00784673"/>
    <w:rsid w:val="00785673"/>
    <w:rsid w:val="00786096"/>
    <w:rsid w:val="00790B94"/>
    <w:rsid w:val="007917E5"/>
    <w:rsid w:val="00792841"/>
    <w:rsid w:val="00793002"/>
    <w:rsid w:val="00794C50"/>
    <w:rsid w:val="007B02DD"/>
    <w:rsid w:val="007B2EB5"/>
    <w:rsid w:val="007B3837"/>
    <w:rsid w:val="007B7E46"/>
    <w:rsid w:val="007C2796"/>
    <w:rsid w:val="007C3586"/>
    <w:rsid w:val="007C561F"/>
    <w:rsid w:val="007C713B"/>
    <w:rsid w:val="007D169D"/>
    <w:rsid w:val="007D3B87"/>
    <w:rsid w:val="007D574B"/>
    <w:rsid w:val="007D694D"/>
    <w:rsid w:val="007D70D3"/>
    <w:rsid w:val="007E22D9"/>
    <w:rsid w:val="007F074C"/>
    <w:rsid w:val="007F19D4"/>
    <w:rsid w:val="007F29C2"/>
    <w:rsid w:val="007F382A"/>
    <w:rsid w:val="007F6FD6"/>
    <w:rsid w:val="0080010C"/>
    <w:rsid w:val="00800A27"/>
    <w:rsid w:val="00802747"/>
    <w:rsid w:val="008036C3"/>
    <w:rsid w:val="00806A91"/>
    <w:rsid w:val="00816326"/>
    <w:rsid w:val="008201F9"/>
    <w:rsid w:val="00820F5C"/>
    <w:rsid w:val="008215AA"/>
    <w:rsid w:val="0082550B"/>
    <w:rsid w:val="008301FE"/>
    <w:rsid w:val="00832D0B"/>
    <w:rsid w:val="008407E0"/>
    <w:rsid w:val="00840891"/>
    <w:rsid w:val="00842A14"/>
    <w:rsid w:val="008433B0"/>
    <w:rsid w:val="00844E1F"/>
    <w:rsid w:val="008463E0"/>
    <w:rsid w:val="008505BF"/>
    <w:rsid w:val="00850809"/>
    <w:rsid w:val="00853846"/>
    <w:rsid w:val="00855E69"/>
    <w:rsid w:val="008564C7"/>
    <w:rsid w:val="008576EC"/>
    <w:rsid w:val="0086064D"/>
    <w:rsid w:val="008614A5"/>
    <w:rsid w:val="0086407E"/>
    <w:rsid w:val="00865D2D"/>
    <w:rsid w:val="00866219"/>
    <w:rsid w:val="00870F1B"/>
    <w:rsid w:val="00871183"/>
    <w:rsid w:val="008711C1"/>
    <w:rsid w:val="00872DAB"/>
    <w:rsid w:val="00874E47"/>
    <w:rsid w:val="00876B4D"/>
    <w:rsid w:val="00876D8A"/>
    <w:rsid w:val="00877366"/>
    <w:rsid w:val="0088221D"/>
    <w:rsid w:val="00883654"/>
    <w:rsid w:val="00887709"/>
    <w:rsid w:val="0089424A"/>
    <w:rsid w:val="00894F59"/>
    <w:rsid w:val="00895E78"/>
    <w:rsid w:val="00897758"/>
    <w:rsid w:val="008A130B"/>
    <w:rsid w:val="008A38AF"/>
    <w:rsid w:val="008A4E87"/>
    <w:rsid w:val="008A762C"/>
    <w:rsid w:val="008B18EE"/>
    <w:rsid w:val="008B3741"/>
    <w:rsid w:val="008B44A5"/>
    <w:rsid w:val="008B5AD3"/>
    <w:rsid w:val="008B7505"/>
    <w:rsid w:val="008C0989"/>
    <w:rsid w:val="008C3678"/>
    <w:rsid w:val="008C4861"/>
    <w:rsid w:val="008C48DC"/>
    <w:rsid w:val="008D0D76"/>
    <w:rsid w:val="008D46B2"/>
    <w:rsid w:val="008D5BBF"/>
    <w:rsid w:val="008D6487"/>
    <w:rsid w:val="008D7066"/>
    <w:rsid w:val="008D7ABE"/>
    <w:rsid w:val="008E0C6E"/>
    <w:rsid w:val="008E2BFF"/>
    <w:rsid w:val="008E3D89"/>
    <w:rsid w:val="008E60AA"/>
    <w:rsid w:val="008E6FCF"/>
    <w:rsid w:val="008F14C5"/>
    <w:rsid w:val="008F1B19"/>
    <w:rsid w:val="008F46EC"/>
    <w:rsid w:val="009057B5"/>
    <w:rsid w:val="00906FE2"/>
    <w:rsid w:val="00907BD8"/>
    <w:rsid w:val="00911717"/>
    <w:rsid w:val="0091207B"/>
    <w:rsid w:val="00914623"/>
    <w:rsid w:val="00923CDB"/>
    <w:rsid w:val="0092569C"/>
    <w:rsid w:val="0093003C"/>
    <w:rsid w:val="00933672"/>
    <w:rsid w:val="009366AB"/>
    <w:rsid w:val="00936B84"/>
    <w:rsid w:val="009408F0"/>
    <w:rsid w:val="00946559"/>
    <w:rsid w:val="009519E9"/>
    <w:rsid w:val="00957791"/>
    <w:rsid w:val="0096076F"/>
    <w:rsid w:val="00961E3F"/>
    <w:rsid w:val="009624BC"/>
    <w:rsid w:val="0096452D"/>
    <w:rsid w:val="009648D6"/>
    <w:rsid w:val="00967CB1"/>
    <w:rsid w:val="0098271E"/>
    <w:rsid w:val="009903DC"/>
    <w:rsid w:val="009912A3"/>
    <w:rsid w:val="00993D8D"/>
    <w:rsid w:val="009944A6"/>
    <w:rsid w:val="0099631F"/>
    <w:rsid w:val="009A3E20"/>
    <w:rsid w:val="009A40C5"/>
    <w:rsid w:val="009A4B10"/>
    <w:rsid w:val="009B3A10"/>
    <w:rsid w:val="009C11C2"/>
    <w:rsid w:val="009C1BBE"/>
    <w:rsid w:val="009C1D6B"/>
    <w:rsid w:val="009C345F"/>
    <w:rsid w:val="009C34CD"/>
    <w:rsid w:val="009C4B08"/>
    <w:rsid w:val="009C4D37"/>
    <w:rsid w:val="009C5579"/>
    <w:rsid w:val="009C7000"/>
    <w:rsid w:val="009D0117"/>
    <w:rsid w:val="009D0E3D"/>
    <w:rsid w:val="009D27B9"/>
    <w:rsid w:val="009D4B2D"/>
    <w:rsid w:val="009D5892"/>
    <w:rsid w:val="009D64D6"/>
    <w:rsid w:val="009D6D8F"/>
    <w:rsid w:val="009E1D07"/>
    <w:rsid w:val="009F228F"/>
    <w:rsid w:val="009F2A41"/>
    <w:rsid w:val="009F5A44"/>
    <w:rsid w:val="00A0251F"/>
    <w:rsid w:val="00A02C18"/>
    <w:rsid w:val="00A05DC8"/>
    <w:rsid w:val="00A10002"/>
    <w:rsid w:val="00A13940"/>
    <w:rsid w:val="00A26AE5"/>
    <w:rsid w:val="00A321E5"/>
    <w:rsid w:val="00A3538B"/>
    <w:rsid w:val="00A36004"/>
    <w:rsid w:val="00A433E3"/>
    <w:rsid w:val="00A52C46"/>
    <w:rsid w:val="00A5796E"/>
    <w:rsid w:val="00A650B7"/>
    <w:rsid w:val="00A66B3A"/>
    <w:rsid w:val="00A66C49"/>
    <w:rsid w:val="00A7008F"/>
    <w:rsid w:val="00A7019A"/>
    <w:rsid w:val="00A70F1E"/>
    <w:rsid w:val="00A73CD0"/>
    <w:rsid w:val="00A75372"/>
    <w:rsid w:val="00A82546"/>
    <w:rsid w:val="00A91ED0"/>
    <w:rsid w:val="00A940E5"/>
    <w:rsid w:val="00AA0709"/>
    <w:rsid w:val="00AA714F"/>
    <w:rsid w:val="00AB0F7F"/>
    <w:rsid w:val="00AB3C3F"/>
    <w:rsid w:val="00AC159D"/>
    <w:rsid w:val="00AC31BE"/>
    <w:rsid w:val="00AC6CCA"/>
    <w:rsid w:val="00AD0899"/>
    <w:rsid w:val="00AD1F11"/>
    <w:rsid w:val="00AD4153"/>
    <w:rsid w:val="00AE016C"/>
    <w:rsid w:val="00AE4737"/>
    <w:rsid w:val="00AE6046"/>
    <w:rsid w:val="00AE6F5A"/>
    <w:rsid w:val="00AE7C4E"/>
    <w:rsid w:val="00AF24A8"/>
    <w:rsid w:val="00AF265B"/>
    <w:rsid w:val="00AF4023"/>
    <w:rsid w:val="00B1278E"/>
    <w:rsid w:val="00B13122"/>
    <w:rsid w:val="00B17C92"/>
    <w:rsid w:val="00B21937"/>
    <w:rsid w:val="00B24F4F"/>
    <w:rsid w:val="00B31877"/>
    <w:rsid w:val="00B318EC"/>
    <w:rsid w:val="00B4092A"/>
    <w:rsid w:val="00B41352"/>
    <w:rsid w:val="00B46864"/>
    <w:rsid w:val="00B4732B"/>
    <w:rsid w:val="00B475A0"/>
    <w:rsid w:val="00B53A65"/>
    <w:rsid w:val="00B540CC"/>
    <w:rsid w:val="00B57548"/>
    <w:rsid w:val="00B57D37"/>
    <w:rsid w:val="00B6511C"/>
    <w:rsid w:val="00B65FDC"/>
    <w:rsid w:val="00B66DF4"/>
    <w:rsid w:val="00B66E05"/>
    <w:rsid w:val="00B73365"/>
    <w:rsid w:val="00B76DDF"/>
    <w:rsid w:val="00B77118"/>
    <w:rsid w:val="00B805FF"/>
    <w:rsid w:val="00B84393"/>
    <w:rsid w:val="00B8710F"/>
    <w:rsid w:val="00B9156E"/>
    <w:rsid w:val="00B92725"/>
    <w:rsid w:val="00B927C0"/>
    <w:rsid w:val="00B92E83"/>
    <w:rsid w:val="00B94C4E"/>
    <w:rsid w:val="00B96793"/>
    <w:rsid w:val="00B977EC"/>
    <w:rsid w:val="00BB71EC"/>
    <w:rsid w:val="00BC69FD"/>
    <w:rsid w:val="00BC7D78"/>
    <w:rsid w:val="00BD2251"/>
    <w:rsid w:val="00BD251A"/>
    <w:rsid w:val="00BD4327"/>
    <w:rsid w:val="00BD7031"/>
    <w:rsid w:val="00BD7999"/>
    <w:rsid w:val="00BE08AE"/>
    <w:rsid w:val="00BE3192"/>
    <w:rsid w:val="00BE59E7"/>
    <w:rsid w:val="00BE7AC7"/>
    <w:rsid w:val="00BF0707"/>
    <w:rsid w:val="00BF1B63"/>
    <w:rsid w:val="00BF501F"/>
    <w:rsid w:val="00C00D45"/>
    <w:rsid w:val="00C01557"/>
    <w:rsid w:val="00C0182C"/>
    <w:rsid w:val="00C04056"/>
    <w:rsid w:val="00C05187"/>
    <w:rsid w:val="00C05199"/>
    <w:rsid w:val="00C107A9"/>
    <w:rsid w:val="00C115B3"/>
    <w:rsid w:val="00C115C7"/>
    <w:rsid w:val="00C11751"/>
    <w:rsid w:val="00C13AE9"/>
    <w:rsid w:val="00C14653"/>
    <w:rsid w:val="00C17486"/>
    <w:rsid w:val="00C209F9"/>
    <w:rsid w:val="00C21821"/>
    <w:rsid w:val="00C26748"/>
    <w:rsid w:val="00C31A2C"/>
    <w:rsid w:val="00C33EAF"/>
    <w:rsid w:val="00C4179F"/>
    <w:rsid w:val="00C41E3C"/>
    <w:rsid w:val="00C42DF7"/>
    <w:rsid w:val="00C47ABF"/>
    <w:rsid w:val="00C505A3"/>
    <w:rsid w:val="00C51B3D"/>
    <w:rsid w:val="00C57513"/>
    <w:rsid w:val="00C71CEB"/>
    <w:rsid w:val="00C7509A"/>
    <w:rsid w:val="00C76359"/>
    <w:rsid w:val="00C90343"/>
    <w:rsid w:val="00C92A2C"/>
    <w:rsid w:val="00C931E3"/>
    <w:rsid w:val="00C93276"/>
    <w:rsid w:val="00CA00C4"/>
    <w:rsid w:val="00CA385B"/>
    <w:rsid w:val="00CA5BCF"/>
    <w:rsid w:val="00CB11B3"/>
    <w:rsid w:val="00CB29E6"/>
    <w:rsid w:val="00CB3D0E"/>
    <w:rsid w:val="00CB5BA4"/>
    <w:rsid w:val="00CC1D45"/>
    <w:rsid w:val="00CC3C9B"/>
    <w:rsid w:val="00CC68CA"/>
    <w:rsid w:val="00CD0416"/>
    <w:rsid w:val="00CD06E8"/>
    <w:rsid w:val="00CD6CF5"/>
    <w:rsid w:val="00CD7C5B"/>
    <w:rsid w:val="00CE6F84"/>
    <w:rsid w:val="00D00752"/>
    <w:rsid w:val="00D02205"/>
    <w:rsid w:val="00D028B5"/>
    <w:rsid w:val="00D10B0F"/>
    <w:rsid w:val="00D12611"/>
    <w:rsid w:val="00D1629A"/>
    <w:rsid w:val="00D21CD1"/>
    <w:rsid w:val="00D21E5C"/>
    <w:rsid w:val="00D271AF"/>
    <w:rsid w:val="00D31F29"/>
    <w:rsid w:val="00D331AA"/>
    <w:rsid w:val="00D35AD3"/>
    <w:rsid w:val="00D36504"/>
    <w:rsid w:val="00D51A29"/>
    <w:rsid w:val="00D53D76"/>
    <w:rsid w:val="00D56F85"/>
    <w:rsid w:val="00D63A0B"/>
    <w:rsid w:val="00D64D14"/>
    <w:rsid w:val="00D6636E"/>
    <w:rsid w:val="00D671B6"/>
    <w:rsid w:val="00D76C3C"/>
    <w:rsid w:val="00D82360"/>
    <w:rsid w:val="00D82C38"/>
    <w:rsid w:val="00D830D5"/>
    <w:rsid w:val="00D8415C"/>
    <w:rsid w:val="00D85FC2"/>
    <w:rsid w:val="00D86D71"/>
    <w:rsid w:val="00D87D0C"/>
    <w:rsid w:val="00D9131D"/>
    <w:rsid w:val="00D93B53"/>
    <w:rsid w:val="00D93BB6"/>
    <w:rsid w:val="00D958FF"/>
    <w:rsid w:val="00D9782E"/>
    <w:rsid w:val="00DA15EF"/>
    <w:rsid w:val="00DA7565"/>
    <w:rsid w:val="00DB2D54"/>
    <w:rsid w:val="00DC282D"/>
    <w:rsid w:val="00DC4BBB"/>
    <w:rsid w:val="00DC5C06"/>
    <w:rsid w:val="00DD0BB7"/>
    <w:rsid w:val="00DD114E"/>
    <w:rsid w:val="00DD37BD"/>
    <w:rsid w:val="00DD3D3A"/>
    <w:rsid w:val="00DD4E7F"/>
    <w:rsid w:val="00DD6413"/>
    <w:rsid w:val="00DE0F80"/>
    <w:rsid w:val="00DE1B2E"/>
    <w:rsid w:val="00DE20FC"/>
    <w:rsid w:val="00DE234B"/>
    <w:rsid w:val="00E00500"/>
    <w:rsid w:val="00E06AD5"/>
    <w:rsid w:val="00E126C1"/>
    <w:rsid w:val="00E12A6F"/>
    <w:rsid w:val="00E144E5"/>
    <w:rsid w:val="00E14A31"/>
    <w:rsid w:val="00E2229B"/>
    <w:rsid w:val="00E32DE5"/>
    <w:rsid w:val="00E35BA9"/>
    <w:rsid w:val="00E4292B"/>
    <w:rsid w:val="00E468F8"/>
    <w:rsid w:val="00E509AC"/>
    <w:rsid w:val="00E573AC"/>
    <w:rsid w:val="00E634EA"/>
    <w:rsid w:val="00E64B06"/>
    <w:rsid w:val="00E67047"/>
    <w:rsid w:val="00E7037B"/>
    <w:rsid w:val="00E70E4D"/>
    <w:rsid w:val="00E74D6F"/>
    <w:rsid w:val="00E76872"/>
    <w:rsid w:val="00E822F9"/>
    <w:rsid w:val="00E904DA"/>
    <w:rsid w:val="00E9213C"/>
    <w:rsid w:val="00E92A50"/>
    <w:rsid w:val="00E942AC"/>
    <w:rsid w:val="00EA0BB2"/>
    <w:rsid w:val="00EA227F"/>
    <w:rsid w:val="00EB1786"/>
    <w:rsid w:val="00EB1990"/>
    <w:rsid w:val="00EB1E93"/>
    <w:rsid w:val="00EB2232"/>
    <w:rsid w:val="00EB407F"/>
    <w:rsid w:val="00EC1322"/>
    <w:rsid w:val="00EC1570"/>
    <w:rsid w:val="00EC4D2F"/>
    <w:rsid w:val="00EC5BB9"/>
    <w:rsid w:val="00EC5ED0"/>
    <w:rsid w:val="00EC6081"/>
    <w:rsid w:val="00EC7287"/>
    <w:rsid w:val="00EC7C62"/>
    <w:rsid w:val="00ED5CB2"/>
    <w:rsid w:val="00ED6724"/>
    <w:rsid w:val="00EE0459"/>
    <w:rsid w:val="00EE3CD8"/>
    <w:rsid w:val="00EE521B"/>
    <w:rsid w:val="00EE5A5B"/>
    <w:rsid w:val="00EF4916"/>
    <w:rsid w:val="00EF592D"/>
    <w:rsid w:val="00EF5C01"/>
    <w:rsid w:val="00F00604"/>
    <w:rsid w:val="00F029B7"/>
    <w:rsid w:val="00F07557"/>
    <w:rsid w:val="00F1046D"/>
    <w:rsid w:val="00F10A3F"/>
    <w:rsid w:val="00F11F5D"/>
    <w:rsid w:val="00F1471F"/>
    <w:rsid w:val="00F150A2"/>
    <w:rsid w:val="00F155B0"/>
    <w:rsid w:val="00F16452"/>
    <w:rsid w:val="00F17BCA"/>
    <w:rsid w:val="00F26ECD"/>
    <w:rsid w:val="00F26F8E"/>
    <w:rsid w:val="00F27A24"/>
    <w:rsid w:val="00F35889"/>
    <w:rsid w:val="00F45EF2"/>
    <w:rsid w:val="00F508BC"/>
    <w:rsid w:val="00F518AB"/>
    <w:rsid w:val="00F54C99"/>
    <w:rsid w:val="00F54CB8"/>
    <w:rsid w:val="00F61057"/>
    <w:rsid w:val="00F71DAD"/>
    <w:rsid w:val="00F71DC9"/>
    <w:rsid w:val="00F74788"/>
    <w:rsid w:val="00F773BC"/>
    <w:rsid w:val="00F77A3A"/>
    <w:rsid w:val="00F85C78"/>
    <w:rsid w:val="00F87C22"/>
    <w:rsid w:val="00F90A26"/>
    <w:rsid w:val="00F958B7"/>
    <w:rsid w:val="00F96609"/>
    <w:rsid w:val="00F9734B"/>
    <w:rsid w:val="00FA4C04"/>
    <w:rsid w:val="00FA52F8"/>
    <w:rsid w:val="00FB069F"/>
    <w:rsid w:val="00FB5EA9"/>
    <w:rsid w:val="00FC1AE5"/>
    <w:rsid w:val="00FC2040"/>
    <w:rsid w:val="00FC570F"/>
    <w:rsid w:val="00FC57A5"/>
    <w:rsid w:val="00FC5A96"/>
    <w:rsid w:val="00FC639D"/>
    <w:rsid w:val="00FC68C4"/>
    <w:rsid w:val="00FC6E17"/>
    <w:rsid w:val="00FC701A"/>
    <w:rsid w:val="00FC71EF"/>
    <w:rsid w:val="00FC7D97"/>
    <w:rsid w:val="00FD6A03"/>
    <w:rsid w:val="00FE1637"/>
    <w:rsid w:val="00FE19A7"/>
    <w:rsid w:val="00FE5B8E"/>
    <w:rsid w:val="00FE7E12"/>
    <w:rsid w:val="00FF3D4C"/>
    <w:rsid w:val="00FF5F65"/>
    <w:rsid w:val="00FF6A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FCF040"/>
  <w15:docId w15:val="{630C1791-9156-AD4C-9918-89DFD2A9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DE3"/>
    <w:rPr>
      <w:rFonts w:ascii="Arial" w:hAnsi="Arial"/>
      <w:sz w:val="20"/>
      <w:szCs w:val="20"/>
      <w:lang w:eastAsia="en-US"/>
    </w:rPr>
  </w:style>
  <w:style w:type="paragraph" w:styleId="Heading1">
    <w:name w:val="heading 1"/>
    <w:basedOn w:val="Normal"/>
    <w:next w:val="Normal"/>
    <w:link w:val="Heading1Char"/>
    <w:uiPriority w:val="99"/>
    <w:qFormat/>
    <w:rsid w:val="00C05199"/>
    <w:pPr>
      <w:keepNext/>
      <w:numPr>
        <w:numId w:val="1"/>
      </w:numPr>
      <w:spacing w:after="120"/>
      <w:ind w:left="431" w:hanging="431"/>
      <w:outlineLvl w:val="0"/>
    </w:pPr>
    <w:rPr>
      <w:b/>
      <w:sz w:val="28"/>
    </w:rPr>
  </w:style>
  <w:style w:type="paragraph" w:styleId="Heading2">
    <w:name w:val="heading 2"/>
    <w:basedOn w:val="Normal"/>
    <w:next w:val="Normal"/>
    <w:link w:val="Heading2Char"/>
    <w:uiPriority w:val="99"/>
    <w:qFormat/>
    <w:rsid w:val="0069207E"/>
    <w:pPr>
      <w:keepNext/>
      <w:numPr>
        <w:ilvl w:val="1"/>
        <w:numId w:val="1"/>
      </w:numPr>
      <w:spacing w:after="120"/>
      <w:ind w:left="578" w:hanging="578"/>
      <w:outlineLvl w:val="1"/>
    </w:pPr>
    <w:rPr>
      <w:b/>
      <w:color w:val="000000"/>
    </w:rPr>
  </w:style>
  <w:style w:type="paragraph" w:styleId="Heading3">
    <w:name w:val="heading 3"/>
    <w:basedOn w:val="Normal"/>
    <w:next w:val="Normal"/>
    <w:link w:val="Heading3Char"/>
    <w:uiPriority w:val="99"/>
    <w:qFormat/>
    <w:rsid w:val="0069207E"/>
    <w:pPr>
      <w:keepNext/>
      <w:numPr>
        <w:ilvl w:val="2"/>
        <w:numId w:val="1"/>
      </w:numPr>
      <w:spacing w:after="120"/>
      <w:outlineLvl w:val="2"/>
    </w:pPr>
    <w:rPr>
      <w:b/>
      <w:color w:val="000000"/>
    </w:rPr>
  </w:style>
  <w:style w:type="paragraph" w:styleId="Heading4">
    <w:name w:val="heading 4"/>
    <w:basedOn w:val="Normal"/>
    <w:next w:val="Normal"/>
    <w:link w:val="Heading4Char"/>
    <w:uiPriority w:val="99"/>
    <w:qFormat/>
    <w:rsid w:val="00FA52F8"/>
    <w:pPr>
      <w:keepNext/>
      <w:numPr>
        <w:ilvl w:val="3"/>
        <w:numId w:val="1"/>
      </w:numPr>
      <w:tabs>
        <w:tab w:val="left" w:pos="2410"/>
      </w:tabs>
      <w:outlineLvl w:val="3"/>
    </w:pPr>
    <w:rPr>
      <w:rFonts w:ascii="Times New Roman" w:hAnsi="Times New Roman"/>
      <w:sz w:val="24"/>
    </w:rPr>
  </w:style>
  <w:style w:type="paragraph" w:styleId="Heading5">
    <w:name w:val="heading 5"/>
    <w:basedOn w:val="Normal"/>
    <w:next w:val="Normal"/>
    <w:link w:val="Heading5Char"/>
    <w:uiPriority w:val="99"/>
    <w:qFormat/>
    <w:rsid w:val="00FA52F8"/>
    <w:pPr>
      <w:keepNext/>
      <w:numPr>
        <w:ilvl w:val="4"/>
        <w:numId w:val="1"/>
      </w:numPr>
      <w:outlineLvl w:val="4"/>
    </w:pPr>
    <w:rPr>
      <w:b/>
      <w:sz w:val="24"/>
    </w:rPr>
  </w:style>
  <w:style w:type="paragraph" w:styleId="Heading6">
    <w:name w:val="heading 6"/>
    <w:basedOn w:val="Normal"/>
    <w:next w:val="Normal"/>
    <w:link w:val="Heading6Char"/>
    <w:uiPriority w:val="99"/>
    <w:qFormat/>
    <w:rsid w:val="00FA52F8"/>
    <w:pPr>
      <w:keepNext/>
      <w:numPr>
        <w:ilvl w:val="5"/>
        <w:numId w:val="1"/>
      </w:numPr>
      <w:outlineLvl w:val="5"/>
    </w:pPr>
    <w:rPr>
      <w:b/>
    </w:rPr>
  </w:style>
  <w:style w:type="paragraph" w:styleId="Heading7">
    <w:name w:val="heading 7"/>
    <w:basedOn w:val="Normal"/>
    <w:next w:val="Normal"/>
    <w:link w:val="Heading7Char"/>
    <w:uiPriority w:val="99"/>
    <w:qFormat/>
    <w:rsid w:val="00FA52F8"/>
    <w:pPr>
      <w:numPr>
        <w:ilvl w:val="6"/>
        <w:numId w:val="1"/>
      </w:numPr>
      <w:spacing w:before="240" w:after="60"/>
      <w:outlineLvl w:val="6"/>
    </w:pPr>
  </w:style>
  <w:style w:type="paragraph" w:styleId="Heading8">
    <w:name w:val="heading 8"/>
    <w:basedOn w:val="Normal"/>
    <w:next w:val="Normal"/>
    <w:link w:val="Heading8Char"/>
    <w:uiPriority w:val="99"/>
    <w:qFormat/>
    <w:rsid w:val="00FA52F8"/>
    <w:pPr>
      <w:numPr>
        <w:ilvl w:val="7"/>
        <w:numId w:val="1"/>
      </w:numPr>
      <w:spacing w:before="240" w:after="60"/>
      <w:outlineLvl w:val="7"/>
    </w:pPr>
    <w:rPr>
      <w:i/>
    </w:rPr>
  </w:style>
  <w:style w:type="paragraph" w:styleId="Heading9">
    <w:name w:val="heading 9"/>
    <w:basedOn w:val="Normal"/>
    <w:next w:val="Normal"/>
    <w:link w:val="Heading9Char"/>
    <w:uiPriority w:val="99"/>
    <w:qFormat/>
    <w:rsid w:val="00FA52F8"/>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02205"/>
    <w:rPr>
      <w:rFonts w:ascii="Arial" w:hAnsi="Arial" w:cs="Times New Roman"/>
      <w:b/>
      <w:sz w:val="28"/>
      <w:lang w:eastAsia="en-US"/>
    </w:rPr>
  </w:style>
  <w:style w:type="character" w:customStyle="1" w:styleId="Heading2Char">
    <w:name w:val="Heading 2 Char"/>
    <w:basedOn w:val="DefaultParagraphFont"/>
    <w:link w:val="Heading2"/>
    <w:uiPriority w:val="99"/>
    <w:locked/>
    <w:rsid w:val="00D02205"/>
    <w:rPr>
      <w:rFonts w:ascii="Arial" w:hAnsi="Arial" w:cs="Times New Roman"/>
      <w:b/>
      <w:color w:val="000000"/>
      <w:lang w:eastAsia="en-US"/>
    </w:rPr>
  </w:style>
  <w:style w:type="character" w:customStyle="1" w:styleId="Heading3Char">
    <w:name w:val="Heading 3 Char"/>
    <w:basedOn w:val="DefaultParagraphFont"/>
    <w:link w:val="Heading3"/>
    <w:uiPriority w:val="99"/>
    <w:locked/>
    <w:rsid w:val="00D02205"/>
    <w:rPr>
      <w:rFonts w:ascii="Arial" w:hAnsi="Arial" w:cs="Times New Roman"/>
      <w:b/>
      <w:color w:val="000000"/>
      <w:lang w:eastAsia="en-US"/>
    </w:rPr>
  </w:style>
  <w:style w:type="character" w:customStyle="1" w:styleId="Heading4Char">
    <w:name w:val="Heading 4 Char"/>
    <w:basedOn w:val="DefaultParagraphFont"/>
    <w:link w:val="Heading4"/>
    <w:uiPriority w:val="99"/>
    <w:locked/>
    <w:rsid w:val="00D02205"/>
    <w:rPr>
      <w:rFonts w:cs="Times New Roman"/>
      <w:sz w:val="24"/>
      <w:lang w:eastAsia="en-US"/>
    </w:rPr>
  </w:style>
  <w:style w:type="character" w:customStyle="1" w:styleId="Heading5Char">
    <w:name w:val="Heading 5 Char"/>
    <w:basedOn w:val="DefaultParagraphFont"/>
    <w:link w:val="Heading5"/>
    <w:uiPriority w:val="99"/>
    <w:locked/>
    <w:rsid w:val="00D02205"/>
    <w:rPr>
      <w:rFonts w:ascii="Arial" w:hAnsi="Arial" w:cs="Times New Roman"/>
      <w:b/>
      <w:sz w:val="24"/>
      <w:lang w:eastAsia="en-US"/>
    </w:rPr>
  </w:style>
  <w:style w:type="character" w:customStyle="1" w:styleId="Heading6Char">
    <w:name w:val="Heading 6 Char"/>
    <w:basedOn w:val="DefaultParagraphFont"/>
    <w:link w:val="Heading6"/>
    <w:uiPriority w:val="99"/>
    <w:locked/>
    <w:rsid w:val="00D02205"/>
    <w:rPr>
      <w:rFonts w:ascii="Arial" w:hAnsi="Arial" w:cs="Times New Roman"/>
      <w:b/>
      <w:lang w:eastAsia="en-US"/>
    </w:rPr>
  </w:style>
  <w:style w:type="character" w:customStyle="1" w:styleId="Heading7Char">
    <w:name w:val="Heading 7 Char"/>
    <w:basedOn w:val="DefaultParagraphFont"/>
    <w:link w:val="Heading7"/>
    <w:uiPriority w:val="99"/>
    <w:locked/>
    <w:rsid w:val="00D02205"/>
    <w:rPr>
      <w:rFonts w:ascii="Arial" w:hAnsi="Arial" w:cs="Times New Roman"/>
      <w:lang w:eastAsia="en-US"/>
    </w:rPr>
  </w:style>
  <w:style w:type="character" w:customStyle="1" w:styleId="Heading8Char">
    <w:name w:val="Heading 8 Char"/>
    <w:basedOn w:val="DefaultParagraphFont"/>
    <w:link w:val="Heading8"/>
    <w:uiPriority w:val="99"/>
    <w:locked/>
    <w:rsid w:val="00D02205"/>
    <w:rPr>
      <w:rFonts w:ascii="Arial" w:hAnsi="Arial" w:cs="Times New Roman"/>
      <w:i/>
      <w:lang w:eastAsia="en-US"/>
    </w:rPr>
  </w:style>
  <w:style w:type="character" w:customStyle="1" w:styleId="Heading9Char">
    <w:name w:val="Heading 9 Char"/>
    <w:basedOn w:val="DefaultParagraphFont"/>
    <w:link w:val="Heading9"/>
    <w:uiPriority w:val="99"/>
    <w:locked/>
    <w:rsid w:val="00D02205"/>
    <w:rPr>
      <w:rFonts w:ascii="Arial" w:hAnsi="Arial" w:cs="Times New Roman"/>
      <w:b/>
      <w:i/>
      <w:sz w:val="18"/>
      <w:lang w:eastAsia="en-US"/>
    </w:rPr>
  </w:style>
  <w:style w:type="paragraph" w:styleId="Footer">
    <w:name w:val="footer"/>
    <w:basedOn w:val="Normal"/>
    <w:link w:val="FooterChar"/>
    <w:uiPriority w:val="99"/>
    <w:rsid w:val="00FA52F8"/>
    <w:pPr>
      <w:tabs>
        <w:tab w:val="center" w:pos="4320"/>
        <w:tab w:val="right" w:pos="8640"/>
      </w:tabs>
    </w:pPr>
  </w:style>
  <w:style w:type="character" w:customStyle="1" w:styleId="FooterChar">
    <w:name w:val="Footer Char"/>
    <w:basedOn w:val="DefaultParagraphFont"/>
    <w:link w:val="Footer"/>
    <w:uiPriority w:val="99"/>
    <w:locked/>
    <w:rsid w:val="00134930"/>
    <w:rPr>
      <w:rFonts w:ascii="Arial" w:hAnsi="Arial" w:cs="Times New Roman"/>
      <w:lang w:eastAsia="en-US"/>
    </w:rPr>
  </w:style>
  <w:style w:type="paragraph" w:styleId="Header">
    <w:name w:val="header"/>
    <w:basedOn w:val="Normal"/>
    <w:link w:val="HeaderChar"/>
    <w:uiPriority w:val="99"/>
    <w:rsid w:val="00FA52F8"/>
    <w:pPr>
      <w:tabs>
        <w:tab w:val="center" w:pos="4320"/>
        <w:tab w:val="right" w:pos="8640"/>
      </w:tabs>
    </w:pPr>
  </w:style>
  <w:style w:type="character" w:customStyle="1" w:styleId="HeaderChar">
    <w:name w:val="Header Char"/>
    <w:basedOn w:val="DefaultParagraphFont"/>
    <w:link w:val="Header"/>
    <w:uiPriority w:val="99"/>
    <w:locked/>
    <w:rsid w:val="00134930"/>
    <w:rPr>
      <w:rFonts w:ascii="Arial" w:hAnsi="Arial" w:cs="Times New Roman"/>
      <w:lang w:eastAsia="en-US"/>
    </w:rPr>
  </w:style>
  <w:style w:type="paragraph" w:styleId="BodyText">
    <w:name w:val="Body Text"/>
    <w:basedOn w:val="Normal"/>
    <w:link w:val="BodyTextChar"/>
    <w:uiPriority w:val="99"/>
    <w:rsid w:val="00FA52F8"/>
    <w:rPr>
      <w:rFonts w:ascii="Times New Roman" w:hAnsi="Times New Roman"/>
      <w:sz w:val="24"/>
    </w:rPr>
  </w:style>
  <w:style w:type="character" w:customStyle="1" w:styleId="BodyTextChar">
    <w:name w:val="Body Text Char"/>
    <w:basedOn w:val="DefaultParagraphFont"/>
    <w:link w:val="BodyText"/>
    <w:uiPriority w:val="99"/>
    <w:semiHidden/>
    <w:locked/>
    <w:rsid w:val="00D02205"/>
    <w:rPr>
      <w:rFonts w:ascii="Arial" w:hAnsi="Arial" w:cs="Times New Roman"/>
      <w:lang w:eastAsia="en-US"/>
    </w:rPr>
  </w:style>
  <w:style w:type="paragraph" w:customStyle="1" w:styleId="HelpText">
    <w:name w:val="Help Text"/>
    <w:basedOn w:val="Normal"/>
    <w:next w:val="Normal"/>
    <w:uiPriority w:val="99"/>
    <w:rsid w:val="00FA52F8"/>
    <w:rPr>
      <w:i/>
      <w:color w:val="0000FF"/>
      <w:sz w:val="18"/>
    </w:rPr>
  </w:style>
  <w:style w:type="paragraph" w:styleId="BodyTextIndent">
    <w:name w:val="Body Text Indent"/>
    <w:basedOn w:val="Normal"/>
    <w:link w:val="BodyTextIndentChar"/>
    <w:uiPriority w:val="99"/>
    <w:rsid w:val="00FA52F8"/>
    <w:pPr>
      <w:spacing w:after="120"/>
      <w:ind w:left="283"/>
    </w:pPr>
    <w:rPr>
      <w:rFonts w:ascii="Century Schoolbook" w:hAnsi="Century Schoolbook"/>
      <w:sz w:val="18"/>
    </w:rPr>
  </w:style>
  <w:style w:type="character" w:customStyle="1" w:styleId="BodyTextIndentChar">
    <w:name w:val="Body Text Indent Char"/>
    <w:basedOn w:val="DefaultParagraphFont"/>
    <w:link w:val="BodyTextIndent"/>
    <w:uiPriority w:val="99"/>
    <w:semiHidden/>
    <w:locked/>
    <w:rsid w:val="00D02205"/>
    <w:rPr>
      <w:rFonts w:ascii="Arial" w:hAnsi="Arial" w:cs="Times New Roman"/>
      <w:lang w:eastAsia="en-US"/>
    </w:rPr>
  </w:style>
  <w:style w:type="paragraph" w:styleId="TOC1">
    <w:name w:val="toc 1"/>
    <w:basedOn w:val="Normal"/>
    <w:next w:val="Normal"/>
    <w:autoRedefine/>
    <w:uiPriority w:val="39"/>
    <w:rsid w:val="00FA52F8"/>
  </w:style>
  <w:style w:type="paragraph" w:styleId="TOC2">
    <w:name w:val="toc 2"/>
    <w:basedOn w:val="Normal"/>
    <w:next w:val="Normal"/>
    <w:autoRedefine/>
    <w:uiPriority w:val="99"/>
    <w:rsid w:val="00FA52F8"/>
    <w:pPr>
      <w:ind w:left="200"/>
    </w:pPr>
  </w:style>
  <w:style w:type="paragraph" w:styleId="TOC3">
    <w:name w:val="toc 3"/>
    <w:basedOn w:val="Normal"/>
    <w:next w:val="Normal"/>
    <w:autoRedefine/>
    <w:uiPriority w:val="99"/>
    <w:rsid w:val="00FA52F8"/>
    <w:pPr>
      <w:ind w:left="400"/>
    </w:pPr>
  </w:style>
  <w:style w:type="paragraph" w:styleId="TOC4">
    <w:name w:val="toc 4"/>
    <w:basedOn w:val="Normal"/>
    <w:next w:val="Normal"/>
    <w:autoRedefine/>
    <w:uiPriority w:val="99"/>
    <w:semiHidden/>
    <w:rsid w:val="00FA52F8"/>
    <w:pPr>
      <w:ind w:left="600"/>
    </w:pPr>
  </w:style>
  <w:style w:type="paragraph" w:styleId="TOC5">
    <w:name w:val="toc 5"/>
    <w:basedOn w:val="Normal"/>
    <w:next w:val="Normal"/>
    <w:autoRedefine/>
    <w:uiPriority w:val="99"/>
    <w:semiHidden/>
    <w:rsid w:val="00FA52F8"/>
    <w:pPr>
      <w:ind w:left="800"/>
    </w:pPr>
  </w:style>
  <w:style w:type="paragraph" w:styleId="TOC6">
    <w:name w:val="toc 6"/>
    <w:basedOn w:val="Normal"/>
    <w:next w:val="Normal"/>
    <w:autoRedefine/>
    <w:uiPriority w:val="99"/>
    <w:semiHidden/>
    <w:rsid w:val="00FA52F8"/>
    <w:pPr>
      <w:ind w:left="1000"/>
    </w:pPr>
  </w:style>
  <w:style w:type="paragraph" w:styleId="TOC7">
    <w:name w:val="toc 7"/>
    <w:basedOn w:val="Normal"/>
    <w:next w:val="Normal"/>
    <w:autoRedefine/>
    <w:uiPriority w:val="99"/>
    <w:semiHidden/>
    <w:rsid w:val="00FA52F8"/>
    <w:pPr>
      <w:ind w:left="1200"/>
    </w:pPr>
  </w:style>
  <w:style w:type="paragraph" w:styleId="TOC8">
    <w:name w:val="toc 8"/>
    <w:basedOn w:val="Normal"/>
    <w:next w:val="Normal"/>
    <w:autoRedefine/>
    <w:uiPriority w:val="99"/>
    <w:semiHidden/>
    <w:rsid w:val="00FA52F8"/>
    <w:pPr>
      <w:ind w:left="1400"/>
    </w:pPr>
  </w:style>
  <w:style w:type="paragraph" w:styleId="TOC9">
    <w:name w:val="toc 9"/>
    <w:basedOn w:val="Normal"/>
    <w:next w:val="Normal"/>
    <w:autoRedefine/>
    <w:uiPriority w:val="99"/>
    <w:semiHidden/>
    <w:rsid w:val="00FA52F8"/>
    <w:pPr>
      <w:ind w:left="1600"/>
    </w:pPr>
  </w:style>
  <w:style w:type="paragraph" w:styleId="BodyText2">
    <w:name w:val="Body Text 2"/>
    <w:basedOn w:val="Normal"/>
    <w:link w:val="BodyText2Char"/>
    <w:uiPriority w:val="99"/>
    <w:rsid w:val="00FA52F8"/>
    <w:rPr>
      <w:i/>
      <w:color w:val="0000FF"/>
    </w:rPr>
  </w:style>
  <w:style w:type="character" w:customStyle="1" w:styleId="BodyText2Char">
    <w:name w:val="Body Text 2 Char"/>
    <w:basedOn w:val="DefaultParagraphFont"/>
    <w:link w:val="BodyText2"/>
    <w:uiPriority w:val="99"/>
    <w:semiHidden/>
    <w:locked/>
    <w:rsid w:val="00D02205"/>
    <w:rPr>
      <w:rFonts w:ascii="Arial" w:hAnsi="Arial" w:cs="Times New Roman"/>
      <w:lang w:eastAsia="en-US"/>
    </w:rPr>
  </w:style>
  <w:style w:type="character" w:styleId="PageNumber">
    <w:name w:val="page number"/>
    <w:basedOn w:val="DefaultParagraphFont"/>
    <w:uiPriority w:val="99"/>
    <w:rsid w:val="00FA52F8"/>
    <w:rPr>
      <w:rFonts w:cs="Times New Roman"/>
    </w:rPr>
  </w:style>
  <w:style w:type="paragraph" w:styleId="BodyText3">
    <w:name w:val="Body Text 3"/>
    <w:basedOn w:val="Normal"/>
    <w:link w:val="BodyText3Char"/>
    <w:uiPriority w:val="99"/>
    <w:rsid w:val="00FA52F8"/>
    <w:rPr>
      <w:color w:val="0000FF"/>
    </w:rPr>
  </w:style>
  <w:style w:type="character" w:customStyle="1" w:styleId="BodyText3Char">
    <w:name w:val="Body Text 3 Char"/>
    <w:basedOn w:val="DefaultParagraphFont"/>
    <w:link w:val="BodyText3"/>
    <w:uiPriority w:val="99"/>
    <w:semiHidden/>
    <w:locked/>
    <w:rsid w:val="00D02205"/>
    <w:rPr>
      <w:rFonts w:ascii="Arial" w:hAnsi="Arial" w:cs="Times New Roman"/>
      <w:sz w:val="16"/>
      <w:szCs w:val="16"/>
      <w:lang w:eastAsia="en-US"/>
    </w:rPr>
  </w:style>
  <w:style w:type="paragraph" w:styleId="BalloonText">
    <w:name w:val="Balloon Text"/>
    <w:basedOn w:val="Normal"/>
    <w:link w:val="BalloonTextChar"/>
    <w:uiPriority w:val="99"/>
    <w:semiHidden/>
    <w:rsid w:val="00B66DF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02205"/>
    <w:rPr>
      <w:rFonts w:cs="Times New Roman"/>
      <w:sz w:val="2"/>
      <w:lang w:eastAsia="en-US"/>
    </w:rPr>
  </w:style>
  <w:style w:type="table" w:styleId="TableGrid">
    <w:name w:val="Table Grid"/>
    <w:basedOn w:val="TableNormal"/>
    <w:uiPriority w:val="99"/>
    <w:rsid w:val="004408D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E32DE5"/>
    <w:rPr>
      <w:rFonts w:cs="Times New Roman"/>
      <w:color w:val="0000FF"/>
      <w:u w:val="single"/>
    </w:rPr>
  </w:style>
  <w:style w:type="paragraph" w:customStyle="1" w:styleId="msolistparagraph0">
    <w:name w:val="msolistparagraph"/>
    <w:basedOn w:val="Normal"/>
    <w:uiPriority w:val="99"/>
    <w:rsid w:val="00E942AC"/>
    <w:pPr>
      <w:ind w:left="720"/>
    </w:pPr>
    <w:rPr>
      <w:rFonts w:ascii="Times New Roman" w:hAnsi="Times New Roman"/>
      <w:sz w:val="24"/>
      <w:szCs w:val="24"/>
      <w:lang w:eastAsia="en-GB"/>
    </w:rPr>
  </w:style>
  <w:style w:type="paragraph" w:styleId="TOCHeading">
    <w:name w:val="TOC Heading"/>
    <w:basedOn w:val="Heading1"/>
    <w:next w:val="Normal"/>
    <w:uiPriority w:val="99"/>
    <w:qFormat/>
    <w:rsid w:val="001F6F0A"/>
    <w:pPr>
      <w:keepLines/>
      <w:numPr>
        <w:numId w:val="0"/>
      </w:numPr>
      <w:spacing w:before="480" w:after="0" w:line="276" w:lineRule="auto"/>
      <w:outlineLvl w:val="9"/>
    </w:pPr>
    <w:rPr>
      <w:rFonts w:ascii="Cambria" w:hAnsi="Cambria"/>
      <w:bCs/>
      <w:color w:val="365F91"/>
      <w:szCs w:val="28"/>
      <w:lang w:val="en-US"/>
    </w:rPr>
  </w:style>
  <w:style w:type="paragraph" w:customStyle="1" w:styleId="TableNormal0">
    <w:name w:val="TableNormal"/>
    <w:basedOn w:val="Normal"/>
    <w:uiPriority w:val="99"/>
    <w:rsid w:val="003F2FE5"/>
    <w:pPr>
      <w:spacing w:before="60" w:after="60"/>
    </w:pPr>
    <w:rPr>
      <w:rFonts w:cs="Arial"/>
      <w:sz w:val="22"/>
      <w:szCs w:val="24"/>
    </w:rPr>
  </w:style>
  <w:style w:type="table" w:styleId="MediumList2-Accent1">
    <w:name w:val="Medium List 2 Accent 1"/>
    <w:basedOn w:val="TableNormal"/>
    <w:uiPriority w:val="99"/>
    <w:rsid w:val="00C13AE9"/>
    <w:rPr>
      <w:rFonts w:ascii="Cambria" w:hAnsi="Cambria"/>
      <w:color w:val="000000"/>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paragraph" w:customStyle="1" w:styleId="defaulttext">
    <w:name w:val="defaulttext"/>
    <w:basedOn w:val="Normal"/>
    <w:uiPriority w:val="99"/>
    <w:rsid w:val="00554B3D"/>
    <w:pPr>
      <w:overflowPunct w:val="0"/>
    </w:pPr>
    <w:rPr>
      <w:rFonts w:ascii="Times New Roman" w:hAnsi="Times New Roman"/>
      <w:color w:val="000000"/>
      <w:sz w:val="24"/>
      <w:szCs w:val="24"/>
      <w:lang w:eastAsia="en-GB"/>
    </w:rPr>
  </w:style>
  <w:style w:type="paragraph" w:styleId="ListParagraph">
    <w:name w:val="List Paragraph"/>
    <w:basedOn w:val="Normal"/>
    <w:uiPriority w:val="99"/>
    <w:qFormat/>
    <w:rsid w:val="00786096"/>
    <w:pPr>
      <w:ind w:left="720"/>
    </w:pPr>
  </w:style>
  <w:style w:type="table" w:styleId="TableClassic4">
    <w:name w:val="Table Classic 4"/>
    <w:basedOn w:val="TableNormal"/>
    <w:uiPriority w:val="99"/>
    <w:rsid w:val="009903DC"/>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9903DC"/>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CITInfoBlue">
    <w:name w:val="CIT InfoBlue"/>
    <w:basedOn w:val="Normal"/>
    <w:next w:val="ListParagraph"/>
    <w:uiPriority w:val="99"/>
    <w:rsid w:val="0021798F"/>
    <w:pPr>
      <w:keepNext/>
      <w:widowControl w:val="0"/>
      <w:tabs>
        <w:tab w:val="left" w:pos="540"/>
        <w:tab w:val="left" w:pos="1260"/>
      </w:tabs>
      <w:spacing w:before="120" w:after="120" w:line="240" w:lineRule="atLeast"/>
      <w:ind w:left="680"/>
    </w:pPr>
    <w:rPr>
      <w:bCs/>
      <w:i/>
      <w:color w:val="3366FF"/>
      <w:sz w:val="22"/>
      <w:szCs w:val="16"/>
      <w:lang w:val="en-US"/>
    </w:rPr>
  </w:style>
  <w:style w:type="paragraph" w:styleId="NoSpacing">
    <w:name w:val="No Spacing"/>
    <w:link w:val="NoSpacingChar"/>
    <w:uiPriority w:val="99"/>
    <w:qFormat/>
    <w:rsid w:val="008C0989"/>
    <w:rPr>
      <w:rFonts w:ascii="Calibri" w:hAnsi="Calibri"/>
      <w:lang w:val="en-US" w:eastAsia="en-US"/>
    </w:rPr>
  </w:style>
  <w:style w:type="character" w:customStyle="1" w:styleId="NoSpacingChar">
    <w:name w:val="No Spacing Char"/>
    <w:basedOn w:val="DefaultParagraphFont"/>
    <w:link w:val="NoSpacing"/>
    <w:uiPriority w:val="99"/>
    <w:locked/>
    <w:rsid w:val="008C0989"/>
    <w:rPr>
      <w:rFonts w:ascii="Calibri" w:hAnsi="Calibri" w:cs="Times New Roman"/>
      <w:sz w:val="22"/>
      <w:szCs w:val="22"/>
      <w:lang w:val="en-US" w:eastAsia="en-US" w:bidi="ar-SA"/>
    </w:rPr>
  </w:style>
  <w:style w:type="paragraph" w:styleId="PlainText">
    <w:name w:val="Plain Text"/>
    <w:basedOn w:val="Normal"/>
    <w:link w:val="PlainTextChar"/>
    <w:uiPriority w:val="99"/>
    <w:rsid w:val="00371585"/>
    <w:rPr>
      <w:rFonts w:ascii="Consolas" w:hAnsi="Consolas"/>
      <w:sz w:val="21"/>
      <w:szCs w:val="21"/>
    </w:rPr>
  </w:style>
  <w:style w:type="character" w:customStyle="1" w:styleId="PlainTextChar">
    <w:name w:val="Plain Text Char"/>
    <w:basedOn w:val="DefaultParagraphFont"/>
    <w:link w:val="PlainText"/>
    <w:uiPriority w:val="99"/>
    <w:locked/>
    <w:rsid w:val="00371585"/>
    <w:rPr>
      <w:rFonts w:ascii="Consolas" w:eastAsia="Times New Roman" w:hAnsi="Consolas" w:cs="Times New Roman"/>
      <w:sz w:val="21"/>
      <w:szCs w:val="21"/>
      <w:lang w:eastAsia="en-US"/>
    </w:rPr>
  </w:style>
  <w:style w:type="paragraph" w:styleId="DocumentMap">
    <w:name w:val="Document Map"/>
    <w:basedOn w:val="Normal"/>
    <w:link w:val="DocumentMapChar"/>
    <w:uiPriority w:val="99"/>
    <w:semiHidden/>
    <w:rsid w:val="00F150A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29092D"/>
    <w:rPr>
      <w:sz w:val="0"/>
      <w:szCs w:val="0"/>
      <w:lang w:eastAsia="en-US"/>
    </w:rPr>
  </w:style>
  <w:style w:type="character" w:styleId="FollowedHyperlink">
    <w:name w:val="FollowedHyperlink"/>
    <w:basedOn w:val="DefaultParagraphFont"/>
    <w:uiPriority w:val="99"/>
    <w:semiHidden/>
    <w:unhideWhenUsed/>
    <w:rsid w:val="00343364"/>
    <w:rPr>
      <w:color w:val="800080" w:themeColor="followedHyperlink"/>
      <w:u w:val="single"/>
    </w:rPr>
  </w:style>
  <w:style w:type="paragraph" w:styleId="Revision">
    <w:name w:val="Revision"/>
    <w:hidden/>
    <w:uiPriority w:val="99"/>
    <w:semiHidden/>
    <w:rsid w:val="004C5E45"/>
    <w:rPr>
      <w:rFonts w:ascii="Arial" w:hAnsi="Arial"/>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546381">
      <w:bodyDiv w:val="1"/>
      <w:marLeft w:val="0"/>
      <w:marRight w:val="0"/>
      <w:marTop w:val="0"/>
      <w:marBottom w:val="0"/>
      <w:divBdr>
        <w:top w:val="none" w:sz="0" w:space="0" w:color="auto"/>
        <w:left w:val="none" w:sz="0" w:space="0" w:color="auto"/>
        <w:bottom w:val="none" w:sz="0" w:space="0" w:color="auto"/>
        <w:right w:val="none" w:sz="0" w:space="0" w:color="auto"/>
      </w:divBdr>
    </w:div>
    <w:div w:id="884415737">
      <w:marLeft w:val="0"/>
      <w:marRight w:val="0"/>
      <w:marTop w:val="0"/>
      <w:marBottom w:val="0"/>
      <w:divBdr>
        <w:top w:val="none" w:sz="0" w:space="0" w:color="auto"/>
        <w:left w:val="none" w:sz="0" w:space="0" w:color="auto"/>
        <w:bottom w:val="none" w:sz="0" w:space="0" w:color="auto"/>
        <w:right w:val="none" w:sz="0" w:space="0" w:color="auto"/>
      </w:divBdr>
    </w:div>
    <w:div w:id="884415738">
      <w:marLeft w:val="0"/>
      <w:marRight w:val="0"/>
      <w:marTop w:val="0"/>
      <w:marBottom w:val="0"/>
      <w:divBdr>
        <w:top w:val="none" w:sz="0" w:space="0" w:color="auto"/>
        <w:left w:val="none" w:sz="0" w:space="0" w:color="auto"/>
        <w:bottom w:val="none" w:sz="0" w:space="0" w:color="auto"/>
        <w:right w:val="none" w:sz="0" w:space="0" w:color="auto"/>
      </w:divBdr>
    </w:div>
    <w:div w:id="884415739">
      <w:marLeft w:val="0"/>
      <w:marRight w:val="0"/>
      <w:marTop w:val="0"/>
      <w:marBottom w:val="0"/>
      <w:divBdr>
        <w:top w:val="none" w:sz="0" w:space="0" w:color="auto"/>
        <w:left w:val="none" w:sz="0" w:space="0" w:color="auto"/>
        <w:bottom w:val="none" w:sz="0" w:space="0" w:color="auto"/>
        <w:right w:val="none" w:sz="0" w:space="0" w:color="auto"/>
      </w:divBdr>
    </w:div>
    <w:div w:id="884415740">
      <w:marLeft w:val="0"/>
      <w:marRight w:val="0"/>
      <w:marTop w:val="0"/>
      <w:marBottom w:val="0"/>
      <w:divBdr>
        <w:top w:val="none" w:sz="0" w:space="0" w:color="auto"/>
        <w:left w:val="none" w:sz="0" w:space="0" w:color="auto"/>
        <w:bottom w:val="none" w:sz="0" w:space="0" w:color="auto"/>
        <w:right w:val="none" w:sz="0" w:space="0" w:color="auto"/>
      </w:divBdr>
    </w:div>
    <w:div w:id="884415741">
      <w:marLeft w:val="0"/>
      <w:marRight w:val="0"/>
      <w:marTop w:val="0"/>
      <w:marBottom w:val="0"/>
      <w:divBdr>
        <w:top w:val="none" w:sz="0" w:space="0" w:color="auto"/>
        <w:left w:val="none" w:sz="0" w:space="0" w:color="auto"/>
        <w:bottom w:val="none" w:sz="0" w:space="0" w:color="auto"/>
        <w:right w:val="none" w:sz="0" w:space="0" w:color="auto"/>
      </w:divBdr>
    </w:div>
    <w:div w:id="884415745">
      <w:marLeft w:val="0"/>
      <w:marRight w:val="0"/>
      <w:marTop w:val="0"/>
      <w:marBottom w:val="0"/>
      <w:divBdr>
        <w:top w:val="none" w:sz="0" w:space="0" w:color="auto"/>
        <w:left w:val="none" w:sz="0" w:space="0" w:color="auto"/>
        <w:bottom w:val="none" w:sz="0" w:space="0" w:color="auto"/>
        <w:right w:val="none" w:sz="0" w:space="0" w:color="auto"/>
      </w:divBdr>
    </w:div>
    <w:div w:id="884415746">
      <w:marLeft w:val="0"/>
      <w:marRight w:val="0"/>
      <w:marTop w:val="0"/>
      <w:marBottom w:val="0"/>
      <w:divBdr>
        <w:top w:val="none" w:sz="0" w:space="0" w:color="auto"/>
        <w:left w:val="none" w:sz="0" w:space="0" w:color="auto"/>
        <w:bottom w:val="none" w:sz="0" w:space="0" w:color="auto"/>
        <w:right w:val="none" w:sz="0" w:space="0" w:color="auto"/>
      </w:divBdr>
    </w:div>
    <w:div w:id="884415749">
      <w:marLeft w:val="0"/>
      <w:marRight w:val="0"/>
      <w:marTop w:val="0"/>
      <w:marBottom w:val="0"/>
      <w:divBdr>
        <w:top w:val="none" w:sz="0" w:space="0" w:color="auto"/>
        <w:left w:val="none" w:sz="0" w:space="0" w:color="auto"/>
        <w:bottom w:val="none" w:sz="0" w:space="0" w:color="auto"/>
        <w:right w:val="none" w:sz="0" w:space="0" w:color="auto"/>
      </w:divBdr>
    </w:div>
    <w:div w:id="884415752">
      <w:marLeft w:val="0"/>
      <w:marRight w:val="0"/>
      <w:marTop w:val="0"/>
      <w:marBottom w:val="0"/>
      <w:divBdr>
        <w:top w:val="none" w:sz="0" w:space="0" w:color="auto"/>
        <w:left w:val="none" w:sz="0" w:space="0" w:color="auto"/>
        <w:bottom w:val="none" w:sz="0" w:space="0" w:color="auto"/>
        <w:right w:val="none" w:sz="0" w:space="0" w:color="auto"/>
      </w:divBdr>
    </w:div>
    <w:div w:id="884415755">
      <w:marLeft w:val="0"/>
      <w:marRight w:val="0"/>
      <w:marTop w:val="0"/>
      <w:marBottom w:val="0"/>
      <w:divBdr>
        <w:top w:val="none" w:sz="0" w:space="0" w:color="auto"/>
        <w:left w:val="none" w:sz="0" w:space="0" w:color="auto"/>
        <w:bottom w:val="none" w:sz="0" w:space="0" w:color="auto"/>
        <w:right w:val="none" w:sz="0" w:space="0" w:color="auto"/>
      </w:divBdr>
    </w:div>
    <w:div w:id="884415761">
      <w:marLeft w:val="0"/>
      <w:marRight w:val="0"/>
      <w:marTop w:val="0"/>
      <w:marBottom w:val="0"/>
      <w:divBdr>
        <w:top w:val="none" w:sz="0" w:space="0" w:color="auto"/>
        <w:left w:val="none" w:sz="0" w:space="0" w:color="auto"/>
        <w:bottom w:val="none" w:sz="0" w:space="0" w:color="auto"/>
        <w:right w:val="none" w:sz="0" w:space="0" w:color="auto"/>
      </w:divBdr>
    </w:div>
    <w:div w:id="884415762">
      <w:marLeft w:val="0"/>
      <w:marRight w:val="0"/>
      <w:marTop w:val="0"/>
      <w:marBottom w:val="0"/>
      <w:divBdr>
        <w:top w:val="none" w:sz="0" w:space="0" w:color="auto"/>
        <w:left w:val="none" w:sz="0" w:space="0" w:color="auto"/>
        <w:bottom w:val="none" w:sz="0" w:space="0" w:color="auto"/>
        <w:right w:val="none" w:sz="0" w:space="0" w:color="auto"/>
      </w:divBdr>
    </w:div>
    <w:div w:id="884415769">
      <w:marLeft w:val="0"/>
      <w:marRight w:val="0"/>
      <w:marTop w:val="0"/>
      <w:marBottom w:val="0"/>
      <w:divBdr>
        <w:top w:val="none" w:sz="0" w:space="0" w:color="auto"/>
        <w:left w:val="none" w:sz="0" w:space="0" w:color="auto"/>
        <w:bottom w:val="none" w:sz="0" w:space="0" w:color="auto"/>
        <w:right w:val="none" w:sz="0" w:space="0" w:color="auto"/>
      </w:divBdr>
    </w:div>
    <w:div w:id="884415770">
      <w:marLeft w:val="0"/>
      <w:marRight w:val="0"/>
      <w:marTop w:val="0"/>
      <w:marBottom w:val="0"/>
      <w:divBdr>
        <w:top w:val="none" w:sz="0" w:space="0" w:color="auto"/>
        <w:left w:val="none" w:sz="0" w:space="0" w:color="auto"/>
        <w:bottom w:val="none" w:sz="0" w:space="0" w:color="auto"/>
        <w:right w:val="none" w:sz="0" w:space="0" w:color="auto"/>
      </w:divBdr>
    </w:div>
    <w:div w:id="884415772">
      <w:marLeft w:val="0"/>
      <w:marRight w:val="0"/>
      <w:marTop w:val="0"/>
      <w:marBottom w:val="0"/>
      <w:divBdr>
        <w:top w:val="none" w:sz="0" w:space="0" w:color="auto"/>
        <w:left w:val="none" w:sz="0" w:space="0" w:color="auto"/>
        <w:bottom w:val="none" w:sz="0" w:space="0" w:color="auto"/>
        <w:right w:val="none" w:sz="0" w:space="0" w:color="auto"/>
      </w:divBdr>
    </w:div>
    <w:div w:id="884415773">
      <w:marLeft w:val="0"/>
      <w:marRight w:val="0"/>
      <w:marTop w:val="0"/>
      <w:marBottom w:val="0"/>
      <w:divBdr>
        <w:top w:val="none" w:sz="0" w:space="0" w:color="auto"/>
        <w:left w:val="none" w:sz="0" w:space="0" w:color="auto"/>
        <w:bottom w:val="none" w:sz="0" w:space="0" w:color="auto"/>
        <w:right w:val="none" w:sz="0" w:space="0" w:color="auto"/>
      </w:divBdr>
    </w:div>
    <w:div w:id="884415780">
      <w:marLeft w:val="0"/>
      <w:marRight w:val="0"/>
      <w:marTop w:val="0"/>
      <w:marBottom w:val="0"/>
      <w:divBdr>
        <w:top w:val="none" w:sz="0" w:space="0" w:color="auto"/>
        <w:left w:val="none" w:sz="0" w:space="0" w:color="auto"/>
        <w:bottom w:val="none" w:sz="0" w:space="0" w:color="auto"/>
        <w:right w:val="none" w:sz="0" w:space="0" w:color="auto"/>
      </w:divBdr>
    </w:div>
    <w:div w:id="884415781">
      <w:marLeft w:val="0"/>
      <w:marRight w:val="0"/>
      <w:marTop w:val="0"/>
      <w:marBottom w:val="0"/>
      <w:divBdr>
        <w:top w:val="none" w:sz="0" w:space="0" w:color="auto"/>
        <w:left w:val="none" w:sz="0" w:space="0" w:color="auto"/>
        <w:bottom w:val="none" w:sz="0" w:space="0" w:color="auto"/>
        <w:right w:val="none" w:sz="0" w:space="0" w:color="auto"/>
      </w:divBdr>
    </w:div>
    <w:div w:id="884415784">
      <w:marLeft w:val="0"/>
      <w:marRight w:val="0"/>
      <w:marTop w:val="0"/>
      <w:marBottom w:val="0"/>
      <w:divBdr>
        <w:top w:val="none" w:sz="0" w:space="0" w:color="auto"/>
        <w:left w:val="none" w:sz="0" w:space="0" w:color="auto"/>
        <w:bottom w:val="none" w:sz="0" w:space="0" w:color="auto"/>
        <w:right w:val="none" w:sz="0" w:space="0" w:color="auto"/>
      </w:divBdr>
    </w:div>
    <w:div w:id="884415786">
      <w:marLeft w:val="0"/>
      <w:marRight w:val="0"/>
      <w:marTop w:val="0"/>
      <w:marBottom w:val="0"/>
      <w:divBdr>
        <w:top w:val="none" w:sz="0" w:space="0" w:color="auto"/>
        <w:left w:val="none" w:sz="0" w:space="0" w:color="auto"/>
        <w:bottom w:val="none" w:sz="0" w:space="0" w:color="auto"/>
        <w:right w:val="none" w:sz="0" w:space="0" w:color="auto"/>
      </w:divBdr>
    </w:div>
    <w:div w:id="884415794">
      <w:marLeft w:val="0"/>
      <w:marRight w:val="0"/>
      <w:marTop w:val="0"/>
      <w:marBottom w:val="0"/>
      <w:divBdr>
        <w:top w:val="none" w:sz="0" w:space="0" w:color="auto"/>
        <w:left w:val="none" w:sz="0" w:space="0" w:color="auto"/>
        <w:bottom w:val="none" w:sz="0" w:space="0" w:color="auto"/>
        <w:right w:val="none" w:sz="0" w:space="0" w:color="auto"/>
      </w:divBdr>
    </w:div>
    <w:div w:id="884415797">
      <w:marLeft w:val="0"/>
      <w:marRight w:val="0"/>
      <w:marTop w:val="0"/>
      <w:marBottom w:val="0"/>
      <w:divBdr>
        <w:top w:val="none" w:sz="0" w:space="0" w:color="auto"/>
        <w:left w:val="none" w:sz="0" w:space="0" w:color="auto"/>
        <w:bottom w:val="none" w:sz="0" w:space="0" w:color="auto"/>
        <w:right w:val="none" w:sz="0" w:space="0" w:color="auto"/>
      </w:divBdr>
    </w:div>
    <w:div w:id="884415798">
      <w:marLeft w:val="0"/>
      <w:marRight w:val="0"/>
      <w:marTop w:val="0"/>
      <w:marBottom w:val="0"/>
      <w:divBdr>
        <w:top w:val="none" w:sz="0" w:space="0" w:color="auto"/>
        <w:left w:val="none" w:sz="0" w:space="0" w:color="auto"/>
        <w:bottom w:val="none" w:sz="0" w:space="0" w:color="auto"/>
        <w:right w:val="none" w:sz="0" w:space="0" w:color="auto"/>
      </w:divBdr>
    </w:div>
    <w:div w:id="884415804">
      <w:marLeft w:val="0"/>
      <w:marRight w:val="0"/>
      <w:marTop w:val="0"/>
      <w:marBottom w:val="0"/>
      <w:divBdr>
        <w:top w:val="none" w:sz="0" w:space="0" w:color="auto"/>
        <w:left w:val="none" w:sz="0" w:space="0" w:color="auto"/>
        <w:bottom w:val="none" w:sz="0" w:space="0" w:color="auto"/>
        <w:right w:val="none" w:sz="0" w:space="0" w:color="auto"/>
      </w:divBdr>
      <w:divsChild>
        <w:div w:id="884415742">
          <w:marLeft w:val="0"/>
          <w:marRight w:val="0"/>
          <w:marTop w:val="0"/>
          <w:marBottom w:val="0"/>
          <w:divBdr>
            <w:top w:val="none" w:sz="0" w:space="0" w:color="auto"/>
            <w:left w:val="none" w:sz="0" w:space="0" w:color="auto"/>
            <w:bottom w:val="none" w:sz="0" w:space="0" w:color="auto"/>
            <w:right w:val="none" w:sz="0" w:space="0" w:color="auto"/>
          </w:divBdr>
        </w:div>
        <w:div w:id="884415743">
          <w:marLeft w:val="0"/>
          <w:marRight w:val="0"/>
          <w:marTop w:val="0"/>
          <w:marBottom w:val="0"/>
          <w:divBdr>
            <w:top w:val="none" w:sz="0" w:space="0" w:color="auto"/>
            <w:left w:val="none" w:sz="0" w:space="0" w:color="auto"/>
            <w:bottom w:val="none" w:sz="0" w:space="0" w:color="auto"/>
            <w:right w:val="none" w:sz="0" w:space="0" w:color="auto"/>
          </w:divBdr>
        </w:div>
        <w:div w:id="884415744">
          <w:marLeft w:val="0"/>
          <w:marRight w:val="0"/>
          <w:marTop w:val="0"/>
          <w:marBottom w:val="0"/>
          <w:divBdr>
            <w:top w:val="none" w:sz="0" w:space="0" w:color="auto"/>
            <w:left w:val="none" w:sz="0" w:space="0" w:color="auto"/>
            <w:bottom w:val="none" w:sz="0" w:space="0" w:color="auto"/>
            <w:right w:val="none" w:sz="0" w:space="0" w:color="auto"/>
          </w:divBdr>
        </w:div>
        <w:div w:id="884415747">
          <w:marLeft w:val="0"/>
          <w:marRight w:val="0"/>
          <w:marTop w:val="0"/>
          <w:marBottom w:val="0"/>
          <w:divBdr>
            <w:top w:val="none" w:sz="0" w:space="0" w:color="auto"/>
            <w:left w:val="none" w:sz="0" w:space="0" w:color="auto"/>
            <w:bottom w:val="none" w:sz="0" w:space="0" w:color="auto"/>
            <w:right w:val="none" w:sz="0" w:space="0" w:color="auto"/>
          </w:divBdr>
        </w:div>
        <w:div w:id="884415748">
          <w:marLeft w:val="0"/>
          <w:marRight w:val="0"/>
          <w:marTop w:val="0"/>
          <w:marBottom w:val="0"/>
          <w:divBdr>
            <w:top w:val="none" w:sz="0" w:space="0" w:color="auto"/>
            <w:left w:val="none" w:sz="0" w:space="0" w:color="auto"/>
            <w:bottom w:val="none" w:sz="0" w:space="0" w:color="auto"/>
            <w:right w:val="none" w:sz="0" w:space="0" w:color="auto"/>
          </w:divBdr>
        </w:div>
        <w:div w:id="884415750">
          <w:marLeft w:val="0"/>
          <w:marRight w:val="0"/>
          <w:marTop w:val="0"/>
          <w:marBottom w:val="0"/>
          <w:divBdr>
            <w:top w:val="none" w:sz="0" w:space="0" w:color="auto"/>
            <w:left w:val="none" w:sz="0" w:space="0" w:color="auto"/>
            <w:bottom w:val="none" w:sz="0" w:space="0" w:color="auto"/>
            <w:right w:val="none" w:sz="0" w:space="0" w:color="auto"/>
          </w:divBdr>
        </w:div>
        <w:div w:id="884415751">
          <w:marLeft w:val="0"/>
          <w:marRight w:val="0"/>
          <w:marTop w:val="0"/>
          <w:marBottom w:val="0"/>
          <w:divBdr>
            <w:top w:val="none" w:sz="0" w:space="0" w:color="auto"/>
            <w:left w:val="none" w:sz="0" w:space="0" w:color="auto"/>
            <w:bottom w:val="none" w:sz="0" w:space="0" w:color="auto"/>
            <w:right w:val="none" w:sz="0" w:space="0" w:color="auto"/>
          </w:divBdr>
        </w:div>
        <w:div w:id="884415753">
          <w:marLeft w:val="0"/>
          <w:marRight w:val="0"/>
          <w:marTop w:val="0"/>
          <w:marBottom w:val="0"/>
          <w:divBdr>
            <w:top w:val="none" w:sz="0" w:space="0" w:color="auto"/>
            <w:left w:val="none" w:sz="0" w:space="0" w:color="auto"/>
            <w:bottom w:val="none" w:sz="0" w:space="0" w:color="auto"/>
            <w:right w:val="none" w:sz="0" w:space="0" w:color="auto"/>
          </w:divBdr>
        </w:div>
        <w:div w:id="884415754">
          <w:marLeft w:val="0"/>
          <w:marRight w:val="0"/>
          <w:marTop w:val="0"/>
          <w:marBottom w:val="0"/>
          <w:divBdr>
            <w:top w:val="none" w:sz="0" w:space="0" w:color="auto"/>
            <w:left w:val="none" w:sz="0" w:space="0" w:color="auto"/>
            <w:bottom w:val="none" w:sz="0" w:space="0" w:color="auto"/>
            <w:right w:val="none" w:sz="0" w:space="0" w:color="auto"/>
          </w:divBdr>
        </w:div>
        <w:div w:id="884415756">
          <w:marLeft w:val="0"/>
          <w:marRight w:val="0"/>
          <w:marTop w:val="0"/>
          <w:marBottom w:val="0"/>
          <w:divBdr>
            <w:top w:val="none" w:sz="0" w:space="0" w:color="auto"/>
            <w:left w:val="none" w:sz="0" w:space="0" w:color="auto"/>
            <w:bottom w:val="none" w:sz="0" w:space="0" w:color="auto"/>
            <w:right w:val="none" w:sz="0" w:space="0" w:color="auto"/>
          </w:divBdr>
        </w:div>
        <w:div w:id="884415757">
          <w:marLeft w:val="0"/>
          <w:marRight w:val="0"/>
          <w:marTop w:val="0"/>
          <w:marBottom w:val="0"/>
          <w:divBdr>
            <w:top w:val="none" w:sz="0" w:space="0" w:color="auto"/>
            <w:left w:val="none" w:sz="0" w:space="0" w:color="auto"/>
            <w:bottom w:val="none" w:sz="0" w:space="0" w:color="auto"/>
            <w:right w:val="none" w:sz="0" w:space="0" w:color="auto"/>
          </w:divBdr>
        </w:div>
        <w:div w:id="884415758">
          <w:marLeft w:val="0"/>
          <w:marRight w:val="0"/>
          <w:marTop w:val="0"/>
          <w:marBottom w:val="0"/>
          <w:divBdr>
            <w:top w:val="none" w:sz="0" w:space="0" w:color="auto"/>
            <w:left w:val="none" w:sz="0" w:space="0" w:color="auto"/>
            <w:bottom w:val="none" w:sz="0" w:space="0" w:color="auto"/>
            <w:right w:val="none" w:sz="0" w:space="0" w:color="auto"/>
          </w:divBdr>
        </w:div>
        <w:div w:id="884415759">
          <w:marLeft w:val="0"/>
          <w:marRight w:val="0"/>
          <w:marTop w:val="0"/>
          <w:marBottom w:val="0"/>
          <w:divBdr>
            <w:top w:val="none" w:sz="0" w:space="0" w:color="auto"/>
            <w:left w:val="none" w:sz="0" w:space="0" w:color="auto"/>
            <w:bottom w:val="none" w:sz="0" w:space="0" w:color="auto"/>
            <w:right w:val="none" w:sz="0" w:space="0" w:color="auto"/>
          </w:divBdr>
        </w:div>
        <w:div w:id="884415760">
          <w:marLeft w:val="0"/>
          <w:marRight w:val="0"/>
          <w:marTop w:val="0"/>
          <w:marBottom w:val="0"/>
          <w:divBdr>
            <w:top w:val="none" w:sz="0" w:space="0" w:color="auto"/>
            <w:left w:val="none" w:sz="0" w:space="0" w:color="auto"/>
            <w:bottom w:val="none" w:sz="0" w:space="0" w:color="auto"/>
            <w:right w:val="none" w:sz="0" w:space="0" w:color="auto"/>
          </w:divBdr>
        </w:div>
        <w:div w:id="884415763">
          <w:marLeft w:val="0"/>
          <w:marRight w:val="0"/>
          <w:marTop w:val="0"/>
          <w:marBottom w:val="0"/>
          <w:divBdr>
            <w:top w:val="none" w:sz="0" w:space="0" w:color="auto"/>
            <w:left w:val="none" w:sz="0" w:space="0" w:color="auto"/>
            <w:bottom w:val="none" w:sz="0" w:space="0" w:color="auto"/>
            <w:right w:val="none" w:sz="0" w:space="0" w:color="auto"/>
          </w:divBdr>
        </w:div>
        <w:div w:id="884415764">
          <w:marLeft w:val="0"/>
          <w:marRight w:val="0"/>
          <w:marTop w:val="0"/>
          <w:marBottom w:val="0"/>
          <w:divBdr>
            <w:top w:val="none" w:sz="0" w:space="0" w:color="auto"/>
            <w:left w:val="none" w:sz="0" w:space="0" w:color="auto"/>
            <w:bottom w:val="none" w:sz="0" w:space="0" w:color="auto"/>
            <w:right w:val="none" w:sz="0" w:space="0" w:color="auto"/>
          </w:divBdr>
        </w:div>
        <w:div w:id="884415765">
          <w:marLeft w:val="0"/>
          <w:marRight w:val="0"/>
          <w:marTop w:val="0"/>
          <w:marBottom w:val="0"/>
          <w:divBdr>
            <w:top w:val="none" w:sz="0" w:space="0" w:color="auto"/>
            <w:left w:val="none" w:sz="0" w:space="0" w:color="auto"/>
            <w:bottom w:val="none" w:sz="0" w:space="0" w:color="auto"/>
            <w:right w:val="none" w:sz="0" w:space="0" w:color="auto"/>
          </w:divBdr>
        </w:div>
        <w:div w:id="884415766">
          <w:marLeft w:val="0"/>
          <w:marRight w:val="0"/>
          <w:marTop w:val="0"/>
          <w:marBottom w:val="0"/>
          <w:divBdr>
            <w:top w:val="none" w:sz="0" w:space="0" w:color="auto"/>
            <w:left w:val="none" w:sz="0" w:space="0" w:color="auto"/>
            <w:bottom w:val="none" w:sz="0" w:space="0" w:color="auto"/>
            <w:right w:val="none" w:sz="0" w:space="0" w:color="auto"/>
          </w:divBdr>
        </w:div>
        <w:div w:id="884415767">
          <w:marLeft w:val="0"/>
          <w:marRight w:val="0"/>
          <w:marTop w:val="0"/>
          <w:marBottom w:val="0"/>
          <w:divBdr>
            <w:top w:val="none" w:sz="0" w:space="0" w:color="auto"/>
            <w:left w:val="none" w:sz="0" w:space="0" w:color="auto"/>
            <w:bottom w:val="none" w:sz="0" w:space="0" w:color="auto"/>
            <w:right w:val="none" w:sz="0" w:space="0" w:color="auto"/>
          </w:divBdr>
        </w:div>
        <w:div w:id="884415768">
          <w:marLeft w:val="0"/>
          <w:marRight w:val="0"/>
          <w:marTop w:val="0"/>
          <w:marBottom w:val="0"/>
          <w:divBdr>
            <w:top w:val="none" w:sz="0" w:space="0" w:color="auto"/>
            <w:left w:val="none" w:sz="0" w:space="0" w:color="auto"/>
            <w:bottom w:val="none" w:sz="0" w:space="0" w:color="auto"/>
            <w:right w:val="none" w:sz="0" w:space="0" w:color="auto"/>
          </w:divBdr>
        </w:div>
        <w:div w:id="884415771">
          <w:marLeft w:val="0"/>
          <w:marRight w:val="0"/>
          <w:marTop w:val="0"/>
          <w:marBottom w:val="0"/>
          <w:divBdr>
            <w:top w:val="none" w:sz="0" w:space="0" w:color="auto"/>
            <w:left w:val="none" w:sz="0" w:space="0" w:color="auto"/>
            <w:bottom w:val="none" w:sz="0" w:space="0" w:color="auto"/>
            <w:right w:val="none" w:sz="0" w:space="0" w:color="auto"/>
          </w:divBdr>
        </w:div>
        <w:div w:id="884415774">
          <w:marLeft w:val="0"/>
          <w:marRight w:val="0"/>
          <w:marTop w:val="0"/>
          <w:marBottom w:val="0"/>
          <w:divBdr>
            <w:top w:val="none" w:sz="0" w:space="0" w:color="auto"/>
            <w:left w:val="none" w:sz="0" w:space="0" w:color="auto"/>
            <w:bottom w:val="none" w:sz="0" w:space="0" w:color="auto"/>
            <w:right w:val="none" w:sz="0" w:space="0" w:color="auto"/>
          </w:divBdr>
        </w:div>
        <w:div w:id="884415775">
          <w:marLeft w:val="0"/>
          <w:marRight w:val="0"/>
          <w:marTop w:val="0"/>
          <w:marBottom w:val="0"/>
          <w:divBdr>
            <w:top w:val="none" w:sz="0" w:space="0" w:color="auto"/>
            <w:left w:val="none" w:sz="0" w:space="0" w:color="auto"/>
            <w:bottom w:val="none" w:sz="0" w:space="0" w:color="auto"/>
            <w:right w:val="none" w:sz="0" w:space="0" w:color="auto"/>
          </w:divBdr>
        </w:div>
        <w:div w:id="884415776">
          <w:marLeft w:val="0"/>
          <w:marRight w:val="0"/>
          <w:marTop w:val="0"/>
          <w:marBottom w:val="0"/>
          <w:divBdr>
            <w:top w:val="none" w:sz="0" w:space="0" w:color="auto"/>
            <w:left w:val="none" w:sz="0" w:space="0" w:color="auto"/>
            <w:bottom w:val="none" w:sz="0" w:space="0" w:color="auto"/>
            <w:right w:val="none" w:sz="0" w:space="0" w:color="auto"/>
          </w:divBdr>
        </w:div>
        <w:div w:id="884415777">
          <w:marLeft w:val="0"/>
          <w:marRight w:val="0"/>
          <w:marTop w:val="0"/>
          <w:marBottom w:val="0"/>
          <w:divBdr>
            <w:top w:val="none" w:sz="0" w:space="0" w:color="auto"/>
            <w:left w:val="none" w:sz="0" w:space="0" w:color="auto"/>
            <w:bottom w:val="none" w:sz="0" w:space="0" w:color="auto"/>
            <w:right w:val="none" w:sz="0" w:space="0" w:color="auto"/>
          </w:divBdr>
        </w:div>
        <w:div w:id="884415778">
          <w:marLeft w:val="0"/>
          <w:marRight w:val="0"/>
          <w:marTop w:val="0"/>
          <w:marBottom w:val="0"/>
          <w:divBdr>
            <w:top w:val="none" w:sz="0" w:space="0" w:color="auto"/>
            <w:left w:val="none" w:sz="0" w:space="0" w:color="auto"/>
            <w:bottom w:val="none" w:sz="0" w:space="0" w:color="auto"/>
            <w:right w:val="none" w:sz="0" w:space="0" w:color="auto"/>
          </w:divBdr>
        </w:div>
        <w:div w:id="884415779">
          <w:marLeft w:val="0"/>
          <w:marRight w:val="0"/>
          <w:marTop w:val="0"/>
          <w:marBottom w:val="0"/>
          <w:divBdr>
            <w:top w:val="none" w:sz="0" w:space="0" w:color="auto"/>
            <w:left w:val="none" w:sz="0" w:space="0" w:color="auto"/>
            <w:bottom w:val="none" w:sz="0" w:space="0" w:color="auto"/>
            <w:right w:val="none" w:sz="0" w:space="0" w:color="auto"/>
          </w:divBdr>
        </w:div>
        <w:div w:id="884415782">
          <w:marLeft w:val="0"/>
          <w:marRight w:val="0"/>
          <w:marTop w:val="0"/>
          <w:marBottom w:val="0"/>
          <w:divBdr>
            <w:top w:val="none" w:sz="0" w:space="0" w:color="auto"/>
            <w:left w:val="none" w:sz="0" w:space="0" w:color="auto"/>
            <w:bottom w:val="none" w:sz="0" w:space="0" w:color="auto"/>
            <w:right w:val="none" w:sz="0" w:space="0" w:color="auto"/>
          </w:divBdr>
        </w:div>
        <w:div w:id="884415783">
          <w:marLeft w:val="0"/>
          <w:marRight w:val="0"/>
          <w:marTop w:val="0"/>
          <w:marBottom w:val="0"/>
          <w:divBdr>
            <w:top w:val="none" w:sz="0" w:space="0" w:color="auto"/>
            <w:left w:val="none" w:sz="0" w:space="0" w:color="auto"/>
            <w:bottom w:val="none" w:sz="0" w:space="0" w:color="auto"/>
            <w:right w:val="none" w:sz="0" w:space="0" w:color="auto"/>
          </w:divBdr>
        </w:div>
        <w:div w:id="884415785">
          <w:marLeft w:val="0"/>
          <w:marRight w:val="0"/>
          <w:marTop w:val="0"/>
          <w:marBottom w:val="0"/>
          <w:divBdr>
            <w:top w:val="none" w:sz="0" w:space="0" w:color="auto"/>
            <w:left w:val="none" w:sz="0" w:space="0" w:color="auto"/>
            <w:bottom w:val="none" w:sz="0" w:space="0" w:color="auto"/>
            <w:right w:val="none" w:sz="0" w:space="0" w:color="auto"/>
          </w:divBdr>
        </w:div>
        <w:div w:id="884415787">
          <w:marLeft w:val="0"/>
          <w:marRight w:val="0"/>
          <w:marTop w:val="0"/>
          <w:marBottom w:val="0"/>
          <w:divBdr>
            <w:top w:val="none" w:sz="0" w:space="0" w:color="auto"/>
            <w:left w:val="none" w:sz="0" w:space="0" w:color="auto"/>
            <w:bottom w:val="none" w:sz="0" w:space="0" w:color="auto"/>
            <w:right w:val="none" w:sz="0" w:space="0" w:color="auto"/>
          </w:divBdr>
        </w:div>
        <w:div w:id="884415788">
          <w:marLeft w:val="0"/>
          <w:marRight w:val="0"/>
          <w:marTop w:val="0"/>
          <w:marBottom w:val="0"/>
          <w:divBdr>
            <w:top w:val="none" w:sz="0" w:space="0" w:color="auto"/>
            <w:left w:val="none" w:sz="0" w:space="0" w:color="auto"/>
            <w:bottom w:val="none" w:sz="0" w:space="0" w:color="auto"/>
            <w:right w:val="none" w:sz="0" w:space="0" w:color="auto"/>
          </w:divBdr>
        </w:div>
        <w:div w:id="884415789">
          <w:marLeft w:val="0"/>
          <w:marRight w:val="0"/>
          <w:marTop w:val="0"/>
          <w:marBottom w:val="0"/>
          <w:divBdr>
            <w:top w:val="none" w:sz="0" w:space="0" w:color="auto"/>
            <w:left w:val="none" w:sz="0" w:space="0" w:color="auto"/>
            <w:bottom w:val="none" w:sz="0" w:space="0" w:color="auto"/>
            <w:right w:val="none" w:sz="0" w:space="0" w:color="auto"/>
          </w:divBdr>
        </w:div>
        <w:div w:id="884415790">
          <w:marLeft w:val="0"/>
          <w:marRight w:val="0"/>
          <w:marTop w:val="0"/>
          <w:marBottom w:val="0"/>
          <w:divBdr>
            <w:top w:val="none" w:sz="0" w:space="0" w:color="auto"/>
            <w:left w:val="none" w:sz="0" w:space="0" w:color="auto"/>
            <w:bottom w:val="none" w:sz="0" w:space="0" w:color="auto"/>
            <w:right w:val="none" w:sz="0" w:space="0" w:color="auto"/>
          </w:divBdr>
        </w:div>
        <w:div w:id="884415791">
          <w:marLeft w:val="0"/>
          <w:marRight w:val="0"/>
          <w:marTop w:val="0"/>
          <w:marBottom w:val="0"/>
          <w:divBdr>
            <w:top w:val="none" w:sz="0" w:space="0" w:color="auto"/>
            <w:left w:val="none" w:sz="0" w:space="0" w:color="auto"/>
            <w:bottom w:val="none" w:sz="0" w:space="0" w:color="auto"/>
            <w:right w:val="none" w:sz="0" w:space="0" w:color="auto"/>
          </w:divBdr>
        </w:div>
        <w:div w:id="884415792">
          <w:marLeft w:val="0"/>
          <w:marRight w:val="0"/>
          <w:marTop w:val="0"/>
          <w:marBottom w:val="0"/>
          <w:divBdr>
            <w:top w:val="none" w:sz="0" w:space="0" w:color="auto"/>
            <w:left w:val="none" w:sz="0" w:space="0" w:color="auto"/>
            <w:bottom w:val="none" w:sz="0" w:space="0" w:color="auto"/>
            <w:right w:val="none" w:sz="0" w:space="0" w:color="auto"/>
          </w:divBdr>
        </w:div>
        <w:div w:id="884415793">
          <w:marLeft w:val="0"/>
          <w:marRight w:val="0"/>
          <w:marTop w:val="0"/>
          <w:marBottom w:val="0"/>
          <w:divBdr>
            <w:top w:val="none" w:sz="0" w:space="0" w:color="auto"/>
            <w:left w:val="none" w:sz="0" w:space="0" w:color="auto"/>
            <w:bottom w:val="none" w:sz="0" w:space="0" w:color="auto"/>
            <w:right w:val="none" w:sz="0" w:space="0" w:color="auto"/>
          </w:divBdr>
        </w:div>
        <w:div w:id="884415795">
          <w:marLeft w:val="0"/>
          <w:marRight w:val="0"/>
          <w:marTop w:val="0"/>
          <w:marBottom w:val="0"/>
          <w:divBdr>
            <w:top w:val="none" w:sz="0" w:space="0" w:color="auto"/>
            <w:left w:val="none" w:sz="0" w:space="0" w:color="auto"/>
            <w:bottom w:val="none" w:sz="0" w:space="0" w:color="auto"/>
            <w:right w:val="none" w:sz="0" w:space="0" w:color="auto"/>
          </w:divBdr>
        </w:div>
        <w:div w:id="884415796">
          <w:marLeft w:val="0"/>
          <w:marRight w:val="0"/>
          <w:marTop w:val="0"/>
          <w:marBottom w:val="0"/>
          <w:divBdr>
            <w:top w:val="none" w:sz="0" w:space="0" w:color="auto"/>
            <w:left w:val="none" w:sz="0" w:space="0" w:color="auto"/>
            <w:bottom w:val="none" w:sz="0" w:space="0" w:color="auto"/>
            <w:right w:val="none" w:sz="0" w:space="0" w:color="auto"/>
          </w:divBdr>
        </w:div>
        <w:div w:id="884415799">
          <w:marLeft w:val="0"/>
          <w:marRight w:val="0"/>
          <w:marTop w:val="0"/>
          <w:marBottom w:val="0"/>
          <w:divBdr>
            <w:top w:val="none" w:sz="0" w:space="0" w:color="auto"/>
            <w:left w:val="none" w:sz="0" w:space="0" w:color="auto"/>
            <w:bottom w:val="none" w:sz="0" w:space="0" w:color="auto"/>
            <w:right w:val="none" w:sz="0" w:space="0" w:color="auto"/>
          </w:divBdr>
        </w:div>
        <w:div w:id="884415800">
          <w:marLeft w:val="0"/>
          <w:marRight w:val="0"/>
          <w:marTop w:val="0"/>
          <w:marBottom w:val="0"/>
          <w:divBdr>
            <w:top w:val="none" w:sz="0" w:space="0" w:color="auto"/>
            <w:left w:val="none" w:sz="0" w:space="0" w:color="auto"/>
            <w:bottom w:val="none" w:sz="0" w:space="0" w:color="auto"/>
            <w:right w:val="none" w:sz="0" w:space="0" w:color="auto"/>
          </w:divBdr>
        </w:div>
        <w:div w:id="884415801">
          <w:marLeft w:val="0"/>
          <w:marRight w:val="0"/>
          <w:marTop w:val="0"/>
          <w:marBottom w:val="0"/>
          <w:divBdr>
            <w:top w:val="none" w:sz="0" w:space="0" w:color="auto"/>
            <w:left w:val="none" w:sz="0" w:space="0" w:color="auto"/>
            <w:bottom w:val="none" w:sz="0" w:space="0" w:color="auto"/>
            <w:right w:val="none" w:sz="0" w:space="0" w:color="auto"/>
          </w:divBdr>
        </w:div>
        <w:div w:id="884415802">
          <w:marLeft w:val="0"/>
          <w:marRight w:val="0"/>
          <w:marTop w:val="0"/>
          <w:marBottom w:val="0"/>
          <w:divBdr>
            <w:top w:val="none" w:sz="0" w:space="0" w:color="auto"/>
            <w:left w:val="none" w:sz="0" w:space="0" w:color="auto"/>
            <w:bottom w:val="none" w:sz="0" w:space="0" w:color="auto"/>
            <w:right w:val="none" w:sz="0" w:space="0" w:color="auto"/>
          </w:divBdr>
        </w:div>
        <w:div w:id="884415803">
          <w:marLeft w:val="0"/>
          <w:marRight w:val="0"/>
          <w:marTop w:val="0"/>
          <w:marBottom w:val="0"/>
          <w:divBdr>
            <w:top w:val="none" w:sz="0" w:space="0" w:color="auto"/>
            <w:left w:val="none" w:sz="0" w:space="0" w:color="auto"/>
            <w:bottom w:val="none" w:sz="0" w:space="0" w:color="auto"/>
            <w:right w:val="none" w:sz="0" w:space="0" w:color="auto"/>
          </w:divBdr>
        </w:div>
        <w:div w:id="884415806">
          <w:marLeft w:val="0"/>
          <w:marRight w:val="0"/>
          <w:marTop w:val="0"/>
          <w:marBottom w:val="0"/>
          <w:divBdr>
            <w:top w:val="none" w:sz="0" w:space="0" w:color="auto"/>
            <w:left w:val="none" w:sz="0" w:space="0" w:color="auto"/>
            <w:bottom w:val="none" w:sz="0" w:space="0" w:color="auto"/>
            <w:right w:val="none" w:sz="0" w:space="0" w:color="auto"/>
          </w:divBdr>
        </w:div>
        <w:div w:id="884415808">
          <w:marLeft w:val="0"/>
          <w:marRight w:val="0"/>
          <w:marTop w:val="0"/>
          <w:marBottom w:val="0"/>
          <w:divBdr>
            <w:top w:val="none" w:sz="0" w:space="0" w:color="auto"/>
            <w:left w:val="none" w:sz="0" w:space="0" w:color="auto"/>
            <w:bottom w:val="none" w:sz="0" w:space="0" w:color="auto"/>
            <w:right w:val="none" w:sz="0" w:space="0" w:color="auto"/>
          </w:divBdr>
        </w:div>
        <w:div w:id="884415811">
          <w:marLeft w:val="0"/>
          <w:marRight w:val="0"/>
          <w:marTop w:val="0"/>
          <w:marBottom w:val="0"/>
          <w:divBdr>
            <w:top w:val="none" w:sz="0" w:space="0" w:color="auto"/>
            <w:left w:val="none" w:sz="0" w:space="0" w:color="auto"/>
            <w:bottom w:val="none" w:sz="0" w:space="0" w:color="auto"/>
            <w:right w:val="none" w:sz="0" w:space="0" w:color="auto"/>
          </w:divBdr>
        </w:div>
        <w:div w:id="884415812">
          <w:marLeft w:val="0"/>
          <w:marRight w:val="0"/>
          <w:marTop w:val="0"/>
          <w:marBottom w:val="0"/>
          <w:divBdr>
            <w:top w:val="none" w:sz="0" w:space="0" w:color="auto"/>
            <w:left w:val="none" w:sz="0" w:space="0" w:color="auto"/>
            <w:bottom w:val="none" w:sz="0" w:space="0" w:color="auto"/>
            <w:right w:val="none" w:sz="0" w:space="0" w:color="auto"/>
          </w:divBdr>
        </w:div>
        <w:div w:id="884415813">
          <w:marLeft w:val="0"/>
          <w:marRight w:val="0"/>
          <w:marTop w:val="0"/>
          <w:marBottom w:val="0"/>
          <w:divBdr>
            <w:top w:val="none" w:sz="0" w:space="0" w:color="auto"/>
            <w:left w:val="none" w:sz="0" w:space="0" w:color="auto"/>
            <w:bottom w:val="none" w:sz="0" w:space="0" w:color="auto"/>
            <w:right w:val="none" w:sz="0" w:space="0" w:color="auto"/>
          </w:divBdr>
        </w:div>
        <w:div w:id="884415814">
          <w:marLeft w:val="0"/>
          <w:marRight w:val="0"/>
          <w:marTop w:val="0"/>
          <w:marBottom w:val="0"/>
          <w:divBdr>
            <w:top w:val="none" w:sz="0" w:space="0" w:color="auto"/>
            <w:left w:val="none" w:sz="0" w:space="0" w:color="auto"/>
            <w:bottom w:val="none" w:sz="0" w:space="0" w:color="auto"/>
            <w:right w:val="none" w:sz="0" w:space="0" w:color="auto"/>
          </w:divBdr>
        </w:div>
        <w:div w:id="884415815">
          <w:marLeft w:val="0"/>
          <w:marRight w:val="0"/>
          <w:marTop w:val="0"/>
          <w:marBottom w:val="0"/>
          <w:divBdr>
            <w:top w:val="none" w:sz="0" w:space="0" w:color="auto"/>
            <w:left w:val="none" w:sz="0" w:space="0" w:color="auto"/>
            <w:bottom w:val="none" w:sz="0" w:space="0" w:color="auto"/>
            <w:right w:val="none" w:sz="0" w:space="0" w:color="auto"/>
          </w:divBdr>
        </w:div>
        <w:div w:id="884415819">
          <w:marLeft w:val="0"/>
          <w:marRight w:val="0"/>
          <w:marTop w:val="0"/>
          <w:marBottom w:val="0"/>
          <w:divBdr>
            <w:top w:val="none" w:sz="0" w:space="0" w:color="auto"/>
            <w:left w:val="none" w:sz="0" w:space="0" w:color="auto"/>
            <w:bottom w:val="none" w:sz="0" w:space="0" w:color="auto"/>
            <w:right w:val="none" w:sz="0" w:space="0" w:color="auto"/>
          </w:divBdr>
        </w:div>
        <w:div w:id="884415820">
          <w:marLeft w:val="0"/>
          <w:marRight w:val="0"/>
          <w:marTop w:val="0"/>
          <w:marBottom w:val="0"/>
          <w:divBdr>
            <w:top w:val="none" w:sz="0" w:space="0" w:color="auto"/>
            <w:left w:val="none" w:sz="0" w:space="0" w:color="auto"/>
            <w:bottom w:val="none" w:sz="0" w:space="0" w:color="auto"/>
            <w:right w:val="none" w:sz="0" w:space="0" w:color="auto"/>
          </w:divBdr>
        </w:div>
        <w:div w:id="884415821">
          <w:marLeft w:val="0"/>
          <w:marRight w:val="0"/>
          <w:marTop w:val="0"/>
          <w:marBottom w:val="0"/>
          <w:divBdr>
            <w:top w:val="none" w:sz="0" w:space="0" w:color="auto"/>
            <w:left w:val="none" w:sz="0" w:space="0" w:color="auto"/>
            <w:bottom w:val="none" w:sz="0" w:space="0" w:color="auto"/>
            <w:right w:val="none" w:sz="0" w:space="0" w:color="auto"/>
          </w:divBdr>
        </w:div>
        <w:div w:id="884415822">
          <w:marLeft w:val="0"/>
          <w:marRight w:val="0"/>
          <w:marTop w:val="0"/>
          <w:marBottom w:val="0"/>
          <w:divBdr>
            <w:top w:val="none" w:sz="0" w:space="0" w:color="auto"/>
            <w:left w:val="none" w:sz="0" w:space="0" w:color="auto"/>
            <w:bottom w:val="none" w:sz="0" w:space="0" w:color="auto"/>
            <w:right w:val="none" w:sz="0" w:space="0" w:color="auto"/>
          </w:divBdr>
        </w:div>
        <w:div w:id="884415825">
          <w:marLeft w:val="0"/>
          <w:marRight w:val="0"/>
          <w:marTop w:val="0"/>
          <w:marBottom w:val="0"/>
          <w:divBdr>
            <w:top w:val="none" w:sz="0" w:space="0" w:color="auto"/>
            <w:left w:val="none" w:sz="0" w:space="0" w:color="auto"/>
            <w:bottom w:val="none" w:sz="0" w:space="0" w:color="auto"/>
            <w:right w:val="none" w:sz="0" w:space="0" w:color="auto"/>
          </w:divBdr>
        </w:div>
        <w:div w:id="884415826">
          <w:marLeft w:val="0"/>
          <w:marRight w:val="0"/>
          <w:marTop w:val="0"/>
          <w:marBottom w:val="0"/>
          <w:divBdr>
            <w:top w:val="none" w:sz="0" w:space="0" w:color="auto"/>
            <w:left w:val="none" w:sz="0" w:space="0" w:color="auto"/>
            <w:bottom w:val="none" w:sz="0" w:space="0" w:color="auto"/>
            <w:right w:val="none" w:sz="0" w:space="0" w:color="auto"/>
          </w:divBdr>
        </w:div>
        <w:div w:id="884415827">
          <w:marLeft w:val="0"/>
          <w:marRight w:val="0"/>
          <w:marTop w:val="0"/>
          <w:marBottom w:val="0"/>
          <w:divBdr>
            <w:top w:val="none" w:sz="0" w:space="0" w:color="auto"/>
            <w:left w:val="none" w:sz="0" w:space="0" w:color="auto"/>
            <w:bottom w:val="none" w:sz="0" w:space="0" w:color="auto"/>
            <w:right w:val="none" w:sz="0" w:space="0" w:color="auto"/>
          </w:divBdr>
        </w:div>
        <w:div w:id="884415828">
          <w:marLeft w:val="0"/>
          <w:marRight w:val="0"/>
          <w:marTop w:val="0"/>
          <w:marBottom w:val="0"/>
          <w:divBdr>
            <w:top w:val="none" w:sz="0" w:space="0" w:color="auto"/>
            <w:left w:val="none" w:sz="0" w:space="0" w:color="auto"/>
            <w:bottom w:val="none" w:sz="0" w:space="0" w:color="auto"/>
            <w:right w:val="none" w:sz="0" w:space="0" w:color="auto"/>
          </w:divBdr>
        </w:div>
        <w:div w:id="884415829">
          <w:marLeft w:val="0"/>
          <w:marRight w:val="0"/>
          <w:marTop w:val="0"/>
          <w:marBottom w:val="0"/>
          <w:divBdr>
            <w:top w:val="none" w:sz="0" w:space="0" w:color="auto"/>
            <w:left w:val="none" w:sz="0" w:space="0" w:color="auto"/>
            <w:bottom w:val="none" w:sz="0" w:space="0" w:color="auto"/>
            <w:right w:val="none" w:sz="0" w:space="0" w:color="auto"/>
          </w:divBdr>
        </w:div>
        <w:div w:id="884415830">
          <w:marLeft w:val="0"/>
          <w:marRight w:val="0"/>
          <w:marTop w:val="0"/>
          <w:marBottom w:val="0"/>
          <w:divBdr>
            <w:top w:val="none" w:sz="0" w:space="0" w:color="auto"/>
            <w:left w:val="none" w:sz="0" w:space="0" w:color="auto"/>
            <w:bottom w:val="none" w:sz="0" w:space="0" w:color="auto"/>
            <w:right w:val="none" w:sz="0" w:space="0" w:color="auto"/>
          </w:divBdr>
        </w:div>
        <w:div w:id="884415831">
          <w:marLeft w:val="0"/>
          <w:marRight w:val="0"/>
          <w:marTop w:val="0"/>
          <w:marBottom w:val="0"/>
          <w:divBdr>
            <w:top w:val="none" w:sz="0" w:space="0" w:color="auto"/>
            <w:left w:val="none" w:sz="0" w:space="0" w:color="auto"/>
            <w:bottom w:val="none" w:sz="0" w:space="0" w:color="auto"/>
            <w:right w:val="none" w:sz="0" w:space="0" w:color="auto"/>
          </w:divBdr>
        </w:div>
        <w:div w:id="884415832">
          <w:marLeft w:val="0"/>
          <w:marRight w:val="0"/>
          <w:marTop w:val="0"/>
          <w:marBottom w:val="0"/>
          <w:divBdr>
            <w:top w:val="none" w:sz="0" w:space="0" w:color="auto"/>
            <w:left w:val="none" w:sz="0" w:space="0" w:color="auto"/>
            <w:bottom w:val="none" w:sz="0" w:space="0" w:color="auto"/>
            <w:right w:val="none" w:sz="0" w:space="0" w:color="auto"/>
          </w:divBdr>
        </w:div>
        <w:div w:id="884415833">
          <w:marLeft w:val="0"/>
          <w:marRight w:val="0"/>
          <w:marTop w:val="0"/>
          <w:marBottom w:val="0"/>
          <w:divBdr>
            <w:top w:val="none" w:sz="0" w:space="0" w:color="auto"/>
            <w:left w:val="none" w:sz="0" w:space="0" w:color="auto"/>
            <w:bottom w:val="none" w:sz="0" w:space="0" w:color="auto"/>
            <w:right w:val="none" w:sz="0" w:space="0" w:color="auto"/>
          </w:divBdr>
        </w:div>
        <w:div w:id="884415835">
          <w:marLeft w:val="0"/>
          <w:marRight w:val="0"/>
          <w:marTop w:val="0"/>
          <w:marBottom w:val="0"/>
          <w:divBdr>
            <w:top w:val="none" w:sz="0" w:space="0" w:color="auto"/>
            <w:left w:val="none" w:sz="0" w:space="0" w:color="auto"/>
            <w:bottom w:val="none" w:sz="0" w:space="0" w:color="auto"/>
            <w:right w:val="none" w:sz="0" w:space="0" w:color="auto"/>
          </w:divBdr>
        </w:div>
        <w:div w:id="884415836">
          <w:marLeft w:val="0"/>
          <w:marRight w:val="0"/>
          <w:marTop w:val="0"/>
          <w:marBottom w:val="0"/>
          <w:divBdr>
            <w:top w:val="none" w:sz="0" w:space="0" w:color="auto"/>
            <w:left w:val="none" w:sz="0" w:space="0" w:color="auto"/>
            <w:bottom w:val="none" w:sz="0" w:space="0" w:color="auto"/>
            <w:right w:val="none" w:sz="0" w:space="0" w:color="auto"/>
          </w:divBdr>
        </w:div>
        <w:div w:id="884415839">
          <w:marLeft w:val="0"/>
          <w:marRight w:val="0"/>
          <w:marTop w:val="0"/>
          <w:marBottom w:val="0"/>
          <w:divBdr>
            <w:top w:val="none" w:sz="0" w:space="0" w:color="auto"/>
            <w:left w:val="none" w:sz="0" w:space="0" w:color="auto"/>
            <w:bottom w:val="none" w:sz="0" w:space="0" w:color="auto"/>
            <w:right w:val="none" w:sz="0" w:space="0" w:color="auto"/>
          </w:divBdr>
        </w:div>
        <w:div w:id="884415841">
          <w:marLeft w:val="0"/>
          <w:marRight w:val="0"/>
          <w:marTop w:val="0"/>
          <w:marBottom w:val="0"/>
          <w:divBdr>
            <w:top w:val="none" w:sz="0" w:space="0" w:color="auto"/>
            <w:left w:val="none" w:sz="0" w:space="0" w:color="auto"/>
            <w:bottom w:val="none" w:sz="0" w:space="0" w:color="auto"/>
            <w:right w:val="none" w:sz="0" w:space="0" w:color="auto"/>
          </w:divBdr>
        </w:div>
        <w:div w:id="884415842">
          <w:marLeft w:val="0"/>
          <w:marRight w:val="0"/>
          <w:marTop w:val="0"/>
          <w:marBottom w:val="0"/>
          <w:divBdr>
            <w:top w:val="none" w:sz="0" w:space="0" w:color="auto"/>
            <w:left w:val="none" w:sz="0" w:space="0" w:color="auto"/>
            <w:bottom w:val="none" w:sz="0" w:space="0" w:color="auto"/>
            <w:right w:val="none" w:sz="0" w:space="0" w:color="auto"/>
          </w:divBdr>
        </w:div>
        <w:div w:id="884415843">
          <w:marLeft w:val="0"/>
          <w:marRight w:val="0"/>
          <w:marTop w:val="0"/>
          <w:marBottom w:val="0"/>
          <w:divBdr>
            <w:top w:val="none" w:sz="0" w:space="0" w:color="auto"/>
            <w:left w:val="none" w:sz="0" w:space="0" w:color="auto"/>
            <w:bottom w:val="none" w:sz="0" w:space="0" w:color="auto"/>
            <w:right w:val="none" w:sz="0" w:space="0" w:color="auto"/>
          </w:divBdr>
        </w:div>
        <w:div w:id="884415844">
          <w:marLeft w:val="0"/>
          <w:marRight w:val="0"/>
          <w:marTop w:val="0"/>
          <w:marBottom w:val="0"/>
          <w:divBdr>
            <w:top w:val="none" w:sz="0" w:space="0" w:color="auto"/>
            <w:left w:val="none" w:sz="0" w:space="0" w:color="auto"/>
            <w:bottom w:val="none" w:sz="0" w:space="0" w:color="auto"/>
            <w:right w:val="none" w:sz="0" w:space="0" w:color="auto"/>
          </w:divBdr>
        </w:div>
        <w:div w:id="884415845">
          <w:marLeft w:val="0"/>
          <w:marRight w:val="0"/>
          <w:marTop w:val="0"/>
          <w:marBottom w:val="0"/>
          <w:divBdr>
            <w:top w:val="none" w:sz="0" w:space="0" w:color="auto"/>
            <w:left w:val="none" w:sz="0" w:space="0" w:color="auto"/>
            <w:bottom w:val="none" w:sz="0" w:space="0" w:color="auto"/>
            <w:right w:val="none" w:sz="0" w:space="0" w:color="auto"/>
          </w:divBdr>
        </w:div>
      </w:divsChild>
    </w:div>
    <w:div w:id="884415805">
      <w:marLeft w:val="0"/>
      <w:marRight w:val="0"/>
      <w:marTop w:val="0"/>
      <w:marBottom w:val="0"/>
      <w:divBdr>
        <w:top w:val="none" w:sz="0" w:space="0" w:color="auto"/>
        <w:left w:val="none" w:sz="0" w:space="0" w:color="auto"/>
        <w:bottom w:val="none" w:sz="0" w:space="0" w:color="auto"/>
        <w:right w:val="none" w:sz="0" w:space="0" w:color="auto"/>
      </w:divBdr>
    </w:div>
    <w:div w:id="884415807">
      <w:marLeft w:val="0"/>
      <w:marRight w:val="0"/>
      <w:marTop w:val="0"/>
      <w:marBottom w:val="0"/>
      <w:divBdr>
        <w:top w:val="none" w:sz="0" w:space="0" w:color="auto"/>
        <w:left w:val="none" w:sz="0" w:space="0" w:color="auto"/>
        <w:bottom w:val="none" w:sz="0" w:space="0" w:color="auto"/>
        <w:right w:val="none" w:sz="0" w:space="0" w:color="auto"/>
      </w:divBdr>
    </w:div>
    <w:div w:id="884415809">
      <w:marLeft w:val="0"/>
      <w:marRight w:val="0"/>
      <w:marTop w:val="0"/>
      <w:marBottom w:val="0"/>
      <w:divBdr>
        <w:top w:val="none" w:sz="0" w:space="0" w:color="auto"/>
        <w:left w:val="none" w:sz="0" w:space="0" w:color="auto"/>
        <w:bottom w:val="none" w:sz="0" w:space="0" w:color="auto"/>
        <w:right w:val="none" w:sz="0" w:space="0" w:color="auto"/>
      </w:divBdr>
    </w:div>
    <w:div w:id="884415810">
      <w:marLeft w:val="0"/>
      <w:marRight w:val="0"/>
      <w:marTop w:val="0"/>
      <w:marBottom w:val="0"/>
      <w:divBdr>
        <w:top w:val="none" w:sz="0" w:space="0" w:color="auto"/>
        <w:left w:val="none" w:sz="0" w:space="0" w:color="auto"/>
        <w:bottom w:val="none" w:sz="0" w:space="0" w:color="auto"/>
        <w:right w:val="none" w:sz="0" w:space="0" w:color="auto"/>
      </w:divBdr>
    </w:div>
    <w:div w:id="884415816">
      <w:marLeft w:val="0"/>
      <w:marRight w:val="0"/>
      <w:marTop w:val="0"/>
      <w:marBottom w:val="0"/>
      <w:divBdr>
        <w:top w:val="none" w:sz="0" w:space="0" w:color="auto"/>
        <w:left w:val="none" w:sz="0" w:space="0" w:color="auto"/>
        <w:bottom w:val="none" w:sz="0" w:space="0" w:color="auto"/>
        <w:right w:val="none" w:sz="0" w:space="0" w:color="auto"/>
      </w:divBdr>
    </w:div>
    <w:div w:id="884415817">
      <w:marLeft w:val="0"/>
      <w:marRight w:val="0"/>
      <w:marTop w:val="0"/>
      <w:marBottom w:val="0"/>
      <w:divBdr>
        <w:top w:val="none" w:sz="0" w:space="0" w:color="auto"/>
        <w:left w:val="none" w:sz="0" w:space="0" w:color="auto"/>
        <w:bottom w:val="none" w:sz="0" w:space="0" w:color="auto"/>
        <w:right w:val="none" w:sz="0" w:space="0" w:color="auto"/>
      </w:divBdr>
    </w:div>
    <w:div w:id="884415818">
      <w:marLeft w:val="0"/>
      <w:marRight w:val="0"/>
      <w:marTop w:val="0"/>
      <w:marBottom w:val="0"/>
      <w:divBdr>
        <w:top w:val="none" w:sz="0" w:space="0" w:color="auto"/>
        <w:left w:val="none" w:sz="0" w:space="0" w:color="auto"/>
        <w:bottom w:val="none" w:sz="0" w:space="0" w:color="auto"/>
        <w:right w:val="none" w:sz="0" w:space="0" w:color="auto"/>
      </w:divBdr>
    </w:div>
    <w:div w:id="884415823">
      <w:marLeft w:val="0"/>
      <w:marRight w:val="0"/>
      <w:marTop w:val="0"/>
      <w:marBottom w:val="0"/>
      <w:divBdr>
        <w:top w:val="none" w:sz="0" w:space="0" w:color="auto"/>
        <w:left w:val="none" w:sz="0" w:space="0" w:color="auto"/>
        <w:bottom w:val="none" w:sz="0" w:space="0" w:color="auto"/>
        <w:right w:val="none" w:sz="0" w:space="0" w:color="auto"/>
      </w:divBdr>
    </w:div>
    <w:div w:id="884415824">
      <w:marLeft w:val="0"/>
      <w:marRight w:val="0"/>
      <w:marTop w:val="0"/>
      <w:marBottom w:val="0"/>
      <w:divBdr>
        <w:top w:val="none" w:sz="0" w:space="0" w:color="auto"/>
        <w:left w:val="none" w:sz="0" w:space="0" w:color="auto"/>
        <w:bottom w:val="none" w:sz="0" w:space="0" w:color="auto"/>
        <w:right w:val="none" w:sz="0" w:space="0" w:color="auto"/>
      </w:divBdr>
    </w:div>
    <w:div w:id="884415834">
      <w:marLeft w:val="0"/>
      <w:marRight w:val="0"/>
      <w:marTop w:val="0"/>
      <w:marBottom w:val="0"/>
      <w:divBdr>
        <w:top w:val="none" w:sz="0" w:space="0" w:color="auto"/>
        <w:left w:val="none" w:sz="0" w:space="0" w:color="auto"/>
        <w:bottom w:val="none" w:sz="0" w:space="0" w:color="auto"/>
        <w:right w:val="none" w:sz="0" w:space="0" w:color="auto"/>
      </w:divBdr>
    </w:div>
    <w:div w:id="884415837">
      <w:marLeft w:val="0"/>
      <w:marRight w:val="0"/>
      <w:marTop w:val="0"/>
      <w:marBottom w:val="0"/>
      <w:divBdr>
        <w:top w:val="none" w:sz="0" w:space="0" w:color="auto"/>
        <w:left w:val="none" w:sz="0" w:space="0" w:color="auto"/>
        <w:bottom w:val="none" w:sz="0" w:space="0" w:color="auto"/>
        <w:right w:val="none" w:sz="0" w:space="0" w:color="auto"/>
      </w:divBdr>
    </w:div>
    <w:div w:id="884415838">
      <w:marLeft w:val="0"/>
      <w:marRight w:val="0"/>
      <w:marTop w:val="0"/>
      <w:marBottom w:val="0"/>
      <w:divBdr>
        <w:top w:val="none" w:sz="0" w:space="0" w:color="auto"/>
        <w:left w:val="none" w:sz="0" w:space="0" w:color="auto"/>
        <w:bottom w:val="none" w:sz="0" w:space="0" w:color="auto"/>
        <w:right w:val="none" w:sz="0" w:space="0" w:color="auto"/>
      </w:divBdr>
    </w:div>
    <w:div w:id="884415840">
      <w:marLeft w:val="0"/>
      <w:marRight w:val="0"/>
      <w:marTop w:val="0"/>
      <w:marBottom w:val="0"/>
      <w:divBdr>
        <w:top w:val="none" w:sz="0" w:space="0" w:color="auto"/>
        <w:left w:val="none" w:sz="0" w:space="0" w:color="auto"/>
        <w:bottom w:val="none" w:sz="0" w:space="0" w:color="auto"/>
        <w:right w:val="none" w:sz="0" w:space="0" w:color="auto"/>
      </w:divBdr>
    </w:div>
    <w:div w:id="884415846">
      <w:marLeft w:val="0"/>
      <w:marRight w:val="0"/>
      <w:marTop w:val="0"/>
      <w:marBottom w:val="0"/>
      <w:divBdr>
        <w:top w:val="none" w:sz="0" w:space="0" w:color="auto"/>
        <w:left w:val="none" w:sz="0" w:space="0" w:color="auto"/>
        <w:bottom w:val="none" w:sz="0" w:space="0" w:color="auto"/>
        <w:right w:val="none" w:sz="0" w:space="0" w:color="auto"/>
      </w:divBdr>
    </w:div>
    <w:div w:id="884415847">
      <w:marLeft w:val="0"/>
      <w:marRight w:val="0"/>
      <w:marTop w:val="0"/>
      <w:marBottom w:val="0"/>
      <w:divBdr>
        <w:top w:val="none" w:sz="0" w:space="0" w:color="auto"/>
        <w:left w:val="none" w:sz="0" w:space="0" w:color="auto"/>
        <w:bottom w:val="none" w:sz="0" w:space="0" w:color="auto"/>
        <w:right w:val="none" w:sz="0" w:space="0" w:color="auto"/>
      </w:divBdr>
    </w:div>
    <w:div w:id="884415848">
      <w:marLeft w:val="0"/>
      <w:marRight w:val="0"/>
      <w:marTop w:val="0"/>
      <w:marBottom w:val="0"/>
      <w:divBdr>
        <w:top w:val="none" w:sz="0" w:space="0" w:color="auto"/>
        <w:left w:val="none" w:sz="0" w:space="0" w:color="auto"/>
        <w:bottom w:val="none" w:sz="0" w:space="0" w:color="auto"/>
        <w:right w:val="none" w:sz="0" w:space="0" w:color="auto"/>
      </w:divBdr>
    </w:div>
    <w:div w:id="884415849">
      <w:marLeft w:val="0"/>
      <w:marRight w:val="0"/>
      <w:marTop w:val="0"/>
      <w:marBottom w:val="0"/>
      <w:divBdr>
        <w:top w:val="none" w:sz="0" w:space="0" w:color="auto"/>
        <w:left w:val="none" w:sz="0" w:space="0" w:color="auto"/>
        <w:bottom w:val="none" w:sz="0" w:space="0" w:color="auto"/>
        <w:right w:val="none" w:sz="0" w:space="0" w:color="auto"/>
      </w:divBdr>
    </w:div>
    <w:div w:id="884415850">
      <w:marLeft w:val="0"/>
      <w:marRight w:val="0"/>
      <w:marTop w:val="0"/>
      <w:marBottom w:val="0"/>
      <w:divBdr>
        <w:top w:val="none" w:sz="0" w:space="0" w:color="auto"/>
        <w:left w:val="none" w:sz="0" w:space="0" w:color="auto"/>
        <w:bottom w:val="none" w:sz="0" w:space="0" w:color="auto"/>
        <w:right w:val="none" w:sz="0" w:space="0" w:color="auto"/>
      </w:divBdr>
    </w:div>
    <w:div w:id="1099563787">
      <w:bodyDiv w:val="1"/>
      <w:marLeft w:val="0"/>
      <w:marRight w:val="0"/>
      <w:marTop w:val="0"/>
      <w:marBottom w:val="0"/>
      <w:divBdr>
        <w:top w:val="none" w:sz="0" w:space="0" w:color="auto"/>
        <w:left w:val="none" w:sz="0" w:space="0" w:color="auto"/>
        <w:bottom w:val="none" w:sz="0" w:space="0" w:color="auto"/>
        <w:right w:val="none" w:sz="0" w:space="0" w:color="auto"/>
      </w:divBdr>
    </w:div>
    <w:div w:id="2071533437">
      <w:bodyDiv w:val="1"/>
      <w:marLeft w:val="0"/>
      <w:marRight w:val="0"/>
      <w:marTop w:val="0"/>
      <w:marBottom w:val="0"/>
      <w:divBdr>
        <w:top w:val="none" w:sz="0" w:space="0" w:color="auto"/>
        <w:left w:val="none" w:sz="0" w:space="0" w:color="auto"/>
        <w:bottom w:val="none" w:sz="0" w:space="0" w:color="auto"/>
        <w:right w:val="none" w:sz="0" w:space="0" w:color="auto"/>
      </w:divBdr>
      <w:divsChild>
        <w:div w:id="1749882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ill.Gray\Local%20Settings\Temporary%20Internet%20Files\OLK2D\Business%20Requirements%20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060AF-832E-F746-A5AE-EC81BE366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Settings\Gill.Gray\Local Settings\Temporary Internet Files\OLK2D\Business Requirements Spec.dot</Template>
  <TotalTime>70</TotalTime>
  <Pages>5</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Business Requirements Spec</vt:lpstr>
    </vt:vector>
  </TitlesOfParts>
  <Company>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Spec</dc:title>
  <dc:subject/>
  <dc:creator>gill.gray</dc:creator>
  <cp:keywords/>
  <dc:description/>
  <cp:lastModifiedBy>Perinban Parameshwaran</cp:lastModifiedBy>
  <cp:revision>49</cp:revision>
  <cp:lastPrinted>2013-07-11T08:24:00Z</cp:lastPrinted>
  <dcterms:created xsi:type="dcterms:W3CDTF">2024-06-01T20:56:00Z</dcterms:created>
  <dcterms:modified xsi:type="dcterms:W3CDTF">2024-07-10T12:54:00Z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0x0101003FEAD3B6806BAB4BB6374F360ED4A06F</vt:lpwstr>
  </property>
</Properties>
</file>