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Redis多数据库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Redis支持多个数据库，并且每个数据库的数据是隔离的不能共享，并且基于单机才有，如果是集群就没有数据库的概念。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dis是一个字典结构的存储服务器，而实际上一个Redis实例提供了多个用来存储数据的字典，客户端可以指定将数据存储在哪个字典中。这与我们熟知的在一个关系数据库实例中可以创建多个数据库类似，所以可以将其中的每个字典都理解成一个独立的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每个数据库对外都是一个从0开始的递增数字命名，Redis默认支持16个数据库（可以通过配置文件支持更多，无上限），可以通过配置databases来修改这一数字。客户端与Redis建立连接后会自动选择0号数据库，不过可以随时使用SELECT命令更换数据库，如要选择1号数据库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SELECT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OK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redis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GET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nil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然而这些以数字命名的数据库又与我们理解的数据库有所区别。首先Redis不支持自定义数据库的名字，每个数据库都以编号命名，开发者必须自己记录哪些数据库存储了哪些数据。另外Redis也不支持为每个数据库设置不同的访问密码，所以一个客户端要么可以访问全部数据库，要么连一个数据库也没有权限访问。最重要的一点是多个数据库之间并不是完全隔离的，比如FLUSHALL命令可以清空一个Redis实例中所有数据库中的数据。综上所述，这些数据库更像是一种命名空间，而不适宜存储不同应用程序的数据。比如可以使用0号数据库存储某个应用生产环境中的数据，使用1号数据库存储测试环境中的数据，但不适宜使用0号数据库存储A应用的数据而使用1号数据库B应用的数据，不同的应用应该使用不同的Redis实例存储数据。由于Redis非常轻量级，一个空Redis实例占用的内在只有1M左右，所以不用担心多个Redis实例会额外占用很多内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2021-03-09T05:31:24Z</dcterms:created>
  <dc:creator>Xuzhixuan</dc:creator>
  <cp:lastModifiedBy>不想说话</cp:lastModifiedBy>
  <dcterms:modified xsi:type="dcterms:W3CDTF">2021-03-09T05:33:25Z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