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37548" w14:textId="40BF514A" w:rsidR="009C6A62" w:rsidRDefault="009C6A62" w:rsidP="009C6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Practice questions:</w:t>
      </w:r>
      <w:bookmarkStart w:id="0" w:name="_GoBack"/>
      <w:bookmarkEnd w:id="0"/>
    </w:p>
    <w:p w14:paraId="764C2DE5" w14:textId="77777777" w:rsidR="009C6A62" w:rsidRDefault="009C6A62" w:rsidP="009C6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</w:rPr>
      </w:pPr>
    </w:p>
    <w:p w14:paraId="4C1F38EE" w14:textId="6A771ACE" w:rsidR="009C6A62" w:rsidRDefault="009C6A62" w:rsidP="009C6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 xml:space="preserve">The dataset contains various measurements (i.e. size, center, </w:t>
      </w:r>
      <w:proofErr w:type="spellStart"/>
      <w:r>
        <w:rPr>
          <w:rFonts w:ascii="Times New Roman" w:hAnsi="Times New Roman" w:cs="Times New Roman"/>
          <w:color w:val="333333"/>
          <w:sz w:val="23"/>
          <w:szCs w:val="23"/>
        </w:rPr>
        <w:t>etc</w:t>
      </w:r>
      <w:proofErr w:type="spellEnd"/>
      <w:r>
        <w:rPr>
          <w:rFonts w:ascii="Times New Roman" w:hAnsi="Times New Roman" w:cs="Times New Roman"/>
          <w:color w:val="333333"/>
          <w:sz w:val="23"/>
          <w:szCs w:val="23"/>
        </w:rPr>
        <w:t>) from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thousands of </w:t>
      </w:r>
      <w:proofErr w:type="gramStart"/>
      <w:r>
        <w:rPr>
          <w:rFonts w:ascii="Times New Roman" w:hAnsi="Times New Roman" w:cs="Times New Roman"/>
          <w:color w:val="333333"/>
          <w:sz w:val="23"/>
          <w:szCs w:val="23"/>
        </w:rPr>
        <w:t>bacterium</w:t>
      </w:r>
      <w:proofErr w:type="gramEnd"/>
      <w:r>
        <w:rPr>
          <w:rFonts w:ascii="Times New Roman" w:hAnsi="Times New Roman" w:cs="Times New Roman"/>
          <w:color w:val="333333"/>
          <w:sz w:val="23"/>
          <w:szCs w:val="23"/>
        </w:rPr>
        <w:t xml:space="preserve"> under microscope. The last column with non-zero values indicate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333333"/>
          <w:sz w:val="23"/>
          <w:szCs w:val="23"/>
        </w:rPr>
        <w:t>the bacterium are interesting enough for further study. Otherwise (i.e. last column with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zero values), </w:t>
      </w:r>
      <w:proofErr w:type="gramStart"/>
      <w:r>
        <w:rPr>
          <w:rFonts w:ascii="Times New Roman" w:hAnsi="Times New Roman" w:cs="Times New Roman"/>
          <w:color w:val="333333"/>
          <w:sz w:val="23"/>
          <w:szCs w:val="23"/>
        </w:rPr>
        <w:t>those bacterium</w:t>
      </w:r>
      <w:proofErr w:type="gramEnd"/>
      <w:r>
        <w:rPr>
          <w:rFonts w:ascii="Times New Roman" w:hAnsi="Times New Roman" w:cs="Times New Roman"/>
          <w:color w:val="333333"/>
          <w:sz w:val="23"/>
          <w:szCs w:val="23"/>
        </w:rPr>
        <w:t xml:space="preserve"> are not interesting candidates for further study. Convert this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333333"/>
          <w:sz w:val="23"/>
          <w:szCs w:val="23"/>
        </w:rPr>
        <w:t>dependent variable to binary values. Normalize predictors first using Z score.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</w:p>
    <w:p w14:paraId="35873E1A" w14:textId="55021652" w:rsidR="009C6A62" w:rsidRDefault="009C6A62" w:rsidP="009C6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 xml:space="preserve">Write a </w:t>
      </w:r>
      <w:proofErr w:type="spellStart"/>
      <w:r>
        <w:rPr>
          <w:rFonts w:ascii="Times New Roman" w:hAnsi="Times New Roman" w:cs="Times New Roman"/>
          <w:color w:val="333333"/>
          <w:sz w:val="23"/>
          <w:szCs w:val="23"/>
        </w:rPr>
        <w:t>MatLab</w:t>
      </w:r>
      <w:proofErr w:type="spellEnd"/>
      <w:r>
        <w:rPr>
          <w:rFonts w:ascii="Times New Roman" w:hAnsi="Times New Roman" w:cs="Times New Roman"/>
          <w:color w:val="333333"/>
          <w:sz w:val="23"/>
          <w:szCs w:val="23"/>
        </w:rPr>
        <w:t xml:space="preserve"> (or a programming language of your choice) program to perform an</w:t>
      </w:r>
    </w:p>
    <w:p w14:paraId="20662B23" w14:textId="77777777" w:rsidR="009C6A62" w:rsidRDefault="009C6A62" w:rsidP="009C6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analysis on this dataset using the Support Vector Machine method.</w:t>
      </w:r>
    </w:p>
    <w:p w14:paraId="0A91A054" w14:textId="77777777" w:rsidR="009C6A62" w:rsidRDefault="009C6A62" w:rsidP="009C6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Answer the following questions:</w:t>
      </w:r>
    </w:p>
    <w:p w14:paraId="0FC07C5A" w14:textId="77777777" w:rsidR="009C6A62" w:rsidRDefault="009C6A62" w:rsidP="009C6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1. How many support vectors did you find?</w:t>
      </w:r>
    </w:p>
    <w:p w14:paraId="666F4742" w14:textId="77777777" w:rsidR="009C6A62" w:rsidRDefault="009C6A62" w:rsidP="009C6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 xml:space="preserve">2. List top 3 records that have the smallest </w:t>
      </w: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**</w:t>
      </w:r>
      <w:r>
        <w:rPr>
          <w:rFonts w:ascii="Times New Roman" w:hAnsi="Times New Roman" w:cs="Times New Roman"/>
          <w:b/>
          <w:bCs/>
          <w:color w:val="FF0000"/>
          <w:sz w:val="31"/>
          <w:szCs w:val="31"/>
        </w:rPr>
        <w:t xml:space="preserve">absolute** 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values from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333333"/>
          <w:sz w:val="23"/>
          <w:szCs w:val="23"/>
        </w:rPr>
        <w:t>w</w:t>
      </w:r>
      <w:r>
        <w:rPr>
          <w:rFonts w:ascii="Times New Roman" w:hAnsi="Times New Roman" w:cs="Times New Roman"/>
          <w:b/>
          <w:bCs/>
          <w:i/>
          <w:iCs/>
          <w:color w:val="333333"/>
          <w:sz w:val="16"/>
          <w:szCs w:val="16"/>
        </w:rPr>
        <w:t>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333333"/>
          <w:sz w:val="16"/>
          <w:szCs w:val="16"/>
        </w:rPr>
        <w:t xml:space="preserve"> </w:t>
      </w:r>
      <w:r>
        <w:rPr>
          <w:rFonts w:ascii="Symbol" w:hAnsi="Symbol" w:cs="Symbol"/>
          <w:color w:val="333333"/>
          <w:sz w:val="23"/>
          <w:szCs w:val="23"/>
        </w:rPr>
        <w:t></w:t>
      </w:r>
      <w:r>
        <w:rPr>
          <w:rFonts w:ascii="Symbol" w:hAnsi="Symbol" w:cs="Symbol"/>
          <w:color w:val="333333"/>
          <w:sz w:val="23"/>
          <w:szCs w:val="23"/>
        </w:rPr>
        <w:t></w:t>
      </w:r>
      <w:r>
        <w:rPr>
          <w:rFonts w:ascii="Times New Roman" w:hAnsi="Times New Roman" w:cs="Times New Roman"/>
          <w:b/>
          <w:bCs/>
          <w:i/>
          <w:iCs/>
          <w:color w:val="333333"/>
          <w:sz w:val="23"/>
          <w:szCs w:val="23"/>
        </w:rPr>
        <w:t xml:space="preserve">X </w:t>
      </w:r>
      <w:r>
        <w:rPr>
          <w:rFonts w:ascii="Times New Roman" w:hAnsi="Times New Roman" w:cs="Times New Roman"/>
          <w:b/>
          <w:bCs/>
          <w:color w:val="333333"/>
          <w:sz w:val="23"/>
          <w:szCs w:val="23"/>
        </w:rPr>
        <w:t xml:space="preserve">+ </w:t>
      </w:r>
      <w:r>
        <w:rPr>
          <w:rFonts w:ascii="Times New Roman" w:hAnsi="Times New Roman" w:cs="Times New Roman"/>
          <w:b/>
          <w:bCs/>
          <w:i/>
          <w:iCs/>
          <w:color w:val="333333"/>
          <w:sz w:val="23"/>
          <w:szCs w:val="23"/>
        </w:rPr>
        <w:t>b</w:t>
      </w:r>
    </w:p>
    <w:p w14:paraId="560DA284" w14:textId="77777777" w:rsidR="009C6A62" w:rsidRDefault="009C6A62" w:rsidP="009C6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calculation.</w:t>
      </w:r>
    </w:p>
    <w:p w14:paraId="64207F3D" w14:textId="77777777" w:rsidR="009C6A62" w:rsidRDefault="009C6A62" w:rsidP="009C6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3. What are the “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333333"/>
          <w:sz w:val="23"/>
          <w:szCs w:val="23"/>
        </w:rPr>
        <w:t>w</w:t>
      </w:r>
      <w:r>
        <w:rPr>
          <w:rFonts w:ascii="Times New Roman" w:hAnsi="Times New Roman" w:cs="Times New Roman"/>
          <w:b/>
          <w:bCs/>
          <w:i/>
          <w:iCs/>
          <w:color w:val="333333"/>
          <w:sz w:val="16"/>
          <w:szCs w:val="16"/>
        </w:rPr>
        <w:t>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333333"/>
          <w:sz w:val="16"/>
          <w:szCs w:val="16"/>
        </w:rPr>
        <w:t xml:space="preserve"> </w:t>
      </w:r>
      <w:r>
        <w:rPr>
          <w:rFonts w:ascii="Symbol" w:hAnsi="Symbol" w:cs="Symbol"/>
          <w:color w:val="333333"/>
          <w:sz w:val="23"/>
          <w:szCs w:val="23"/>
        </w:rPr>
        <w:t></w:t>
      </w:r>
      <w:r>
        <w:rPr>
          <w:rFonts w:ascii="Symbol" w:hAnsi="Symbol" w:cs="Symbol"/>
          <w:color w:val="333333"/>
          <w:sz w:val="23"/>
          <w:szCs w:val="23"/>
        </w:rPr>
        <w:t></w:t>
      </w:r>
      <w:r>
        <w:rPr>
          <w:rFonts w:ascii="Times New Roman" w:hAnsi="Times New Roman" w:cs="Times New Roman"/>
          <w:b/>
          <w:bCs/>
          <w:i/>
          <w:iCs/>
          <w:color w:val="333333"/>
          <w:sz w:val="23"/>
          <w:szCs w:val="23"/>
        </w:rPr>
        <w:t xml:space="preserve">X </w:t>
      </w:r>
      <w:r>
        <w:rPr>
          <w:rFonts w:ascii="Times New Roman" w:hAnsi="Times New Roman" w:cs="Times New Roman"/>
          <w:b/>
          <w:bCs/>
          <w:color w:val="333333"/>
          <w:sz w:val="23"/>
          <w:szCs w:val="23"/>
        </w:rPr>
        <w:t xml:space="preserve">+ </w:t>
      </w:r>
      <w:r>
        <w:rPr>
          <w:rFonts w:ascii="Times New Roman" w:hAnsi="Times New Roman" w:cs="Times New Roman"/>
          <w:b/>
          <w:bCs/>
          <w:i/>
          <w:iCs/>
          <w:color w:val="333333"/>
          <w:sz w:val="23"/>
          <w:szCs w:val="23"/>
        </w:rPr>
        <w:t>b</w:t>
      </w:r>
      <w:r>
        <w:rPr>
          <w:rFonts w:ascii="Times New Roman" w:hAnsi="Times New Roman" w:cs="Times New Roman"/>
          <w:color w:val="333333"/>
          <w:sz w:val="23"/>
          <w:szCs w:val="23"/>
        </w:rPr>
        <w:t>” values for the following records: 131, 165, 892, 1057?</w:t>
      </w:r>
    </w:p>
    <w:p w14:paraId="753E7FB6" w14:textId="4DBE2678" w:rsidR="00D315E1" w:rsidRDefault="009C6A62" w:rsidP="009C6A62">
      <w:r>
        <w:rPr>
          <w:rFonts w:ascii="Times New Roman" w:hAnsi="Times New Roman" w:cs="Times New Roman"/>
          <w:color w:val="333333"/>
          <w:sz w:val="23"/>
          <w:szCs w:val="23"/>
        </w:rPr>
        <w:t>Anything special about those values of these few records?</w:t>
      </w:r>
    </w:p>
    <w:sectPr w:rsidR="00D3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62"/>
    <w:rsid w:val="000E56AB"/>
    <w:rsid w:val="00106A8A"/>
    <w:rsid w:val="001B272B"/>
    <w:rsid w:val="009C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5664"/>
  <w15:chartTrackingRefBased/>
  <w15:docId w15:val="{A139823D-156F-4574-86DD-C0E39E4D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Peri, Sai Ratnam</dc:creator>
  <cp:keywords/>
  <dc:description/>
  <cp:lastModifiedBy>Peri, Sai Ratnam</cp:lastModifiedBy>
  <cp:revision>1</cp:revision>
  <dcterms:created xsi:type="dcterms:W3CDTF">2018-05-31T16:12:00Z</dcterms:created>
  <dcterms:modified xsi:type="dcterms:W3CDTF">2018-05-31T16:13:00Z</dcterms:modified>
</cp:coreProperties>
</file>