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C7" w:rsidRPr="00485EA6" w:rsidRDefault="004A75C7">
      <w:pPr>
        <w:rPr>
          <w:sz w:val="36"/>
          <w:szCs w:val="36"/>
        </w:rPr>
      </w:pPr>
      <w:r w:rsidRPr="00485EA6">
        <w:rPr>
          <w:rFonts w:hint="eastAsia"/>
          <w:sz w:val="36"/>
          <w:szCs w:val="36"/>
        </w:rPr>
        <w:t>学院：电子与光学工程学院</w:t>
      </w:r>
    </w:p>
    <w:p w:rsidR="004A75C7" w:rsidRPr="00485EA6" w:rsidRDefault="004A75C7">
      <w:pPr>
        <w:rPr>
          <w:sz w:val="36"/>
          <w:szCs w:val="36"/>
        </w:rPr>
      </w:pPr>
      <w:r w:rsidRPr="00485EA6">
        <w:rPr>
          <w:rFonts w:hint="eastAsia"/>
          <w:sz w:val="36"/>
          <w:szCs w:val="36"/>
        </w:rPr>
        <w:t>学号：1017030913</w:t>
      </w:r>
    </w:p>
    <w:p w:rsidR="004A75C7" w:rsidRPr="00485EA6" w:rsidRDefault="004A75C7">
      <w:pPr>
        <w:rPr>
          <w:sz w:val="36"/>
          <w:szCs w:val="36"/>
        </w:rPr>
      </w:pPr>
      <w:r w:rsidRPr="00485EA6">
        <w:rPr>
          <w:rFonts w:hint="eastAsia"/>
          <w:sz w:val="36"/>
          <w:szCs w:val="36"/>
        </w:rPr>
        <w:t>姓名：吕金航</w:t>
      </w:r>
    </w:p>
    <w:p w:rsidR="004A75C7" w:rsidRDefault="004A75C7">
      <w:pPr>
        <w:rPr>
          <w:sz w:val="28"/>
          <w:szCs w:val="28"/>
        </w:rPr>
      </w:pPr>
    </w:p>
    <w:p w:rsidR="000B1EF1" w:rsidRDefault="00122C64">
      <w:pPr>
        <w:rPr>
          <w:sz w:val="28"/>
          <w:szCs w:val="28"/>
        </w:rPr>
      </w:pPr>
      <w:r w:rsidRPr="00122C64">
        <w:rPr>
          <w:rFonts w:hint="eastAsia"/>
          <w:sz w:val="28"/>
          <w:szCs w:val="28"/>
        </w:rPr>
        <w:t>此程序的功能为</w:t>
      </w:r>
      <w:r w:rsidR="000B1EF1">
        <w:rPr>
          <w:rFonts w:hint="eastAsia"/>
          <w:sz w:val="28"/>
          <w:szCs w:val="28"/>
        </w:rPr>
        <w:t>：</w:t>
      </w:r>
    </w:p>
    <w:p w:rsidR="00A5269F" w:rsidRPr="000828E0" w:rsidRDefault="00122C64" w:rsidP="000828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828E0">
        <w:rPr>
          <w:rFonts w:hint="eastAsia"/>
          <w:sz w:val="28"/>
          <w:szCs w:val="28"/>
        </w:rPr>
        <w:t>将一个BGP路由信息文件中的IP</w:t>
      </w:r>
      <w:proofErr w:type="gramStart"/>
      <w:r w:rsidRPr="000828E0">
        <w:rPr>
          <w:rFonts w:hint="eastAsia"/>
          <w:sz w:val="28"/>
          <w:szCs w:val="28"/>
        </w:rPr>
        <w:t>地址网</w:t>
      </w:r>
      <w:proofErr w:type="gramEnd"/>
      <w:r w:rsidRPr="000828E0">
        <w:rPr>
          <w:rFonts w:hint="eastAsia"/>
          <w:sz w:val="28"/>
          <w:szCs w:val="28"/>
        </w:rPr>
        <w:t>段合并，并将合并后的网段输出到</w:t>
      </w:r>
      <w:r w:rsidRPr="000828E0">
        <w:rPr>
          <w:sz w:val="28"/>
          <w:szCs w:val="28"/>
        </w:rPr>
        <w:t>combined_IPaddress.txt</w:t>
      </w:r>
      <w:r w:rsidRPr="000828E0">
        <w:rPr>
          <w:rFonts w:hint="eastAsia"/>
          <w:sz w:val="28"/>
          <w:szCs w:val="28"/>
        </w:rPr>
        <w:t>文件中；</w:t>
      </w:r>
    </w:p>
    <w:p w:rsidR="000828E0" w:rsidRDefault="000828E0" w:rsidP="000828E0">
      <w:pPr>
        <w:ind w:left="5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C5282E" wp14:editId="523061D9">
            <wp:extent cx="2047875" cy="348549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9794" cy="35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E0" w:rsidRPr="000828E0" w:rsidRDefault="000828E0" w:rsidP="000828E0">
      <w:pPr>
        <w:ind w:left="560"/>
        <w:jc w:val="center"/>
        <w:rPr>
          <w:rFonts w:hint="eastAsia"/>
          <w:sz w:val="24"/>
          <w:szCs w:val="24"/>
        </w:rPr>
      </w:pPr>
      <w:r w:rsidRPr="000828E0">
        <w:rPr>
          <w:rFonts w:hint="eastAsia"/>
          <w:sz w:val="24"/>
          <w:szCs w:val="24"/>
        </w:rPr>
        <w:t>图1.</w:t>
      </w:r>
      <w:r w:rsidRPr="000828E0">
        <w:rPr>
          <w:sz w:val="24"/>
          <w:szCs w:val="24"/>
        </w:rPr>
        <w:t xml:space="preserve"> </w:t>
      </w:r>
      <w:r>
        <w:rPr>
          <w:sz w:val="24"/>
          <w:szCs w:val="24"/>
        </w:rPr>
        <w:t>BGP</w:t>
      </w:r>
      <w:r>
        <w:rPr>
          <w:rFonts w:hint="eastAsia"/>
          <w:sz w:val="24"/>
          <w:szCs w:val="24"/>
        </w:rPr>
        <w:t>_for_test</w:t>
      </w:r>
      <w:r>
        <w:rPr>
          <w:rFonts w:hint="eastAsia"/>
          <w:sz w:val="24"/>
          <w:szCs w:val="24"/>
        </w:rPr>
        <w:t>.txt</w:t>
      </w:r>
      <w:r w:rsidRPr="000828E0">
        <w:rPr>
          <w:rFonts w:hint="eastAsia"/>
          <w:sz w:val="24"/>
          <w:szCs w:val="24"/>
        </w:rPr>
        <w:t>合并后的网段和各类IP地址的数目</w:t>
      </w:r>
    </w:p>
    <w:p w:rsidR="00122C64" w:rsidRPr="000828E0" w:rsidRDefault="00122C64" w:rsidP="000828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828E0">
        <w:rPr>
          <w:rFonts w:hint="eastAsia"/>
          <w:sz w:val="28"/>
          <w:szCs w:val="28"/>
        </w:rPr>
        <w:t>对文件中包含的所有IP地址进行分类（不包含D类和</w:t>
      </w:r>
      <w:r w:rsidRPr="000828E0">
        <w:rPr>
          <w:sz w:val="28"/>
          <w:szCs w:val="28"/>
        </w:rPr>
        <w:t>E</w:t>
      </w:r>
      <w:r w:rsidRPr="000828E0">
        <w:rPr>
          <w:rFonts w:hint="eastAsia"/>
          <w:sz w:val="28"/>
          <w:szCs w:val="28"/>
        </w:rPr>
        <w:t>类），并</w:t>
      </w:r>
      <w:r w:rsidR="000B1EF1" w:rsidRPr="000828E0">
        <w:rPr>
          <w:rFonts w:hint="eastAsia"/>
          <w:sz w:val="28"/>
          <w:szCs w:val="28"/>
        </w:rPr>
        <w:t>以柱状图</w:t>
      </w:r>
      <w:r w:rsidR="000B1EF1" w:rsidRPr="000828E0">
        <w:rPr>
          <w:sz w:val="28"/>
          <w:szCs w:val="28"/>
        </w:rPr>
        <w:t>IPAddress_classification.jpg</w:t>
      </w:r>
      <w:r w:rsidR="000B1EF1" w:rsidRPr="000828E0">
        <w:rPr>
          <w:rFonts w:hint="eastAsia"/>
          <w:sz w:val="28"/>
          <w:szCs w:val="28"/>
        </w:rPr>
        <w:t>输出，每类IP的具体数量输出在</w:t>
      </w:r>
      <w:r w:rsidR="000B1EF1" w:rsidRPr="000828E0">
        <w:rPr>
          <w:sz w:val="28"/>
          <w:szCs w:val="28"/>
        </w:rPr>
        <w:t>combined_IPaddress.txt</w:t>
      </w:r>
      <w:r w:rsidR="000B1EF1" w:rsidRPr="000828E0">
        <w:rPr>
          <w:rFonts w:hint="eastAsia"/>
          <w:sz w:val="28"/>
          <w:szCs w:val="28"/>
        </w:rPr>
        <w:t>文件的底部</w:t>
      </w:r>
    </w:p>
    <w:p w:rsidR="000828E0" w:rsidRDefault="000828E0" w:rsidP="000828E0">
      <w:pPr>
        <w:pStyle w:val="a3"/>
        <w:ind w:left="920" w:firstLineChars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749900" wp14:editId="34457883">
            <wp:extent cx="3552825" cy="265927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117" cy="267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E0" w:rsidRPr="000828E0" w:rsidRDefault="000828E0" w:rsidP="000828E0">
      <w:pPr>
        <w:pStyle w:val="a3"/>
        <w:ind w:left="920" w:firstLineChars="0" w:firstLine="0"/>
        <w:jc w:val="center"/>
        <w:rPr>
          <w:rFonts w:hint="eastAsia"/>
          <w:sz w:val="24"/>
          <w:szCs w:val="24"/>
        </w:rPr>
      </w:pPr>
      <w:r w:rsidRPr="000828E0">
        <w:rPr>
          <w:rFonts w:hint="eastAsia"/>
          <w:sz w:val="24"/>
          <w:szCs w:val="24"/>
        </w:rPr>
        <w:t>图2.</w:t>
      </w:r>
      <w:r>
        <w:rPr>
          <w:sz w:val="24"/>
          <w:szCs w:val="24"/>
        </w:rPr>
        <w:t>BGP</w:t>
      </w:r>
      <w:r>
        <w:rPr>
          <w:rFonts w:hint="eastAsia"/>
          <w:sz w:val="24"/>
          <w:szCs w:val="24"/>
        </w:rPr>
        <w:t>_for_test</w:t>
      </w:r>
      <w:r>
        <w:rPr>
          <w:sz w:val="24"/>
          <w:szCs w:val="24"/>
        </w:rPr>
        <w:t>.txt</w:t>
      </w:r>
      <w:bookmarkStart w:id="0" w:name="_GoBack"/>
      <w:bookmarkEnd w:id="0"/>
      <w:r>
        <w:rPr>
          <w:rFonts w:hint="eastAsia"/>
          <w:sz w:val="24"/>
          <w:szCs w:val="24"/>
        </w:rPr>
        <w:t>的</w:t>
      </w:r>
      <w:r w:rsidRPr="000828E0">
        <w:rPr>
          <w:sz w:val="24"/>
          <w:szCs w:val="24"/>
        </w:rPr>
        <w:t>IP</w:t>
      </w:r>
      <w:r w:rsidRPr="000828E0">
        <w:rPr>
          <w:rFonts w:hint="eastAsia"/>
          <w:sz w:val="24"/>
          <w:szCs w:val="24"/>
        </w:rPr>
        <w:t>地址分类图</w:t>
      </w:r>
    </w:p>
    <w:p w:rsidR="000B1EF1" w:rsidRDefault="000B1EF1" w:rsidP="000B1EF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3.运行方式spark</w:t>
      </w:r>
      <w:r>
        <w:rPr>
          <w:sz w:val="28"/>
          <w:szCs w:val="28"/>
        </w:rPr>
        <w:t>-submit classify_IP.py BGP</w:t>
      </w:r>
      <w:r w:rsidR="006C6B1E">
        <w:rPr>
          <w:rFonts w:hint="eastAsia"/>
          <w:sz w:val="28"/>
          <w:szCs w:val="28"/>
        </w:rPr>
        <w:t>_for_test</w:t>
      </w:r>
      <w:r>
        <w:rPr>
          <w:sz w:val="28"/>
          <w:szCs w:val="28"/>
        </w:rPr>
        <w:t>.txt</w:t>
      </w:r>
      <w:r w:rsidR="0010177E">
        <w:rPr>
          <w:rFonts w:hint="eastAsia"/>
          <w:sz w:val="28"/>
          <w:szCs w:val="28"/>
        </w:rPr>
        <w:t>（BGP</w:t>
      </w:r>
      <w:r w:rsidR="006C6B1E">
        <w:rPr>
          <w:rFonts w:hint="eastAsia"/>
          <w:sz w:val="28"/>
          <w:szCs w:val="28"/>
        </w:rPr>
        <w:t>_for_test</w:t>
      </w:r>
      <w:r w:rsidR="0010177E">
        <w:rPr>
          <w:rFonts w:hint="eastAsia"/>
          <w:sz w:val="28"/>
          <w:szCs w:val="28"/>
        </w:rPr>
        <w:t>.txt在</w:t>
      </w:r>
      <w:r w:rsidR="0010177E">
        <w:rPr>
          <w:sz w:val="28"/>
          <w:szCs w:val="28"/>
        </w:rPr>
        <w:t>classify_IP.py</w:t>
      </w:r>
      <w:r w:rsidR="0010177E">
        <w:rPr>
          <w:rFonts w:hint="eastAsia"/>
          <w:sz w:val="28"/>
          <w:szCs w:val="28"/>
        </w:rPr>
        <w:t>程序同一目录下）</w:t>
      </w:r>
    </w:p>
    <w:p w:rsidR="000B1EF1" w:rsidRPr="00122C64" w:rsidRDefault="000B1EF1" w:rsidP="000B1EF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>
        <w:rPr>
          <w:sz w:val="28"/>
          <w:szCs w:val="28"/>
        </w:rPr>
        <w:t>BGP</w:t>
      </w:r>
      <w:r>
        <w:rPr>
          <w:rFonts w:hint="eastAsia"/>
          <w:sz w:val="28"/>
          <w:szCs w:val="28"/>
        </w:rPr>
        <w:t>文件中不能包含0.0.0.0/0此无效网段，否则会因</w:t>
      </w:r>
      <w:proofErr w:type="spellStart"/>
      <w:r>
        <w:rPr>
          <w:rFonts w:hint="eastAsia"/>
          <w:sz w:val="28"/>
          <w:szCs w:val="28"/>
        </w:rPr>
        <w:t>IPy</w:t>
      </w:r>
      <w:proofErr w:type="spellEnd"/>
      <w:r>
        <w:rPr>
          <w:rFonts w:hint="eastAsia"/>
          <w:sz w:val="28"/>
          <w:szCs w:val="28"/>
        </w:rPr>
        <w:t>模块使程序卡死</w:t>
      </w:r>
      <w:r w:rsidR="00C26D2A">
        <w:rPr>
          <w:rFonts w:hint="eastAsia"/>
          <w:sz w:val="28"/>
          <w:szCs w:val="28"/>
        </w:rPr>
        <w:t>；all</w:t>
      </w:r>
      <w:r w:rsidR="00C26D2A">
        <w:rPr>
          <w:sz w:val="28"/>
          <w:szCs w:val="28"/>
        </w:rPr>
        <w:t>_BGP</w:t>
      </w:r>
      <w:r w:rsidR="00C26D2A">
        <w:rPr>
          <w:rFonts w:hint="eastAsia"/>
          <w:sz w:val="28"/>
          <w:szCs w:val="28"/>
        </w:rPr>
        <w:t>.log为数据量较多的文件，</w:t>
      </w:r>
      <w:r w:rsidR="00A40080">
        <w:rPr>
          <w:rFonts w:hint="eastAsia"/>
          <w:sz w:val="28"/>
          <w:szCs w:val="28"/>
        </w:rPr>
        <w:t>以单机模式运行过程中大量占用内存且速度较慢，所以从中节选部分数据</w:t>
      </w:r>
      <w:r w:rsidR="00A40080">
        <w:rPr>
          <w:sz w:val="28"/>
          <w:szCs w:val="28"/>
        </w:rPr>
        <w:t>BGP</w:t>
      </w:r>
      <w:r w:rsidR="00A40080">
        <w:rPr>
          <w:rFonts w:hint="eastAsia"/>
          <w:sz w:val="28"/>
          <w:szCs w:val="28"/>
        </w:rPr>
        <w:t>_for_test</w:t>
      </w:r>
      <w:r w:rsidR="00A40080">
        <w:rPr>
          <w:sz w:val="28"/>
          <w:szCs w:val="28"/>
        </w:rPr>
        <w:t>.txt</w:t>
      </w:r>
      <w:r w:rsidR="00A40080">
        <w:rPr>
          <w:rFonts w:hint="eastAsia"/>
          <w:sz w:val="28"/>
          <w:szCs w:val="28"/>
        </w:rPr>
        <w:t>用于测试，压缩包中的结果为测试结果。</w:t>
      </w:r>
    </w:p>
    <w:sectPr w:rsidR="000B1EF1" w:rsidRPr="0012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0484C"/>
    <w:multiLevelType w:val="hybridMultilevel"/>
    <w:tmpl w:val="0B7E3BEE"/>
    <w:lvl w:ilvl="0" w:tplc="A64649D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CD"/>
    <w:rsid w:val="000828E0"/>
    <w:rsid w:val="000B1EF1"/>
    <w:rsid w:val="0010177E"/>
    <w:rsid w:val="00122C64"/>
    <w:rsid w:val="00374ACD"/>
    <w:rsid w:val="00485EA6"/>
    <w:rsid w:val="004A75C7"/>
    <w:rsid w:val="005D5A00"/>
    <w:rsid w:val="006C6B1E"/>
    <w:rsid w:val="00A22B33"/>
    <w:rsid w:val="00A40080"/>
    <w:rsid w:val="00A5269F"/>
    <w:rsid w:val="00C26D2A"/>
    <w:rsid w:val="00F5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5ED8"/>
  <w15:chartTrackingRefBased/>
  <w15:docId w15:val="{5EB54607-5298-41AE-89F3-3D7C70FF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8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吕金航</dc:creator>
  <cp:keywords/>
  <dc:description/>
  <cp:lastModifiedBy>吕金航</cp:lastModifiedBy>
  <cp:revision>10</cp:revision>
  <dcterms:created xsi:type="dcterms:W3CDTF">2017-10-28T01:21:00Z</dcterms:created>
  <dcterms:modified xsi:type="dcterms:W3CDTF">2017-10-28T02:42:00Z</dcterms:modified>
</cp:coreProperties>
</file>