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6AEF" w14:textId="77777777" w:rsidR="00C76DE8" w:rsidRPr="00BD64AB" w:rsidRDefault="00765CD1" w:rsidP="00124694">
      <w:pPr>
        <w:pStyle w:val="Title"/>
        <w:spacing w:line="276" w:lineRule="auto"/>
        <w:rPr>
          <w:rFonts w:ascii="Cambria Math" w:hAnsi="Cambria Math"/>
          <w:sz w:val="72"/>
          <w:szCs w:val="72"/>
        </w:rPr>
      </w:pPr>
      <w:r w:rsidRPr="00BD64AB">
        <w:rPr>
          <w:rFonts w:ascii="Cambria Math" w:hAnsi="Cambria Math"/>
          <w:sz w:val="72"/>
          <w:szCs w:val="72"/>
        </w:rPr>
        <w:t>Heart of Woodland</w:t>
      </w:r>
    </w:p>
    <w:p w14:paraId="179E2C5E" w14:textId="77777777" w:rsidR="00765CD1" w:rsidRPr="00412049" w:rsidRDefault="00765CD1" w:rsidP="00124694">
      <w:pPr>
        <w:pStyle w:val="Subtitle"/>
        <w:spacing w:after="360"/>
        <w:rPr>
          <w:rFonts w:ascii="Cambria Math" w:hAnsi="Cambria Math"/>
          <w:i/>
          <w:iCs/>
          <w:sz w:val="24"/>
          <w:szCs w:val="24"/>
        </w:rPr>
      </w:pPr>
      <w:r w:rsidRPr="00412049">
        <w:rPr>
          <w:rFonts w:ascii="Cambria Math" w:hAnsi="Cambria Math"/>
          <w:i/>
          <w:iCs/>
          <w:sz w:val="24"/>
          <w:szCs w:val="24"/>
        </w:rPr>
        <w:t>Answering the village elder's call, venture into an ever-shifting forest in search of a cursed artifact. As you encounter the forest's inhabitants, your choices will shape your allegiance: stand with the village folk or join forces with the enigmatic creatures</w:t>
      </w:r>
      <w:r w:rsidR="00412049">
        <w:rPr>
          <w:rFonts w:ascii="Cambria Math" w:hAnsi="Cambria Math"/>
          <w:i/>
          <w:iCs/>
          <w:sz w:val="24"/>
          <w:szCs w:val="24"/>
        </w:rPr>
        <w:t>.</w:t>
      </w:r>
    </w:p>
    <w:p w14:paraId="2A18C7F3" w14:textId="77777777" w:rsidR="00765CD1" w:rsidRPr="00412049" w:rsidRDefault="00765CD1" w:rsidP="00765CD1">
      <w:pPr>
        <w:rPr>
          <w:rFonts w:ascii="Cambria Math" w:hAnsi="Cambria Math"/>
          <w:sz w:val="24"/>
          <w:szCs w:val="24"/>
        </w:rPr>
      </w:pPr>
      <w:r w:rsidRPr="00412049">
        <w:rPr>
          <w:rFonts w:ascii="Cambria Math" w:hAnsi="Cambria Math"/>
          <w:sz w:val="24"/>
          <w:szCs w:val="24"/>
        </w:rPr>
        <w:t xml:space="preserve">I started developing this project just before I graduated university. I based it on combining the 2 tropes of a </w:t>
      </w:r>
      <w:r w:rsidRPr="00412049">
        <w:rPr>
          <w:rFonts w:ascii="Cambria Math" w:hAnsi="Cambria Math"/>
          <w:b/>
          <w:bCs/>
          <w:sz w:val="24"/>
          <w:szCs w:val="24"/>
        </w:rPr>
        <w:t>cursed artifact</w:t>
      </w:r>
      <w:r w:rsidRPr="00412049">
        <w:rPr>
          <w:rFonts w:ascii="Cambria Math" w:hAnsi="Cambria Math"/>
          <w:sz w:val="24"/>
          <w:szCs w:val="24"/>
        </w:rPr>
        <w:t xml:space="preserve"> and </w:t>
      </w:r>
      <w:r w:rsidRPr="00412049">
        <w:rPr>
          <w:rFonts w:ascii="Cambria Math" w:hAnsi="Cambria Math"/>
          <w:b/>
          <w:bCs/>
          <w:sz w:val="24"/>
          <w:szCs w:val="24"/>
        </w:rPr>
        <w:t>mind control</w:t>
      </w:r>
      <w:r w:rsidRPr="00412049">
        <w:rPr>
          <w:rFonts w:ascii="Cambria Math" w:hAnsi="Cambria Math"/>
          <w:sz w:val="24"/>
          <w:szCs w:val="24"/>
        </w:rPr>
        <w:t xml:space="preserve">. </w:t>
      </w:r>
    </w:p>
    <w:p w14:paraId="13BB78CA" w14:textId="77777777" w:rsidR="00765CD1" w:rsidRPr="00412049" w:rsidRDefault="00765CD1" w:rsidP="00765CD1">
      <w:pPr>
        <w:rPr>
          <w:rFonts w:ascii="Cambria Math" w:hAnsi="Cambria Math"/>
          <w:sz w:val="24"/>
          <w:szCs w:val="24"/>
        </w:rPr>
      </w:pPr>
      <w:r w:rsidRPr="00412049">
        <w:rPr>
          <w:rFonts w:ascii="Cambria Math" w:hAnsi="Cambria Math"/>
          <w:sz w:val="24"/>
          <w:szCs w:val="24"/>
        </w:rPr>
        <w:t>The player will start in their home village on the outskirts of a forest. There is a major conflict between the village people and the forest creature that I would want to emphasize in the beginning of the game. While exploring the village I want the player to meet the village elder</w:t>
      </w:r>
      <w:r w:rsidR="00124694" w:rsidRPr="00412049">
        <w:rPr>
          <w:rFonts w:ascii="Cambria Math" w:hAnsi="Cambria Math"/>
          <w:sz w:val="24"/>
          <w:szCs w:val="24"/>
        </w:rPr>
        <w:t xml:space="preserve"> (design pending)</w:t>
      </w:r>
      <w:r w:rsidRPr="00412049">
        <w:rPr>
          <w:rFonts w:ascii="Cambria Math" w:hAnsi="Cambria Math"/>
          <w:sz w:val="24"/>
          <w:szCs w:val="24"/>
        </w:rPr>
        <w:t xml:space="preserve"> who will give them a sword and a cloak and tell them to venture into the forest. With the goal to find a legendary artifact in the middle of the forest, that would end the conflict between the village and the forest. No more </w:t>
      </w:r>
      <w:r w:rsidR="00124694" w:rsidRPr="00412049">
        <w:rPr>
          <w:rFonts w:ascii="Cambria Math" w:hAnsi="Cambria Math"/>
          <w:sz w:val="24"/>
          <w:szCs w:val="24"/>
        </w:rPr>
        <w:t xml:space="preserve">information is given to the player. </w:t>
      </w:r>
    </w:p>
    <w:p w14:paraId="1A15AA1D" w14:textId="77777777" w:rsidR="00124694" w:rsidRPr="00412049" w:rsidRDefault="00124694" w:rsidP="00765CD1">
      <w:pPr>
        <w:rPr>
          <w:rFonts w:ascii="Cambria Math" w:hAnsi="Cambria Math"/>
          <w:sz w:val="24"/>
          <w:szCs w:val="24"/>
        </w:rPr>
      </w:pPr>
      <w:r w:rsidRPr="00412049">
        <w:rPr>
          <w:rFonts w:ascii="Cambria Math" w:hAnsi="Cambria Math"/>
          <w:sz w:val="24"/>
          <w:szCs w:val="24"/>
        </w:rPr>
        <w:t xml:space="preserve">The main gameplay then starts when the user first enters the forest. They must make their way to the center of the forest to find the artifact in a rogue-like format. As the player gets deeper and deeper, I want them to encounter a character from the forest that will not be hostile toward them and will occasionally help them (i.e., health potions, equipment, etc.) </w:t>
      </w:r>
    </w:p>
    <w:p w14:paraId="4C2BCE03" w14:textId="77777777" w:rsidR="00124694" w:rsidRPr="00412049" w:rsidRDefault="00124694" w:rsidP="00124694">
      <w:pPr>
        <w:jc w:val="center"/>
        <w:rPr>
          <w:rFonts w:ascii="Cambria Math" w:hAnsi="Cambria Math"/>
          <w:sz w:val="24"/>
          <w:szCs w:val="24"/>
        </w:rPr>
      </w:pPr>
      <w:r w:rsidRPr="00412049">
        <w:rPr>
          <w:rFonts w:ascii="Cambria Math" w:hAnsi="Cambria Math"/>
          <w:noProof/>
          <w:sz w:val="24"/>
          <w:szCs w:val="24"/>
        </w:rPr>
        <w:drawing>
          <wp:inline distT="0" distB="0" distL="0" distR="0" wp14:anchorId="7B52232E" wp14:editId="191C953F">
            <wp:extent cx="2368435" cy="2004060"/>
            <wp:effectExtent l="0" t="0" r="0" b="0"/>
            <wp:docPr id="114744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5993" cy="2010455"/>
                    </a:xfrm>
                    <a:prstGeom prst="rect">
                      <a:avLst/>
                    </a:prstGeom>
                    <a:noFill/>
                    <a:ln>
                      <a:noFill/>
                    </a:ln>
                  </pic:spPr>
                </pic:pic>
              </a:graphicData>
            </a:graphic>
          </wp:inline>
        </w:drawing>
      </w:r>
    </w:p>
    <w:p w14:paraId="478B1AC3" w14:textId="77777777" w:rsidR="00124694" w:rsidRPr="00412049" w:rsidRDefault="00124694" w:rsidP="00124694">
      <w:pPr>
        <w:jc w:val="center"/>
        <w:rPr>
          <w:rFonts w:ascii="Cambria Math" w:hAnsi="Cambria Math"/>
          <w:sz w:val="24"/>
          <w:szCs w:val="24"/>
        </w:rPr>
      </w:pPr>
      <w:r w:rsidRPr="00412049">
        <w:rPr>
          <w:rFonts w:ascii="Cambria Math" w:hAnsi="Cambria Math"/>
          <w:sz w:val="24"/>
          <w:szCs w:val="24"/>
        </w:rPr>
        <w:t>This guy (design not final)</w:t>
      </w:r>
    </w:p>
    <w:p w14:paraId="3E8E843B" w14:textId="10B05546" w:rsidR="00765CD1" w:rsidRDefault="00124694" w:rsidP="00765CD1">
      <w:pPr>
        <w:rPr>
          <w:rFonts w:ascii="Cambria Math" w:hAnsi="Cambria Math"/>
          <w:sz w:val="24"/>
          <w:szCs w:val="24"/>
        </w:rPr>
      </w:pPr>
      <w:r w:rsidRPr="00412049">
        <w:rPr>
          <w:rFonts w:ascii="Cambria Math" w:hAnsi="Cambria Math"/>
          <w:sz w:val="24"/>
          <w:szCs w:val="24"/>
        </w:rPr>
        <w:t xml:space="preserve">When the player finally makes it to the artifact, we reveal </w:t>
      </w:r>
      <w:r w:rsidR="006D3E5D">
        <w:rPr>
          <w:rFonts w:ascii="Cambria Math" w:hAnsi="Cambria Math"/>
          <w:sz w:val="24"/>
          <w:szCs w:val="24"/>
        </w:rPr>
        <w:t xml:space="preserve">its </w:t>
      </w:r>
      <w:r w:rsidRPr="00412049">
        <w:rPr>
          <w:rFonts w:ascii="Cambria Math" w:hAnsi="Cambria Math"/>
          <w:sz w:val="24"/>
          <w:szCs w:val="24"/>
        </w:rPr>
        <w:t xml:space="preserve">power. It will give </w:t>
      </w:r>
      <w:r w:rsidR="00412049" w:rsidRPr="00412049">
        <w:rPr>
          <w:rFonts w:ascii="Cambria Math" w:hAnsi="Cambria Math"/>
          <w:sz w:val="24"/>
          <w:szCs w:val="24"/>
        </w:rPr>
        <w:t>its</w:t>
      </w:r>
      <w:r w:rsidRPr="00412049">
        <w:rPr>
          <w:rFonts w:ascii="Cambria Math" w:hAnsi="Cambria Math"/>
          <w:sz w:val="24"/>
          <w:szCs w:val="24"/>
        </w:rPr>
        <w:t xml:space="preserve"> bearer the ability to </w:t>
      </w:r>
      <w:r w:rsidR="00412049" w:rsidRPr="00412049">
        <w:rPr>
          <w:rFonts w:ascii="Cambria Math" w:hAnsi="Cambria Math"/>
          <w:sz w:val="24"/>
          <w:szCs w:val="24"/>
        </w:rPr>
        <w:t xml:space="preserve">mind </w:t>
      </w:r>
      <w:r w:rsidRPr="00412049">
        <w:rPr>
          <w:rFonts w:ascii="Cambria Math" w:hAnsi="Cambria Math"/>
          <w:sz w:val="24"/>
          <w:szCs w:val="24"/>
        </w:rPr>
        <w:t xml:space="preserve">control </w:t>
      </w:r>
      <w:r w:rsidR="00412049" w:rsidRPr="00412049">
        <w:rPr>
          <w:rFonts w:ascii="Cambria Math" w:hAnsi="Cambria Math"/>
          <w:sz w:val="24"/>
          <w:szCs w:val="24"/>
        </w:rPr>
        <w:t xml:space="preserve">all the inhabitants of the forest. </w:t>
      </w:r>
      <w:r w:rsidR="006D3E5D">
        <w:rPr>
          <w:rFonts w:ascii="Cambria Math" w:hAnsi="Cambria Math"/>
          <w:sz w:val="24"/>
          <w:szCs w:val="24"/>
        </w:rPr>
        <w:t>As the player makes the</w:t>
      </w:r>
      <w:r w:rsidR="008C6B5C">
        <w:rPr>
          <w:rFonts w:ascii="Cambria Math" w:hAnsi="Cambria Math"/>
          <w:sz w:val="24"/>
          <w:szCs w:val="24"/>
        </w:rPr>
        <w:t>ir</w:t>
      </w:r>
      <w:r w:rsidR="006D3E5D">
        <w:rPr>
          <w:rFonts w:ascii="Cambria Math" w:hAnsi="Cambria Math"/>
          <w:sz w:val="24"/>
          <w:szCs w:val="24"/>
        </w:rPr>
        <w:t xml:space="preserve"> way back out of the forest, they will now be able to read text on the wall they previously couldn’t, which will reveal the power and the history of the artifact. </w:t>
      </w:r>
    </w:p>
    <w:p w14:paraId="4EE27068" w14:textId="066F1EB4" w:rsidR="006D3E5D" w:rsidRPr="00412049" w:rsidRDefault="006D3E5D" w:rsidP="00765CD1">
      <w:pPr>
        <w:rPr>
          <w:rFonts w:ascii="Cambria Math" w:hAnsi="Cambria Math"/>
          <w:sz w:val="24"/>
          <w:szCs w:val="24"/>
        </w:rPr>
      </w:pPr>
      <w:r>
        <w:rPr>
          <w:rFonts w:ascii="Cambria Math" w:hAnsi="Cambria Math"/>
          <w:sz w:val="24"/>
          <w:szCs w:val="24"/>
        </w:rPr>
        <w:t xml:space="preserve">Right before they reach the village again, they will meet the character above again, and they will ask the player to destroy the artifact. </w:t>
      </w:r>
      <w:r w:rsidRPr="006D3E5D">
        <w:rPr>
          <w:rFonts w:ascii="Cambria Math" w:hAnsi="Cambria Math"/>
          <w:sz w:val="24"/>
          <w:szCs w:val="24"/>
        </w:rPr>
        <w:t xml:space="preserve">They emphasize that an outsider alone holds the </w:t>
      </w:r>
      <w:r w:rsidRPr="006D3E5D">
        <w:rPr>
          <w:rFonts w:ascii="Cambria Math" w:hAnsi="Cambria Math"/>
          <w:sz w:val="24"/>
          <w:szCs w:val="24"/>
        </w:rPr>
        <w:lastRenderedPageBreak/>
        <w:t xml:space="preserve">capability to </w:t>
      </w:r>
      <w:r>
        <w:rPr>
          <w:rFonts w:ascii="Cambria Math" w:hAnsi="Cambria Math"/>
          <w:sz w:val="24"/>
          <w:szCs w:val="24"/>
        </w:rPr>
        <w:t>break</w:t>
      </w:r>
      <w:r w:rsidRPr="006D3E5D">
        <w:rPr>
          <w:rFonts w:ascii="Cambria Math" w:hAnsi="Cambria Math"/>
          <w:sz w:val="24"/>
          <w:szCs w:val="24"/>
        </w:rPr>
        <w:t xml:space="preserve"> </w:t>
      </w:r>
      <w:r>
        <w:rPr>
          <w:rFonts w:ascii="Cambria Math" w:hAnsi="Cambria Math"/>
          <w:sz w:val="24"/>
          <w:szCs w:val="24"/>
        </w:rPr>
        <w:t>it, which is why they were previously helping the player get to the center of the forest</w:t>
      </w:r>
      <w:r w:rsidRPr="006D3E5D">
        <w:rPr>
          <w:rFonts w:ascii="Cambria Math" w:hAnsi="Cambria Math"/>
          <w:sz w:val="24"/>
          <w:szCs w:val="24"/>
        </w:rPr>
        <w:t>.</w:t>
      </w:r>
    </w:p>
    <w:p w14:paraId="7C7399A8" w14:textId="77777777" w:rsidR="00412049" w:rsidRPr="00412049" w:rsidRDefault="00412049" w:rsidP="00765CD1">
      <w:pPr>
        <w:rPr>
          <w:rFonts w:ascii="Cambria Math" w:hAnsi="Cambria Math"/>
          <w:sz w:val="24"/>
          <w:szCs w:val="24"/>
        </w:rPr>
      </w:pPr>
      <w:r w:rsidRPr="00412049">
        <w:rPr>
          <w:rFonts w:ascii="Cambria Math" w:hAnsi="Cambria Math"/>
          <w:sz w:val="24"/>
          <w:szCs w:val="24"/>
        </w:rPr>
        <w:t>Here the player will have a choice to either take the artifact back to the village or destroy it. If they choose to take it back, they will have to fight this character (Would have to be a very difficult boss). If they choose to destroy it, the village elder will appear and they will have to fight him alongside this character (Less hard boss).</w:t>
      </w:r>
    </w:p>
    <w:sectPr w:rsidR="00412049" w:rsidRPr="00412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D1"/>
    <w:rsid w:val="00124694"/>
    <w:rsid w:val="00361A9B"/>
    <w:rsid w:val="00412049"/>
    <w:rsid w:val="006D3E5D"/>
    <w:rsid w:val="00765CD1"/>
    <w:rsid w:val="008C6B5C"/>
    <w:rsid w:val="00BD64AB"/>
    <w:rsid w:val="00C76DE8"/>
    <w:rsid w:val="00FE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A913"/>
  <w15:chartTrackingRefBased/>
  <w15:docId w15:val="{C69EDD71-79B3-47A4-B086-B1161A8B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C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5CD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dc:creator>
  <cp:keywords/>
  <dc:description/>
  <cp:lastModifiedBy>PIA</cp:lastModifiedBy>
  <cp:revision>4</cp:revision>
  <cp:lastPrinted>2023-08-28T17:49:00Z</cp:lastPrinted>
  <dcterms:created xsi:type="dcterms:W3CDTF">2023-08-28T17:07:00Z</dcterms:created>
  <dcterms:modified xsi:type="dcterms:W3CDTF">2023-08-28T17:53:00Z</dcterms:modified>
</cp:coreProperties>
</file>