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517D5" w14:textId="63D5708E" w:rsidR="00732AC9" w:rsidRPr="00E96FBB" w:rsidRDefault="0010612E">
      <w:r w:rsidRPr="00E96FBB">
        <w:t>Importaci</w:t>
      </w:r>
      <w:r w:rsidR="00E96FBB">
        <w:t>ó</w:t>
      </w:r>
      <w:r w:rsidRPr="00E96FBB">
        <w:t xml:space="preserve">n de datos a </w:t>
      </w:r>
      <w:r w:rsidR="00E96FBB" w:rsidRPr="00E96FBB">
        <w:t>Python</w:t>
      </w:r>
    </w:p>
    <w:p w14:paraId="7CD01514" w14:textId="3D997A01" w:rsidR="0010612E" w:rsidRPr="00E96FBB" w:rsidRDefault="0010612E">
      <w:r w:rsidRPr="00E96FBB">
        <w:drawing>
          <wp:inline distT="0" distB="0" distL="0" distR="0" wp14:anchorId="43EA4ADC" wp14:editId="2DDAA251">
            <wp:extent cx="5943600" cy="4954905"/>
            <wp:effectExtent l="0" t="0" r="0" b="0"/>
            <wp:docPr id="125658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89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C534" w14:textId="77777777" w:rsidR="0010612E" w:rsidRPr="00E96FBB" w:rsidRDefault="0010612E"/>
    <w:p w14:paraId="2B713716" w14:textId="77777777" w:rsidR="005920E7" w:rsidRPr="00E96FBB" w:rsidRDefault="005920E7">
      <w:r w:rsidRPr="00E96FBB">
        <w:br w:type="page"/>
      </w:r>
    </w:p>
    <w:p w14:paraId="0CA17A05" w14:textId="63C4DF3A" w:rsidR="0010612E" w:rsidRPr="00E96FBB" w:rsidRDefault="003C4626">
      <w:r w:rsidRPr="00E96FBB">
        <w:lastRenderedPageBreak/>
        <w:t>Filtro por Muerte causa “aborto” y agrupación por a</w:t>
      </w:r>
      <w:r w:rsidR="00E96FBB">
        <w:t>ñ</w:t>
      </w:r>
      <w:r w:rsidRPr="00E96FBB">
        <w:t>o y estado</w:t>
      </w:r>
      <w:r w:rsidR="00E96FBB">
        <w:t>,</w:t>
      </w:r>
      <w:r w:rsidR="005920E7" w:rsidRPr="00E96FBB">
        <w:t xml:space="preserve"> ordenación descendente</w:t>
      </w:r>
    </w:p>
    <w:p w14:paraId="22E9B43A" w14:textId="4EF81CAA" w:rsidR="005920E7" w:rsidRPr="00E96FBB" w:rsidRDefault="005920E7">
      <w:r w:rsidRPr="00E96FBB">
        <w:drawing>
          <wp:inline distT="0" distB="0" distL="0" distR="0" wp14:anchorId="1F7095C7" wp14:editId="5F71CE07">
            <wp:extent cx="5943600" cy="3673475"/>
            <wp:effectExtent l="0" t="0" r="0" b="3175"/>
            <wp:docPr id="98618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82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73C8" w14:textId="6CA9B50D" w:rsidR="003C4626" w:rsidRPr="00E96FBB" w:rsidRDefault="003C4626"/>
    <w:p w14:paraId="092B0B5A" w14:textId="77777777" w:rsidR="00E24A25" w:rsidRPr="00E96FBB" w:rsidRDefault="00E24A25"/>
    <w:p w14:paraId="051D429C" w14:textId="5F9B27B1" w:rsidR="00E24A25" w:rsidRPr="00E96FBB" w:rsidRDefault="00E24A25">
      <w:r w:rsidRPr="00E96FBB">
        <w:t>Grafica de casos de muerte por aborto por a</w:t>
      </w:r>
      <w:r w:rsidR="00E96FBB">
        <w:t>ñ</w:t>
      </w:r>
      <w:r w:rsidRPr="00E96FBB">
        <w:t>o</w:t>
      </w:r>
    </w:p>
    <w:p w14:paraId="0D763E3D" w14:textId="647B86C3" w:rsidR="00E24A25" w:rsidRPr="00E96FBB" w:rsidRDefault="00E24A25">
      <w:r w:rsidRPr="00E96FBB">
        <w:drawing>
          <wp:inline distT="0" distB="0" distL="0" distR="0" wp14:anchorId="71EDCBEA" wp14:editId="00265210">
            <wp:extent cx="5943600" cy="2780665"/>
            <wp:effectExtent l="0" t="0" r="0" b="635"/>
            <wp:docPr id="130981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17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0026" w14:textId="70681321" w:rsidR="00E24A25" w:rsidRPr="00E96FBB" w:rsidRDefault="00E24A25">
      <w:r w:rsidRPr="00E96FBB">
        <w:lastRenderedPageBreak/>
        <w:drawing>
          <wp:inline distT="0" distB="0" distL="0" distR="0" wp14:anchorId="63B2CE06" wp14:editId="7B7CA0EA">
            <wp:extent cx="5943600" cy="4156075"/>
            <wp:effectExtent l="0" t="0" r="0" b="0"/>
            <wp:docPr id="200941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12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CF1B" w14:textId="64BF0816" w:rsidR="00E24A25" w:rsidRPr="00E96FBB" w:rsidRDefault="00E24A25">
      <w:r w:rsidRPr="00E96FBB">
        <w:br w:type="page"/>
      </w:r>
    </w:p>
    <w:p w14:paraId="74220B5F" w14:textId="1E5FC537" w:rsidR="00E24A25" w:rsidRPr="00E96FBB" w:rsidRDefault="00E24A25" w:rsidP="00E24A25">
      <w:r w:rsidRPr="00E96FBB">
        <w:lastRenderedPageBreak/>
        <w:t xml:space="preserve">Grafica de casos de muerte por aborto por </w:t>
      </w:r>
      <w:r w:rsidRPr="00E96FBB">
        <w:t>estado</w:t>
      </w:r>
    </w:p>
    <w:p w14:paraId="0FA62690" w14:textId="1EF6E3D5" w:rsidR="00E24A25" w:rsidRPr="00E96FBB" w:rsidRDefault="00E24A25">
      <w:r w:rsidRPr="00E96FBB">
        <w:drawing>
          <wp:inline distT="0" distB="0" distL="0" distR="0" wp14:anchorId="008F2473" wp14:editId="2064AEE8">
            <wp:extent cx="5943600" cy="3512820"/>
            <wp:effectExtent l="0" t="0" r="0" b="0"/>
            <wp:docPr id="99352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20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4F51" w14:textId="77777777" w:rsidR="0010612E" w:rsidRPr="00E96FBB" w:rsidRDefault="0010612E"/>
    <w:p w14:paraId="29DCB77B" w14:textId="77777777" w:rsidR="0010612E" w:rsidRPr="003C4626" w:rsidRDefault="0010612E"/>
    <w:sectPr w:rsidR="0010612E" w:rsidRPr="003C4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2E"/>
    <w:rsid w:val="0003795E"/>
    <w:rsid w:val="0010612E"/>
    <w:rsid w:val="003C4626"/>
    <w:rsid w:val="005920E7"/>
    <w:rsid w:val="00594B77"/>
    <w:rsid w:val="005F6035"/>
    <w:rsid w:val="00732AC9"/>
    <w:rsid w:val="00886315"/>
    <w:rsid w:val="00E24A25"/>
    <w:rsid w:val="00E9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0248"/>
  <w15:chartTrackingRefBased/>
  <w15:docId w15:val="{D92542CF-9938-4261-AE84-CA29445F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HERNANDEZ JUAREZ</dc:creator>
  <cp:keywords/>
  <dc:description/>
  <cp:lastModifiedBy>PERLA HERNANDEZ JUAREZ</cp:lastModifiedBy>
  <cp:revision>1</cp:revision>
  <dcterms:created xsi:type="dcterms:W3CDTF">2024-09-13T22:55:00Z</dcterms:created>
  <dcterms:modified xsi:type="dcterms:W3CDTF">2024-09-14T02:41:00Z</dcterms:modified>
</cp:coreProperties>
</file>