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44A82" w14:textId="77777777" w:rsidR="009D20AC" w:rsidRDefault="00314F2E" w:rsidP="00314F2E">
      <w:pPr>
        <w:spacing w:line="300" w:lineRule="auto"/>
        <w:jc w:val="left"/>
      </w:pPr>
      <w:bookmarkStart w:id="0" w:name="_Toc373325092"/>
      <w:bookmarkStart w:id="1" w:name="_Toc373325711"/>
      <w:bookmarkStart w:id="2" w:name="_Toc373325898"/>
      <w:bookmarkStart w:id="3" w:name="_Toc373326052"/>
      <w:bookmarkStart w:id="4" w:name="_Toc373357644"/>
      <w:bookmarkStart w:id="5" w:name="_Toc373357783"/>
      <w:bookmarkStart w:id="6" w:name="_Toc373357949"/>
      <w:bookmarkStart w:id="7" w:name="_Toc374046423"/>
      <w:bookmarkStart w:id="8" w:name="_Toc374048219"/>
      <w:bookmarkStart w:id="9" w:name="_Toc375220150"/>
      <w:r>
        <w:rPr>
          <w:noProof/>
        </w:rPr>
        <w:drawing>
          <wp:inline distT="0" distB="0" distL="0" distR="0" wp14:anchorId="526BBF5D" wp14:editId="0A993B9D">
            <wp:extent cx="2508250" cy="5235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607" cy="526090"/>
                    </a:xfrm>
                    <a:prstGeom prst="rect">
                      <a:avLst/>
                    </a:prstGeom>
                    <a:noFill/>
                    <a:ln>
                      <a:noFill/>
                    </a:ln>
                  </pic:spPr>
                </pic:pic>
              </a:graphicData>
            </a:graphic>
          </wp:inline>
        </w:drawing>
      </w:r>
    </w:p>
    <w:p w14:paraId="64AB4740" w14:textId="77777777" w:rsidR="009D20AC" w:rsidRDefault="009D20AC" w:rsidP="009D20AC">
      <w:pPr>
        <w:spacing w:line="300" w:lineRule="auto"/>
        <w:jc w:val="center"/>
      </w:pPr>
    </w:p>
    <w:p w14:paraId="19D93CEA" w14:textId="77777777" w:rsidR="009D20AC" w:rsidRDefault="009D20AC" w:rsidP="009D20AC">
      <w:pPr>
        <w:spacing w:line="300" w:lineRule="auto"/>
        <w:jc w:val="center"/>
      </w:pPr>
    </w:p>
    <w:p w14:paraId="3E02AE9B" w14:textId="77777777" w:rsidR="009D20AC" w:rsidRDefault="009D20AC" w:rsidP="009D20AC">
      <w:pPr>
        <w:spacing w:line="300" w:lineRule="auto"/>
        <w:jc w:val="center"/>
      </w:pPr>
    </w:p>
    <w:p w14:paraId="07F142BC" w14:textId="77777777" w:rsidR="001055AA" w:rsidRDefault="001055AA" w:rsidP="009D20AC">
      <w:pPr>
        <w:spacing w:line="300" w:lineRule="auto"/>
        <w:jc w:val="center"/>
      </w:pPr>
    </w:p>
    <w:p w14:paraId="4D99D247" w14:textId="77777777" w:rsidR="009D20AC" w:rsidRPr="00C52599" w:rsidRDefault="009D20AC" w:rsidP="009D20AC">
      <w:pPr>
        <w:jc w:val="center"/>
        <w:rPr>
          <w:rFonts w:ascii="华文楷体" w:eastAsia="华文楷体" w:hAnsi="华文楷体"/>
          <w:b/>
          <w:sz w:val="66"/>
          <w:szCs w:val="66"/>
        </w:rPr>
      </w:pPr>
      <w:r w:rsidRPr="00C52599">
        <w:rPr>
          <w:rFonts w:ascii="华文楷体" w:eastAsia="华文楷体" w:hAnsi="华文楷体" w:hint="eastAsia"/>
          <w:b/>
          <w:sz w:val="66"/>
          <w:szCs w:val="66"/>
        </w:rPr>
        <w:t>本科毕业设计(论文)</w:t>
      </w:r>
    </w:p>
    <w:p w14:paraId="2124DF89" w14:textId="77777777" w:rsidR="009D20AC" w:rsidRPr="00C52599" w:rsidRDefault="009D20AC" w:rsidP="009D20AC">
      <w:pPr>
        <w:spacing w:line="300" w:lineRule="auto"/>
        <w:jc w:val="center"/>
        <w:rPr>
          <w:b/>
          <w:szCs w:val="24"/>
        </w:rPr>
      </w:pPr>
      <w:r w:rsidRPr="00C52599">
        <w:rPr>
          <w:rFonts w:hint="eastAsia"/>
          <w:b/>
          <w:szCs w:val="24"/>
        </w:rPr>
        <w:t>FINAL</w:t>
      </w:r>
      <w:r w:rsidRPr="00C52599">
        <w:rPr>
          <w:b/>
          <w:szCs w:val="24"/>
        </w:rPr>
        <w:t xml:space="preserve"> </w:t>
      </w:r>
      <w:r w:rsidRPr="00C52599">
        <w:rPr>
          <w:rFonts w:hint="eastAsia"/>
          <w:b/>
          <w:szCs w:val="24"/>
        </w:rPr>
        <w:t>PROJECT</w:t>
      </w:r>
      <w:r w:rsidRPr="00C52599">
        <w:rPr>
          <w:b/>
          <w:szCs w:val="24"/>
        </w:rPr>
        <w:t>/</w:t>
      </w:r>
      <w:r w:rsidRPr="00C52599">
        <w:rPr>
          <w:rFonts w:hint="eastAsia"/>
          <w:b/>
          <w:szCs w:val="24"/>
        </w:rPr>
        <w:t>THESIS</w:t>
      </w:r>
      <w:r w:rsidRPr="00C52599">
        <w:rPr>
          <w:b/>
          <w:szCs w:val="24"/>
        </w:rPr>
        <w:t xml:space="preserve"> </w:t>
      </w:r>
      <w:r w:rsidRPr="00C52599">
        <w:rPr>
          <w:rFonts w:hint="eastAsia"/>
          <w:b/>
          <w:szCs w:val="24"/>
        </w:rPr>
        <w:t>OF</w:t>
      </w:r>
      <w:r w:rsidRPr="00C52599">
        <w:rPr>
          <w:b/>
          <w:szCs w:val="24"/>
        </w:rPr>
        <w:t xml:space="preserve"> </w:t>
      </w:r>
      <w:r w:rsidRPr="00C52599">
        <w:rPr>
          <w:rFonts w:hint="eastAsia"/>
          <w:b/>
          <w:szCs w:val="24"/>
        </w:rPr>
        <w:t>UNDERGRADUATE</w:t>
      </w:r>
    </w:p>
    <w:p w14:paraId="1EA05A45" w14:textId="7D17A333" w:rsidR="009D20AC" w:rsidRPr="005C19D4" w:rsidRDefault="009D20AC" w:rsidP="009D20AC">
      <w:pPr>
        <w:spacing w:line="300" w:lineRule="auto"/>
        <w:jc w:val="center"/>
        <w:rPr>
          <w:rFonts w:ascii="华文楷体" w:eastAsia="华文楷体" w:hAnsi="华文楷体"/>
          <w:b/>
          <w:sz w:val="32"/>
          <w:szCs w:val="32"/>
        </w:rPr>
      </w:pPr>
      <w:r w:rsidRPr="005C19D4">
        <w:rPr>
          <w:rFonts w:ascii="华文楷体" w:eastAsia="华文楷体" w:hAnsi="华文楷体" w:hint="eastAsia"/>
          <w:b/>
          <w:sz w:val="32"/>
          <w:szCs w:val="32"/>
        </w:rPr>
        <w:t>(20</w:t>
      </w:r>
      <w:r w:rsidR="00541D1B">
        <w:rPr>
          <w:rFonts w:ascii="华文楷体" w:eastAsia="华文楷体" w:hAnsi="华文楷体" w:hint="eastAsia"/>
          <w:b/>
          <w:sz w:val="32"/>
          <w:szCs w:val="32"/>
        </w:rPr>
        <w:t>20</w:t>
      </w:r>
      <w:r w:rsidR="00314F2E">
        <w:rPr>
          <w:rFonts w:ascii="华文楷体" w:eastAsia="华文楷体" w:hAnsi="华文楷体" w:hint="eastAsia"/>
          <w:b/>
          <w:sz w:val="32"/>
          <w:szCs w:val="32"/>
        </w:rPr>
        <w:t xml:space="preserve"> </w:t>
      </w:r>
      <w:r w:rsidRPr="005C19D4">
        <w:rPr>
          <w:rFonts w:ascii="华文楷体" w:eastAsia="华文楷体" w:hAnsi="华文楷体" w:hint="eastAsia"/>
          <w:b/>
          <w:sz w:val="32"/>
          <w:szCs w:val="32"/>
        </w:rPr>
        <w:t>届)</w:t>
      </w:r>
    </w:p>
    <w:p w14:paraId="08B3D832" w14:textId="77777777" w:rsidR="009D20AC" w:rsidRDefault="009D20AC" w:rsidP="009D20AC">
      <w:pPr>
        <w:spacing w:line="300" w:lineRule="auto"/>
        <w:jc w:val="center"/>
      </w:pPr>
    </w:p>
    <w:p w14:paraId="7679A272" w14:textId="77777777" w:rsidR="009D20AC" w:rsidRDefault="009D20AC" w:rsidP="009D20AC">
      <w:pPr>
        <w:spacing w:line="300" w:lineRule="auto"/>
        <w:jc w:val="center"/>
      </w:pPr>
    </w:p>
    <w:p w14:paraId="3359D6AB" w14:textId="77777777" w:rsidR="009D20AC" w:rsidRDefault="009D20AC" w:rsidP="009D20AC">
      <w:pPr>
        <w:spacing w:line="300" w:lineRule="auto"/>
        <w:jc w:val="center"/>
      </w:pPr>
    </w:p>
    <w:p w14:paraId="188D1D4A" w14:textId="77777777" w:rsidR="009D20AC" w:rsidRDefault="009D20AC" w:rsidP="009D20AC">
      <w:pPr>
        <w:spacing w:line="300" w:lineRule="auto"/>
        <w:jc w:val="center"/>
      </w:pPr>
    </w:p>
    <w:p w14:paraId="78A95813" w14:textId="0B5FC094" w:rsidR="009D20AC" w:rsidRPr="00B72831" w:rsidRDefault="00541D1B" w:rsidP="009D20AC">
      <w:pPr>
        <w:spacing w:line="300" w:lineRule="auto"/>
        <w:ind w:leftChars="400" w:left="960" w:rightChars="400" w:right="960"/>
        <w:jc w:val="center"/>
        <w:rPr>
          <w:rFonts w:eastAsia="华文中宋"/>
          <w:b/>
          <w:sz w:val="44"/>
          <w:szCs w:val="44"/>
        </w:rPr>
      </w:pPr>
      <w:bookmarkStart w:id="10" w:name="OLE_LINK1"/>
      <w:bookmarkStart w:id="11" w:name="OLE_LINK2"/>
      <w:r>
        <w:rPr>
          <w:rFonts w:eastAsia="华文中宋" w:hint="eastAsia"/>
          <w:b/>
          <w:sz w:val="44"/>
          <w:szCs w:val="44"/>
        </w:rPr>
        <w:t>电动汽车充电桩智能运维管理系统平台设计</w:t>
      </w:r>
    </w:p>
    <w:bookmarkEnd w:id="10"/>
    <w:bookmarkEnd w:id="11"/>
    <w:p w14:paraId="13A4D9F3" w14:textId="77777777" w:rsidR="009D20AC" w:rsidRPr="009740F4" w:rsidRDefault="009D20AC" w:rsidP="009D20AC">
      <w:pPr>
        <w:spacing w:line="300" w:lineRule="auto"/>
        <w:jc w:val="center"/>
      </w:pPr>
    </w:p>
    <w:p w14:paraId="3649FB4C" w14:textId="131BB7E0" w:rsidR="009D20AC" w:rsidRPr="00283FE3" w:rsidRDefault="001C2EA9" w:rsidP="009D20AC">
      <w:pPr>
        <w:spacing w:line="300" w:lineRule="auto"/>
        <w:ind w:leftChars="400" w:left="960" w:rightChars="400" w:right="960"/>
        <w:jc w:val="center"/>
        <w:rPr>
          <w:rFonts w:eastAsia="华文中宋"/>
          <w:b/>
          <w:sz w:val="36"/>
          <w:szCs w:val="36"/>
        </w:rPr>
      </w:pPr>
      <w:bookmarkStart w:id="12" w:name="OLE_LINK3"/>
      <w:r w:rsidRPr="001C2EA9">
        <w:rPr>
          <w:rFonts w:eastAsia="华文中宋"/>
          <w:b/>
          <w:sz w:val="36"/>
          <w:szCs w:val="36"/>
        </w:rPr>
        <w:t xml:space="preserve">Design of </w:t>
      </w:r>
      <w:r w:rsidR="002270AD">
        <w:rPr>
          <w:rFonts w:eastAsia="华文中宋"/>
          <w:b/>
          <w:sz w:val="36"/>
          <w:szCs w:val="36"/>
        </w:rPr>
        <w:t>I</w:t>
      </w:r>
      <w:r w:rsidRPr="001C2EA9">
        <w:rPr>
          <w:rFonts w:eastAsia="华文中宋"/>
          <w:b/>
          <w:sz w:val="36"/>
          <w:szCs w:val="36"/>
        </w:rPr>
        <w:t xml:space="preserve">ntelligent </w:t>
      </w:r>
      <w:r w:rsidR="002270AD">
        <w:rPr>
          <w:rFonts w:eastAsia="华文中宋"/>
          <w:b/>
          <w:sz w:val="36"/>
          <w:szCs w:val="36"/>
        </w:rPr>
        <w:t>O</w:t>
      </w:r>
      <w:r w:rsidRPr="001C2EA9">
        <w:rPr>
          <w:rFonts w:eastAsia="华文中宋"/>
          <w:b/>
          <w:sz w:val="36"/>
          <w:szCs w:val="36"/>
        </w:rPr>
        <w:t xml:space="preserve">peration and </w:t>
      </w:r>
      <w:r w:rsidR="002270AD">
        <w:rPr>
          <w:rFonts w:eastAsia="华文中宋"/>
          <w:b/>
          <w:sz w:val="36"/>
          <w:szCs w:val="36"/>
        </w:rPr>
        <w:t>M</w:t>
      </w:r>
      <w:r w:rsidRPr="001C2EA9">
        <w:rPr>
          <w:rFonts w:eastAsia="华文中宋"/>
          <w:b/>
          <w:sz w:val="36"/>
          <w:szCs w:val="36"/>
        </w:rPr>
        <w:t xml:space="preserve">aintenance </w:t>
      </w:r>
      <w:r w:rsidR="002270AD">
        <w:rPr>
          <w:rFonts w:eastAsia="华文中宋"/>
          <w:b/>
          <w:sz w:val="36"/>
          <w:szCs w:val="36"/>
        </w:rPr>
        <w:t>M</w:t>
      </w:r>
      <w:r w:rsidRPr="001C2EA9">
        <w:rPr>
          <w:rFonts w:eastAsia="华文中宋"/>
          <w:b/>
          <w:sz w:val="36"/>
          <w:szCs w:val="36"/>
        </w:rPr>
        <w:t xml:space="preserve">anagement </w:t>
      </w:r>
      <w:r w:rsidR="002270AD">
        <w:rPr>
          <w:rFonts w:eastAsia="华文中宋"/>
          <w:b/>
          <w:sz w:val="36"/>
          <w:szCs w:val="36"/>
        </w:rPr>
        <w:t>S</w:t>
      </w:r>
      <w:r w:rsidRPr="001C2EA9">
        <w:rPr>
          <w:rFonts w:eastAsia="华文中宋"/>
          <w:b/>
          <w:sz w:val="36"/>
          <w:szCs w:val="36"/>
        </w:rPr>
        <w:t xml:space="preserve">ystem </w:t>
      </w:r>
      <w:r w:rsidR="002270AD">
        <w:rPr>
          <w:rFonts w:eastAsia="华文中宋"/>
          <w:b/>
          <w:sz w:val="36"/>
          <w:szCs w:val="36"/>
        </w:rPr>
        <w:t>P</w:t>
      </w:r>
      <w:r w:rsidRPr="001C2EA9">
        <w:rPr>
          <w:rFonts w:eastAsia="华文中宋"/>
          <w:b/>
          <w:sz w:val="36"/>
          <w:szCs w:val="36"/>
        </w:rPr>
        <w:t xml:space="preserve">latform for </w:t>
      </w:r>
      <w:r w:rsidR="002270AD">
        <w:rPr>
          <w:rFonts w:eastAsia="华文中宋"/>
          <w:b/>
          <w:sz w:val="36"/>
          <w:szCs w:val="36"/>
        </w:rPr>
        <w:t>E</w:t>
      </w:r>
      <w:r w:rsidRPr="001C2EA9">
        <w:rPr>
          <w:rFonts w:eastAsia="华文中宋"/>
          <w:b/>
          <w:sz w:val="36"/>
          <w:szCs w:val="36"/>
        </w:rPr>
        <w:t xml:space="preserve">lectric </w:t>
      </w:r>
      <w:r w:rsidR="002270AD">
        <w:rPr>
          <w:rFonts w:eastAsia="华文中宋"/>
          <w:b/>
          <w:sz w:val="36"/>
          <w:szCs w:val="36"/>
        </w:rPr>
        <w:t>V</w:t>
      </w:r>
      <w:r w:rsidRPr="001C2EA9">
        <w:rPr>
          <w:rFonts w:eastAsia="华文中宋"/>
          <w:b/>
          <w:sz w:val="36"/>
          <w:szCs w:val="36"/>
        </w:rPr>
        <w:t xml:space="preserve">ehicle </w:t>
      </w:r>
      <w:r w:rsidR="002270AD">
        <w:rPr>
          <w:rFonts w:eastAsia="华文中宋"/>
          <w:b/>
          <w:sz w:val="36"/>
          <w:szCs w:val="36"/>
        </w:rPr>
        <w:t>C</w:t>
      </w:r>
      <w:r w:rsidRPr="001C2EA9">
        <w:rPr>
          <w:rFonts w:eastAsia="华文中宋"/>
          <w:b/>
          <w:sz w:val="36"/>
          <w:szCs w:val="36"/>
        </w:rPr>
        <w:t xml:space="preserve">harging </w:t>
      </w:r>
      <w:r w:rsidR="002270AD">
        <w:rPr>
          <w:rFonts w:eastAsia="华文中宋"/>
          <w:b/>
          <w:sz w:val="36"/>
          <w:szCs w:val="36"/>
        </w:rPr>
        <w:t>P</w:t>
      </w:r>
      <w:r w:rsidRPr="001C2EA9">
        <w:rPr>
          <w:rFonts w:eastAsia="华文中宋"/>
          <w:b/>
          <w:sz w:val="36"/>
          <w:szCs w:val="36"/>
        </w:rPr>
        <w:t>ile</w:t>
      </w:r>
    </w:p>
    <w:bookmarkEnd w:id="12"/>
    <w:p w14:paraId="4F3A590B" w14:textId="77777777" w:rsidR="009D20AC" w:rsidRPr="009740F4" w:rsidRDefault="009D20AC" w:rsidP="009D20AC">
      <w:pPr>
        <w:spacing w:line="300" w:lineRule="auto"/>
        <w:jc w:val="center"/>
      </w:pPr>
    </w:p>
    <w:p w14:paraId="0C76CAF3" w14:textId="77777777" w:rsidR="009D20AC" w:rsidRPr="00FE1B89" w:rsidRDefault="009D20AC" w:rsidP="009D20AC">
      <w:pPr>
        <w:spacing w:line="300" w:lineRule="auto"/>
        <w:jc w:val="center"/>
      </w:pPr>
    </w:p>
    <w:tbl>
      <w:tblPr>
        <w:tblpPr w:leftFromText="181" w:rightFromText="181" w:tblpXSpec="center" w:tblpY="9073"/>
        <w:tblOverlap w:val="never"/>
        <w:tblW w:w="0" w:type="auto"/>
        <w:tblLayout w:type="fixed"/>
        <w:tblLook w:val="04A0" w:firstRow="1" w:lastRow="0" w:firstColumn="1" w:lastColumn="0" w:noHBand="0" w:noVBand="1"/>
      </w:tblPr>
      <w:tblGrid>
        <w:gridCol w:w="2268"/>
        <w:gridCol w:w="4536"/>
      </w:tblGrid>
      <w:tr w:rsidR="009D20AC" w:rsidRPr="00B72831" w14:paraId="2BCF3904" w14:textId="77777777" w:rsidTr="00641249">
        <w:trPr>
          <w:trHeight w:hRule="exact" w:val="567"/>
        </w:trPr>
        <w:tc>
          <w:tcPr>
            <w:tcW w:w="2268" w:type="dxa"/>
            <w:shd w:val="clear" w:color="auto" w:fill="auto"/>
            <w:vAlign w:val="center"/>
          </w:tcPr>
          <w:p w14:paraId="4454787C" w14:textId="77777777" w:rsidR="009D20AC" w:rsidRPr="00B72831" w:rsidRDefault="009D20AC" w:rsidP="00641249">
            <w:pPr>
              <w:jc w:val="center"/>
              <w:rPr>
                <w:rFonts w:ascii="华文楷体" w:eastAsia="华文楷体" w:hAnsi="华文楷体"/>
                <w:b/>
                <w:sz w:val="28"/>
                <w:szCs w:val="24"/>
              </w:rPr>
            </w:pPr>
            <w:proofErr w:type="gramStart"/>
            <w:r w:rsidRPr="00B72831">
              <w:rPr>
                <w:rFonts w:ascii="华文楷体" w:eastAsia="华文楷体" w:hAnsi="华文楷体"/>
                <w:b/>
                <w:sz w:val="28"/>
                <w:szCs w:val="24"/>
              </w:rPr>
              <w:t xml:space="preserve">学　　</w:t>
            </w:r>
            <w:proofErr w:type="gramEnd"/>
            <w:r w:rsidRPr="00B72831">
              <w:rPr>
                <w:rFonts w:ascii="华文楷体" w:eastAsia="华文楷体" w:hAnsi="华文楷体"/>
                <w:b/>
                <w:sz w:val="28"/>
                <w:szCs w:val="24"/>
              </w:rPr>
              <w:t>院</w:t>
            </w:r>
          </w:p>
        </w:tc>
        <w:tc>
          <w:tcPr>
            <w:tcW w:w="4536" w:type="dxa"/>
            <w:tcBorders>
              <w:bottom w:val="single" w:sz="8" w:space="0" w:color="auto"/>
            </w:tcBorders>
            <w:shd w:val="clear" w:color="auto" w:fill="auto"/>
            <w:vAlign w:val="center"/>
          </w:tcPr>
          <w:p w14:paraId="779F0D54" w14:textId="70936703" w:rsidR="009D20AC" w:rsidRPr="00B72831" w:rsidRDefault="00541D1B" w:rsidP="00641249">
            <w:pPr>
              <w:jc w:val="center"/>
              <w:rPr>
                <w:rFonts w:eastAsia="华文中宋"/>
                <w:sz w:val="28"/>
                <w:szCs w:val="24"/>
              </w:rPr>
            </w:pPr>
            <w:r>
              <w:rPr>
                <w:rFonts w:eastAsia="华文中宋" w:hint="eastAsia"/>
                <w:sz w:val="28"/>
                <w:szCs w:val="24"/>
              </w:rPr>
              <w:t>管理学院</w:t>
            </w:r>
          </w:p>
        </w:tc>
      </w:tr>
      <w:tr w:rsidR="009D20AC" w:rsidRPr="00B72831" w14:paraId="14D69CC2" w14:textId="77777777" w:rsidTr="00641249">
        <w:trPr>
          <w:trHeight w:hRule="exact" w:val="567"/>
        </w:trPr>
        <w:tc>
          <w:tcPr>
            <w:tcW w:w="2268" w:type="dxa"/>
            <w:shd w:val="clear" w:color="auto" w:fill="auto"/>
            <w:vAlign w:val="center"/>
          </w:tcPr>
          <w:p w14:paraId="47CB1EB4" w14:textId="77777777" w:rsidR="009D20AC" w:rsidRPr="00B72831" w:rsidRDefault="009D20AC" w:rsidP="00641249">
            <w:pPr>
              <w:jc w:val="center"/>
              <w:rPr>
                <w:rFonts w:ascii="华文楷体" w:eastAsia="华文楷体" w:hAnsi="华文楷体"/>
                <w:b/>
                <w:sz w:val="28"/>
                <w:szCs w:val="24"/>
              </w:rPr>
            </w:pPr>
            <w:r w:rsidRPr="00B72831">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5665A778" w14:textId="28D2AFC6" w:rsidR="009D20AC" w:rsidRPr="00B72831" w:rsidRDefault="00541D1B" w:rsidP="00641249">
            <w:pPr>
              <w:jc w:val="center"/>
              <w:rPr>
                <w:rFonts w:eastAsia="华文中宋"/>
                <w:sz w:val="28"/>
                <w:szCs w:val="24"/>
              </w:rPr>
            </w:pPr>
            <w:r>
              <w:rPr>
                <w:rFonts w:eastAsia="华文中宋" w:hint="eastAsia"/>
                <w:sz w:val="28"/>
                <w:szCs w:val="24"/>
              </w:rPr>
              <w:t>信息管理与信息系统</w:t>
            </w:r>
          </w:p>
        </w:tc>
      </w:tr>
      <w:tr w:rsidR="009D20AC" w:rsidRPr="00B72831" w14:paraId="40DFE26A" w14:textId="77777777" w:rsidTr="00641249">
        <w:trPr>
          <w:trHeight w:hRule="exact" w:val="567"/>
        </w:trPr>
        <w:tc>
          <w:tcPr>
            <w:tcW w:w="2268" w:type="dxa"/>
            <w:shd w:val="clear" w:color="auto" w:fill="auto"/>
            <w:vAlign w:val="center"/>
          </w:tcPr>
          <w:p w14:paraId="0848831D" w14:textId="77777777" w:rsidR="009D20AC" w:rsidRPr="00B72831" w:rsidRDefault="009D20AC" w:rsidP="00641249">
            <w:pPr>
              <w:jc w:val="center"/>
              <w:rPr>
                <w:rFonts w:ascii="华文楷体" w:eastAsia="华文楷体" w:hAnsi="华文楷体"/>
                <w:b/>
                <w:sz w:val="28"/>
                <w:szCs w:val="24"/>
              </w:rPr>
            </w:pPr>
            <w:r w:rsidRPr="00B72831">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60DAB1B2" w14:textId="07A8BD41" w:rsidR="009D20AC" w:rsidRPr="00B72831" w:rsidRDefault="00541D1B" w:rsidP="00641249">
            <w:pPr>
              <w:jc w:val="center"/>
              <w:rPr>
                <w:rFonts w:eastAsia="华文中宋"/>
                <w:sz w:val="28"/>
                <w:szCs w:val="24"/>
              </w:rPr>
            </w:pPr>
            <w:r>
              <w:rPr>
                <w:rFonts w:eastAsia="华文中宋" w:hint="eastAsia"/>
                <w:sz w:val="28"/>
                <w:szCs w:val="24"/>
              </w:rPr>
              <w:t>王嘉玮</w:t>
            </w:r>
          </w:p>
        </w:tc>
      </w:tr>
      <w:tr w:rsidR="009D20AC" w:rsidRPr="00B72831" w14:paraId="676E7D78" w14:textId="77777777" w:rsidTr="00641249">
        <w:trPr>
          <w:trHeight w:hRule="exact" w:val="567"/>
        </w:trPr>
        <w:tc>
          <w:tcPr>
            <w:tcW w:w="2268" w:type="dxa"/>
            <w:shd w:val="clear" w:color="auto" w:fill="auto"/>
            <w:vAlign w:val="center"/>
          </w:tcPr>
          <w:p w14:paraId="67FDD3CC" w14:textId="77777777" w:rsidR="009D20AC" w:rsidRPr="00B72831" w:rsidRDefault="009D20AC" w:rsidP="00641249">
            <w:pPr>
              <w:jc w:val="center"/>
              <w:rPr>
                <w:rFonts w:ascii="华文楷体" w:eastAsia="华文楷体" w:hAnsi="华文楷体"/>
                <w:b/>
                <w:sz w:val="28"/>
                <w:szCs w:val="24"/>
              </w:rPr>
            </w:pPr>
            <w:proofErr w:type="gramStart"/>
            <w:r w:rsidRPr="00B72831">
              <w:rPr>
                <w:rFonts w:ascii="华文楷体" w:eastAsia="华文楷体" w:hAnsi="华文楷体"/>
                <w:b/>
                <w:sz w:val="28"/>
                <w:szCs w:val="24"/>
              </w:rPr>
              <w:t xml:space="preserve">学　　</w:t>
            </w:r>
            <w:proofErr w:type="gramEnd"/>
            <w:r w:rsidRPr="00B72831">
              <w:rPr>
                <w:rFonts w:ascii="华文楷体" w:eastAsia="华文楷体" w:hAnsi="华文楷体"/>
                <w:b/>
                <w:sz w:val="28"/>
                <w:szCs w:val="24"/>
              </w:rPr>
              <w:t>号</w:t>
            </w:r>
          </w:p>
        </w:tc>
        <w:tc>
          <w:tcPr>
            <w:tcW w:w="4536" w:type="dxa"/>
            <w:tcBorders>
              <w:top w:val="single" w:sz="8" w:space="0" w:color="auto"/>
              <w:bottom w:val="single" w:sz="8" w:space="0" w:color="auto"/>
            </w:tcBorders>
            <w:shd w:val="clear" w:color="auto" w:fill="auto"/>
            <w:vAlign w:val="center"/>
          </w:tcPr>
          <w:p w14:paraId="0FB32A67" w14:textId="4770B6A6" w:rsidR="009D20AC" w:rsidRPr="00B72831" w:rsidRDefault="00541D1B" w:rsidP="00641249">
            <w:pPr>
              <w:jc w:val="center"/>
              <w:rPr>
                <w:rFonts w:eastAsia="华文中宋"/>
                <w:sz w:val="28"/>
                <w:szCs w:val="24"/>
              </w:rPr>
            </w:pPr>
            <w:r>
              <w:rPr>
                <w:rFonts w:eastAsia="华文中宋" w:hint="eastAsia"/>
                <w:sz w:val="28"/>
                <w:szCs w:val="24"/>
              </w:rPr>
              <w:t>1613491330</w:t>
            </w:r>
          </w:p>
        </w:tc>
      </w:tr>
      <w:tr w:rsidR="009D20AC" w:rsidRPr="00B72831" w14:paraId="38ADDE95" w14:textId="77777777" w:rsidTr="00641249">
        <w:trPr>
          <w:trHeight w:hRule="exact" w:val="567"/>
        </w:trPr>
        <w:tc>
          <w:tcPr>
            <w:tcW w:w="2268" w:type="dxa"/>
            <w:shd w:val="clear" w:color="auto" w:fill="auto"/>
            <w:vAlign w:val="center"/>
          </w:tcPr>
          <w:p w14:paraId="14D04C73" w14:textId="77777777" w:rsidR="009D20AC" w:rsidRPr="00B72831" w:rsidRDefault="009D20AC" w:rsidP="00641249">
            <w:pPr>
              <w:jc w:val="center"/>
              <w:rPr>
                <w:rFonts w:ascii="华文楷体" w:eastAsia="华文楷体" w:hAnsi="华文楷体"/>
                <w:b/>
                <w:sz w:val="28"/>
                <w:szCs w:val="24"/>
              </w:rPr>
            </w:pPr>
            <w:r w:rsidRPr="00B72831">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161181D1" w14:textId="15B9849A" w:rsidR="009D20AC" w:rsidRPr="00B72831" w:rsidRDefault="00541D1B" w:rsidP="00641249">
            <w:pPr>
              <w:jc w:val="center"/>
              <w:rPr>
                <w:rFonts w:eastAsia="华文中宋"/>
                <w:sz w:val="28"/>
                <w:szCs w:val="24"/>
              </w:rPr>
            </w:pPr>
            <w:r>
              <w:rPr>
                <w:rFonts w:eastAsia="华文中宋" w:hint="eastAsia"/>
                <w:sz w:val="28"/>
                <w:szCs w:val="24"/>
              </w:rPr>
              <w:t>霍良安</w:t>
            </w:r>
          </w:p>
        </w:tc>
      </w:tr>
      <w:tr w:rsidR="009D20AC" w:rsidRPr="00B72831" w14:paraId="11242546" w14:textId="77777777" w:rsidTr="00641249">
        <w:trPr>
          <w:trHeight w:hRule="exact" w:val="567"/>
        </w:trPr>
        <w:tc>
          <w:tcPr>
            <w:tcW w:w="2268" w:type="dxa"/>
            <w:shd w:val="clear" w:color="auto" w:fill="auto"/>
            <w:vAlign w:val="center"/>
          </w:tcPr>
          <w:p w14:paraId="0140C1B1" w14:textId="77777777" w:rsidR="009D20AC" w:rsidRPr="00B72831" w:rsidRDefault="009D20AC" w:rsidP="00641249">
            <w:pPr>
              <w:jc w:val="center"/>
              <w:rPr>
                <w:rFonts w:ascii="华文楷体" w:eastAsia="华文楷体" w:hAnsi="华文楷体"/>
                <w:b/>
                <w:sz w:val="28"/>
                <w:szCs w:val="24"/>
              </w:rPr>
            </w:pPr>
            <w:r w:rsidRPr="00B72831">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2C534253" w14:textId="7A6F2ACC" w:rsidR="009D20AC" w:rsidRPr="00B72831" w:rsidRDefault="00541D1B" w:rsidP="00641249">
            <w:pPr>
              <w:jc w:val="center"/>
              <w:rPr>
                <w:rFonts w:eastAsia="华文中宋"/>
                <w:sz w:val="28"/>
                <w:szCs w:val="24"/>
              </w:rPr>
            </w:pPr>
            <w:r>
              <w:rPr>
                <w:rFonts w:eastAsia="华文中宋" w:hint="eastAsia"/>
                <w:sz w:val="28"/>
                <w:szCs w:val="24"/>
              </w:rPr>
              <w:t>2020</w:t>
            </w:r>
            <w:r w:rsidR="009D20AC" w:rsidRPr="00B72831">
              <w:rPr>
                <w:rFonts w:eastAsia="华文中宋"/>
                <w:sz w:val="28"/>
                <w:szCs w:val="24"/>
              </w:rPr>
              <w:t>年</w:t>
            </w:r>
            <w:r>
              <w:rPr>
                <w:rFonts w:eastAsia="华文中宋" w:hint="eastAsia"/>
                <w:sz w:val="28"/>
                <w:szCs w:val="24"/>
              </w:rPr>
              <w:t>5</w:t>
            </w:r>
            <w:r w:rsidR="009D20AC" w:rsidRPr="00B72831">
              <w:rPr>
                <w:rFonts w:eastAsia="华文中宋"/>
                <w:sz w:val="28"/>
                <w:szCs w:val="24"/>
              </w:rPr>
              <w:t>月</w:t>
            </w:r>
          </w:p>
        </w:tc>
      </w:tr>
    </w:tbl>
    <w:p w14:paraId="32B6B979" w14:textId="77777777" w:rsidR="009D20AC" w:rsidRDefault="009D20AC" w:rsidP="009D20AC">
      <w:pPr>
        <w:spacing w:line="300" w:lineRule="auto"/>
        <w:ind w:firstLineChars="200" w:firstLine="480"/>
      </w:pPr>
    </w:p>
    <w:p w14:paraId="26F61A48" w14:textId="77777777" w:rsidR="009D20AC" w:rsidRDefault="009D20AC" w:rsidP="009D20AC">
      <w:pPr>
        <w:spacing w:line="300" w:lineRule="auto"/>
        <w:ind w:firstLineChars="200" w:firstLine="480"/>
        <w:sectPr w:rsidR="009D20AC" w:rsidSect="00A80CF0">
          <w:headerReference w:type="default" r:id="rId9"/>
          <w:footerReference w:type="even" r:id="rId10"/>
          <w:footerReference w:type="default" r:id="rId11"/>
          <w:type w:val="oddPage"/>
          <w:pgSz w:w="11906" w:h="16838" w:code="9"/>
          <w:pgMar w:top="1418" w:right="1418" w:bottom="1418" w:left="1701" w:header="851" w:footer="992" w:gutter="0"/>
          <w:cols w:space="425"/>
          <w:titlePg/>
          <w:docGrid w:linePitch="312"/>
        </w:sectPr>
      </w:pPr>
    </w:p>
    <w:p w14:paraId="4A5B0AA5" w14:textId="50556F67" w:rsidR="00B72831" w:rsidRPr="00B72831" w:rsidRDefault="00B72831" w:rsidP="00B47A24">
      <w:pPr>
        <w:pStyle w:val="1"/>
        <w:spacing w:before="960" w:after="480"/>
      </w:pPr>
      <w:bookmarkStart w:id="13" w:name="_Toc39436171"/>
      <w:r w:rsidRPr="00B72831">
        <w:rPr>
          <w:rFonts w:hint="eastAsia"/>
        </w:rPr>
        <w:lastRenderedPageBreak/>
        <w:t>承诺书</w:t>
      </w:r>
      <w:bookmarkEnd w:id="0"/>
      <w:bookmarkEnd w:id="1"/>
      <w:bookmarkEnd w:id="2"/>
      <w:bookmarkEnd w:id="3"/>
      <w:bookmarkEnd w:id="4"/>
      <w:bookmarkEnd w:id="5"/>
      <w:bookmarkEnd w:id="6"/>
      <w:bookmarkEnd w:id="7"/>
      <w:bookmarkEnd w:id="8"/>
      <w:bookmarkEnd w:id="9"/>
      <w:bookmarkEnd w:id="13"/>
    </w:p>
    <w:p w14:paraId="21B42CE7" w14:textId="3FA8A623" w:rsidR="00B47A24" w:rsidRPr="00B47A24" w:rsidRDefault="00B47A24" w:rsidP="00B47A24">
      <w:pPr>
        <w:spacing w:line="300" w:lineRule="auto"/>
        <w:ind w:firstLineChars="200" w:firstLine="480"/>
        <w:rPr>
          <w:szCs w:val="24"/>
        </w:rPr>
      </w:pPr>
      <w:r w:rsidRPr="00B47A24">
        <w:rPr>
          <w:szCs w:val="24"/>
        </w:rPr>
        <w:t>本人郑重承诺：所呈交的毕业论文</w:t>
      </w:r>
      <w:r w:rsidRPr="00B47A24">
        <w:rPr>
          <w:rFonts w:hint="eastAsia"/>
          <w:szCs w:val="24"/>
        </w:rPr>
        <w:t>“</w:t>
      </w:r>
      <w:r w:rsidR="00495FD6" w:rsidRPr="00495FD6">
        <w:rPr>
          <w:rFonts w:hint="eastAsia"/>
          <w:szCs w:val="24"/>
        </w:rPr>
        <w:t>电动汽车充电桩智能运维管理系统平台设计</w:t>
      </w:r>
      <w:r w:rsidRPr="00B47A24">
        <w:rPr>
          <w:rFonts w:hint="eastAsia"/>
          <w:szCs w:val="24"/>
        </w:rPr>
        <w:t>”</w:t>
      </w:r>
      <w:r w:rsidRPr="00B47A24">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82B6AB2" w14:textId="77777777" w:rsidR="00B47A24" w:rsidRPr="00B47A24" w:rsidRDefault="00B47A24" w:rsidP="00B47A24">
      <w:pPr>
        <w:spacing w:line="300" w:lineRule="auto"/>
        <w:ind w:firstLineChars="200" w:firstLine="480"/>
        <w:rPr>
          <w:szCs w:val="24"/>
        </w:rPr>
      </w:pPr>
    </w:p>
    <w:p w14:paraId="54A8DACC" w14:textId="77777777" w:rsidR="00B47A24" w:rsidRPr="00B47A24" w:rsidRDefault="00B47A24" w:rsidP="00B47A24">
      <w:pPr>
        <w:spacing w:line="300" w:lineRule="auto"/>
        <w:ind w:firstLineChars="200" w:firstLine="480"/>
        <w:rPr>
          <w:szCs w:val="24"/>
        </w:rPr>
      </w:pPr>
    </w:p>
    <w:p w14:paraId="6CDE9D6C" w14:textId="77777777" w:rsidR="00B47A24" w:rsidRPr="00B47A24" w:rsidRDefault="00B47A24" w:rsidP="00B47A24">
      <w:pPr>
        <w:spacing w:line="300" w:lineRule="auto"/>
        <w:ind w:firstLineChars="200" w:firstLine="480"/>
        <w:rPr>
          <w:szCs w:val="24"/>
        </w:rPr>
      </w:pPr>
    </w:p>
    <w:p w14:paraId="334A25DB" w14:textId="77777777" w:rsidR="00B47A24" w:rsidRPr="00B47A24" w:rsidRDefault="00B47A24" w:rsidP="00B47A24">
      <w:pPr>
        <w:spacing w:line="300" w:lineRule="auto"/>
        <w:ind w:firstLineChars="200" w:firstLine="480"/>
        <w:rPr>
          <w:szCs w:val="24"/>
        </w:rPr>
      </w:pPr>
    </w:p>
    <w:p w14:paraId="3E9B1282" w14:textId="77777777" w:rsidR="00B47A24" w:rsidRPr="00B47A24" w:rsidRDefault="00B47A24" w:rsidP="00B47A24">
      <w:pPr>
        <w:spacing w:line="300" w:lineRule="auto"/>
        <w:ind w:firstLineChars="200" w:firstLine="480"/>
        <w:rPr>
          <w:szCs w:val="24"/>
        </w:rPr>
      </w:pPr>
    </w:p>
    <w:p w14:paraId="5E21D7CC" w14:textId="77777777" w:rsidR="00B47A24" w:rsidRPr="00B47A24" w:rsidRDefault="00B47A24" w:rsidP="00B47A24">
      <w:pPr>
        <w:spacing w:line="300" w:lineRule="auto"/>
        <w:ind w:firstLineChars="200" w:firstLine="480"/>
        <w:rPr>
          <w:szCs w:val="24"/>
        </w:rPr>
      </w:pPr>
    </w:p>
    <w:p w14:paraId="53608D64" w14:textId="77777777" w:rsidR="00B47A24" w:rsidRPr="00B47A24" w:rsidRDefault="00B47A24" w:rsidP="00B47A24">
      <w:pPr>
        <w:spacing w:line="300" w:lineRule="auto"/>
        <w:ind w:firstLineChars="200" w:firstLine="480"/>
        <w:jc w:val="right"/>
        <w:rPr>
          <w:szCs w:val="24"/>
        </w:rPr>
      </w:pPr>
      <w:r w:rsidRPr="00B47A24">
        <w:rPr>
          <w:rFonts w:hint="eastAsia"/>
          <w:szCs w:val="24"/>
        </w:rPr>
        <w:t>承诺人</w:t>
      </w:r>
      <w:r w:rsidR="00D86005" w:rsidRPr="00D86005">
        <w:rPr>
          <w:rFonts w:ascii="宋体" w:hAnsi="宋体" w:hint="eastAsia"/>
          <w:szCs w:val="24"/>
        </w:rPr>
        <w:t>(</w:t>
      </w:r>
      <w:r w:rsidRPr="00D86005">
        <w:rPr>
          <w:rFonts w:ascii="宋体" w:hAnsi="宋体" w:hint="eastAsia"/>
          <w:szCs w:val="24"/>
        </w:rPr>
        <w:t>签名</w:t>
      </w:r>
      <w:r w:rsidR="00D86005" w:rsidRPr="00D86005">
        <w:rPr>
          <w:rFonts w:ascii="宋体" w:hAnsi="宋体" w:hint="eastAsia"/>
          <w:szCs w:val="24"/>
        </w:rPr>
        <w:t>)</w:t>
      </w:r>
      <w:r w:rsidRPr="00B47A24">
        <w:rPr>
          <w:rFonts w:hint="eastAsia"/>
          <w:szCs w:val="24"/>
        </w:rPr>
        <w:t>：</w:t>
      </w:r>
      <w:r w:rsidRPr="00B47A24">
        <w:rPr>
          <w:rFonts w:hint="eastAsia"/>
          <w:szCs w:val="24"/>
        </w:rPr>
        <w:t>______________________</w:t>
      </w:r>
    </w:p>
    <w:p w14:paraId="3A1D1ED4" w14:textId="77777777" w:rsidR="00B47A24" w:rsidRPr="00B47A24" w:rsidRDefault="00B47A24" w:rsidP="00B47A24">
      <w:pPr>
        <w:spacing w:line="300" w:lineRule="auto"/>
        <w:ind w:firstLineChars="200" w:firstLine="480"/>
        <w:jc w:val="right"/>
        <w:rPr>
          <w:szCs w:val="24"/>
        </w:rPr>
      </w:pPr>
    </w:p>
    <w:p w14:paraId="0A347B44" w14:textId="77777777" w:rsidR="00B47A24" w:rsidRPr="00B47A24" w:rsidRDefault="00B47A24" w:rsidP="00B47A24">
      <w:pPr>
        <w:spacing w:line="300" w:lineRule="auto"/>
        <w:ind w:firstLineChars="200" w:firstLine="480"/>
        <w:jc w:val="right"/>
        <w:rPr>
          <w:szCs w:val="24"/>
        </w:rPr>
      </w:pPr>
      <w:r w:rsidRPr="00B47A24">
        <w:rPr>
          <w:rFonts w:hint="eastAsia"/>
          <w:szCs w:val="24"/>
        </w:rPr>
        <w:t>日期：</w:t>
      </w:r>
      <w:r w:rsidRPr="00B47A24">
        <w:rPr>
          <w:rFonts w:hint="eastAsia"/>
          <w:szCs w:val="24"/>
        </w:rPr>
        <w:t xml:space="preserve">        </w:t>
      </w:r>
      <w:r w:rsidRPr="00B47A24">
        <w:rPr>
          <w:rFonts w:hint="eastAsia"/>
          <w:szCs w:val="24"/>
        </w:rPr>
        <w:t>年</w:t>
      </w:r>
      <w:r w:rsidRPr="00B47A24">
        <w:rPr>
          <w:rFonts w:hint="eastAsia"/>
          <w:szCs w:val="24"/>
        </w:rPr>
        <w:t xml:space="preserve">    </w:t>
      </w:r>
      <w:r w:rsidRPr="00B47A24">
        <w:rPr>
          <w:rFonts w:hint="eastAsia"/>
          <w:szCs w:val="24"/>
        </w:rPr>
        <w:t>月</w:t>
      </w:r>
      <w:r w:rsidRPr="00B47A24">
        <w:rPr>
          <w:rFonts w:hint="eastAsia"/>
          <w:szCs w:val="24"/>
        </w:rPr>
        <w:t xml:space="preserve">    </w:t>
      </w:r>
      <w:r w:rsidRPr="00B47A24">
        <w:rPr>
          <w:rFonts w:hint="eastAsia"/>
          <w:szCs w:val="24"/>
        </w:rPr>
        <w:t>日</w:t>
      </w:r>
    </w:p>
    <w:p w14:paraId="1A69A7C9" w14:textId="77777777" w:rsidR="00B47A24" w:rsidRPr="00B47A24" w:rsidRDefault="00B47A24" w:rsidP="00B47A24">
      <w:pPr>
        <w:spacing w:line="300" w:lineRule="auto"/>
        <w:ind w:firstLineChars="200" w:firstLine="480"/>
        <w:rPr>
          <w:szCs w:val="24"/>
        </w:rPr>
      </w:pPr>
    </w:p>
    <w:p w14:paraId="625699D1" w14:textId="77777777" w:rsidR="00B72831" w:rsidRPr="00B47A24" w:rsidRDefault="00B72831" w:rsidP="00B72831">
      <w:pPr>
        <w:spacing w:line="300" w:lineRule="auto"/>
        <w:ind w:firstLineChars="200" w:firstLine="480"/>
      </w:pPr>
    </w:p>
    <w:p w14:paraId="2F57D1ED" w14:textId="77777777" w:rsidR="00B47A24" w:rsidRDefault="00B47A24" w:rsidP="00B72831">
      <w:pPr>
        <w:spacing w:line="300" w:lineRule="auto"/>
        <w:ind w:firstLineChars="200" w:firstLine="480"/>
        <w:sectPr w:rsidR="00B47A24" w:rsidSect="00A80CF0">
          <w:headerReference w:type="default" r:id="rId12"/>
          <w:footerReference w:type="even" r:id="rId13"/>
          <w:footerReference w:type="default" r:id="rId14"/>
          <w:type w:val="oddPage"/>
          <w:pgSz w:w="11906" w:h="16838" w:code="9"/>
          <w:pgMar w:top="1418" w:right="1418" w:bottom="1418" w:left="1701" w:header="851" w:footer="992" w:gutter="0"/>
          <w:cols w:space="425"/>
          <w:titlePg/>
          <w:docGrid w:linePitch="312"/>
        </w:sectPr>
      </w:pPr>
    </w:p>
    <w:p w14:paraId="571D3342" w14:textId="43FA66DB" w:rsidR="00B47A24" w:rsidRDefault="00B47A24" w:rsidP="00B47A24">
      <w:pPr>
        <w:pStyle w:val="1"/>
        <w:spacing w:before="960" w:after="480"/>
      </w:pPr>
      <w:bookmarkStart w:id="14" w:name="_Toc373325093"/>
      <w:bookmarkStart w:id="15" w:name="_Toc373325712"/>
      <w:bookmarkStart w:id="16" w:name="_Toc373325899"/>
      <w:bookmarkStart w:id="17" w:name="_Toc373326053"/>
      <w:bookmarkStart w:id="18" w:name="_Toc373357645"/>
      <w:bookmarkStart w:id="19" w:name="_Toc373357784"/>
      <w:bookmarkStart w:id="20" w:name="_Toc373357950"/>
      <w:bookmarkStart w:id="21" w:name="_Toc374046424"/>
      <w:bookmarkStart w:id="22" w:name="_Toc374048220"/>
      <w:bookmarkStart w:id="23" w:name="_Toc375220151"/>
      <w:bookmarkStart w:id="24" w:name="_Toc39436172"/>
      <w:r>
        <w:rPr>
          <w:rFonts w:hint="eastAsia"/>
        </w:rPr>
        <w:lastRenderedPageBreak/>
        <w:t>摘</w:t>
      </w:r>
      <w:r w:rsidR="000F341D">
        <w:rPr>
          <w:rFonts w:hint="eastAsia"/>
        </w:rPr>
        <w:t xml:space="preserve">  </w:t>
      </w:r>
      <w:r>
        <w:rPr>
          <w:rFonts w:hint="eastAsia"/>
        </w:rPr>
        <w:t>要</w:t>
      </w:r>
      <w:bookmarkEnd w:id="14"/>
      <w:bookmarkEnd w:id="15"/>
      <w:bookmarkEnd w:id="16"/>
      <w:bookmarkEnd w:id="17"/>
      <w:bookmarkEnd w:id="18"/>
      <w:bookmarkEnd w:id="19"/>
      <w:bookmarkEnd w:id="20"/>
      <w:bookmarkEnd w:id="21"/>
      <w:bookmarkEnd w:id="22"/>
      <w:bookmarkEnd w:id="23"/>
      <w:bookmarkEnd w:id="24"/>
    </w:p>
    <w:p w14:paraId="5DE83236" w14:textId="4367BDE2" w:rsidR="00B47A24" w:rsidRDefault="009F22A4" w:rsidP="00B47A24">
      <w:pPr>
        <w:spacing w:line="300" w:lineRule="auto"/>
        <w:ind w:firstLineChars="200" w:firstLine="480"/>
      </w:pPr>
      <w:r>
        <w:rPr>
          <w:rFonts w:hint="eastAsia"/>
        </w:rPr>
        <w:t>随着我国充电桩和电动汽车行业的不断发展，在充电桩基础设施建设逐步完善的情况下，对于更高效、更合理的管理模式提出了更高的需求。本文通过分析充电</w:t>
      </w:r>
      <w:proofErr w:type="gramStart"/>
      <w:r>
        <w:rPr>
          <w:rFonts w:hint="eastAsia"/>
        </w:rPr>
        <w:t>桩行业</w:t>
      </w:r>
      <w:proofErr w:type="gramEnd"/>
      <w:r>
        <w:rPr>
          <w:rFonts w:hint="eastAsia"/>
        </w:rPr>
        <w:t>的现状，运用结构化开发方法，探讨适应当前行情的管理模式，并开发一套充电桩智能运</w:t>
      </w:r>
      <w:proofErr w:type="gramStart"/>
      <w:r>
        <w:rPr>
          <w:rFonts w:hint="eastAsia"/>
        </w:rPr>
        <w:t>维管理</w:t>
      </w:r>
      <w:proofErr w:type="gramEnd"/>
      <w:r>
        <w:rPr>
          <w:rFonts w:hint="eastAsia"/>
        </w:rPr>
        <w:t>平台。</w:t>
      </w:r>
    </w:p>
    <w:p w14:paraId="7DEC6A61" w14:textId="47DED932" w:rsidR="009F22A4" w:rsidRDefault="00396705" w:rsidP="00B47A24">
      <w:pPr>
        <w:spacing w:line="300" w:lineRule="auto"/>
        <w:ind w:firstLineChars="200" w:firstLine="480"/>
        <w:rPr>
          <w:rFonts w:hint="eastAsia"/>
        </w:rPr>
      </w:pPr>
      <w:r>
        <w:rPr>
          <w:rFonts w:hint="eastAsia"/>
        </w:rPr>
        <w:t>本文基于结构化开发方法和软件生命周期，按照系统规划、系统分析、系统设计、系统实施的过程进行开发。根据</w:t>
      </w:r>
      <w:r>
        <w:rPr>
          <w:rFonts w:hint="eastAsia"/>
        </w:rPr>
        <w:t>U</w:t>
      </w:r>
      <w:r>
        <w:t>/C</w:t>
      </w:r>
      <w:r>
        <w:rPr>
          <w:rFonts w:hint="eastAsia"/>
        </w:rPr>
        <w:t>矩阵、业务流程图、数据流程图、</w:t>
      </w:r>
      <w:r>
        <w:rPr>
          <w:rFonts w:hint="eastAsia"/>
        </w:rPr>
        <w:t>E</w:t>
      </w:r>
      <w:r>
        <w:t>-R</w:t>
      </w:r>
      <w:r>
        <w:rPr>
          <w:rFonts w:hint="eastAsia"/>
        </w:rPr>
        <w:t>图等工具对需求进行分析，将系统划分为四大主要模块：基本信息模块、充电</w:t>
      </w:r>
      <w:proofErr w:type="gramStart"/>
      <w:r>
        <w:rPr>
          <w:rFonts w:hint="eastAsia"/>
        </w:rPr>
        <w:t>桩管理</w:t>
      </w:r>
      <w:proofErr w:type="gramEnd"/>
      <w:r>
        <w:rPr>
          <w:rFonts w:hint="eastAsia"/>
        </w:rPr>
        <w:t>模块、维修管理模块、用户管理模块。一定程度上解决了当前充电桩维修“管控难、踢皮球、周期长、成本高”的问题。根据分析，基于</w:t>
      </w:r>
      <w:r>
        <w:rPr>
          <w:rFonts w:hint="eastAsia"/>
        </w:rPr>
        <w:t>B</w:t>
      </w:r>
      <w:r>
        <w:t>/S</w:t>
      </w:r>
      <w:r>
        <w:rPr>
          <w:rFonts w:hint="eastAsia"/>
        </w:rPr>
        <w:t>架构设计了管理系统。前端采用的是</w:t>
      </w:r>
      <w:proofErr w:type="spellStart"/>
      <w:r>
        <w:rPr>
          <w:rFonts w:hint="eastAsia"/>
        </w:rPr>
        <w:t>Html+CSS</w:t>
      </w:r>
      <w:r>
        <w:t>+</w:t>
      </w:r>
      <w:r>
        <w:rPr>
          <w:rFonts w:hint="eastAsia"/>
        </w:rPr>
        <w:t>JavaScript</w:t>
      </w:r>
      <w:proofErr w:type="spellEnd"/>
      <w:r>
        <w:rPr>
          <w:rFonts w:hint="eastAsia"/>
        </w:rPr>
        <w:t>的组合，后端采用</w:t>
      </w:r>
      <w:r>
        <w:rPr>
          <w:rFonts w:hint="eastAsia"/>
        </w:rPr>
        <w:t>Java</w:t>
      </w:r>
      <w:r>
        <w:rPr>
          <w:rFonts w:hint="eastAsia"/>
        </w:rPr>
        <w:t>语言进行编写。保证了系统的健壮性和拓展性。</w:t>
      </w:r>
    </w:p>
    <w:p w14:paraId="2FDB3409" w14:textId="77777777" w:rsidR="00B47A24" w:rsidRDefault="00B47A24" w:rsidP="00B47A24">
      <w:pPr>
        <w:spacing w:line="300" w:lineRule="auto"/>
        <w:ind w:firstLineChars="200" w:firstLine="480"/>
      </w:pPr>
    </w:p>
    <w:p w14:paraId="0767FEC3" w14:textId="20507119" w:rsidR="00B72831" w:rsidRDefault="00B47A24" w:rsidP="00B47A24">
      <w:pPr>
        <w:spacing w:line="300" w:lineRule="auto"/>
      </w:pPr>
      <w:r w:rsidRPr="00B47A24">
        <w:rPr>
          <w:rFonts w:hint="eastAsia"/>
          <w:b/>
        </w:rPr>
        <w:t>关键词</w:t>
      </w:r>
      <w:r>
        <w:rPr>
          <w:rFonts w:hint="eastAsia"/>
        </w:rPr>
        <w:t>：</w:t>
      </w:r>
      <w:r w:rsidR="00495FD6">
        <w:rPr>
          <w:rFonts w:hint="eastAsia"/>
        </w:rPr>
        <w:t>电动汽车充电桩</w:t>
      </w:r>
      <w:r w:rsidR="00495FD6">
        <w:rPr>
          <w:rFonts w:hint="eastAsia"/>
        </w:rPr>
        <w:t xml:space="preserve"> </w:t>
      </w:r>
      <w:r w:rsidR="00495FD6">
        <w:t xml:space="preserve"> </w:t>
      </w:r>
      <w:r w:rsidR="00495FD6">
        <w:rPr>
          <w:rFonts w:hint="eastAsia"/>
        </w:rPr>
        <w:t>信息系统</w:t>
      </w:r>
      <w:r w:rsidR="00495FD6">
        <w:rPr>
          <w:rFonts w:hint="eastAsia"/>
        </w:rPr>
        <w:t xml:space="preserve"> </w:t>
      </w:r>
      <w:r w:rsidR="00495FD6">
        <w:t xml:space="preserve"> </w:t>
      </w:r>
      <w:r w:rsidR="00495FD6">
        <w:rPr>
          <w:rFonts w:hint="eastAsia"/>
        </w:rPr>
        <w:t>结构化方法</w:t>
      </w:r>
    </w:p>
    <w:p w14:paraId="3BA528E0" w14:textId="77777777" w:rsidR="00B72831" w:rsidRDefault="00B72831" w:rsidP="00B72831">
      <w:pPr>
        <w:spacing w:line="300" w:lineRule="auto"/>
        <w:ind w:firstLineChars="200" w:firstLine="480"/>
      </w:pPr>
    </w:p>
    <w:p w14:paraId="4A1DEF64" w14:textId="77777777" w:rsidR="00B47A24" w:rsidRDefault="00B47A24" w:rsidP="00B72831">
      <w:pPr>
        <w:spacing w:line="300" w:lineRule="auto"/>
        <w:ind w:firstLineChars="200" w:firstLine="480"/>
      </w:pPr>
    </w:p>
    <w:p w14:paraId="7975BD3F" w14:textId="77777777" w:rsidR="00B47A24" w:rsidRDefault="00B47A24" w:rsidP="00B72831">
      <w:pPr>
        <w:spacing w:line="300" w:lineRule="auto"/>
        <w:ind w:firstLineChars="200" w:firstLine="480"/>
        <w:sectPr w:rsidR="00B47A24" w:rsidSect="00A80CF0">
          <w:type w:val="oddPage"/>
          <w:pgSz w:w="11906" w:h="16838" w:code="9"/>
          <w:pgMar w:top="1418" w:right="1418" w:bottom="1418" w:left="1701" w:header="851" w:footer="992" w:gutter="0"/>
          <w:cols w:space="425"/>
          <w:titlePg/>
          <w:docGrid w:linePitch="312"/>
        </w:sectPr>
      </w:pPr>
    </w:p>
    <w:p w14:paraId="34EA05A2" w14:textId="0612D439" w:rsidR="00B47A24" w:rsidRDefault="00B47A24" w:rsidP="00B47A24">
      <w:pPr>
        <w:pStyle w:val="1"/>
        <w:spacing w:before="960" w:after="480"/>
      </w:pPr>
      <w:bookmarkStart w:id="25" w:name="_Toc373325094"/>
      <w:bookmarkStart w:id="26" w:name="_Toc373325713"/>
      <w:bookmarkStart w:id="27" w:name="_Toc373325900"/>
      <w:bookmarkStart w:id="28" w:name="_Toc373326054"/>
      <w:bookmarkStart w:id="29" w:name="_Toc373357646"/>
      <w:bookmarkStart w:id="30" w:name="_Toc373357785"/>
      <w:bookmarkStart w:id="31" w:name="_Toc373357951"/>
      <w:bookmarkStart w:id="32" w:name="_Toc374046425"/>
      <w:bookmarkStart w:id="33" w:name="_Toc374048221"/>
      <w:bookmarkStart w:id="34" w:name="_Toc375220152"/>
      <w:bookmarkStart w:id="35" w:name="_Toc39436173"/>
      <w:r>
        <w:lastRenderedPageBreak/>
        <w:t>ABSTRACT</w:t>
      </w:r>
      <w:bookmarkEnd w:id="25"/>
      <w:bookmarkEnd w:id="26"/>
      <w:bookmarkEnd w:id="27"/>
      <w:bookmarkEnd w:id="28"/>
      <w:bookmarkEnd w:id="29"/>
      <w:bookmarkEnd w:id="30"/>
      <w:bookmarkEnd w:id="31"/>
      <w:bookmarkEnd w:id="32"/>
      <w:bookmarkEnd w:id="33"/>
      <w:bookmarkEnd w:id="34"/>
      <w:bookmarkEnd w:id="35"/>
    </w:p>
    <w:p w14:paraId="1AD9C5AC" w14:textId="77777777" w:rsidR="00396705" w:rsidRDefault="00396705" w:rsidP="00396705">
      <w:pPr>
        <w:spacing w:line="300" w:lineRule="auto"/>
        <w:ind w:firstLineChars="200" w:firstLine="480"/>
      </w:pPr>
      <w:r>
        <w:t>With the continuous development of China's charging pile and electric vehicle industry, with the gradual improvement of charging pile infrastructure construction, higher demand is put forward for more efficient and reasonable management mode. This paper analyzes the current situation of the charging pile industry, uses the structured development method, discusses the management mode to adapt to the current market, and develops a set of intelligent operation and maintenance management platform for charging pile.</w:t>
      </w:r>
    </w:p>
    <w:p w14:paraId="6F65D124" w14:textId="05E461A7" w:rsidR="0010639C" w:rsidRDefault="00396705" w:rsidP="00396705">
      <w:pPr>
        <w:spacing w:line="300" w:lineRule="auto"/>
        <w:ind w:firstLineChars="200" w:firstLine="480"/>
      </w:pPr>
      <w:r>
        <w:t>Based on the structured development method and software life cycle, this paper develops according to the process of system planning, system analysis, system design and system implementation. According to the U / C matrix, business flow chart, data flow chart, E-R chart and other tools, the system is divided into four main modules: basic information module, charge point management module, maintenance management module, user management module. To a certain extent, it solves the problems of "difficult management and control, kick the ball, long cycle and high cost" in the current charge pile maintenance. According to the analysis, the management system is designed based on B / S architecture. The front end uses the combination of HTML + CSS + JavaScript, and the back end is written in Java language. The system is robust and extensible.</w:t>
      </w:r>
    </w:p>
    <w:p w14:paraId="2582FF03" w14:textId="77777777" w:rsidR="00396705" w:rsidRDefault="00396705" w:rsidP="00396705">
      <w:pPr>
        <w:spacing w:line="300" w:lineRule="auto"/>
        <w:ind w:firstLineChars="200" w:firstLine="480"/>
        <w:rPr>
          <w:rFonts w:hint="eastAsia"/>
        </w:rPr>
      </w:pPr>
    </w:p>
    <w:p w14:paraId="30155594" w14:textId="41E40C35" w:rsidR="00B47A24" w:rsidRDefault="00B47A24" w:rsidP="00B47A24">
      <w:pPr>
        <w:spacing w:line="300" w:lineRule="auto"/>
      </w:pPr>
      <w:r w:rsidRPr="00B47A24">
        <w:rPr>
          <w:b/>
        </w:rPr>
        <w:t>KEY</w:t>
      </w:r>
      <w:r w:rsidRPr="00B47A24">
        <w:rPr>
          <w:rFonts w:hint="eastAsia"/>
          <w:b/>
        </w:rPr>
        <w:t xml:space="preserve"> </w:t>
      </w:r>
      <w:r w:rsidRPr="00B47A24">
        <w:rPr>
          <w:b/>
        </w:rPr>
        <w:t>WORDS</w:t>
      </w:r>
      <w:r>
        <w:t xml:space="preserve">: </w:t>
      </w:r>
      <w:r w:rsidR="00C952E1" w:rsidRPr="00C952E1">
        <w:t xml:space="preserve">Electric vehicle charging </w:t>
      </w:r>
      <w:proofErr w:type="gramStart"/>
      <w:r w:rsidR="00C952E1" w:rsidRPr="00C952E1">
        <w:t>post</w:t>
      </w:r>
      <w:r w:rsidR="00C952E1">
        <w:t xml:space="preserve">  </w:t>
      </w:r>
      <w:r w:rsidR="00C952E1" w:rsidRPr="00C952E1">
        <w:t>information</w:t>
      </w:r>
      <w:proofErr w:type="gramEnd"/>
      <w:r w:rsidR="00C952E1" w:rsidRPr="00C952E1">
        <w:t xml:space="preserve"> system</w:t>
      </w:r>
      <w:r w:rsidR="00C952E1">
        <w:t xml:space="preserve">  </w:t>
      </w:r>
      <w:r w:rsidR="00C952E1">
        <w:rPr>
          <w:rFonts w:hint="eastAsia"/>
        </w:rPr>
        <w:t>s</w:t>
      </w:r>
      <w:r w:rsidR="00C952E1" w:rsidRPr="00C952E1">
        <w:t>tructured approach</w:t>
      </w:r>
    </w:p>
    <w:p w14:paraId="3D80E037" w14:textId="77777777" w:rsidR="00BF28AB" w:rsidRDefault="00BF28AB" w:rsidP="00B47A24">
      <w:pPr>
        <w:spacing w:line="300" w:lineRule="auto"/>
      </w:pPr>
    </w:p>
    <w:p w14:paraId="14266278" w14:textId="77777777" w:rsidR="00B47A24" w:rsidRDefault="00B47A24" w:rsidP="00B47A24">
      <w:pPr>
        <w:spacing w:line="300" w:lineRule="auto"/>
        <w:ind w:firstLineChars="200" w:firstLine="480"/>
        <w:sectPr w:rsidR="00B47A24" w:rsidSect="00A80CF0">
          <w:type w:val="oddPage"/>
          <w:pgSz w:w="11906" w:h="16838" w:code="9"/>
          <w:pgMar w:top="1418" w:right="1418" w:bottom="1418" w:left="1701" w:header="851" w:footer="992" w:gutter="0"/>
          <w:cols w:space="425"/>
          <w:titlePg/>
          <w:docGrid w:linePitch="312"/>
        </w:sectPr>
      </w:pPr>
    </w:p>
    <w:p w14:paraId="1F9C49D2" w14:textId="490F97E9" w:rsidR="00BA01D9" w:rsidRDefault="00B47A24" w:rsidP="00BA01D9">
      <w:pPr>
        <w:pStyle w:val="1"/>
        <w:spacing w:before="960" w:after="480"/>
      </w:pPr>
      <w:bookmarkStart w:id="36" w:name="_Toc373325095"/>
      <w:bookmarkStart w:id="37" w:name="_Toc373325714"/>
      <w:bookmarkStart w:id="38" w:name="_Toc373325901"/>
      <w:bookmarkStart w:id="39" w:name="_Toc373326055"/>
      <w:bookmarkStart w:id="40" w:name="_Toc373357647"/>
      <w:bookmarkStart w:id="41" w:name="_Toc373357786"/>
      <w:bookmarkStart w:id="42" w:name="_Toc373357952"/>
      <w:bookmarkStart w:id="43" w:name="_Toc374046426"/>
      <w:bookmarkStart w:id="44" w:name="_Toc374048222"/>
      <w:bookmarkStart w:id="45" w:name="_Toc375220153"/>
      <w:bookmarkStart w:id="46" w:name="_Toc39436174"/>
      <w:r>
        <w:rPr>
          <w:rFonts w:hint="eastAsia"/>
        </w:rPr>
        <w:lastRenderedPageBreak/>
        <w:t>目</w:t>
      </w:r>
      <w:r w:rsidR="00670FF4">
        <w:rPr>
          <w:rFonts w:hint="eastAsia"/>
        </w:rPr>
        <w:t xml:space="preserve">  </w:t>
      </w:r>
      <w:r>
        <w:rPr>
          <w:rFonts w:hint="eastAsia"/>
        </w:rPr>
        <w:t>录</w:t>
      </w:r>
      <w:bookmarkEnd w:id="36"/>
      <w:bookmarkEnd w:id="37"/>
      <w:bookmarkEnd w:id="38"/>
      <w:bookmarkEnd w:id="39"/>
      <w:bookmarkEnd w:id="40"/>
      <w:bookmarkEnd w:id="41"/>
      <w:bookmarkEnd w:id="42"/>
      <w:bookmarkEnd w:id="43"/>
      <w:bookmarkEnd w:id="44"/>
      <w:bookmarkEnd w:id="45"/>
      <w:bookmarkEnd w:id="46"/>
    </w:p>
    <w:p w14:paraId="49C8C7EB" w14:textId="77777777" w:rsidR="00BA01D9" w:rsidRPr="00BA01D9" w:rsidRDefault="00BA01D9" w:rsidP="0049619B">
      <w:pPr>
        <w:spacing w:beforeLines="50" w:before="120" w:line="300" w:lineRule="auto"/>
        <w:ind w:leftChars="200" w:left="480"/>
        <w:rPr>
          <w:b/>
        </w:rPr>
      </w:pPr>
      <w:r w:rsidRPr="00BA01D9">
        <w:rPr>
          <w:rFonts w:hint="eastAsia"/>
          <w:b/>
        </w:rPr>
        <w:t>摘要</w:t>
      </w:r>
    </w:p>
    <w:p w14:paraId="6A70B1A5" w14:textId="77777777" w:rsidR="00E51DE1" w:rsidRDefault="00BA01D9" w:rsidP="0049619B">
      <w:pPr>
        <w:spacing w:beforeLines="50" w:before="120" w:line="300" w:lineRule="auto"/>
        <w:ind w:leftChars="200" w:left="480"/>
        <w:rPr>
          <w:noProof/>
        </w:rPr>
      </w:pPr>
      <w:r w:rsidRPr="00BA01D9">
        <w:rPr>
          <w:rFonts w:hint="eastAsia"/>
          <w:b/>
        </w:rPr>
        <w:t>ABSTRACT</w:t>
      </w:r>
      <w:r w:rsidR="00112E44">
        <w:rPr>
          <w:b/>
        </w:rPr>
        <w:fldChar w:fldCharType="begin"/>
      </w:r>
      <w:r w:rsidR="008527A3">
        <w:rPr>
          <w:b/>
        </w:rPr>
        <w:instrText xml:space="preserve"> </w:instrText>
      </w:r>
      <w:r w:rsidR="008527A3">
        <w:rPr>
          <w:rFonts w:hint="eastAsia"/>
          <w:b/>
        </w:rPr>
        <w:instrText>TOC \o "1-3" \h \z \u</w:instrText>
      </w:r>
      <w:r w:rsidR="008527A3">
        <w:rPr>
          <w:b/>
        </w:rPr>
        <w:instrText xml:space="preserve"> </w:instrText>
      </w:r>
      <w:r w:rsidR="00112E44">
        <w:rPr>
          <w:b/>
        </w:rPr>
        <w:fldChar w:fldCharType="separate"/>
      </w:r>
    </w:p>
    <w:p w14:paraId="005BFDC8" w14:textId="169E7117" w:rsidR="00E51DE1" w:rsidRDefault="00E51DE1">
      <w:pPr>
        <w:pStyle w:val="TOC1"/>
        <w:spacing w:before="120"/>
        <w:rPr>
          <w:rFonts w:asciiTheme="minorHAnsi" w:eastAsiaTheme="minorEastAsia" w:hAnsiTheme="minorHAnsi" w:cstheme="minorBidi"/>
          <w:b w:val="0"/>
          <w:sz w:val="21"/>
        </w:rPr>
      </w:pPr>
      <w:hyperlink w:anchor="_Toc39436171" w:history="1">
        <w:r w:rsidRPr="00DD0E09">
          <w:rPr>
            <w:rStyle w:val="ab"/>
          </w:rPr>
          <w:t>承诺书</w:t>
        </w:r>
        <w:r>
          <w:rPr>
            <w:webHidden/>
          </w:rPr>
          <w:tab/>
        </w:r>
        <w:r>
          <w:rPr>
            <w:webHidden/>
          </w:rPr>
          <w:fldChar w:fldCharType="begin"/>
        </w:r>
        <w:r>
          <w:rPr>
            <w:webHidden/>
          </w:rPr>
          <w:instrText xml:space="preserve"> PAGEREF _Toc39436171 \h </w:instrText>
        </w:r>
        <w:r>
          <w:rPr>
            <w:webHidden/>
          </w:rPr>
        </w:r>
        <w:r>
          <w:rPr>
            <w:webHidden/>
          </w:rPr>
          <w:fldChar w:fldCharType="separate"/>
        </w:r>
        <w:r>
          <w:rPr>
            <w:webHidden/>
          </w:rPr>
          <w:t>3</w:t>
        </w:r>
        <w:r>
          <w:rPr>
            <w:webHidden/>
          </w:rPr>
          <w:fldChar w:fldCharType="end"/>
        </w:r>
      </w:hyperlink>
    </w:p>
    <w:p w14:paraId="64239847" w14:textId="2CD2D853" w:rsidR="00E51DE1" w:rsidRDefault="00E51DE1">
      <w:pPr>
        <w:pStyle w:val="TOC1"/>
        <w:spacing w:before="120"/>
        <w:rPr>
          <w:rFonts w:asciiTheme="minorHAnsi" w:eastAsiaTheme="minorEastAsia" w:hAnsiTheme="minorHAnsi" w:cstheme="minorBidi"/>
          <w:b w:val="0"/>
          <w:sz w:val="21"/>
        </w:rPr>
      </w:pPr>
      <w:hyperlink w:anchor="_Toc39436172" w:history="1">
        <w:r w:rsidRPr="00DD0E09">
          <w:rPr>
            <w:rStyle w:val="ab"/>
          </w:rPr>
          <w:t>摘</w:t>
        </w:r>
        <w:r w:rsidRPr="00DD0E09">
          <w:rPr>
            <w:rStyle w:val="ab"/>
          </w:rPr>
          <w:t xml:space="preserve">  </w:t>
        </w:r>
        <w:r w:rsidRPr="00DD0E09">
          <w:rPr>
            <w:rStyle w:val="ab"/>
          </w:rPr>
          <w:t>要</w:t>
        </w:r>
        <w:r>
          <w:rPr>
            <w:webHidden/>
          </w:rPr>
          <w:tab/>
        </w:r>
        <w:r>
          <w:rPr>
            <w:webHidden/>
          </w:rPr>
          <w:fldChar w:fldCharType="begin"/>
        </w:r>
        <w:r>
          <w:rPr>
            <w:webHidden/>
          </w:rPr>
          <w:instrText xml:space="preserve"> PAGEREF _Toc39436172 \h </w:instrText>
        </w:r>
        <w:r>
          <w:rPr>
            <w:webHidden/>
          </w:rPr>
        </w:r>
        <w:r>
          <w:rPr>
            <w:webHidden/>
          </w:rPr>
          <w:fldChar w:fldCharType="separate"/>
        </w:r>
        <w:r>
          <w:rPr>
            <w:webHidden/>
          </w:rPr>
          <w:t>5</w:t>
        </w:r>
        <w:r>
          <w:rPr>
            <w:webHidden/>
          </w:rPr>
          <w:fldChar w:fldCharType="end"/>
        </w:r>
      </w:hyperlink>
    </w:p>
    <w:p w14:paraId="4495C598" w14:textId="2E21C467" w:rsidR="00E51DE1" w:rsidRDefault="00E51DE1">
      <w:pPr>
        <w:pStyle w:val="TOC1"/>
        <w:spacing w:before="120"/>
        <w:rPr>
          <w:rFonts w:asciiTheme="minorHAnsi" w:eastAsiaTheme="minorEastAsia" w:hAnsiTheme="minorHAnsi" w:cstheme="minorBidi"/>
          <w:b w:val="0"/>
          <w:sz w:val="21"/>
        </w:rPr>
      </w:pPr>
      <w:hyperlink w:anchor="_Toc39436173" w:history="1">
        <w:r w:rsidRPr="00DD0E09">
          <w:rPr>
            <w:rStyle w:val="ab"/>
          </w:rPr>
          <w:t>ABSTRACT</w:t>
        </w:r>
        <w:r>
          <w:rPr>
            <w:webHidden/>
          </w:rPr>
          <w:tab/>
        </w:r>
        <w:r>
          <w:rPr>
            <w:webHidden/>
          </w:rPr>
          <w:fldChar w:fldCharType="begin"/>
        </w:r>
        <w:r>
          <w:rPr>
            <w:webHidden/>
          </w:rPr>
          <w:instrText xml:space="preserve"> PAGEREF _Toc39436173 \h </w:instrText>
        </w:r>
        <w:r>
          <w:rPr>
            <w:webHidden/>
          </w:rPr>
        </w:r>
        <w:r>
          <w:rPr>
            <w:webHidden/>
          </w:rPr>
          <w:fldChar w:fldCharType="separate"/>
        </w:r>
        <w:r>
          <w:rPr>
            <w:webHidden/>
          </w:rPr>
          <w:t>7</w:t>
        </w:r>
        <w:r>
          <w:rPr>
            <w:webHidden/>
          </w:rPr>
          <w:fldChar w:fldCharType="end"/>
        </w:r>
      </w:hyperlink>
    </w:p>
    <w:p w14:paraId="40CA2C5D" w14:textId="153E2314" w:rsidR="00E51DE1" w:rsidRDefault="00E51DE1">
      <w:pPr>
        <w:pStyle w:val="TOC1"/>
        <w:spacing w:before="120"/>
        <w:rPr>
          <w:rFonts w:asciiTheme="minorHAnsi" w:eastAsiaTheme="minorEastAsia" w:hAnsiTheme="minorHAnsi" w:cstheme="minorBidi"/>
          <w:b w:val="0"/>
          <w:sz w:val="21"/>
        </w:rPr>
      </w:pPr>
      <w:hyperlink w:anchor="_Toc39436174" w:history="1">
        <w:r w:rsidRPr="00DD0E09">
          <w:rPr>
            <w:rStyle w:val="ab"/>
          </w:rPr>
          <w:t>目</w:t>
        </w:r>
        <w:r w:rsidRPr="00DD0E09">
          <w:rPr>
            <w:rStyle w:val="ab"/>
          </w:rPr>
          <w:t xml:space="preserve">  </w:t>
        </w:r>
        <w:r w:rsidRPr="00DD0E09">
          <w:rPr>
            <w:rStyle w:val="ab"/>
          </w:rPr>
          <w:t>录</w:t>
        </w:r>
        <w:r>
          <w:rPr>
            <w:webHidden/>
          </w:rPr>
          <w:tab/>
        </w:r>
        <w:r>
          <w:rPr>
            <w:webHidden/>
          </w:rPr>
          <w:fldChar w:fldCharType="begin"/>
        </w:r>
        <w:r>
          <w:rPr>
            <w:webHidden/>
          </w:rPr>
          <w:instrText xml:space="preserve"> PAGEREF _Toc39436174 \h </w:instrText>
        </w:r>
        <w:r>
          <w:rPr>
            <w:webHidden/>
          </w:rPr>
        </w:r>
        <w:r>
          <w:rPr>
            <w:webHidden/>
          </w:rPr>
          <w:fldChar w:fldCharType="separate"/>
        </w:r>
        <w:r>
          <w:rPr>
            <w:webHidden/>
          </w:rPr>
          <w:t>i</w:t>
        </w:r>
        <w:r>
          <w:rPr>
            <w:webHidden/>
          </w:rPr>
          <w:fldChar w:fldCharType="end"/>
        </w:r>
      </w:hyperlink>
    </w:p>
    <w:p w14:paraId="2714C4F4" w14:textId="092CBCD8" w:rsidR="00E51DE1" w:rsidRDefault="00E51DE1">
      <w:pPr>
        <w:pStyle w:val="TOC1"/>
        <w:spacing w:before="120"/>
        <w:rPr>
          <w:rFonts w:asciiTheme="minorHAnsi" w:eastAsiaTheme="minorEastAsia" w:hAnsiTheme="minorHAnsi" w:cstheme="minorBidi"/>
          <w:b w:val="0"/>
          <w:sz w:val="21"/>
        </w:rPr>
      </w:pPr>
      <w:hyperlink w:anchor="_Toc39436175" w:history="1">
        <w:r w:rsidRPr="00DD0E09">
          <w:rPr>
            <w:rStyle w:val="ab"/>
          </w:rPr>
          <w:t>第</w:t>
        </w:r>
        <w:r w:rsidRPr="00DD0E09">
          <w:rPr>
            <w:rStyle w:val="ab"/>
          </w:rPr>
          <w:t>1</w:t>
        </w:r>
        <w:r w:rsidRPr="00DD0E09">
          <w:rPr>
            <w:rStyle w:val="ab"/>
          </w:rPr>
          <w:t>章</w:t>
        </w:r>
        <w:r w:rsidRPr="00DD0E09">
          <w:rPr>
            <w:rStyle w:val="ab"/>
          </w:rPr>
          <w:t xml:space="preserve">  </w:t>
        </w:r>
        <w:r w:rsidRPr="00DD0E09">
          <w:rPr>
            <w:rStyle w:val="ab"/>
          </w:rPr>
          <w:t>绪论</w:t>
        </w:r>
        <w:r>
          <w:rPr>
            <w:webHidden/>
          </w:rPr>
          <w:tab/>
        </w:r>
        <w:r>
          <w:rPr>
            <w:webHidden/>
          </w:rPr>
          <w:fldChar w:fldCharType="begin"/>
        </w:r>
        <w:r>
          <w:rPr>
            <w:webHidden/>
          </w:rPr>
          <w:instrText xml:space="preserve"> PAGEREF _Toc39436175 \h </w:instrText>
        </w:r>
        <w:r>
          <w:rPr>
            <w:webHidden/>
          </w:rPr>
        </w:r>
        <w:r>
          <w:rPr>
            <w:webHidden/>
          </w:rPr>
          <w:fldChar w:fldCharType="separate"/>
        </w:r>
        <w:r>
          <w:rPr>
            <w:webHidden/>
          </w:rPr>
          <w:t>1</w:t>
        </w:r>
        <w:r>
          <w:rPr>
            <w:webHidden/>
          </w:rPr>
          <w:fldChar w:fldCharType="end"/>
        </w:r>
      </w:hyperlink>
    </w:p>
    <w:p w14:paraId="62D47DF5" w14:textId="33021430"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76" w:history="1">
        <w:r w:rsidRPr="00DD0E09">
          <w:rPr>
            <w:rStyle w:val="ab"/>
            <w:noProof/>
          </w:rPr>
          <w:t xml:space="preserve">1.1 </w:t>
        </w:r>
        <w:r w:rsidRPr="00DD0E09">
          <w:rPr>
            <w:rStyle w:val="ab"/>
            <w:noProof/>
          </w:rPr>
          <w:t>系统开发背景</w:t>
        </w:r>
        <w:r>
          <w:rPr>
            <w:noProof/>
            <w:webHidden/>
          </w:rPr>
          <w:tab/>
        </w:r>
        <w:r>
          <w:rPr>
            <w:noProof/>
            <w:webHidden/>
          </w:rPr>
          <w:fldChar w:fldCharType="begin"/>
        </w:r>
        <w:r>
          <w:rPr>
            <w:noProof/>
            <w:webHidden/>
          </w:rPr>
          <w:instrText xml:space="preserve"> PAGEREF _Toc39436176 \h </w:instrText>
        </w:r>
        <w:r>
          <w:rPr>
            <w:noProof/>
            <w:webHidden/>
          </w:rPr>
        </w:r>
        <w:r>
          <w:rPr>
            <w:noProof/>
            <w:webHidden/>
          </w:rPr>
          <w:fldChar w:fldCharType="separate"/>
        </w:r>
        <w:r>
          <w:rPr>
            <w:noProof/>
            <w:webHidden/>
          </w:rPr>
          <w:t>1</w:t>
        </w:r>
        <w:r>
          <w:rPr>
            <w:noProof/>
            <w:webHidden/>
          </w:rPr>
          <w:fldChar w:fldCharType="end"/>
        </w:r>
      </w:hyperlink>
    </w:p>
    <w:p w14:paraId="0CF11E7C" w14:textId="0E3631CC"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77" w:history="1">
        <w:r w:rsidRPr="00DD0E09">
          <w:rPr>
            <w:rStyle w:val="ab"/>
            <w:noProof/>
          </w:rPr>
          <w:t xml:space="preserve">1.2 </w:t>
        </w:r>
        <w:r w:rsidRPr="00DD0E09">
          <w:rPr>
            <w:rStyle w:val="ab"/>
            <w:noProof/>
          </w:rPr>
          <w:t>研究的目的及意义</w:t>
        </w:r>
        <w:r>
          <w:rPr>
            <w:noProof/>
            <w:webHidden/>
          </w:rPr>
          <w:tab/>
        </w:r>
        <w:r>
          <w:rPr>
            <w:noProof/>
            <w:webHidden/>
          </w:rPr>
          <w:fldChar w:fldCharType="begin"/>
        </w:r>
        <w:r>
          <w:rPr>
            <w:noProof/>
            <w:webHidden/>
          </w:rPr>
          <w:instrText xml:space="preserve"> PAGEREF _Toc39436177 \h </w:instrText>
        </w:r>
        <w:r>
          <w:rPr>
            <w:noProof/>
            <w:webHidden/>
          </w:rPr>
        </w:r>
        <w:r>
          <w:rPr>
            <w:noProof/>
            <w:webHidden/>
          </w:rPr>
          <w:fldChar w:fldCharType="separate"/>
        </w:r>
        <w:r>
          <w:rPr>
            <w:noProof/>
            <w:webHidden/>
          </w:rPr>
          <w:t>1</w:t>
        </w:r>
        <w:r>
          <w:rPr>
            <w:noProof/>
            <w:webHidden/>
          </w:rPr>
          <w:fldChar w:fldCharType="end"/>
        </w:r>
      </w:hyperlink>
    </w:p>
    <w:p w14:paraId="192B45E7" w14:textId="180EF513"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78" w:history="1">
        <w:r w:rsidRPr="00DD0E09">
          <w:rPr>
            <w:rStyle w:val="ab"/>
            <w:noProof/>
          </w:rPr>
          <w:t xml:space="preserve">1.2.1 </w:t>
        </w:r>
        <w:r w:rsidRPr="00DD0E09">
          <w:rPr>
            <w:rStyle w:val="ab"/>
            <w:noProof/>
          </w:rPr>
          <w:t>研究目的</w:t>
        </w:r>
        <w:r>
          <w:rPr>
            <w:noProof/>
            <w:webHidden/>
          </w:rPr>
          <w:tab/>
        </w:r>
        <w:r>
          <w:rPr>
            <w:noProof/>
            <w:webHidden/>
          </w:rPr>
          <w:fldChar w:fldCharType="begin"/>
        </w:r>
        <w:r>
          <w:rPr>
            <w:noProof/>
            <w:webHidden/>
          </w:rPr>
          <w:instrText xml:space="preserve"> PAGEREF _Toc39436178 \h </w:instrText>
        </w:r>
        <w:r>
          <w:rPr>
            <w:noProof/>
            <w:webHidden/>
          </w:rPr>
        </w:r>
        <w:r>
          <w:rPr>
            <w:noProof/>
            <w:webHidden/>
          </w:rPr>
          <w:fldChar w:fldCharType="separate"/>
        </w:r>
        <w:r>
          <w:rPr>
            <w:noProof/>
            <w:webHidden/>
          </w:rPr>
          <w:t>1</w:t>
        </w:r>
        <w:r>
          <w:rPr>
            <w:noProof/>
            <w:webHidden/>
          </w:rPr>
          <w:fldChar w:fldCharType="end"/>
        </w:r>
      </w:hyperlink>
    </w:p>
    <w:p w14:paraId="2C257401" w14:textId="49BE0FA8"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79" w:history="1">
        <w:r w:rsidRPr="00DD0E09">
          <w:rPr>
            <w:rStyle w:val="ab"/>
            <w:noProof/>
          </w:rPr>
          <w:t xml:space="preserve">1.2.2 </w:t>
        </w:r>
        <w:r w:rsidRPr="00DD0E09">
          <w:rPr>
            <w:rStyle w:val="ab"/>
            <w:noProof/>
          </w:rPr>
          <w:t>研究意义</w:t>
        </w:r>
        <w:r>
          <w:rPr>
            <w:noProof/>
            <w:webHidden/>
          </w:rPr>
          <w:tab/>
        </w:r>
        <w:r>
          <w:rPr>
            <w:noProof/>
            <w:webHidden/>
          </w:rPr>
          <w:fldChar w:fldCharType="begin"/>
        </w:r>
        <w:r>
          <w:rPr>
            <w:noProof/>
            <w:webHidden/>
          </w:rPr>
          <w:instrText xml:space="preserve"> PAGEREF _Toc39436179 \h </w:instrText>
        </w:r>
        <w:r>
          <w:rPr>
            <w:noProof/>
            <w:webHidden/>
          </w:rPr>
        </w:r>
        <w:r>
          <w:rPr>
            <w:noProof/>
            <w:webHidden/>
          </w:rPr>
          <w:fldChar w:fldCharType="separate"/>
        </w:r>
        <w:r>
          <w:rPr>
            <w:noProof/>
            <w:webHidden/>
          </w:rPr>
          <w:t>2</w:t>
        </w:r>
        <w:r>
          <w:rPr>
            <w:noProof/>
            <w:webHidden/>
          </w:rPr>
          <w:fldChar w:fldCharType="end"/>
        </w:r>
      </w:hyperlink>
    </w:p>
    <w:p w14:paraId="33E00FF9" w14:textId="1A732D2D"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80" w:history="1">
        <w:r w:rsidRPr="00DD0E09">
          <w:rPr>
            <w:rStyle w:val="ab"/>
            <w:noProof/>
          </w:rPr>
          <w:t xml:space="preserve">1.3 </w:t>
        </w:r>
        <w:r w:rsidRPr="00DD0E09">
          <w:rPr>
            <w:rStyle w:val="ab"/>
            <w:noProof/>
          </w:rPr>
          <w:t>研究方法</w:t>
        </w:r>
        <w:r>
          <w:rPr>
            <w:noProof/>
            <w:webHidden/>
          </w:rPr>
          <w:tab/>
        </w:r>
        <w:r>
          <w:rPr>
            <w:noProof/>
            <w:webHidden/>
          </w:rPr>
          <w:fldChar w:fldCharType="begin"/>
        </w:r>
        <w:r>
          <w:rPr>
            <w:noProof/>
            <w:webHidden/>
          </w:rPr>
          <w:instrText xml:space="preserve"> PAGEREF _Toc39436180 \h </w:instrText>
        </w:r>
        <w:r>
          <w:rPr>
            <w:noProof/>
            <w:webHidden/>
          </w:rPr>
        </w:r>
        <w:r>
          <w:rPr>
            <w:noProof/>
            <w:webHidden/>
          </w:rPr>
          <w:fldChar w:fldCharType="separate"/>
        </w:r>
        <w:r>
          <w:rPr>
            <w:noProof/>
            <w:webHidden/>
          </w:rPr>
          <w:t>2</w:t>
        </w:r>
        <w:r>
          <w:rPr>
            <w:noProof/>
            <w:webHidden/>
          </w:rPr>
          <w:fldChar w:fldCharType="end"/>
        </w:r>
      </w:hyperlink>
    </w:p>
    <w:p w14:paraId="35D1937B" w14:textId="31C0137E" w:rsidR="00E51DE1" w:rsidRDefault="00E51DE1">
      <w:pPr>
        <w:pStyle w:val="TOC1"/>
        <w:spacing w:before="120"/>
        <w:rPr>
          <w:rFonts w:asciiTheme="minorHAnsi" w:eastAsiaTheme="minorEastAsia" w:hAnsiTheme="minorHAnsi" w:cstheme="minorBidi"/>
          <w:b w:val="0"/>
          <w:sz w:val="21"/>
        </w:rPr>
      </w:pPr>
      <w:hyperlink w:anchor="_Toc39436181" w:history="1">
        <w:r w:rsidRPr="00DD0E09">
          <w:rPr>
            <w:rStyle w:val="ab"/>
          </w:rPr>
          <w:t>第</w:t>
        </w:r>
        <w:r w:rsidRPr="00DD0E09">
          <w:rPr>
            <w:rStyle w:val="ab"/>
          </w:rPr>
          <w:t>2</w:t>
        </w:r>
        <w:r w:rsidRPr="00DD0E09">
          <w:rPr>
            <w:rStyle w:val="ab"/>
          </w:rPr>
          <w:t>章</w:t>
        </w:r>
        <w:r w:rsidRPr="00DD0E09">
          <w:rPr>
            <w:rStyle w:val="ab"/>
          </w:rPr>
          <w:t xml:space="preserve">  </w:t>
        </w:r>
        <w:r w:rsidRPr="00DD0E09">
          <w:rPr>
            <w:rStyle w:val="ab"/>
          </w:rPr>
          <w:t>系统理论依据及工具</w:t>
        </w:r>
        <w:r>
          <w:rPr>
            <w:webHidden/>
          </w:rPr>
          <w:tab/>
        </w:r>
        <w:r>
          <w:rPr>
            <w:webHidden/>
          </w:rPr>
          <w:fldChar w:fldCharType="begin"/>
        </w:r>
        <w:r>
          <w:rPr>
            <w:webHidden/>
          </w:rPr>
          <w:instrText xml:space="preserve"> PAGEREF _Toc39436181 \h </w:instrText>
        </w:r>
        <w:r>
          <w:rPr>
            <w:webHidden/>
          </w:rPr>
        </w:r>
        <w:r>
          <w:rPr>
            <w:webHidden/>
          </w:rPr>
          <w:fldChar w:fldCharType="separate"/>
        </w:r>
        <w:r>
          <w:rPr>
            <w:webHidden/>
          </w:rPr>
          <w:t>5</w:t>
        </w:r>
        <w:r>
          <w:rPr>
            <w:webHidden/>
          </w:rPr>
          <w:fldChar w:fldCharType="end"/>
        </w:r>
      </w:hyperlink>
    </w:p>
    <w:p w14:paraId="4413AF39" w14:textId="7277B8C4"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82" w:history="1">
        <w:r w:rsidRPr="00DD0E09">
          <w:rPr>
            <w:rStyle w:val="ab"/>
            <w:noProof/>
          </w:rPr>
          <w:t xml:space="preserve">2.1 </w:t>
        </w:r>
        <w:r w:rsidRPr="00DD0E09">
          <w:rPr>
            <w:rStyle w:val="ab"/>
            <w:noProof/>
          </w:rPr>
          <w:t>信息系统理论</w:t>
        </w:r>
        <w:r>
          <w:rPr>
            <w:noProof/>
            <w:webHidden/>
          </w:rPr>
          <w:tab/>
        </w:r>
        <w:r>
          <w:rPr>
            <w:noProof/>
            <w:webHidden/>
          </w:rPr>
          <w:fldChar w:fldCharType="begin"/>
        </w:r>
        <w:r>
          <w:rPr>
            <w:noProof/>
            <w:webHidden/>
          </w:rPr>
          <w:instrText xml:space="preserve"> PAGEREF _Toc39436182 \h </w:instrText>
        </w:r>
        <w:r>
          <w:rPr>
            <w:noProof/>
            <w:webHidden/>
          </w:rPr>
        </w:r>
        <w:r>
          <w:rPr>
            <w:noProof/>
            <w:webHidden/>
          </w:rPr>
          <w:fldChar w:fldCharType="separate"/>
        </w:r>
        <w:r>
          <w:rPr>
            <w:noProof/>
            <w:webHidden/>
          </w:rPr>
          <w:t>5</w:t>
        </w:r>
        <w:r>
          <w:rPr>
            <w:noProof/>
            <w:webHidden/>
          </w:rPr>
          <w:fldChar w:fldCharType="end"/>
        </w:r>
      </w:hyperlink>
    </w:p>
    <w:p w14:paraId="4235F9DE" w14:textId="0D57831E"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83" w:history="1">
        <w:r w:rsidRPr="00DD0E09">
          <w:rPr>
            <w:rStyle w:val="ab"/>
            <w:noProof/>
          </w:rPr>
          <w:t xml:space="preserve">2.2 </w:t>
        </w:r>
        <w:r w:rsidRPr="00DD0E09">
          <w:rPr>
            <w:rStyle w:val="ab"/>
            <w:noProof/>
          </w:rPr>
          <w:t>信息系统开发方法</w:t>
        </w:r>
        <w:r>
          <w:rPr>
            <w:noProof/>
            <w:webHidden/>
          </w:rPr>
          <w:tab/>
        </w:r>
        <w:r>
          <w:rPr>
            <w:noProof/>
            <w:webHidden/>
          </w:rPr>
          <w:fldChar w:fldCharType="begin"/>
        </w:r>
        <w:r>
          <w:rPr>
            <w:noProof/>
            <w:webHidden/>
          </w:rPr>
          <w:instrText xml:space="preserve"> PAGEREF _Toc39436183 \h </w:instrText>
        </w:r>
        <w:r>
          <w:rPr>
            <w:noProof/>
            <w:webHidden/>
          </w:rPr>
        </w:r>
        <w:r>
          <w:rPr>
            <w:noProof/>
            <w:webHidden/>
          </w:rPr>
          <w:fldChar w:fldCharType="separate"/>
        </w:r>
        <w:r>
          <w:rPr>
            <w:noProof/>
            <w:webHidden/>
          </w:rPr>
          <w:t>5</w:t>
        </w:r>
        <w:r>
          <w:rPr>
            <w:noProof/>
            <w:webHidden/>
          </w:rPr>
          <w:fldChar w:fldCharType="end"/>
        </w:r>
      </w:hyperlink>
    </w:p>
    <w:p w14:paraId="2BBFA386" w14:textId="2CD1AC05"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84" w:history="1">
        <w:r w:rsidRPr="00DD0E09">
          <w:rPr>
            <w:rStyle w:val="ab"/>
            <w:noProof/>
          </w:rPr>
          <w:t xml:space="preserve">2.2.1 </w:t>
        </w:r>
        <w:r w:rsidRPr="00DD0E09">
          <w:rPr>
            <w:rStyle w:val="ab"/>
            <w:noProof/>
          </w:rPr>
          <w:t>面向对象方法</w:t>
        </w:r>
        <w:r>
          <w:rPr>
            <w:noProof/>
            <w:webHidden/>
          </w:rPr>
          <w:tab/>
        </w:r>
        <w:r>
          <w:rPr>
            <w:noProof/>
            <w:webHidden/>
          </w:rPr>
          <w:fldChar w:fldCharType="begin"/>
        </w:r>
        <w:r>
          <w:rPr>
            <w:noProof/>
            <w:webHidden/>
          </w:rPr>
          <w:instrText xml:space="preserve"> PAGEREF _Toc39436184 \h </w:instrText>
        </w:r>
        <w:r>
          <w:rPr>
            <w:noProof/>
            <w:webHidden/>
          </w:rPr>
        </w:r>
        <w:r>
          <w:rPr>
            <w:noProof/>
            <w:webHidden/>
          </w:rPr>
          <w:fldChar w:fldCharType="separate"/>
        </w:r>
        <w:r>
          <w:rPr>
            <w:noProof/>
            <w:webHidden/>
          </w:rPr>
          <w:t>5</w:t>
        </w:r>
        <w:r>
          <w:rPr>
            <w:noProof/>
            <w:webHidden/>
          </w:rPr>
          <w:fldChar w:fldCharType="end"/>
        </w:r>
      </w:hyperlink>
    </w:p>
    <w:p w14:paraId="71F11867" w14:textId="5CDDAEEF"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85" w:history="1">
        <w:r w:rsidRPr="00DD0E09">
          <w:rPr>
            <w:rStyle w:val="ab"/>
            <w:noProof/>
          </w:rPr>
          <w:t xml:space="preserve">2.2.2 </w:t>
        </w:r>
        <w:r w:rsidRPr="00DD0E09">
          <w:rPr>
            <w:rStyle w:val="ab"/>
            <w:noProof/>
          </w:rPr>
          <w:t>结构化方法</w:t>
        </w:r>
        <w:r>
          <w:rPr>
            <w:noProof/>
            <w:webHidden/>
          </w:rPr>
          <w:tab/>
        </w:r>
        <w:r>
          <w:rPr>
            <w:noProof/>
            <w:webHidden/>
          </w:rPr>
          <w:fldChar w:fldCharType="begin"/>
        </w:r>
        <w:r>
          <w:rPr>
            <w:noProof/>
            <w:webHidden/>
          </w:rPr>
          <w:instrText xml:space="preserve"> PAGEREF _Toc39436185 \h </w:instrText>
        </w:r>
        <w:r>
          <w:rPr>
            <w:noProof/>
            <w:webHidden/>
          </w:rPr>
        </w:r>
        <w:r>
          <w:rPr>
            <w:noProof/>
            <w:webHidden/>
          </w:rPr>
          <w:fldChar w:fldCharType="separate"/>
        </w:r>
        <w:r>
          <w:rPr>
            <w:noProof/>
            <w:webHidden/>
          </w:rPr>
          <w:t>6</w:t>
        </w:r>
        <w:r>
          <w:rPr>
            <w:noProof/>
            <w:webHidden/>
          </w:rPr>
          <w:fldChar w:fldCharType="end"/>
        </w:r>
      </w:hyperlink>
    </w:p>
    <w:p w14:paraId="4942279F" w14:textId="5747C6BD"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86" w:history="1">
        <w:r w:rsidRPr="00DD0E09">
          <w:rPr>
            <w:rStyle w:val="ab"/>
            <w:noProof/>
          </w:rPr>
          <w:t xml:space="preserve">2.3 </w:t>
        </w:r>
        <w:r w:rsidRPr="00DD0E09">
          <w:rPr>
            <w:rStyle w:val="ab"/>
            <w:noProof/>
          </w:rPr>
          <w:t>系统开发环境及工具</w:t>
        </w:r>
        <w:r>
          <w:rPr>
            <w:noProof/>
            <w:webHidden/>
          </w:rPr>
          <w:tab/>
        </w:r>
        <w:r>
          <w:rPr>
            <w:noProof/>
            <w:webHidden/>
          </w:rPr>
          <w:fldChar w:fldCharType="begin"/>
        </w:r>
        <w:r>
          <w:rPr>
            <w:noProof/>
            <w:webHidden/>
          </w:rPr>
          <w:instrText xml:space="preserve"> PAGEREF _Toc39436186 \h </w:instrText>
        </w:r>
        <w:r>
          <w:rPr>
            <w:noProof/>
            <w:webHidden/>
          </w:rPr>
        </w:r>
        <w:r>
          <w:rPr>
            <w:noProof/>
            <w:webHidden/>
          </w:rPr>
          <w:fldChar w:fldCharType="separate"/>
        </w:r>
        <w:r>
          <w:rPr>
            <w:noProof/>
            <w:webHidden/>
          </w:rPr>
          <w:t>6</w:t>
        </w:r>
        <w:r>
          <w:rPr>
            <w:noProof/>
            <w:webHidden/>
          </w:rPr>
          <w:fldChar w:fldCharType="end"/>
        </w:r>
      </w:hyperlink>
    </w:p>
    <w:p w14:paraId="09F6D083" w14:textId="234265F9"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87" w:history="1">
        <w:r w:rsidRPr="00DD0E09">
          <w:rPr>
            <w:rStyle w:val="ab"/>
            <w:noProof/>
          </w:rPr>
          <w:t xml:space="preserve">2.3.1 </w:t>
        </w:r>
        <w:r w:rsidRPr="00DD0E09">
          <w:rPr>
            <w:rStyle w:val="ab"/>
            <w:noProof/>
          </w:rPr>
          <w:t>前端</w:t>
        </w:r>
        <w:r>
          <w:rPr>
            <w:noProof/>
            <w:webHidden/>
          </w:rPr>
          <w:tab/>
        </w:r>
        <w:r>
          <w:rPr>
            <w:noProof/>
            <w:webHidden/>
          </w:rPr>
          <w:fldChar w:fldCharType="begin"/>
        </w:r>
        <w:r>
          <w:rPr>
            <w:noProof/>
            <w:webHidden/>
          </w:rPr>
          <w:instrText xml:space="preserve"> PAGEREF _Toc39436187 \h </w:instrText>
        </w:r>
        <w:r>
          <w:rPr>
            <w:noProof/>
            <w:webHidden/>
          </w:rPr>
        </w:r>
        <w:r>
          <w:rPr>
            <w:noProof/>
            <w:webHidden/>
          </w:rPr>
          <w:fldChar w:fldCharType="separate"/>
        </w:r>
        <w:r>
          <w:rPr>
            <w:noProof/>
            <w:webHidden/>
          </w:rPr>
          <w:t>6</w:t>
        </w:r>
        <w:r>
          <w:rPr>
            <w:noProof/>
            <w:webHidden/>
          </w:rPr>
          <w:fldChar w:fldCharType="end"/>
        </w:r>
      </w:hyperlink>
    </w:p>
    <w:p w14:paraId="5CA9EB95" w14:textId="1FC381F2"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88" w:history="1">
        <w:r w:rsidRPr="00DD0E09">
          <w:rPr>
            <w:rStyle w:val="ab"/>
            <w:noProof/>
          </w:rPr>
          <w:t xml:space="preserve">2.3.2 </w:t>
        </w:r>
        <w:r w:rsidRPr="00DD0E09">
          <w:rPr>
            <w:rStyle w:val="ab"/>
            <w:noProof/>
          </w:rPr>
          <w:t>后端</w:t>
        </w:r>
        <w:r>
          <w:rPr>
            <w:noProof/>
            <w:webHidden/>
          </w:rPr>
          <w:tab/>
        </w:r>
        <w:r>
          <w:rPr>
            <w:noProof/>
            <w:webHidden/>
          </w:rPr>
          <w:fldChar w:fldCharType="begin"/>
        </w:r>
        <w:r>
          <w:rPr>
            <w:noProof/>
            <w:webHidden/>
          </w:rPr>
          <w:instrText xml:space="preserve"> PAGEREF _Toc39436188 \h </w:instrText>
        </w:r>
        <w:r>
          <w:rPr>
            <w:noProof/>
            <w:webHidden/>
          </w:rPr>
        </w:r>
        <w:r>
          <w:rPr>
            <w:noProof/>
            <w:webHidden/>
          </w:rPr>
          <w:fldChar w:fldCharType="separate"/>
        </w:r>
        <w:r>
          <w:rPr>
            <w:noProof/>
            <w:webHidden/>
          </w:rPr>
          <w:t>7</w:t>
        </w:r>
        <w:r>
          <w:rPr>
            <w:noProof/>
            <w:webHidden/>
          </w:rPr>
          <w:fldChar w:fldCharType="end"/>
        </w:r>
      </w:hyperlink>
    </w:p>
    <w:p w14:paraId="7DBFA398" w14:textId="3F26D0AC"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89" w:history="1">
        <w:r w:rsidRPr="00DD0E09">
          <w:rPr>
            <w:rStyle w:val="ab"/>
            <w:noProof/>
          </w:rPr>
          <w:t xml:space="preserve">2.3.3 </w:t>
        </w:r>
        <w:r w:rsidRPr="00DD0E09">
          <w:rPr>
            <w:rStyle w:val="ab"/>
            <w:noProof/>
          </w:rPr>
          <w:t>数据库</w:t>
        </w:r>
        <w:r>
          <w:rPr>
            <w:noProof/>
            <w:webHidden/>
          </w:rPr>
          <w:tab/>
        </w:r>
        <w:r>
          <w:rPr>
            <w:noProof/>
            <w:webHidden/>
          </w:rPr>
          <w:fldChar w:fldCharType="begin"/>
        </w:r>
        <w:r>
          <w:rPr>
            <w:noProof/>
            <w:webHidden/>
          </w:rPr>
          <w:instrText xml:space="preserve"> PAGEREF _Toc39436189 \h </w:instrText>
        </w:r>
        <w:r>
          <w:rPr>
            <w:noProof/>
            <w:webHidden/>
          </w:rPr>
        </w:r>
        <w:r>
          <w:rPr>
            <w:noProof/>
            <w:webHidden/>
          </w:rPr>
          <w:fldChar w:fldCharType="separate"/>
        </w:r>
        <w:r>
          <w:rPr>
            <w:noProof/>
            <w:webHidden/>
          </w:rPr>
          <w:t>8</w:t>
        </w:r>
        <w:r>
          <w:rPr>
            <w:noProof/>
            <w:webHidden/>
          </w:rPr>
          <w:fldChar w:fldCharType="end"/>
        </w:r>
      </w:hyperlink>
    </w:p>
    <w:p w14:paraId="3BF3F0B6" w14:textId="487223B8"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0" w:history="1">
        <w:r w:rsidRPr="00DD0E09">
          <w:rPr>
            <w:rStyle w:val="ab"/>
            <w:noProof/>
          </w:rPr>
          <w:t xml:space="preserve">2.3.4 </w:t>
        </w:r>
        <w:r w:rsidRPr="00DD0E09">
          <w:rPr>
            <w:rStyle w:val="ab"/>
            <w:noProof/>
          </w:rPr>
          <w:t>开发工具及其他环境</w:t>
        </w:r>
        <w:r>
          <w:rPr>
            <w:noProof/>
            <w:webHidden/>
          </w:rPr>
          <w:tab/>
        </w:r>
        <w:r>
          <w:rPr>
            <w:noProof/>
            <w:webHidden/>
          </w:rPr>
          <w:fldChar w:fldCharType="begin"/>
        </w:r>
        <w:r>
          <w:rPr>
            <w:noProof/>
            <w:webHidden/>
          </w:rPr>
          <w:instrText xml:space="preserve"> PAGEREF _Toc39436190 \h </w:instrText>
        </w:r>
        <w:r>
          <w:rPr>
            <w:noProof/>
            <w:webHidden/>
          </w:rPr>
        </w:r>
        <w:r>
          <w:rPr>
            <w:noProof/>
            <w:webHidden/>
          </w:rPr>
          <w:fldChar w:fldCharType="separate"/>
        </w:r>
        <w:r>
          <w:rPr>
            <w:noProof/>
            <w:webHidden/>
          </w:rPr>
          <w:t>8</w:t>
        </w:r>
        <w:r>
          <w:rPr>
            <w:noProof/>
            <w:webHidden/>
          </w:rPr>
          <w:fldChar w:fldCharType="end"/>
        </w:r>
      </w:hyperlink>
    </w:p>
    <w:p w14:paraId="18663E93" w14:textId="36BFB430" w:rsidR="00E51DE1" w:rsidRDefault="00E51DE1">
      <w:pPr>
        <w:pStyle w:val="TOC1"/>
        <w:spacing w:before="120"/>
        <w:rPr>
          <w:rFonts w:asciiTheme="minorHAnsi" w:eastAsiaTheme="minorEastAsia" w:hAnsiTheme="minorHAnsi" w:cstheme="minorBidi"/>
          <w:b w:val="0"/>
          <w:sz w:val="21"/>
        </w:rPr>
      </w:pPr>
      <w:hyperlink w:anchor="_Toc39436191" w:history="1">
        <w:r w:rsidRPr="00DD0E09">
          <w:rPr>
            <w:rStyle w:val="ab"/>
          </w:rPr>
          <w:t>第</w:t>
        </w:r>
        <w:r w:rsidRPr="00DD0E09">
          <w:rPr>
            <w:rStyle w:val="ab"/>
          </w:rPr>
          <w:t>3</w:t>
        </w:r>
        <w:r w:rsidRPr="00DD0E09">
          <w:rPr>
            <w:rStyle w:val="ab"/>
          </w:rPr>
          <w:t>章</w:t>
        </w:r>
        <w:r w:rsidRPr="00DD0E09">
          <w:rPr>
            <w:rStyle w:val="ab"/>
          </w:rPr>
          <w:t xml:space="preserve">  </w:t>
        </w:r>
        <w:r w:rsidRPr="00DD0E09">
          <w:rPr>
            <w:rStyle w:val="ab"/>
          </w:rPr>
          <w:t>电动汽车充电桩智能运维管理系统规划</w:t>
        </w:r>
        <w:r>
          <w:rPr>
            <w:webHidden/>
          </w:rPr>
          <w:tab/>
        </w:r>
        <w:r>
          <w:rPr>
            <w:webHidden/>
          </w:rPr>
          <w:fldChar w:fldCharType="begin"/>
        </w:r>
        <w:r>
          <w:rPr>
            <w:webHidden/>
          </w:rPr>
          <w:instrText xml:space="preserve"> PAGEREF _Toc39436191 \h </w:instrText>
        </w:r>
        <w:r>
          <w:rPr>
            <w:webHidden/>
          </w:rPr>
        </w:r>
        <w:r>
          <w:rPr>
            <w:webHidden/>
          </w:rPr>
          <w:fldChar w:fldCharType="separate"/>
        </w:r>
        <w:r>
          <w:rPr>
            <w:webHidden/>
          </w:rPr>
          <w:t>11</w:t>
        </w:r>
        <w:r>
          <w:rPr>
            <w:webHidden/>
          </w:rPr>
          <w:fldChar w:fldCharType="end"/>
        </w:r>
      </w:hyperlink>
    </w:p>
    <w:p w14:paraId="257B59AE" w14:textId="5141EADB"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92" w:history="1">
        <w:r w:rsidRPr="00DD0E09">
          <w:rPr>
            <w:rStyle w:val="ab"/>
            <w:noProof/>
          </w:rPr>
          <w:t xml:space="preserve">3.1 </w:t>
        </w:r>
        <w:r w:rsidRPr="00DD0E09">
          <w:rPr>
            <w:rStyle w:val="ab"/>
            <w:noProof/>
          </w:rPr>
          <w:t>电动汽车充电桩智能运维管理系统规划</w:t>
        </w:r>
        <w:r>
          <w:rPr>
            <w:noProof/>
            <w:webHidden/>
          </w:rPr>
          <w:tab/>
        </w:r>
        <w:r>
          <w:rPr>
            <w:noProof/>
            <w:webHidden/>
          </w:rPr>
          <w:fldChar w:fldCharType="begin"/>
        </w:r>
        <w:r>
          <w:rPr>
            <w:noProof/>
            <w:webHidden/>
          </w:rPr>
          <w:instrText xml:space="preserve"> PAGEREF _Toc39436192 \h </w:instrText>
        </w:r>
        <w:r>
          <w:rPr>
            <w:noProof/>
            <w:webHidden/>
          </w:rPr>
        </w:r>
        <w:r>
          <w:rPr>
            <w:noProof/>
            <w:webHidden/>
          </w:rPr>
          <w:fldChar w:fldCharType="separate"/>
        </w:r>
        <w:r>
          <w:rPr>
            <w:noProof/>
            <w:webHidden/>
          </w:rPr>
          <w:t>11</w:t>
        </w:r>
        <w:r>
          <w:rPr>
            <w:noProof/>
            <w:webHidden/>
          </w:rPr>
          <w:fldChar w:fldCharType="end"/>
        </w:r>
      </w:hyperlink>
    </w:p>
    <w:p w14:paraId="082C3E9B" w14:textId="79DD9789"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3" w:history="1">
        <w:r w:rsidRPr="00DD0E09">
          <w:rPr>
            <w:rStyle w:val="ab"/>
            <w:noProof/>
          </w:rPr>
          <w:t xml:space="preserve">3.1.1 </w:t>
        </w:r>
        <w:r w:rsidRPr="00DD0E09">
          <w:rPr>
            <w:rStyle w:val="ab"/>
            <w:noProof/>
          </w:rPr>
          <w:t>充电桩终端管理</w:t>
        </w:r>
        <w:r>
          <w:rPr>
            <w:noProof/>
            <w:webHidden/>
          </w:rPr>
          <w:tab/>
        </w:r>
        <w:r>
          <w:rPr>
            <w:noProof/>
            <w:webHidden/>
          </w:rPr>
          <w:fldChar w:fldCharType="begin"/>
        </w:r>
        <w:r>
          <w:rPr>
            <w:noProof/>
            <w:webHidden/>
          </w:rPr>
          <w:instrText xml:space="preserve"> PAGEREF _Toc39436193 \h </w:instrText>
        </w:r>
        <w:r>
          <w:rPr>
            <w:noProof/>
            <w:webHidden/>
          </w:rPr>
        </w:r>
        <w:r>
          <w:rPr>
            <w:noProof/>
            <w:webHidden/>
          </w:rPr>
          <w:fldChar w:fldCharType="separate"/>
        </w:r>
        <w:r>
          <w:rPr>
            <w:noProof/>
            <w:webHidden/>
          </w:rPr>
          <w:t>11</w:t>
        </w:r>
        <w:r>
          <w:rPr>
            <w:noProof/>
            <w:webHidden/>
          </w:rPr>
          <w:fldChar w:fldCharType="end"/>
        </w:r>
      </w:hyperlink>
    </w:p>
    <w:p w14:paraId="246A8458" w14:textId="4D2C40F5"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4" w:history="1">
        <w:r w:rsidRPr="00DD0E09">
          <w:rPr>
            <w:rStyle w:val="ab"/>
            <w:noProof/>
          </w:rPr>
          <w:t xml:space="preserve">3.1.2 </w:t>
        </w:r>
        <w:r w:rsidRPr="00DD0E09">
          <w:rPr>
            <w:rStyle w:val="ab"/>
            <w:noProof/>
          </w:rPr>
          <w:t>系统用户管理</w:t>
        </w:r>
        <w:r>
          <w:rPr>
            <w:noProof/>
            <w:webHidden/>
          </w:rPr>
          <w:tab/>
        </w:r>
        <w:r>
          <w:rPr>
            <w:noProof/>
            <w:webHidden/>
          </w:rPr>
          <w:fldChar w:fldCharType="begin"/>
        </w:r>
        <w:r>
          <w:rPr>
            <w:noProof/>
            <w:webHidden/>
          </w:rPr>
          <w:instrText xml:space="preserve"> PAGEREF _Toc39436194 \h </w:instrText>
        </w:r>
        <w:r>
          <w:rPr>
            <w:noProof/>
            <w:webHidden/>
          </w:rPr>
        </w:r>
        <w:r>
          <w:rPr>
            <w:noProof/>
            <w:webHidden/>
          </w:rPr>
          <w:fldChar w:fldCharType="separate"/>
        </w:r>
        <w:r>
          <w:rPr>
            <w:noProof/>
            <w:webHidden/>
          </w:rPr>
          <w:t>11</w:t>
        </w:r>
        <w:r>
          <w:rPr>
            <w:noProof/>
            <w:webHidden/>
          </w:rPr>
          <w:fldChar w:fldCharType="end"/>
        </w:r>
      </w:hyperlink>
    </w:p>
    <w:p w14:paraId="2563FB1D" w14:textId="7A3C1144"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195" w:history="1">
        <w:r w:rsidRPr="00DD0E09">
          <w:rPr>
            <w:rStyle w:val="ab"/>
            <w:noProof/>
          </w:rPr>
          <w:t>3.2 U/C</w:t>
        </w:r>
        <w:r w:rsidRPr="00DD0E09">
          <w:rPr>
            <w:rStyle w:val="ab"/>
            <w:noProof/>
          </w:rPr>
          <w:t>矩阵</w:t>
        </w:r>
        <w:r>
          <w:rPr>
            <w:noProof/>
            <w:webHidden/>
          </w:rPr>
          <w:tab/>
        </w:r>
        <w:r>
          <w:rPr>
            <w:noProof/>
            <w:webHidden/>
          </w:rPr>
          <w:fldChar w:fldCharType="begin"/>
        </w:r>
        <w:r>
          <w:rPr>
            <w:noProof/>
            <w:webHidden/>
          </w:rPr>
          <w:instrText xml:space="preserve"> PAGEREF _Toc39436195 \h </w:instrText>
        </w:r>
        <w:r>
          <w:rPr>
            <w:noProof/>
            <w:webHidden/>
          </w:rPr>
        </w:r>
        <w:r>
          <w:rPr>
            <w:noProof/>
            <w:webHidden/>
          </w:rPr>
          <w:fldChar w:fldCharType="separate"/>
        </w:r>
        <w:r>
          <w:rPr>
            <w:noProof/>
            <w:webHidden/>
          </w:rPr>
          <w:t>12</w:t>
        </w:r>
        <w:r>
          <w:rPr>
            <w:noProof/>
            <w:webHidden/>
          </w:rPr>
          <w:fldChar w:fldCharType="end"/>
        </w:r>
      </w:hyperlink>
    </w:p>
    <w:p w14:paraId="07A54488" w14:textId="2564ED3B"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6" w:history="1">
        <w:r w:rsidRPr="00DD0E09">
          <w:rPr>
            <w:rStyle w:val="ab"/>
            <w:noProof/>
          </w:rPr>
          <w:t xml:space="preserve">3.2.1 </w:t>
        </w:r>
        <w:r w:rsidRPr="00DD0E09">
          <w:rPr>
            <w:rStyle w:val="ab"/>
            <w:noProof/>
          </w:rPr>
          <w:t>基本信息管理模块</w:t>
        </w:r>
        <w:r>
          <w:rPr>
            <w:noProof/>
            <w:webHidden/>
          </w:rPr>
          <w:tab/>
        </w:r>
        <w:r>
          <w:rPr>
            <w:noProof/>
            <w:webHidden/>
          </w:rPr>
          <w:fldChar w:fldCharType="begin"/>
        </w:r>
        <w:r>
          <w:rPr>
            <w:noProof/>
            <w:webHidden/>
          </w:rPr>
          <w:instrText xml:space="preserve"> PAGEREF _Toc39436196 \h </w:instrText>
        </w:r>
        <w:r>
          <w:rPr>
            <w:noProof/>
            <w:webHidden/>
          </w:rPr>
        </w:r>
        <w:r>
          <w:rPr>
            <w:noProof/>
            <w:webHidden/>
          </w:rPr>
          <w:fldChar w:fldCharType="separate"/>
        </w:r>
        <w:r>
          <w:rPr>
            <w:noProof/>
            <w:webHidden/>
          </w:rPr>
          <w:t>12</w:t>
        </w:r>
        <w:r>
          <w:rPr>
            <w:noProof/>
            <w:webHidden/>
          </w:rPr>
          <w:fldChar w:fldCharType="end"/>
        </w:r>
      </w:hyperlink>
    </w:p>
    <w:p w14:paraId="6A42C356" w14:textId="748DF3DA"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7" w:history="1">
        <w:r w:rsidRPr="00DD0E09">
          <w:rPr>
            <w:rStyle w:val="ab"/>
            <w:noProof/>
          </w:rPr>
          <w:t xml:space="preserve">3.2.2 </w:t>
        </w:r>
        <w:r w:rsidRPr="00DD0E09">
          <w:rPr>
            <w:rStyle w:val="ab"/>
            <w:noProof/>
          </w:rPr>
          <w:t>充电桩日常管理模块</w:t>
        </w:r>
        <w:r>
          <w:rPr>
            <w:noProof/>
            <w:webHidden/>
          </w:rPr>
          <w:tab/>
        </w:r>
        <w:r>
          <w:rPr>
            <w:noProof/>
            <w:webHidden/>
          </w:rPr>
          <w:fldChar w:fldCharType="begin"/>
        </w:r>
        <w:r>
          <w:rPr>
            <w:noProof/>
            <w:webHidden/>
          </w:rPr>
          <w:instrText xml:space="preserve"> PAGEREF _Toc39436197 \h </w:instrText>
        </w:r>
        <w:r>
          <w:rPr>
            <w:noProof/>
            <w:webHidden/>
          </w:rPr>
        </w:r>
        <w:r>
          <w:rPr>
            <w:noProof/>
            <w:webHidden/>
          </w:rPr>
          <w:fldChar w:fldCharType="separate"/>
        </w:r>
        <w:r>
          <w:rPr>
            <w:noProof/>
            <w:webHidden/>
          </w:rPr>
          <w:t>13</w:t>
        </w:r>
        <w:r>
          <w:rPr>
            <w:noProof/>
            <w:webHidden/>
          </w:rPr>
          <w:fldChar w:fldCharType="end"/>
        </w:r>
      </w:hyperlink>
    </w:p>
    <w:p w14:paraId="1E4CA159" w14:textId="16556C4A"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8" w:history="1">
        <w:r w:rsidRPr="00DD0E09">
          <w:rPr>
            <w:rStyle w:val="ab"/>
            <w:noProof/>
          </w:rPr>
          <w:t xml:space="preserve">3.2.3 </w:t>
        </w:r>
        <w:r w:rsidRPr="00DD0E09">
          <w:rPr>
            <w:rStyle w:val="ab"/>
            <w:noProof/>
          </w:rPr>
          <w:t>用户管理模块</w:t>
        </w:r>
        <w:r>
          <w:rPr>
            <w:noProof/>
            <w:webHidden/>
          </w:rPr>
          <w:tab/>
        </w:r>
        <w:r>
          <w:rPr>
            <w:noProof/>
            <w:webHidden/>
          </w:rPr>
          <w:fldChar w:fldCharType="begin"/>
        </w:r>
        <w:r>
          <w:rPr>
            <w:noProof/>
            <w:webHidden/>
          </w:rPr>
          <w:instrText xml:space="preserve"> PAGEREF _Toc39436198 \h </w:instrText>
        </w:r>
        <w:r>
          <w:rPr>
            <w:noProof/>
            <w:webHidden/>
          </w:rPr>
        </w:r>
        <w:r>
          <w:rPr>
            <w:noProof/>
            <w:webHidden/>
          </w:rPr>
          <w:fldChar w:fldCharType="separate"/>
        </w:r>
        <w:r>
          <w:rPr>
            <w:noProof/>
            <w:webHidden/>
          </w:rPr>
          <w:t>13</w:t>
        </w:r>
        <w:r>
          <w:rPr>
            <w:noProof/>
            <w:webHidden/>
          </w:rPr>
          <w:fldChar w:fldCharType="end"/>
        </w:r>
      </w:hyperlink>
    </w:p>
    <w:p w14:paraId="7CD68468" w14:textId="4F16FEEF"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199" w:history="1">
        <w:r w:rsidRPr="00DD0E09">
          <w:rPr>
            <w:rStyle w:val="ab"/>
            <w:noProof/>
          </w:rPr>
          <w:t xml:space="preserve">3.2.4 </w:t>
        </w:r>
        <w:r w:rsidRPr="00DD0E09">
          <w:rPr>
            <w:rStyle w:val="ab"/>
            <w:noProof/>
          </w:rPr>
          <w:t>充电桩维护模块</w:t>
        </w:r>
        <w:r>
          <w:rPr>
            <w:noProof/>
            <w:webHidden/>
          </w:rPr>
          <w:tab/>
        </w:r>
        <w:r>
          <w:rPr>
            <w:noProof/>
            <w:webHidden/>
          </w:rPr>
          <w:fldChar w:fldCharType="begin"/>
        </w:r>
        <w:r>
          <w:rPr>
            <w:noProof/>
            <w:webHidden/>
          </w:rPr>
          <w:instrText xml:space="preserve"> PAGEREF _Toc39436199 \h </w:instrText>
        </w:r>
        <w:r>
          <w:rPr>
            <w:noProof/>
            <w:webHidden/>
          </w:rPr>
        </w:r>
        <w:r>
          <w:rPr>
            <w:noProof/>
            <w:webHidden/>
          </w:rPr>
          <w:fldChar w:fldCharType="separate"/>
        </w:r>
        <w:r>
          <w:rPr>
            <w:noProof/>
            <w:webHidden/>
          </w:rPr>
          <w:t>13</w:t>
        </w:r>
        <w:r>
          <w:rPr>
            <w:noProof/>
            <w:webHidden/>
          </w:rPr>
          <w:fldChar w:fldCharType="end"/>
        </w:r>
      </w:hyperlink>
    </w:p>
    <w:p w14:paraId="4CA28902" w14:textId="0E454401"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00" w:history="1">
        <w:r w:rsidRPr="00DD0E09">
          <w:rPr>
            <w:rStyle w:val="ab"/>
            <w:noProof/>
          </w:rPr>
          <w:t xml:space="preserve">3.2.5 </w:t>
        </w:r>
        <w:r w:rsidRPr="00DD0E09">
          <w:rPr>
            <w:rStyle w:val="ab"/>
            <w:noProof/>
          </w:rPr>
          <w:t>运营管理模块</w:t>
        </w:r>
        <w:r>
          <w:rPr>
            <w:noProof/>
            <w:webHidden/>
          </w:rPr>
          <w:tab/>
        </w:r>
        <w:r>
          <w:rPr>
            <w:noProof/>
            <w:webHidden/>
          </w:rPr>
          <w:fldChar w:fldCharType="begin"/>
        </w:r>
        <w:r>
          <w:rPr>
            <w:noProof/>
            <w:webHidden/>
          </w:rPr>
          <w:instrText xml:space="preserve"> PAGEREF _Toc39436200 \h </w:instrText>
        </w:r>
        <w:r>
          <w:rPr>
            <w:noProof/>
            <w:webHidden/>
          </w:rPr>
        </w:r>
        <w:r>
          <w:rPr>
            <w:noProof/>
            <w:webHidden/>
          </w:rPr>
          <w:fldChar w:fldCharType="separate"/>
        </w:r>
        <w:r>
          <w:rPr>
            <w:noProof/>
            <w:webHidden/>
          </w:rPr>
          <w:t>13</w:t>
        </w:r>
        <w:r>
          <w:rPr>
            <w:noProof/>
            <w:webHidden/>
          </w:rPr>
          <w:fldChar w:fldCharType="end"/>
        </w:r>
      </w:hyperlink>
    </w:p>
    <w:p w14:paraId="126EFC0E" w14:textId="43348491" w:rsidR="00E51DE1" w:rsidRDefault="00E51DE1">
      <w:pPr>
        <w:pStyle w:val="TOC1"/>
        <w:spacing w:before="120"/>
        <w:rPr>
          <w:rFonts w:asciiTheme="minorHAnsi" w:eastAsiaTheme="minorEastAsia" w:hAnsiTheme="minorHAnsi" w:cstheme="minorBidi"/>
          <w:b w:val="0"/>
          <w:sz w:val="21"/>
        </w:rPr>
      </w:pPr>
      <w:hyperlink w:anchor="_Toc39436201" w:history="1">
        <w:r w:rsidRPr="00DD0E09">
          <w:rPr>
            <w:rStyle w:val="ab"/>
          </w:rPr>
          <w:t>第四章</w:t>
        </w:r>
        <w:r w:rsidRPr="00DD0E09">
          <w:rPr>
            <w:rStyle w:val="ab"/>
          </w:rPr>
          <w:t xml:space="preserve">  </w:t>
        </w:r>
        <w:r w:rsidRPr="00DD0E09">
          <w:rPr>
            <w:rStyle w:val="ab"/>
          </w:rPr>
          <w:t>电动汽车充电桩管理系统分析</w:t>
        </w:r>
        <w:r>
          <w:rPr>
            <w:webHidden/>
          </w:rPr>
          <w:tab/>
        </w:r>
        <w:r>
          <w:rPr>
            <w:webHidden/>
          </w:rPr>
          <w:fldChar w:fldCharType="begin"/>
        </w:r>
        <w:r>
          <w:rPr>
            <w:webHidden/>
          </w:rPr>
          <w:instrText xml:space="preserve"> PAGEREF _Toc39436201 \h </w:instrText>
        </w:r>
        <w:r>
          <w:rPr>
            <w:webHidden/>
          </w:rPr>
        </w:r>
        <w:r>
          <w:rPr>
            <w:webHidden/>
          </w:rPr>
          <w:fldChar w:fldCharType="separate"/>
        </w:r>
        <w:r>
          <w:rPr>
            <w:webHidden/>
          </w:rPr>
          <w:t>15</w:t>
        </w:r>
        <w:r>
          <w:rPr>
            <w:webHidden/>
          </w:rPr>
          <w:fldChar w:fldCharType="end"/>
        </w:r>
      </w:hyperlink>
    </w:p>
    <w:p w14:paraId="46C84EE5" w14:textId="69D148A5"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02" w:history="1">
        <w:r w:rsidRPr="00DD0E09">
          <w:rPr>
            <w:rStyle w:val="ab"/>
            <w:noProof/>
          </w:rPr>
          <w:t>4.1</w:t>
        </w:r>
        <w:r w:rsidRPr="00DD0E09">
          <w:rPr>
            <w:rStyle w:val="ab"/>
            <w:noProof/>
          </w:rPr>
          <w:t>组织结构分析</w:t>
        </w:r>
        <w:r>
          <w:rPr>
            <w:noProof/>
            <w:webHidden/>
          </w:rPr>
          <w:tab/>
        </w:r>
        <w:r>
          <w:rPr>
            <w:noProof/>
            <w:webHidden/>
          </w:rPr>
          <w:fldChar w:fldCharType="begin"/>
        </w:r>
        <w:r>
          <w:rPr>
            <w:noProof/>
            <w:webHidden/>
          </w:rPr>
          <w:instrText xml:space="preserve"> PAGEREF _Toc39436202 \h </w:instrText>
        </w:r>
        <w:r>
          <w:rPr>
            <w:noProof/>
            <w:webHidden/>
          </w:rPr>
        </w:r>
        <w:r>
          <w:rPr>
            <w:noProof/>
            <w:webHidden/>
          </w:rPr>
          <w:fldChar w:fldCharType="separate"/>
        </w:r>
        <w:r>
          <w:rPr>
            <w:noProof/>
            <w:webHidden/>
          </w:rPr>
          <w:t>15</w:t>
        </w:r>
        <w:r>
          <w:rPr>
            <w:noProof/>
            <w:webHidden/>
          </w:rPr>
          <w:fldChar w:fldCharType="end"/>
        </w:r>
      </w:hyperlink>
    </w:p>
    <w:p w14:paraId="0D878EAC" w14:textId="7575FDDB"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03" w:history="1">
        <w:r w:rsidRPr="00DD0E09">
          <w:rPr>
            <w:rStyle w:val="ab"/>
            <w:noProof/>
          </w:rPr>
          <w:t xml:space="preserve">4.2 </w:t>
        </w:r>
        <w:r w:rsidRPr="00DD0E09">
          <w:rPr>
            <w:rStyle w:val="ab"/>
            <w:noProof/>
          </w:rPr>
          <w:t>业务流程分析</w:t>
        </w:r>
        <w:r>
          <w:rPr>
            <w:noProof/>
            <w:webHidden/>
          </w:rPr>
          <w:tab/>
        </w:r>
        <w:r>
          <w:rPr>
            <w:noProof/>
            <w:webHidden/>
          </w:rPr>
          <w:fldChar w:fldCharType="begin"/>
        </w:r>
        <w:r>
          <w:rPr>
            <w:noProof/>
            <w:webHidden/>
          </w:rPr>
          <w:instrText xml:space="preserve"> PAGEREF _Toc39436203 \h </w:instrText>
        </w:r>
        <w:r>
          <w:rPr>
            <w:noProof/>
            <w:webHidden/>
          </w:rPr>
        </w:r>
        <w:r>
          <w:rPr>
            <w:noProof/>
            <w:webHidden/>
          </w:rPr>
          <w:fldChar w:fldCharType="separate"/>
        </w:r>
        <w:r>
          <w:rPr>
            <w:noProof/>
            <w:webHidden/>
          </w:rPr>
          <w:t>16</w:t>
        </w:r>
        <w:r>
          <w:rPr>
            <w:noProof/>
            <w:webHidden/>
          </w:rPr>
          <w:fldChar w:fldCharType="end"/>
        </w:r>
      </w:hyperlink>
    </w:p>
    <w:p w14:paraId="24790A0B" w14:textId="0522ACB3"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04" w:history="1">
        <w:r w:rsidRPr="00DD0E09">
          <w:rPr>
            <w:rStyle w:val="ab"/>
            <w:noProof/>
          </w:rPr>
          <w:t xml:space="preserve">4.2.1 </w:t>
        </w:r>
        <w:r w:rsidRPr="00DD0E09">
          <w:rPr>
            <w:rStyle w:val="ab"/>
            <w:noProof/>
          </w:rPr>
          <w:t>基本信息管理业务流程</w:t>
        </w:r>
        <w:r>
          <w:rPr>
            <w:noProof/>
            <w:webHidden/>
          </w:rPr>
          <w:tab/>
        </w:r>
        <w:r>
          <w:rPr>
            <w:noProof/>
            <w:webHidden/>
          </w:rPr>
          <w:fldChar w:fldCharType="begin"/>
        </w:r>
        <w:r>
          <w:rPr>
            <w:noProof/>
            <w:webHidden/>
          </w:rPr>
          <w:instrText xml:space="preserve"> PAGEREF _Toc39436204 \h </w:instrText>
        </w:r>
        <w:r>
          <w:rPr>
            <w:noProof/>
            <w:webHidden/>
          </w:rPr>
        </w:r>
        <w:r>
          <w:rPr>
            <w:noProof/>
            <w:webHidden/>
          </w:rPr>
          <w:fldChar w:fldCharType="separate"/>
        </w:r>
        <w:r>
          <w:rPr>
            <w:noProof/>
            <w:webHidden/>
          </w:rPr>
          <w:t>16</w:t>
        </w:r>
        <w:r>
          <w:rPr>
            <w:noProof/>
            <w:webHidden/>
          </w:rPr>
          <w:fldChar w:fldCharType="end"/>
        </w:r>
      </w:hyperlink>
    </w:p>
    <w:p w14:paraId="52830C41" w14:textId="746C4006"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05" w:history="1">
        <w:r w:rsidRPr="00DD0E09">
          <w:rPr>
            <w:rStyle w:val="ab"/>
            <w:noProof/>
          </w:rPr>
          <w:t xml:space="preserve">4.2.2 </w:t>
        </w:r>
        <w:r w:rsidRPr="00DD0E09">
          <w:rPr>
            <w:rStyle w:val="ab"/>
            <w:noProof/>
          </w:rPr>
          <w:t>充电桩日常管理流程</w:t>
        </w:r>
        <w:r>
          <w:rPr>
            <w:noProof/>
            <w:webHidden/>
          </w:rPr>
          <w:tab/>
        </w:r>
        <w:r>
          <w:rPr>
            <w:noProof/>
            <w:webHidden/>
          </w:rPr>
          <w:fldChar w:fldCharType="begin"/>
        </w:r>
        <w:r>
          <w:rPr>
            <w:noProof/>
            <w:webHidden/>
          </w:rPr>
          <w:instrText xml:space="preserve"> PAGEREF _Toc39436205 \h </w:instrText>
        </w:r>
        <w:r>
          <w:rPr>
            <w:noProof/>
            <w:webHidden/>
          </w:rPr>
        </w:r>
        <w:r>
          <w:rPr>
            <w:noProof/>
            <w:webHidden/>
          </w:rPr>
          <w:fldChar w:fldCharType="separate"/>
        </w:r>
        <w:r>
          <w:rPr>
            <w:noProof/>
            <w:webHidden/>
          </w:rPr>
          <w:t>17</w:t>
        </w:r>
        <w:r>
          <w:rPr>
            <w:noProof/>
            <w:webHidden/>
          </w:rPr>
          <w:fldChar w:fldCharType="end"/>
        </w:r>
      </w:hyperlink>
    </w:p>
    <w:p w14:paraId="087A05AA" w14:textId="1690E829"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06" w:history="1">
        <w:r w:rsidRPr="00DD0E09">
          <w:rPr>
            <w:rStyle w:val="ab"/>
            <w:noProof/>
          </w:rPr>
          <w:t xml:space="preserve">4.2.3 </w:t>
        </w:r>
        <w:r w:rsidRPr="00DD0E09">
          <w:rPr>
            <w:rStyle w:val="ab"/>
            <w:noProof/>
          </w:rPr>
          <w:t>充电桩维护流程</w:t>
        </w:r>
        <w:r>
          <w:rPr>
            <w:noProof/>
            <w:webHidden/>
          </w:rPr>
          <w:tab/>
        </w:r>
        <w:r>
          <w:rPr>
            <w:noProof/>
            <w:webHidden/>
          </w:rPr>
          <w:fldChar w:fldCharType="begin"/>
        </w:r>
        <w:r>
          <w:rPr>
            <w:noProof/>
            <w:webHidden/>
          </w:rPr>
          <w:instrText xml:space="preserve"> PAGEREF _Toc39436206 \h </w:instrText>
        </w:r>
        <w:r>
          <w:rPr>
            <w:noProof/>
            <w:webHidden/>
          </w:rPr>
        </w:r>
        <w:r>
          <w:rPr>
            <w:noProof/>
            <w:webHidden/>
          </w:rPr>
          <w:fldChar w:fldCharType="separate"/>
        </w:r>
        <w:r>
          <w:rPr>
            <w:noProof/>
            <w:webHidden/>
          </w:rPr>
          <w:t>18</w:t>
        </w:r>
        <w:r>
          <w:rPr>
            <w:noProof/>
            <w:webHidden/>
          </w:rPr>
          <w:fldChar w:fldCharType="end"/>
        </w:r>
      </w:hyperlink>
    </w:p>
    <w:p w14:paraId="4C37FB63" w14:textId="700CBCAB"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07" w:history="1">
        <w:r w:rsidRPr="00DD0E09">
          <w:rPr>
            <w:rStyle w:val="ab"/>
            <w:noProof/>
          </w:rPr>
          <w:t xml:space="preserve">4.2.4 </w:t>
        </w:r>
        <w:r w:rsidRPr="00DD0E09">
          <w:rPr>
            <w:rStyle w:val="ab"/>
            <w:noProof/>
          </w:rPr>
          <w:t>用户管理流程</w:t>
        </w:r>
        <w:r>
          <w:rPr>
            <w:noProof/>
            <w:webHidden/>
          </w:rPr>
          <w:tab/>
        </w:r>
        <w:r>
          <w:rPr>
            <w:noProof/>
            <w:webHidden/>
          </w:rPr>
          <w:fldChar w:fldCharType="begin"/>
        </w:r>
        <w:r>
          <w:rPr>
            <w:noProof/>
            <w:webHidden/>
          </w:rPr>
          <w:instrText xml:space="preserve"> PAGEREF _Toc39436207 \h </w:instrText>
        </w:r>
        <w:r>
          <w:rPr>
            <w:noProof/>
            <w:webHidden/>
          </w:rPr>
        </w:r>
        <w:r>
          <w:rPr>
            <w:noProof/>
            <w:webHidden/>
          </w:rPr>
          <w:fldChar w:fldCharType="separate"/>
        </w:r>
        <w:r>
          <w:rPr>
            <w:noProof/>
            <w:webHidden/>
          </w:rPr>
          <w:t>19</w:t>
        </w:r>
        <w:r>
          <w:rPr>
            <w:noProof/>
            <w:webHidden/>
          </w:rPr>
          <w:fldChar w:fldCharType="end"/>
        </w:r>
      </w:hyperlink>
    </w:p>
    <w:p w14:paraId="1AB3DA63" w14:textId="2B2F5BF3"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08" w:history="1">
        <w:r w:rsidRPr="00DD0E09">
          <w:rPr>
            <w:rStyle w:val="ab"/>
            <w:noProof/>
          </w:rPr>
          <w:t xml:space="preserve">4.3 </w:t>
        </w:r>
        <w:r w:rsidRPr="00DD0E09">
          <w:rPr>
            <w:rStyle w:val="ab"/>
            <w:noProof/>
          </w:rPr>
          <w:t>数据流程分析</w:t>
        </w:r>
        <w:r>
          <w:rPr>
            <w:noProof/>
            <w:webHidden/>
          </w:rPr>
          <w:tab/>
        </w:r>
        <w:r>
          <w:rPr>
            <w:noProof/>
            <w:webHidden/>
          </w:rPr>
          <w:fldChar w:fldCharType="begin"/>
        </w:r>
        <w:r>
          <w:rPr>
            <w:noProof/>
            <w:webHidden/>
          </w:rPr>
          <w:instrText xml:space="preserve"> PAGEREF _Toc39436208 \h </w:instrText>
        </w:r>
        <w:r>
          <w:rPr>
            <w:noProof/>
            <w:webHidden/>
          </w:rPr>
        </w:r>
        <w:r>
          <w:rPr>
            <w:noProof/>
            <w:webHidden/>
          </w:rPr>
          <w:fldChar w:fldCharType="separate"/>
        </w:r>
        <w:r>
          <w:rPr>
            <w:noProof/>
            <w:webHidden/>
          </w:rPr>
          <w:t>20</w:t>
        </w:r>
        <w:r>
          <w:rPr>
            <w:noProof/>
            <w:webHidden/>
          </w:rPr>
          <w:fldChar w:fldCharType="end"/>
        </w:r>
      </w:hyperlink>
    </w:p>
    <w:p w14:paraId="00CDBE24" w14:textId="7C773AF4"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09" w:history="1">
        <w:r w:rsidRPr="00DD0E09">
          <w:rPr>
            <w:rStyle w:val="ab"/>
            <w:noProof/>
          </w:rPr>
          <w:t xml:space="preserve">4.3.1 </w:t>
        </w:r>
        <w:r w:rsidRPr="00DD0E09">
          <w:rPr>
            <w:rStyle w:val="ab"/>
            <w:noProof/>
          </w:rPr>
          <w:t>数据流程图基本符号</w:t>
        </w:r>
        <w:r>
          <w:rPr>
            <w:noProof/>
            <w:webHidden/>
          </w:rPr>
          <w:tab/>
        </w:r>
        <w:r>
          <w:rPr>
            <w:noProof/>
            <w:webHidden/>
          </w:rPr>
          <w:fldChar w:fldCharType="begin"/>
        </w:r>
        <w:r>
          <w:rPr>
            <w:noProof/>
            <w:webHidden/>
          </w:rPr>
          <w:instrText xml:space="preserve"> PAGEREF _Toc39436209 \h </w:instrText>
        </w:r>
        <w:r>
          <w:rPr>
            <w:noProof/>
            <w:webHidden/>
          </w:rPr>
        </w:r>
        <w:r>
          <w:rPr>
            <w:noProof/>
            <w:webHidden/>
          </w:rPr>
          <w:fldChar w:fldCharType="separate"/>
        </w:r>
        <w:r>
          <w:rPr>
            <w:noProof/>
            <w:webHidden/>
          </w:rPr>
          <w:t>20</w:t>
        </w:r>
        <w:r>
          <w:rPr>
            <w:noProof/>
            <w:webHidden/>
          </w:rPr>
          <w:fldChar w:fldCharType="end"/>
        </w:r>
      </w:hyperlink>
    </w:p>
    <w:p w14:paraId="70042B10" w14:textId="7D0D70C5"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0" w:history="1">
        <w:r w:rsidRPr="00DD0E09">
          <w:rPr>
            <w:rStyle w:val="ab"/>
            <w:noProof/>
          </w:rPr>
          <w:t xml:space="preserve">4.3.2 </w:t>
        </w:r>
        <w:r w:rsidRPr="00DD0E09">
          <w:rPr>
            <w:rStyle w:val="ab"/>
            <w:noProof/>
          </w:rPr>
          <w:t>第零层数据流程图</w:t>
        </w:r>
        <w:r>
          <w:rPr>
            <w:noProof/>
            <w:webHidden/>
          </w:rPr>
          <w:tab/>
        </w:r>
        <w:r>
          <w:rPr>
            <w:noProof/>
            <w:webHidden/>
          </w:rPr>
          <w:fldChar w:fldCharType="begin"/>
        </w:r>
        <w:r>
          <w:rPr>
            <w:noProof/>
            <w:webHidden/>
          </w:rPr>
          <w:instrText xml:space="preserve"> PAGEREF _Toc39436210 \h </w:instrText>
        </w:r>
        <w:r>
          <w:rPr>
            <w:noProof/>
            <w:webHidden/>
          </w:rPr>
        </w:r>
        <w:r>
          <w:rPr>
            <w:noProof/>
            <w:webHidden/>
          </w:rPr>
          <w:fldChar w:fldCharType="separate"/>
        </w:r>
        <w:r>
          <w:rPr>
            <w:noProof/>
            <w:webHidden/>
          </w:rPr>
          <w:t>21</w:t>
        </w:r>
        <w:r>
          <w:rPr>
            <w:noProof/>
            <w:webHidden/>
          </w:rPr>
          <w:fldChar w:fldCharType="end"/>
        </w:r>
      </w:hyperlink>
    </w:p>
    <w:p w14:paraId="6AF509A9" w14:textId="47AFC40D"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1" w:history="1">
        <w:r w:rsidRPr="00DD0E09">
          <w:rPr>
            <w:rStyle w:val="ab"/>
            <w:noProof/>
          </w:rPr>
          <w:t xml:space="preserve">4.3.3 </w:t>
        </w:r>
        <w:r w:rsidRPr="00DD0E09">
          <w:rPr>
            <w:rStyle w:val="ab"/>
            <w:noProof/>
          </w:rPr>
          <w:t>第一层数据流程图</w:t>
        </w:r>
        <w:r>
          <w:rPr>
            <w:noProof/>
            <w:webHidden/>
          </w:rPr>
          <w:tab/>
        </w:r>
        <w:r>
          <w:rPr>
            <w:noProof/>
            <w:webHidden/>
          </w:rPr>
          <w:fldChar w:fldCharType="begin"/>
        </w:r>
        <w:r>
          <w:rPr>
            <w:noProof/>
            <w:webHidden/>
          </w:rPr>
          <w:instrText xml:space="preserve"> PAGEREF _Toc39436211 \h </w:instrText>
        </w:r>
        <w:r>
          <w:rPr>
            <w:noProof/>
            <w:webHidden/>
          </w:rPr>
        </w:r>
        <w:r>
          <w:rPr>
            <w:noProof/>
            <w:webHidden/>
          </w:rPr>
          <w:fldChar w:fldCharType="separate"/>
        </w:r>
        <w:r>
          <w:rPr>
            <w:noProof/>
            <w:webHidden/>
          </w:rPr>
          <w:t>22</w:t>
        </w:r>
        <w:r>
          <w:rPr>
            <w:noProof/>
            <w:webHidden/>
          </w:rPr>
          <w:fldChar w:fldCharType="end"/>
        </w:r>
      </w:hyperlink>
    </w:p>
    <w:p w14:paraId="55807FB8" w14:textId="4972467C"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2" w:history="1">
        <w:r w:rsidRPr="00DD0E09">
          <w:rPr>
            <w:rStyle w:val="ab"/>
            <w:noProof/>
          </w:rPr>
          <w:t xml:space="preserve">4.3.4 </w:t>
        </w:r>
        <w:r w:rsidRPr="00DD0E09">
          <w:rPr>
            <w:rStyle w:val="ab"/>
            <w:noProof/>
          </w:rPr>
          <w:t>第二层数据流程图</w:t>
        </w:r>
        <w:r>
          <w:rPr>
            <w:noProof/>
            <w:webHidden/>
          </w:rPr>
          <w:tab/>
        </w:r>
        <w:r>
          <w:rPr>
            <w:noProof/>
            <w:webHidden/>
          </w:rPr>
          <w:fldChar w:fldCharType="begin"/>
        </w:r>
        <w:r>
          <w:rPr>
            <w:noProof/>
            <w:webHidden/>
          </w:rPr>
          <w:instrText xml:space="preserve"> PAGEREF _Toc39436212 \h </w:instrText>
        </w:r>
        <w:r>
          <w:rPr>
            <w:noProof/>
            <w:webHidden/>
          </w:rPr>
        </w:r>
        <w:r>
          <w:rPr>
            <w:noProof/>
            <w:webHidden/>
          </w:rPr>
          <w:fldChar w:fldCharType="separate"/>
        </w:r>
        <w:r>
          <w:rPr>
            <w:noProof/>
            <w:webHidden/>
          </w:rPr>
          <w:t>22</w:t>
        </w:r>
        <w:r>
          <w:rPr>
            <w:noProof/>
            <w:webHidden/>
          </w:rPr>
          <w:fldChar w:fldCharType="end"/>
        </w:r>
      </w:hyperlink>
    </w:p>
    <w:p w14:paraId="3DB0A244" w14:textId="12907F22"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13" w:history="1">
        <w:r w:rsidRPr="00DD0E09">
          <w:rPr>
            <w:rStyle w:val="ab"/>
            <w:noProof/>
          </w:rPr>
          <w:t xml:space="preserve">4.4 </w:t>
        </w:r>
        <w:r w:rsidRPr="00DD0E09">
          <w:rPr>
            <w:rStyle w:val="ab"/>
            <w:noProof/>
          </w:rPr>
          <w:t>数据字典节选</w:t>
        </w:r>
        <w:r>
          <w:rPr>
            <w:noProof/>
            <w:webHidden/>
          </w:rPr>
          <w:tab/>
        </w:r>
        <w:r>
          <w:rPr>
            <w:noProof/>
            <w:webHidden/>
          </w:rPr>
          <w:fldChar w:fldCharType="begin"/>
        </w:r>
        <w:r>
          <w:rPr>
            <w:noProof/>
            <w:webHidden/>
          </w:rPr>
          <w:instrText xml:space="preserve"> PAGEREF _Toc39436213 \h </w:instrText>
        </w:r>
        <w:r>
          <w:rPr>
            <w:noProof/>
            <w:webHidden/>
          </w:rPr>
        </w:r>
        <w:r>
          <w:rPr>
            <w:noProof/>
            <w:webHidden/>
          </w:rPr>
          <w:fldChar w:fldCharType="separate"/>
        </w:r>
        <w:r>
          <w:rPr>
            <w:noProof/>
            <w:webHidden/>
          </w:rPr>
          <w:t>25</w:t>
        </w:r>
        <w:r>
          <w:rPr>
            <w:noProof/>
            <w:webHidden/>
          </w:rPr>
          <w:fldChar w:fldCharType="end"/>
        </w:r>
      </w:hyperlink>
    </w:p>
    <w:p w14:paraId="3C4DDE2C" w14:textId="23335CF2"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4" w:history="1">
        <w:r w:rsidRPr="00DD0E09">
          <w:rPr>
            <w:rStyle w:val="ab"/>
            <w:noProof/>
          </w:rPr>
          <w:t xml:space="preserve">4.4.1 </w:t>
        </w:r>
        <w:r w:rsidRPr="00DD0E09">
          <w:rPr>
            <w:rStyle w:val="ab"/>
            <w:noProof/>
          </w:rPr>
          <w:t>数据元素</w:t>
        </w:r>
        <w:r>
          <w:rPr>
            <w:noProof/>
            <w:webHidden/>
          </w:rPr>
          <w:tab/>
        </w:r>
        <w:r>
          <w:rPr>
            <w:noProof/>
            <w:webHidden/>
          </w:rPr>
          <w:fldChar w:fldCharType="begin"/>
        </w:r>
        <w:r>
          <w:rPr>
            <w:noProof/>
            <w:webHidden/>
          </w:rPr>
          <w:instrText xml:space="preserve"> PAGEREF _Toc39436214 \h </w:instrText>
        </w:r>
        <w:r>
          <w:rPr>
            <w:noProof/>
            <w:webHidden/>
          </w:rPr>
        </w:r>
        <w:r>
          <w:rPr>
            <w:noProof/>
            <w:webHidden/>
          </w:rPr>
          <w:fldChar w:fldCharType="separate"/>
        </w:r>
        <w:r>
          <w:rPr>
            <w:noProof/>
            <w:webHidden/>
          </w:rPr>
          <w:t>25</w:t>
        </w:r>
        <w:r>
          <w:rPr>
            <w:noProof/>
            <w:webHidden/>
          </w:rPr>
          <w:fldChar w:fldCharType="end"/>
        </w:r>
      </w:hyperlink>
    </w:p>
    <w:p w14:paraId="1251252A" w14:textId="6FCCC096"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5" w:history="1">
        <w:r w:rsidRPr="00DD0E09">
          <w:rPr>
            <w:rStyle w:val="ab"/>
            <w:noProof/>
          </w:rPr>
          <w:t xml:space="preserve">4.4.2 </w:t>
        </w:r>
        <w:r w:rsidRPr="00DD0E09">
          <w:rPr>
            <w:rStyle w:val="ab"/>
            <w:noProof/>
          </w:rPr>
          <w:t>数据流</w:t>
        </w:r>
        <w:r>
          <w:rPr>
            <w:noProof/>
            <w:webHidden/>
          </w:rPr>
          <w:tab/>
        </w:r>
        <w:r>
          <w:rPr>
            <w:noProof/>
            <w:webHidden/>
          </w:rPr>
          <w:fldChar w:fldCharType="begin"/>
        </w:r>
        <w:r>
          <w:rPr>
            <w:noProof/>
            <w:webHidden/>
          </w:rPr>
          <w:instrText xml:space="preserve"> PAGEREF _Toc39436215 \h </w:instrText>
        </w:r>
        <w:r>
          <w:rPr>
            <w:noProof/>
            <w:webHidden/>
          </w:rPr>
        </w:r>
        <w:r>
          <w:rPr>
            <w:noProof/>
            <w:webHidden/>
          </w:rPr>
          <w:fldChar w:fldCharType="separate"/>
        </w:r>
        <w:r>
          <w:rPr>
            <w:noProof/>
            <w:webHidden/>
          </w:rPr>
          <w:t>25</w:t>
        </w:r>
        <w:r>
          <w:rPr>
            <w:noProof/>
            <w:webHidden/>
          </w:rPr>
          <w:fldChar w:fldCharType="end"/>
        </w:r>
      </w:hyperlink>
    </w:p>
    <w:p w14:paraId="4E0B744E" w14:textId="4D70C604"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6" w:history="1">
        <w:r w:rsidRPr="00DD0E09">
          <w:rPr>
            <w:rStyle w:val="ab"/>
            <w:noProof/>
          </w:rPr>
          <w:t xml:space="preserve">4.4.3 </w:t>
        </w:r>
        <w:r w:rsidRPr="00DD0E09">
          <w:rPr>
            <w:rStyle w:val="ab"/>
            <w:noProof/>
          </w:rPr>
          <w:t>数据加工</w:t>
        </w:r>
        <w:r>
          <w:rPr>
            <w:noProof/>
            <w:webHidden/>
          </w:rPr>
          <w:tab/>
        </w:r>
        <w:r>
          <w:rPr>
            <w:noProof/>
            <w:webHidden/>
          </w:rPr>
          <w:fldChar w:fldCharType="begin"/>
        </w:r>
        <w:r>
          <w:rPr>
            <w:noProof/>
            <w:webHidden/>
          </w:rPr>
          <w:instrText xml:space="preserve"> PAGEREF _Toc39436216 \h </w:instrText>
        </w:r>
        <w:r>
          <w:rPr>
            <w:noProof/>
            <w:webHidden/>
          </w:rPr>
        </w:r>
        <w:r>
          <w:rPr>
            <w:noProof/>
            <w:webHidden/>
          </w:rPr>
          <w:fldChar w:fldCharType="separate"/>
        </w:r>
        <w:r>
          <w:rPr>
            <w:noProof/>
            <w:webHidden/>
          </w:rPr>
          <w:t>26</w:t>
        </w:r>
        <w:r>
          <w:rPr>
            <w:noProof/>
            <w:webHidden/>
          </w:rPr>
          <w:fldChar w:fldCharType="end"/>
        </w:r>
      </w:hyperlink>
    </w:p>
    <w:p w14:paraId="2879A915" w14:textId="5AA398AA"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17" w:history="1">
        <w:r w:rsidRPr="00DD0E09">
          <w:rPr>
            <w:rStyle w:val="ab"/>
            <w:noProof/>
          </w:rPr>
          <w:t xml:space="preserve">4.4.4 </w:t>
        </w:r>
        <w:r w:rsidRPr="00DD0E09">
          <w:rPr>
            <w:rStyle w:val="ab"/>
            <w:noProof/>
          </w:rPr>
          <w:t>数据存储</w:t>
        </w:r>
        <w:r>
          <w:rPr>
            <w:noProof/>
            <w:webHidden/>
          </w:rPr>
          <w:tab/>
        </w:r>
        <w:r>
          <w:rPr>
            <w:noProof/>
            <w:webHidden/>
          </w:rPr>
          <w:fldChar w:fldCharType="begin"/>
        </w:r>
        <w:r>
          <w:rPr>
            <w:noProof/>
            <w:webHidden/>
          </w:rPr>
          <w:instrText xml:space="preserve"> PAGEREF _Toc39436217 \h </w:instrText>
        </w:r>
        <w:r>
          <w:rPr>
            <w:noProof/>
            <w:webHidden/>
          </w:rPr>
        </w:r>
        <w:r>
          <w:rPr>
            <w:noProof/>
            <w:webHidden/>
          </w:rPr>
          <w:fldChar w:fldCharType="separate"/>
        </w:r>
        <w:r>
          <w:rPr>
            <w:noProof/>
            <w:webHidden/>
          </w:rPr>
          <w:t>26</w:t>
        </w:r>
        <w:r>
          <w:rPr>
            <w:noProof/>
            <w:webHidden/>
          </w:rPr>
          <w:fldChar w:fldCharType="end"/>
        </w:r>
      </w:hyperlink>
    </w:p>
    <w:p w14:paraId="5E584ED0" w14:textId="2687F740"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18" w:history="1">
        <w:r w:rsidRPr="00DD0E09">
          <w:rPr>
            <w:rStyle w:val="ab"/>
            <w:noProof/>
          </w:rPr>
          <w:t xml:space="preserve">4.5 </w:t>
        </w:r>
        <w:r w:rsidRPr="00DD0E09">
          <w:rPr>
            <w:rStyle w:val="ab"/>
            <w:noProof/>
          </w:rPr>
          <w:t>实体关系图（</w:t>
        </w:r>
        <w:r w:rsidRPr="00DD0E09">
          <w:rPr>
            <w:rStyle w:val="ab"/>
            <w:noProof/>
          </w:rPr>
          <w:t>E-R</w:t>
        </w:r>
        <w:r w:rsidRPr="00DD0E09">
          <w:rPr>
            <w:rStyle w:val="ab"/>
            <w:noProof/>
          </w:rPr>
          <w:t>图）</w:t>
        </w:r>
        <w:r>
          <w:rPr>
            <w:noProof/>
            <w:webHidden/>
          </w:rPr>
          <w:tab/>
        </w:r>
        <w:r>
          <w:rPr>
            <w:noProof/>
            <w:webHidden/>
          </w:rPr>
          <w:fldChar w:fldCharType="begin"/>
        </w:r>
        <w:r>
          <w:rPr>
            <w:noProof/>
            <w:webHidden/>
          </w:rPr>
          <w:instrText xml:space="preserve"> PAGEREF _Toc39436218 \h </w:instrText>
        </w:r>
        <w:r>
          <w:rPr>
            <w:noProof/>
            <w:webHidden/>
          </w:rPr>
        </w:r>
        <w:r>
          <w:rPr>
            <w:noProof/>
            <w:webHidden/>
          </w:rPr>
          <w:fldChar w:fldCharType="separate"/>
        </w:r>
        <w:r>
          <w:rPr>
            <w:noProof/>
            <w:webHidden/>
          </w:rPr>
          <w:t>26</w:t>
        </w:r>
        <w:r>
          <w:rPr>
            <w:noProof/>
            <w:webHidden/>
          </w:rPr>
          <w:fldChar w:fldCharType="end"/>
        </w:r>
      </w:hyperlink>
    </w:p>
    <w:p w14:paraId="7CD466A3" w14:textId="3E4E2BC7" w:rsidR="00E51DE1" w:rsidRDefault="00E51DE1">
      <w:pPr>
        <w:pStyle w:val="TOC1"/>
        <w:spacing w:before="120"/>
        <w:rPr>
          <w:rFonts w:asciiTheme="minorHAnsi" w:eastAsiaTheme="minorEastAsia" w:hAnsiTheme="minorHAnsi" w:cstheme="minorBidi"/>
          <w:b w:val="0"/>
          <w:sz w:val="21"/>
        </w:rPr>
      </w:pPr>
      <w:hyperlink w:anchor="_Toc39436219" w:history="1">
        <w:r w:rsidRPr="00DD0E09">
          <w:rPr>
            <w:rStyle w:val="ab"/>
          </w:rPr>
          <w:t>第五章</w:t>
        </w:r>
        <w:r w:rsidRPr="00DD0E09">
          <w:rPr>
            <w:rStyle w:val="ab"/>
          </w:rPr>
          <w:t xml:space="preserve">  </w:t>
        </w:r>
        <w:r w:rsidRPr="00DD0E09">
          <w:rPr>
            <w:rStyle w:val="ab"/>
          </w:rPr>
          <w:t>电动汽车充电桩信息系统设计</w:t>
        </w:r>
        <w:r>
          <w:rPr>
            <w:webHidden/>
          </w:rPr>
          <w:tab/>
        </w:r>
        <w:r>
          <w:rPr>
            <w:webHidden/>
          </w:rPr>
          <w:fldChar w:fldCharType="begin"/>
        </w:r>
        <w:r>
          <w:rPr>
            <w:webHidden/>
          </w:rPr>
          <w:instrText xml:space="preserve"> PAGEREF _Toc39436219 \h </w:instrText>
        </w:r>
        <w:r>
          <w:rPr>
            <w:webHidden/>
          </w:rPr>
        </w:r>
        <w:r>
          <w:rPr>
            <w:webHidden/>
          </w:rPr>
          <w:fldChar w:fldCharType="separate"/>
        </w:r>
        <w:r>
          <w:rPr>
            <w:webHidden/>
          </w:rPr>
          <w:t>28</w:t>
        </w:r>
        <w:r>
          <w:rPr>
            <w:webHidden/>
          </w:rPr>
          <w:fldChar w:fldCharType="end"/>
        </w:r>
      </w:hyperlink>
    </w:p>
    <w:p w14:paraId="7B727CB0" w14:textId="071BE549"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20" w:history="1">
        <w:r w:rsidRPr="00DD0E09">
          <w:rPr>
            <w:rStyle w:val="ab"/>
            <w:noProof/>
          </w:rPr>
          <w:t xml:space="preserve">5.1 </w:t>
        </w:r>
        <w:r w:rsidRPr="00DD0E09">
          <w:rPr>
            <w:rStyle w:val="ab"/>
            <w:noProof/>
          </w:rPr>
          <w:t>系统整体设计</w:t>
        </w:r>
        <w:r>
          <w:rPr>
            <w:noProof/>
            <w:webHidden/>
          </w:rPr>
          <w:tab/>
        </w:r>
        <w:r>
          <w:rPr>
            <w:noProof/>
            <w:webHidden/>
          </w:rPr>
          <w:fldChar w:fldCharType="begin"/>
        </w:r>
        <w:r>
          <w:rPr>
            <w:noProof/>
            <w:webHidden/>
          </w:rPr>
          <w:instrText xml:space="preserve"> PAGEREF _Toc39436220 \h </w:instrText>
        </w:r>
        <w:r>
          <w:rPr>
            <w:noProof/>
            <w:webHidden/>
          </w:rPr>
        </w:r>
        <w:r>
          <w:rPr>
            <w:noProof/>
            <w:webHidden/>
          </w:rPr>
          <w:fldChar w:fldCharType="separate"/>
        </w:r>
        <w:r>
          <w:rPr>
            <w:noProof/>
            <w:webHidden/>
          </w:rPr>
          <w:t>28</w:t>
        </w:r>
        <w:r>
          <w:rPr>
            <w:noProof/>
            <w:webHidden/>
          </w:rPr>
          <w:fldChar w:fldCharType="end"/>
        </w:r>
      </w:hyperlink>
    </w:p>
    <w:p w14:paraId="72266757" w14:textId="3E8DA087"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21" w:history="1">
        <w:r w:rsidRPr="00DD0E09">
          <w:rPr>
            <w:rStyle w:val="ab"/>
            <w:noProof/>
          </w:rPr>
          <w:t xml:space="preserve">5.1.1 </w:t>
        </w:r>
        <w:r w:rsidRPr="00DD0E09">
          <w:rPr>
            <w:rStyle w:val="ab"/>
            <w:noProof/>
          </w:rPr>
          <w:t>系统功能结构图</w:t>
        </w:r>
        <w:r>
          <w:rPr>
            <w:noProof/>
            <w:webHidden/>
          </w:rPr>
          <w:tab/>
        </w:r>
        <w:r>
          <w:rPr>
            <w:noProof/>
            <w:webHidden/>
          </w:rPr>
          <w:fldChar w:fldCharType="begin"/>
        </w:r>
        <w:r>
          <w:rPr>
            <w:noProof/>
            <w:webHidden/>
          </w:rPr>
          <w:instrText xml:space="preserve"> PAGEREF _Toc39436221 \h </w:instrText>
        </w:r>
        <w:r>
          <w:rPr>
            <w:noProof/>
            <w:webHidden/>
          </w:rPr>
        </w:r>
        <w:r>
          <w:rPr>
            <w:noProof/>
            <w:webHidden/>
          </w:rPr>
          <w:fldChar w:fldCharType="separate"/>
        </w:r>
        <w:r>
          <w:rPr>
            <w:noProof/>
            <w:webHidden/>
          </w:rPr>
          <w:t>28</w:t>
        </w:r>
        <w:r>
          <w:rPr>
            <w:noProof/>
            <w:webHidden/>
          </w:rPr>
          <w:fldChar w:fldCharType="end"/>
        </w:r>
      </w:hyperlink>
    </w:p>
    <w:p w14:paraId="46577B1A" w14:textId="1158FA72"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22" w:history="1">
        <w:r w:rsidRPr="00DD0E09">
          <w:rPr>
            <w:rStyle w:val="ab"/>
            <w:noProof/>
          </w:rPr>
          <w:t xml:space="preserve">5.1.2 </w:t>
        </w:r>
        <w:r w:rsidRPr="00DD0E09">
          <w:rPr>
            <w:rStyle w:val="ab"/>
            <w:noProof/>
          </w:rPr>
          <w:t>功能模块说明</w:t>
        </w:r>
        <w:r>
          <w:rPr>
            <w:noProof/>
            <w:webHidden/>
          </w:rPr>
          <w:tab/>
        </w:r>
        <w:r>
          <w:rPr>
            <w:noProof/>
            <w:webHidden/>
          </w:rPr>
          <w:fldChar w:fldCharType="begin"/>
        </w:r>
        <w:r>
          <w:rPr>
            <w:noProof/>
            <w:webHidden/>
          </w:rPr>
          <w:instrText xml:space="preserve"> PAGEREF _Toc39436222 \h </w:instrText>
        </w:r>
        <w:r>
          <w:rPr>
            <w:noProof/>
            <w:webHidden/>
          </w:rPr>
        </w:r>
        <w:r>
          <w:rPr>
            <w:noProof/>
            <w:webHidden/>
          </w:rPr>
          <w:fldChar w:fldCharType="separate"/>
        </w:r>
        <w:r>
          <w:rPr>
            <w:noProof/>
            <w:webHidden/>
          </w:rPr>
          <w:t>28</w:t>
        </w:r>
        <w:r>
          <w:rPr>
            <w:noProof/>
            <w:webHidden/>
          </w:rPr>
          <w:fldChar w:fldCharType="end"/>
        </w:r>
      </w:hyperlink>
    </w:p>
    <w:p w14:paraId="251A7016" w14:textId="3DEA735D"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23" w:history="1">
        <w:r w:rsidRPr="00DD0E09">
          <w:rPr>
            <w:rStyle w:val="ab"/>
            <w:noProof/>
          </w:rPr>
          <w:t xml:space="preserve">5.2 </w:t>
        </w:r>
        <w:r w:rsidRPr="00DD0E09">
          <w:rPr>
            <w:rStyle w:val="ab"/>
            <w:noProof/>
          </w:rPr>
          <w:t>数据库设计</w:t>
        </w:r>
        <w:r>
          <w:rPr>
            <w:noProof/>
            <w:webHidden/>
          </w:rPr>
          <w:tab/>
        </w:r>
        <w:r>
          <w:rPr>
            <w:noProof/>
            <w:webHidden/>
          </w:rPr>
          <w:fldChar w:fldCharType="begin"/>
        </w:r>
        <w:r>
          <w:rPr>
            <w:noProof/>
            <w:webHidden/>
          </w:rPr>
          <w:instrText xml:space="preserve"> PAGEREF _Toc39436223 \h </w:instrText>
        </w:r>
        <w:r>
          <w:rPr>
            <w:noProof/>
            <w:webHidden/>
          </w:rPr>
        </w:r>
        <w:r>
          <w:rPr>
            <w:noProof/>
            <w:webHidden/>
          </w:rPr>
          <w:fldChar w:fldCharType="separate"/>
        </w:r>
        <w:r>
          <w:rPr>
            <w:noProof/>
            <w:webHidden/>
          </w:rPr>
          <w:t>29</w:t>
        </w:r>
        <w:r>
          <w:rPr>
            <w:noProof/>
            <w:webHidden/>
          </w:rPr>
          <w:fldChar w:fldCharType="end"/>
        </w:r>
      </w:hyperlink>
    </w:p>
    <w:p w14:paraId="024AB517" w14:textId="5DED0F9C"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24" w:history="1">
        <w:r w:rsidRPr="00DD0E09">
          <w:rPr>
            <w:rStyle w:val="ab"/>
            <w:noProof/>
          </w:rPr>
          <w:t xml:space="preserve">5.2.1 </w:t>
        </w:r>
        <w:r w:rsidRPr="00DD0E09">
          <w:rPr>
            <w:rStyle w:val="ab"/>
            <w:noProof/>
          </w:rPr>
          <w:t>关系模型数据表</w:t>
        </w:r>
        <w:r>
          <w:rPr>
            <w:noProof/>
            <w:webHidden/>
          </w:rPr>
          <w:tab/>
        </w:r>
        <w:r>
          <w:rPr>
            <w:noProof/>
            <w:webHidden/>
          </w:rPr>
          <w:fldChar w:fldCharType="begin"/>
        </w:r>
        <w:r>
          <w:rPr>
            <w:noProof/>
            <w:webHidden/>
          </w:rPr>
          <w:instrText xml:space="preserve"> PAGEREF _Toc39436224 \h </w:instrText>
        </w:r>
        <w:r>
          <w:rPr>
            <w:noProof/>
            <w:webHidden/>
          </w:rPr>
        </w:r>
        <w:r>
          <w:rPr>
            <w:noProof/>
            <w:webHidden/>
          </w:rPr>
          <w:fldChar w:fldCharType="separate"/>
        </w:r>
        <w:r>
          <w:rPr>
            <w:noProof/>
            <w:webHidden/>
          </w:rPr>
          <w:t>29</w:t>
        </w:r>
        <w:r>
          <w:rPr>
            <w:noProof/>
            <w:webHidden/>
          </w:rPr>
          <w:fldChar w:fldCharType="end"/>
        </w:r>
      </w:hyperlink>
    </w:p>
    <w:p w14:paraId="0711F692" w14:textId="3DBC7888" w:rsidR="00E51DE1" w:rsidRDefault="00E51DE1">
      <w:pPr>
        <w:pStyle w:val="TOC1"/>
        <w:spacing w:before="120"/>
        <w:rPr>
          <w:rFonts w:asciiTheme="minorHAnsi" w:eastAsiaTheme="minorEastAsia" w:hAnsiTheme="minorHAnsi" w:cstheme="minorBidi"/>
          <w:b w:val="0"/>
          <w:sz w:val="21"/>
        </w:rPr>
      </w:pPr>
      <w:hyperlink w:anchor="_Toc39436225" w:history="1">
        <w:r w:rsidRPr="00DD0E09">
          <w:rPr>
            <w:rStyle w:val="ab"/>
          </w:rPr>
          <w:t>第六章</w:t>
        </w:r>
        <w:r w:rsidRPr="00DD0E09">
          <w:rPr>
            <w:rStyle w:val="ab"/>
          </w:rPr>
          <w:t xml:space="preserve">  </w:t>
        </w:r>
        <w:r w:rsidRPr="00DD0E09">
          <w:rPr>
            <w:rStyle w:val="ab"/>
          </w:rPr>
          <w:t>电动汽车充电桩信息系统实施</w:t>
        </w:r>
        <w:r>
          <w:rPr>
            <w:webHidden/>
          </w:rPr>
          <w:tab/>
        </w:r>
        <w:r>
          <w:rPr>
            <w:webHidden/>
          </w:rPr>
          <w:fldChar w:fldCharType="begin"/>
        </w:r>
        <w:r>
          <w:rPr>
            <w:webHidden/>
          </w:rPr>
          <w:instrText xml:space="preserve"> PAGEREF _Toc39436225 \h </w:instrText>
        </w:r>
        <w:r>
          <w:rPr>
            <w:webHidden/>
          </w:rPr>
        </w:r>
        <w:r>
          <w:rPr>
            <w:webHidden/>
          </w:rPr>
          <w:fldChar w:fldCharType="separate"/>
        </w:r>
        <w:r>
          <w:rPr>
            <w:webHidden/>
          </w:rPr>
          <w:t>35</w:t>
        </w:r>
        <w:r>
          <w:rPr>
            <w:webHidden/>
          </w:rPr>
          <w:fldChar w:fldCharType="end"/>
        </w:r>
      </w:hyperlink>
    </w:p>
    <w:p w14:paraId="572CEFE5" w14:textId="0BB0313F" w:rsidR="00E51DE1" w:rsidRDefault="00E51DE1">
      <w:pPr>
        <w:pStyle w:val="TOC2"/>
        <w:tabs>
          <w:tab w:val="right" w:leader="dot" w:pos="8777"/>
        </w:tabs>
        <w:ind w:left="720" w:right="480"/>
        <w:rPr>
          <w:rFonts w:asciiTheme="minorHAnsi" w:eastAsiaTheme="minorEastAsia" w:hAnsiTheme="minorHAnsi" w:cstheme="minorBidi"/>
          <w:noProof/>
          <w:sz w:val="21"/>
        </w:rPr>
      </w:pPr>
      <w:hyperlink w:anchor="_Toc39436226" w:history="1">
        <w:r w:rsidRPr="00DD0E09">
          <w:rPr>
            <w:rStyle w:val="ab"/>
            <w:noProof/>
          </w:rPr>
          <w:t xml:space="preserve">6.1 </w:t>
        </w:r>
        <w:r w:rsidRPr="00DD0E09">
          <w:rPr>
            <w:rStyle w:val="ab"/>
            <w:noProof/>
          </w:rPr>
          <w:t>系统界面与功能</w:t>
        </w:r>
        <w:r>
          <w:rPr>
            <w:noProof/>
            <w:webHidden/>
          </w:rPr>
          <w:tab/>
        </w:r>
        <w:r>
          <w:rPr>
            <w:noProof/>
            <w:webHidden/>
          </w:rPr>
          <w:fldChar w:fldCharType="begin"/>
        </w:r>
        <w:r>
          <w:rPr>
            <w:noProof/>
            <w:webHidden/>
          </w:rPr>
          <w:instrText xml:space="preserve"> PAGEREF _Toc39436226 \h </w:instrText>
        </w:r>
        <w:r>
          <w:rPr>
            <w:noProof/>
            <w:webHidden/>
          </w:rPr>
        </w:r>
        <w:r>
          <w:rPr>
            <w:noProof/>
            <w:webHidden/>
          </w:rPr>
          <w:fldChar w:fldCharType="separate"/>
        </w:r>
        <w:r>
          <w:rPr>
            <w:noProof/>
            <w:webHidden/>
          </w:rPr>
          <w:t>35</w:t>
        </w:r>
        <w:r>
          <w:rPr>
            <w:noProof/>
            <w:webHidden/>
          </w:rPr>
          <w:fldChar w:fldCharType="end"/>
        </w:r>
      </w:hyperlink>
    </w:p>
    <w:p w14:paraId="71FBFF24" w14:textId="47D112FA"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27" w:history="1">
        <w:r w:rsidRPr="00DD0E09">
          <w:rPr>
            <w:rStyle w:val="ab"/>
            <w:noProof/>
          </w:rPr>
          <w:t xml:space="preserve">6.1.1 </w:t>
        </w:r>
        <w:r w:rsidRPr="00DD0E09">
          <w:rPr>
            <w:rStyle w:val="ab"/>
            <w:noProof/>
          </w:rPr>
          <w:t>登陆界面</w:t>
        </w:r>
        <w:r>
          <w:rPr>
            <w:noProof/>
            <w:webHidden/>
          </w:rPr>
          <w:tab/>
        </w:r>
        <w:r>
          <w:rPr>
            <w:noProof/>
            <w:webHidden/>
          </w:rPr>
          <w:fldChar w:fldCharType="begin"/>
        </w:r>
        <w:r>
          <w:rPr>
            <w:noProof/>
            <w:webHidden/>
          </w:rPr>
          <w:instrText xml:space="preserve"> PAGEREF _Toc39436227 \h </w:instrText>
        </w:r>
        <w:r>
          <w:rPr>
            <w:noProof/>
            <w:webHidden/>
          </w:rPr>
        </w:r>
        <w:r>
          <w:rPr>
            <w:noProof/>
            <w:webHidden/>
          </w:rPr>
          <w:fldChar w:fldCharType="separate"/>
        </w:r>
        <w:r>
          <w:rPr>
            <w:noProof/>
            <w:webHidden/>
          </w:rPr>
          <w:t>35</w:t>
        </w:r>
        <w:r>
          <w:rPr>
            <w:noProof/>
            <w:webHidden/>
          </w:rPr>
          <w:fldChar w:fldCharType="end"/>
        </w:r>
      </w:hyperlink>
    </w:p>
    <w:p w14:paraId="6B780CA0" w14:textId="3182D102"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28" w:history="1">
        <w:r w:rsidRPr="00DD0E09">
          <w:rPr>
            <w:rStyle w:val="ab"/>
            <w:noProof/>
          </w:rPr>
          <w:t xml:space="preserve">6.1.2 </w:t>
        </w:r>
        <w:r w:rsidRPr="00DD0E09">
          <w:rPr>
            <w:rStyle w:val="ab"/>
            <w:noProof/>
          </w:rPr>
          <w:t>主界面</w:t>
        </w:r>
        <w:r>
          <w:rPr>
            <w:noProof/>
            <w:webHidden/>
          </w:rPr>
          <w:tab/>
        </w:r>
        <w:r>
          <w:rPr>
            <w:noProof/>
            <w:webHidden/>
          </w:rPr>
          <w:fldChar w:fldCharType="begin"/>
        </w:r>
        <w:r>
          <w:rPr>
            <w:noProof/>
            <w:webHidden/>
          </w:rPr>
          <w:instrText xml:space="preserve"> PAGEREF _Toc39436228 \h </w:instrText>
        </w:r>
        <w:r>
          <w:rPr>
            <w:noProof/>
            <w:webHidden/>
          </w:rPr>
        </w:r>
        <w:r>
          <w:rPr>
            <w:noProof/>
            <w:webHidden/>
          </w:rPr>
          <w:fldChar w:fldCharType="separate"/>
        </w:r>
        <w:r>
          <w:rPr>
            <w:noProof/>
            <w:webHidden/>
          </w:rPr>
          <w:t>36</w:t>
        </w:r>
        <w:r>
          <w:rPr>
            <w:noProof/>
            <w:webHidden/>
          </w:rPr>
          <w:fldChar w:fldCharType="end"/>
        </w:r>
      </w:hyperlink>
    </w:p>
    <w:p w14:paraId="77893C66" w14:textId="580036B2"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29" w:history="1">
        <w:r w:rsidRPr="00DD0E09">
          <w:rPr>
            <w:rStyle w:val="ab"/>
            <w:noProof/>
          </w:rPr>
          <w:t xml:space="preserve">6.1.3 </w:t>
        </w:r>
        <w:r w:rsidRPr="00DD0E09">
          <w:rPr>
            <w:rStyle w:val="ab"/>
            <w:noProof/>
          </w:rPr>
          <w:t>信息管理界面</w:t>
        </w:r>
        <w:r>
          <w:rPr>
            <w:noProof/>
            <w:webHidden/>
          </w:rPr>
          <w:tab/>
        </w:r>
        <w:r>
          <w:rPr>
            <w:noProof/>
            <w:webHidden/>
          </w:rPr>
          <w:fldChar w:fldCharType="begin"/>
        </w:r>
        <w:r>
          <w:rPr>
            <w:noProof/>
            <w:webHidden/>
          </w:rPr>
          <w:instrText xml:space="preserve"> PAGEREF _Toc39436229 \h </w:instrText>
        </w:r>
        <w:r>
          <w:rPr>
            <w:noProof/>
            <w:webHidden/>
          </w:rPr>
        </w:r>
        <w:r>
          <w:rPr>
            <w:noProof/>
            <w:webHidden/>
          </w:rPr>
          <w:fldChar w:fldCharType="separate"/>
        </w:r>
        <w:r>
          <w:rPr>
            <w:noProof/>
            <w:webHidden/>
          </w:rPr>
          <w:t>38</w:t>
        </w:r>
        <w:r>
          <w:rPr>
            <w:noProof/>
            <w:webHidden/>
          </w:rPr>
          <w:fldChar w:fldCharType="end"/>
        </w:r>
      </w:hyperlink>
    </w:p>
    <w:p w14:paraId="66DF1302" w14:textId="7EE1BFD7"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30" w:history="1">
        <w:r w:rsidRPr="00DD0E09">
          <w:rPr>
            <w:rStyle w:val="ab"/>
            <w:noProof/>
          </w:rPr>
          <w:t xml:space="preserve">6.1.4 </w:t>
        </w:r>
        <w:r w:rsidRPr="00DD0E09">
          <w:rPr>
            <w:rStyle w:val="ab"/>
            <w:noProof/>
          </w:rPr>
          <w:t>充电桩管理界面</w:t>
        </w:r>
        <w:r>
          <w:rPr>
            <w:noProof/>
            <w:webHidden/>
          </w:rPr>
          <w:tab/>
        </w:r>
        <w:r>
          <w:rPr>
            <w:noProof/>
            <w:webHidden/>
          </w:rPr>
          <w:fldChar w:fldCharType="begin"/>
        </w:r>
        <w:r>
          <w:rPr>
            <w:noProof/>
            <w:webHidden/>
          </w:rPr>
          <w:instrText xml:space="preserve"> PAGEREF _Toc39436230 \h </w:instrText>
        </w:r>
        <w:r>
          <w:rPr>
            <w:noProof/>
            <w:webHidden/>
          </w:rPr>
        </w:r>
        <w:r>
          <w:rPr>
            <w:noProof/>
            <w:webHidden/>
          </w:rPr>
          <w:fldChar w:fldCharType="separate"/>
        </w:r>
        <w:r>
          <w:rPr>
            <w:noProof/>
            <w:webHidden/>
          </w:rPr>
          <w:t>41</w:t>
        </w:r>
        <w:r>
          <w:rPr>
            <w:noProof/>
            <w:webHidden/>
          </w:rPr>
          <w:fldChar w:fldCharType="end"/>
        </w:r>
      </w:hyperlink>
    </w:p>
    <w:p w14:paraId="16E91A9B" w14:textId="1B79C29B"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31" w:history="1">
        <w:r w:rsidRPr="00DD0E09">
          <w:rPr>
            <w:rStyle w:val="ab"/>
            <w:noProof/>
          </w:rPr>
          <w:t xml:space="preserve">6.1.5 </w:t>
        </w:r>
        <w:r w:rsidRPr="00DD0E09">
          <w:rPr>
            <w:rStyle w:val="ab"/>
            <w:noProof/>
          </w:rPr>
          <w:t>充电桩维护界面</w:t>
        </w:r>
        <w:r>
          <w:rPr>
            <w:noProof/>
            <w:webHidden/>
          </w:rPr>
          <w:tab/>
        </w:r>
        <w:r>
          <w:rPr>
            <w:noProof/>
            <w:webHidden/>
          </w:rPr>
          <w:fldChar w:fldCharType="begin"/>
        </w:r>
        <w:r>
          <w:rPr>
            <w:noProof/>
            <w:webHidden/>
          </w:rPr>
          <w:instrText xml:space="preserve"> PAGEREF _Toc39436231 \h </w:instrText>
        </w:r>
        <w:r>
          <w:rPr>
            <w:noProof/>
            <w:webHidden/>
          </w:rPr>
        </w:r>
        <w:r>
          <w:rPr>
            <w:noProof/>
            <w:webHidden/>
          </w:rPr>
          <w:fldChar w:fldCharType="separate"/>
        </w:r>
        <w:r>
          <w:rPr>
            <w:noProof/>
            <w:webHidden/>
          </w:rPr>
          <w:t>44</w:t>
        </w:r>
        <w:r>
          <w:rPr>
            <w:noProof/>
            <w:webHidden/>
          </w:rPr>
          <w:fldChar w:fldCharType="end"/>
        </w:r>
      </w:hyperlink>
    </w:p>
    <w:p w14:paraId="07AE6ED9" w14:textId="1DBBE3D9" w:rsidR="00E51DE1" w:rsidRDefault="00E51DE1">
      <w:pPr>
        <w:pStyle w:val="TOC3"/>
        <w:tabs>
          <w:tab w:val="right" w:leader="dot" w:pos="8777"/>
        </w:tabs>
        <w:ind w:left="960" w:right="480"/>
        <w:rPr>
          <w:rFonts w:asciiTheme="minorHAnsi" w:eastAsiaTheme="minorEastAsia" w:hAnsiTheme="minorHAnsi" w:cstheme="minorBidi"/>
          <w:noProof/>
          <w:sz w:val="21"/>
        </w:rPr>
      </w:pPr>
      <w:hyperlink w:anchor="_Toc39436232" w:history="1">
        <w:r w:rsidRPr="00DD0E09">
          <w:rPr>
            <w:rStyle w:val="ab"/>
            <w:noProof/>
          </w:rPr>
          <w:t xml:space="preserve">6.1.6 </w:t>
        </w:r>
        <w:r w:rsidRPr="00DD0E09">
          <w:rPr>
            <w:rStyle w:val="ab"/>
            <w:noProof/>
          </w:rPr>
          <w:t>用户管理界面</w:t>
        </w:r>
        <w:r>
          <w:rPr>
            <w:noProof/>
            <w:webHidden/>
          </w:rPr>
          <w:tab/>
        </w:r>
        <w:r>
          <w:rPr>
            <w:noProof/>
            <w:webHidden/>
          </w:rPr>
          <w:fldChar w:fldCharType="begin"/>
        </w:r>
        <w:r>
          <w:rPr>
            <w:noProof/>
            <w:webHidden/>
          </w:rPr>
          <w:instrText xml:space="preserve"> PAGEREF _Toc39436232 \h </w:instrText>
        </w:r>
        <w:r>
          <w:rPr>
            <w:noProof/>
            <w:webHidden/>
          </w:rPr>
        </w:r>
        <w:r>
          <w:rPr>
            <w:noProof/>
            <w:webHidden/>
          </w:rPr>
          <w:fldChar w:fldCharType="separate"/>
        </w:r>
        <w:r>
          <w:rPr>
            <w:noProof/>
            <w:webHidden/>
          </w:rPr>
          <w:t>47</w:t>
        </w:r>
        <w:r>
          <w:rPr>
            <w:noProof/>
            <w:webHidden/>
          </w:rPr>
          <w:fldChar w:fldCharType="end"/>
        </w:r>
      </w:hyperlink>
    </w:p>
    <w:p w14:paraId="49DF39B2" w14:textId="0705F3F4" w:rsidR="00E51DE1" w:rsidRDefault="00E51DE1">
      <w:pPr>
        <w:pStyle w:val="TOC1"/>
        <w:spacing w:before="120"/>
        <w:rPr>
          <w:rFonts w:asciiTheme="minorHAnsi" w:eastAsiaTheme="minorEastAsia" w:hAnsiTheme="minorHAnsi" w:cstheme="minorBidi"/>
          <w:b w:val="0"/>
          <w:sz w:val="21"/>
        </w:rPr>
      </w:pPr>
      <w:hyperlink w:anchor="_Toc39436233" w:history="1">
        <w:r w:rsidRPr="00DD0E09">
          <w:rPr>
            <w:rStyle w:val="ab"/>
          </w:rPr>
          <w:t>第七章</w:t>
        </w:r>
        <w:r w:rsidRPr="00DD0E09">
          <w:rPr>
            <w:rStyle w:val="ab"/>
          </w:rPr>
          <w:t xml:space="preserve">  </w:t>
        </w:r>
        <w:r w:rsidRPr="00DD0E09">
          <w:rPr>
            <w:rStyle w:val="ab"/>
          </w:rPr>
          <w:t>展望与总结</w:t>
        </w:r>
        <w:r>
          <w:rPr>
            <w:webHidden/>
          </w:rPr>
          <w:tab/>
        </w:r>
        <w:r>
          <w:rPr>
            <w:webHidden/>
          </w:rPr>
          <w:fldChar w:fldCharType="begin"/>
        </w:r>
        <w:r>
          <w:rPr>
            <w:webHidden/>
          </w:rPr>
          <w:instrText xml:space="preserve"> PAGEREF _Toc39436233 \h </w:instrText>
        </w:r>
        <w:r>
          <w:rPr>
            <w:webHidden/>
          </w:rPr>
        </w:r>
        <w:r>
          <w:rPr>
            <w:webHidden/>
          </w:rPr>
          <w:fldChar w:fldCharType="separate"/>
        </w:r>
        <w:r>
          <w:rPr>
            <w:webHidden/>
          </w:rPr>
          <w:t>50</w:t>
        </w:r>
        <w:r>
          <w:rPr>
            <w:webHidden/>
          </w:rPr>
          <w:fldChar w:fldCharType="end"/>
        </w:r>
      </w:hyperlink>
    </w:p>
    <w:p w14:paraId="13B54AB7" w14:textId="09BD7A5C" w:rsidR="00E51DE1" w:rsidRDefault="00E51DE1">
      <w:pPr>
        <w:pStyle w:val="TOC1"/>
        <w:spacing w:before="120"/>
        <w:rPr>
          <w:rFonts w:asciiTheme="minorHAnsi" w:eastAsiaTheme="minorEastAsia" w:hAnsiTheme="minorHAnsi" w:cstheme="minorBidi"/>
          <w:b w:val="0"/>
          <w:sz w:val="21"/>
        </w:rPr>
      </w:pPr>
      <w:hyperlink w:anchor="_Toc39436234" w:history="1">
        <w:r w:rsidRPr="00DD0E09">
          <w:rPr>
            <w:rStyle w:val="ab"/>
          </w:rPr>
          <w:t>参</w:t>
        </w:r>
        <w:r w:rsidRPr="00DD0E09">
          <w:rPr>
            <w:rStyle w:val="ab"/>
          </w:rPr>
          <w:t xml:space="preserve"> </w:t>
        </w:r>
        <w:r w:rsidRPr="00DD0E09">
          <w:rPr>
            <w:rStyle w:val="ab"/>
          </w:rPr>
          <w:t>考</w:t>
        </w:r>
        <w:r w:rsidRPr="00DD0E09">
          <w:rPr>
            <w:rStyle w:val="ab"/>
          </w:rPr>
          <w:t xml:space="preserve"> </w:t>
        </w:r>
        <w:r w:rsidRPr="00DD0E09">
          <w:rPr>
            <w:rStyle w:val="ab"/>
          </w:rPr>
          <w:t>文</w:t>
        </w:r>
        <w:r w:rsidRPr="00DD0E09">
          <w:rPr>
            <w:rStyle w:val="ab"/>
          </w:rPr>
          <w:t xml:space="preserve"> </w:t>
        </w:r>
        <w:r w:rsidRPr="00DD0E09">
          <w:rPr>
            <w:rStyle w:val="ab"/>
          </w:rPr>
          <w:t>献</w:t>
        </w:r>
        <w:r>
          <w:rPr>
            <w:webHidden/>
          </w:rPr>
          <w:tab/>
        </w:r>
        <w:r>
          <w:rPr>
            <w:webHidden/>
          </w:rPr>
          <w:fldChar w:fldCharType="begin"/>
        </w:r>
        <w:r>
          <w:rPr>
            <w:webHidden/>
          </w:rPr>
          <w:instrText xml:space="preserve"> PAGEREF _Toc39436234 \h </w:instrText>
        </w:r>
        <w:r>
          <w:rPr>
            <w:webHidden/>
          </w:rPr>
        </w:r>
        <w:r>
          <w:rPr>
            <w:webHidden/>
          </w:rPr>
          <w:fldChar w:fldCharType="separate"/>
        </w:r>
        <w:r>
          <w:rPr>
            <w:webHidden/>
          </w:rPr>
          <w:t>51</w:t>
        </w:r>
        <w:r>
          <w:rPr>
            <w:webHidden/>
          </w:rPr>
          <w:fldChar w:fldCharType="end"/>
        </w:r>
      </w:hyperlink>
    </w:p>
    <w:p w14:paraId="2D001B49" w14:textId="296DAB4F" w:rsidR="00E51DE1" w:rsidRDefault="00E51DE1">
      <w:pPr>
        <w:pStyle w:val="TOC1"/>
        <w:spacing w:before="120"/>
        <w:rPr>
          <w:rFonts w:asciiTheme="minorHAnsi" w:eastAsiaTheme="minorEastAsia" w:hAnsiTheme="minorHAnsi" w:cstheme="minorBidi"/>
          <w:b w:val="0"/>
          <w:sz w:val="21"/>
        </w:rPr>
      </w:pPr>
      <w:hyperlink w:anchor="_Toc39436235" w:history="1">
        <w:r w:rsidRPr="00DD0E09">
          <w:rPr>
            <w:rStyle w:val="ab"/>
          </w:rPr>
          <w:t>致</w:t>
        </w:r>
        <w:r w:rsidRPr="00DD0E09">
          <w:rPr>
            <w:rStyle w:val="ab"/>
          </w:rPr>
          <w:t xml:space="preserve">  </w:t>
        </w:r>
        <w:r w:rsidRPr="00DD0E09">
          <w:rPr>
            <w:rStyle w:val="ab"/>
          </w:rPr>
          <w:t>谢</w:t>
        </w:r>
        <w:r>
          <w:rPr>
            <w:webHidden/>
          </w:rPr>
          <w:tab/>
        </w:r>
        <w:r>
          <w:rPr>
            <w:webHidden/>
          </w:rPr>
          <w:fldChar w:fldCharType="begin"/>
        </w:r>
        <w:r>
          <w:rPr>
            <w:webHidden/>
          </w:rPr>
          <w:instrText xml:space="preserve"> PAGEREF _Toc39436235 \h </w:instrText>
        </w:r>
        <w:r>
          <w:rPr>
            <w:webHidden/>
          </w:rPr>
        </w:r>
        <w:r>
          <w:rPr>
            <w:webHidden/>
          </w:rPr>
          <w:fldChar w:fldCharType="separate"/>
        </w:r>
        <w:r>
          <w:rPr>
            <w:webHidden/>
          </w:rPr>
          <w:t>53</w:t>
        </w:r>
        <w:r>
          <w:rPr>
            <w:webHidden/>
          </w:rPr>
          <w:fldChar w:fldCharType="end"/>
        </w:r>
      </w:hyperlink>
    </w:p>
    <w:p w14:paraId="091D4C9A" w14:textId="77777777" w:rsidR="00364D02" w:rsidRDefault="00112E44" w:rsidP="00364D02">
      <w:pPr>
        <w:spacing w:line="300" w:lineRule="auto"/>
        <w:ind w:leftChars="200" w:left="480"/>
        <w:rPr>
          <w:b/>
        </w:rPr>
      </w:pPr>
      <w:r>
        <w:rPr>
          <w:b/>
        </w:rPr>
        <w:fldChar w:fldCharType="end"/>
      </w:r>
    </w:p>
    <w:p w14:paraId="44105B41" w14:textId="77777777" w:rsidR="00364D02" w:rsidRDefault="00364D02" w:rsidP="00364D02">
      <w:pPr>
        <w:spacing w:line="300" w:lineRule="auto"/>
        <w:ind w:leftChars="200" w:left="480"/>
        <w:rPr>
          <w:b/>
        </w:rPr>
      </w:pPr>
    </w:p>
    <w:p w14:paraId="4289A601" w14:textId="77777777" w:rsidR="00364D02" w:rsidRDefault="00364D02" w:rsidP="00364D02">
      <w:pPr>
        <w:spacing w:line="300" w:lineRule="auto"/>
        <w:ind w:leftChars="200" w:left="480"/>
        <w:rPr>
          <w:b/>
        </w:rPr>
      </w:pPr>
    </w:p>
    <w:p w14:paraId="35B24297" w14:textId="77777777" w:rsidR="00B47A24" w:rsidRDefault="00B47A24" w:rsidP="00B47A24">
      <w:pPr>
        <w:spacing w:line="300" w:lineRule="auto"/>
        <w:ind w:firstLineChars="200" w:firstLine="480"/>
      </w:pPr>
    </w:p>
    <w:p w14:paraId="12B1669C" w14:textId="77777777" w:rsidR="00B47A24" w:rsidRDefault="00B47A24" w:rsidP="00B47A24">
      <w:pPr>
        <w:spacing w:line="300" w:lineRule="auto"/>
        <w:ind w:firstLineChars="200" w:firstLine="480"/>
        <w:sectPr w:rsidR="00B47A24" w:rsidSect="006D38E7">
          <w:footerReference w:type="first" r:id="rId15"/>
          <w:type w:val="oddPage"/>
          <w:pgSz w:w="11906" w:h="16838" w:code="9"/>
          <w:pgMar w:top="1418" w:right="1418" w:bottom="1418" w:left="1701" w:header="851" w:footer="992" w:gutter="0"/>
          <w:pgNumType w:fmt="lowerRoman" w:start="1"/>
          <w:cols w:space="425"/>
          <w:titlePg/>
          <w:docGrid w:linePitch="312"/>
        </w:sectPr>
      </w:pPr>
    </w:p>
    <w:p w14:paraId="3ABA3AA6" w14:textId="3C72A23F" w:rsidR="005561ED" w:rsidRDefault="00B93A3F" w:rsidP="005561ED">
      <w:pPr>
        <w:pStyle w:val="1"/>
        <w:spacing w:before="960" w:after="480"/>
      </w:pPr>
      <w:bookmarkStart w:id="47" w:name="_Toc373325096"/>
      <w:bookmarkStart w:id="48" w:name="_Toc373325715"/>
      <w:bookmarkStart w:id="49" w:name="_Toc373325902"/>
      <w:bookmarkStart w:id="50" w:name="_Toc373357648"/>
      <w:bookmarkStart w:id="51" w:name="_Toc373357787"/>
      <w:bookmarkStart w:id="52" w:name="_Toc39436175"/>
      <w:r>
        <w:rPr>
          <w:rFonts w:hint="eastAsia"/>
        </w:rPr>
        <w:lastRenderedPageBreak/>
        <w:t>第</w:t>
      </w:r>
      <w:r w:rsidR="009B0903">
        <w:rPr>
          <w:rFonts w:hint="eastAsia"/>
        </w:rPr>
        <w:t>1</w:t>
      </w:r>
      <w:r w:rsidR="005561ED">
        <w:rPr>
          <w:rFonts w:hint="eastAsia"/>
        </w:rPr>
        <w:t>章</w:t>
      </w:r>
      <w:r w:rsidR="005561ED">
        <w:rPr>
          <w:rFonts w:hint="eastAsia"/>
        </w:rPr>
        <w:t xml:space="preserve">  </w:t>
      </w:r>
      <w:bookmarkEnd w:id="47"/>
      <w:bookmarkEnd w:id="48"/>
      <w:bookmarkEnd w:id="49"/>
      <w:bookmarkEnd w:id="50"/>
      <w:bookmarkEnd w:id="51"/>
      <w:r w:rsidR="00541D1B">
        <w:rPr>
          <w:rFonts w:hint="eastAsia"/>
        </w:rPr>
        <w:t>绪论</w:t>
      </w:r>
      <w:bookmarkEnd w:id="52"/>
    </w:p>
    <w:p w14:paraId="14C721F5" w14:textId="50C4A467" w:rsidR="00541D1B" w:rsidRDefault="00541D1B" w:rsidP="00541D1B">
      <w:pPr>
        <w:pStyle w:val="2"/>
        <w:spacing w:before="240" w:after="120"/>
      </w:pPr>
      <w:bookmarkStart w:id="53" w:name="_Toc39436176"/>
      <w:r>
        <w:rPr>
          <w:rFonts w:hint="eastAsia"/>
        </w:rPr>
        <w:t>1.1</w:t>
      </w:r>
      <w:r>
        <w:t xml:space="preserve"> </w:t>
      </w:r>
      <w:r>
        <w:rPr>
          <w:rFonts w:hint="eastAsia"/>
        </w:rPr>
        <w:t>系统开发背景</w:t>
      </w:r>
      <w:bookmarkEnd w:id="53"/>
    </w:p>
    <w:p w14:paraId="22E3D46B" w14:textId="67D1EA88" w:rsidR="00541D1B" w:rsidRDefault="00892A1B" w:rsidP="00541D1B">
      <w:pPr>
        <w:pStyle w:val="11"/>
      </w:pPr>
      <w:r>
        <w:rPr>
          <w:rFonts w:hint="eastAsia"/>
        </w:rPr>
        <w:t>改革开放以来，</w:t>
      </w:r>
      <w:r w:rsidR="00641249">
        <w:rPr>
          <w:rFonts w:hint="eastAsia"/>
        </w:rPr>
        <w:t>我国的经济、科技、社会、人民生活都经历着飞速的发展，并且取得了举世瞩目的成就。这三十年来，我国</w:t>
      </w:r>
      <w:r w:rsidR="00641249">
        <w:rPr>
          <w:rFonts w:hint="eastAsia"/>
        </w:rPr>
        <w:t>G</w:t>
      </w:r>
      <w:r w:rsidR="00641249">
        <w:t>DP</w:t>
      </w:r>
      <w:r w:rsidR="00641249">
        <w:rPr>
          <w:rFonts w:hint="eastAsia"/>
        </w:rPr>
        <w:t>年均增长率超过</w:t>
      </w:r>
      <w:r w:rsidR="00641249">
        <w:rPr>
          <w:rFonts w:hint="eastAsia"/>
        </w:rPr>
        <w:t>9%</w:t>
      </w:r>
      <w:r w:rsidR="00641249">
        <w:rPr>
          <w:rFonts w:hint="eastAsia"/>
        </w:rPr>
        <w:t>，远高于世界同期经济增长速率，一跃成为世界第二大经济体，在工业化进程中，创造了</w:t>
      </w:r>
      <w:r w:rsidR="00E14F90">
        <w:rPr>
          <w:rFonts w:hint="eastAsia"/>
        </w:rPr>
        <w:t>“中国奇迹”，展示着“中国速度”。尤其在汽车行业：</w:t>
      </w:r>
      <w:r w:rsidR="00E14F90">
        <w:rPr>
          <w:rFonts w:hint="eastAsia"/>
        </w:rPr>
        <w:t>2009</w:t>
      </w:r>
      <w:r w:rsidR="00E14F90">
        <w:rPr>
          <w:rFonts w:hint="eastAsia"/>
        </w:rPr>
        <w:t>年，中国超过美国成为全球第一大汽车生产国和消费国，这也促使在</w:t>
      </w:r>
      <w:r w:rsidR="00E14F90">
        <w:rPr>
          <w:rFonts w:hint="eastAsia"/>
        </w:rPr>
        <w:t>2010</w:t>
      </w:r>
      <w:r w:rsidR="00E14F90">
        <w:rPr>
          <w:rFonts w:hint="eastAsia"/>
        </w:rPr>
        <w:t>年中国制造业规模跃升至全球第一。但是这些长足的经济发展背后，是自然环境和生态文明的严重负荷和对于资源的大幅度消耗，这种压力必将带来环境对于经济的反作用力，阻碍经济继续发展。新能源的发展和利用成为必将面对的课题。</w:t>
      </w:r>
    </w:p>
    <w:p w14:paraId="43A65403" w14:textId="751F6455" w:rsidR="00B93A3F" w:rsidRPr="009F54F5" w:rsidRDefault="00E14F90" w:rsidP="001F5DAB">
      <w:pPr>
        <w:pStyle w:val="11"/>
        <w:rPr>
          <w:vertAlign w:val="superscript"/>
        </w:rPr>
      </w:pPr>
      <w:r>
        <w:rPr>
          <w:rFonts w:hint="eastAsia"/>
        </w:rPr>
        <w:t>我国新能源汽车产业的发展开始于</w:t>
      </w:r>
      <w:r>
        <w:rPr>
          <w:rFonts w:hint="eastAsia"/>
        </w:rPr>
        <w:t>21</w:t>
      </w:r>
      <w:r>
        <w:rPr>
          <w:rFonts w:hint="eastAsia"/>
        </w:rPr>
        <w:t>世纪初，</w:t>
      </w:r>
      <w:r>
        <w:rPr>
          <w:rFonts w:hint="eastAsia"/>
        </w:rPr>
        <w:t>2001</w:t>
      </w:r>
      <w:r>
        <w:rPr>
          <w:rFonts w:hint="eastAsia"/>
        </w:rPr>
        <w:t>年国家启动了“</w:t>
      </w:r>
      <w:r>
        <w:rPr>
          <w:rFonts w:hint="eastAsia"/>
        </w:rPr>
        <w:t>863</w:t>
      </w:r>
      <w:r>
        <w:rPr>
          <w:rFonts w:hint="eastAsia"/>
        </w:rPr>
        <w:t>”计划，该计划制定了以纯电动、混合动力、燃料电池为“三纵”，以多能源动力总成控制、驱动电机、动力蓄电池为“三横”的全面发展计划。</w:t>
      </w:r>
      <w:r w:rsidR="007F4692">
        <w:rPr>
          <w:rFonts w:hint="eastAsia"/>
        </w:rPr>
        <w:t>2018</w:t>
      </w:r>
      <w:r w:rsidR="007F4692">
        <w:rPr>
          <w:rFonts w:hint="eastAsia"/>
        </w:rPr>
        <w:t>年，我国生产新能源汽车</w:t>
      </w:r>
      <w:r w:rsidR="007F4692">
        <w:rPr>
          <w:rFonts w:hint="eastAsia"/>
        </w:rPr>
        <w:t>127</w:t>
      </w:r>
      <w:r w:rsidR="007F4692">
        <w:rPr>
          <w:rFonts w:hint="eastAsia"/>
        </w:rPr>
        <w:t>万辆，比上年同期增长</w:t>
      </w:r>
      <w:r w:rsidR="007F4692">
        <w:rPr>
          <w:rFonts w:hint="eastAsia"/>
        </w:rPr>
        <w:t>9.9%</w:t>
      </w:r>
      <w:r w:rsidR="007F4692">
        <w:rPr>
          <w:rFonts w:hint="eastAsia"/>
        </w:rPr>
        <w:t>，预计</w:t>
      </w:r>
      <w:r w:rsidR="007F4692">
        <w:rPr>
          <w:rFonts w:hint="eastAsia"/>
        </w:rPr>
        <w:t>2019</w:t>
      </w:r>
      <w:r w:rsidR="007F4692">
        <w:rPr>
          <w:rFonts w:hint="eastAsia"/>
        </w:rPr>
        <w:t>年全年产销有望达到</w:t>
      </w:r>
      <w:r w:rsidR="007F4692">
        <w:rPr>
          <w:rFonts w:hint="eastAsia"/>
        </w:rPr>
        <w:t>160</w:t>
      </w:r>
      <w:r w:rsidR="007F4692">
        <w:rPr>
          <w:rFonts w:hint="eastAsia"/>
        </w:rPr>
        <w:t>万辆</w:t>
      </w:r>
      <w:r w:rsidR="009F54F5">
        <w:rPr>
          <w:rFonts w:hint="eastAsia"/>
          <w:vertAlign w:val="superscript"/>
        </w:rPr>
        <w:t>[</w:t>
      </w:r>
      <w:r w:rsidR="009F54F5">
        <w:rPr>
          <w:vertAlign w:val="superscript"/>
        </w:rPr>
        <w:t>1]</w:t>
      </w:r>
      <w:r w:rsidR="007F4692">
        <w:rPr>
          <w:rFonts w:hint="eastAsia"/>
        </w:rPr>
        <w:t>。然而，由于以新能源充电桩为代表的一系列基础设施由于选址、设计、规范化、运</w:t>
      </w:r>
      <w:proofErr w:type="gramStart"/>
      <w:r w:rsidR="007F4692">
        <w:rPr>
          <w:rFonts w:hint="eastAsia"/>
        </w:rPr>
        <w:t>维管理</w:t>
      </w:r>
      <w:proofErr w:type="gramEnd"/>
      <w:r w:rsidR="007F4692">
        <w:rPr>
          <w:rFonts w:hint="eastAsia"/>
        </w:rPr>
        <w:t>等诸多方面还处于摸索和实验的初期阶段，在</w:t>
      </w:r>
      <w:r w:rsidR="007F4692">
        <w:rPr>
          <w:rFonts w:hint="eastAsia"/>
        </w:rPr>
        <w:t>2019</w:t>
      </w:r>
      <w:r w:rsidR="007F4692">
        <w:rPr>
          <w:rFonts w:hint="eastAsia"/>
        </w:rPr>
        <w:t>年，</w:t>
      </w:r>
      <w:r w:rsidR="00E60AFF">
        <w:rPr>
          <w:rFonts w:hint="eastAsia"/>
        </w:rPr>
        <w:t>汽车行业结束了连续多年的快速增长，进入了市场深度调整的新阶段。</w:t>
      </w:r>
      <w:r w:rsidR="00E60AFF" w:rsidRPr="00E60AFF">
        <w:rPr>
          <w:rFonts w:hint="eastAsia"/>
        </w:rPr>
        <w:t>中国汽车工业协会的数据显示，</w:t>
      </w:r>
      <w:r w:rsidR="00E60AFF" w:rsidRPr="00E60AFF">
        <w:rPr>
          <w:rFonts w:hint="eastAsia"/>
        </w:rPr>
        <w:t>2019</w:t>
      </w:r>
      <w:r w:rsidR="00E60AFF" w:rsidRPr="00E60AFF">
        <w:rPr>
          <w:rFonts w:hint="eastAsia"/>
        </w:rPr>
        <w:t>年，新能源汽车产销</w:t>
      </w:r>
      <w:r w:rsidR="00E60AFF">
        <w:rPr>
          <w:rFonts w:hint="eastAsia"/>
        </w:rPr>
        <w:t>仅为</w:t>
      </w:r>
      <w:r w:rsidR="00E60AFF" w:rsidRPr="00E60AFF">
        <w:rPr>
          <w:rFonts w:hint="eastAsia"/>
        </w:rPr>
        <w:t>124.2</w:t>
      </w:r>
      <w:r w:rsidR="00E60AFF" w:rsidRPr="00E60AFF">
        <w:rPr>
          <w:rFonts w:hint="eastAsia"/>
        </w:rPr>
        <w:t>万辆和</w:t>
      </w:r>
      <w:r w:rsidR="00E60AFF" w:rsidRPr="00E60AFF">
        <w:rPr>
          <w:rFonts w:hint="eastAsia"/>
        </w:rPr>
        <w:t>120.6</w:t>
      </w:r>
      <w:r w:rsidR="00E60AFF" w:rsidRPr="00E60AFF">
        <w:rPr>
          <w:rFonts w:hint="eastAsia"/>
        </w:rPr>
        <w:t>万辆，同比分别下降</w:t>
      </w:r>
      <w:r w:rsidR="00E60AFF" w:rsidRPr="00E60AFF">
        <w:rPr>
          <w:rFonts w:hint="eastAsia"/>
        </w:rPr>
        <w:t>2.3%</w:t>
      </w:r>
      <w:r w:rsidR="00E60AFF" w:rsidRPr="00E60AFF">
        <w:rPr>
          <w:rFonts w:hint="eastAsia"/>
        </w:rPr>
        <w:t>和</w:t>
      </w:r>
      <w:r w:rsidR="00E60AFF" w:rsidRPr="00E60AFF">
        <w:rPr>
          <w:rFonts w:hint="eastAsia"/>
        </w:rPr>
        <w:t>4.0%</w:t>
      </w:r>
      <w:r w:rsidR="009F54F5">
        <w:rPr>
          <w:vertAlign w:val="superscript"/>
        </w:rPr>
        <w:t>[2]</w:t>
      </w:r>
      <w:r w:rsidR="00E60AFF" w:rsidRPr="00E60AFF">
        <w:rPr>
          <w:rFonts w:hint="eastAsia"/>
        </w:rPr>
        <w:t>。</w:t>
      </w:r>
      <w:r w:rsidR="001F5DAB">
        <w:rPr>
          <w:rFonts w:hint="eastAsia"/>
        </w:rPr>
        <w:t>如此看来，充电桩的发展滞后，已经阻碍了新能源汽车行业的发展：根据</w:t>
      </w:r>
      <w:proofErr w:type="gramStart"/>
      <w:r w:rsidR="001F5DAB">
        <w:rPr>
          <w:rFonts w:hint="eastAsia"/>
        </w:rPr>
        <w:t>2015</w:t>
      </w:r>
      <w:r w:rsidR="001F5DAB">
        <w:rPr>
          <w:rFonts w:hint="eastAsia"/>
        </w:rPr>
        <w:t>年发改委</w:t>
      </w:r>
      <w:proofErr w:type="gramEnd"/>
      <w:r w:rsidR="001F5DAB">
        <w:rPr>
          <w:rFonts w:hint="eastAsia"/>
        </w:rPr>
        <w:t>发布的《电动汽车充电基础设施发展指南（</w:t>
      </w:r>
      <w:r w:rsidR="001F5DAB">
        <w:rPr>
          <w:rFonts w:hint="eastAsia"/>
        </w:rPr>
        <w:t>2015-2020</w:t>
      </w:r>
      <w:r w:rsidR="001F5DAB">
        <w:rPr>
          <w:rFonts w:hint="eastAsia"/>
        </w:rPr>
        <w:t>）》（以下简称《指南》）规划，到</w:t>
      </w:r>
      <w:r w:rsidR="001F5DAB">
        <w:rPr>
          <w:rFonts w:hint="eastAsia"/>
        </w:rPr>
        <w:t>2020</w:t>
      </w:r>
      <w:r w:rsidR="001F5DAB">
        <w:rPr>
          <w:rFonts w:hint="eastAsia"/>
        </w:rPr>
        <w:t>年我国要建成分散式充电</w:t>
      </w:r>
      <w:proofErr w:type="gramStart"/>
      <w:r w:rsidR="001F5DAB">
        <w:rPr>
          <w:rFonts w:hint="eastAsia"/>
        </w:rPr>
        <w:t>桩超过</w:t>
      </w:r>
      <w:proofErr w:type="gramEnd"/>
      <w:r w:rsidR="001F5DAB">
        <w:rPr>
          <w:rFonts w:hint="eastAsia"/>
        </w:rPr>
        <w:t>480</w:t>
      </w:r>
      <w:r w:rsidR="001F5DAB">
        <w:rPr>
          <w:rFonts w:hint="eastAsia"/>
        </w:rPr>
        <w:t>万个，以满足全国</w:t>
      </w:r>
      <w:r w:rsidR="001F5DAB">
        <w:rPr>
          <w:rFonts w:hint="eastAsia"/>
        </w:rPr>
        <w:t>500</w:t>
      </w:r>
      <w:r w:rsidR="001F5DAB">
        <w:rPr>
          <w:rFonts w:hint="eastAsia"/>
        </w:rPr>
        <w:t>万辆电动汽车充电需求。按此估算，</w:t>
      </w:r>
      <w:r w:rsidR="001F5DAB" w:rsidRPr="001F5DAB">
        <w:rPr>
          <w:rFonts w:hint="eastAsia"/>
        </w:rPr>
        <w:t>仅</w:t>
      </w:r>
      <w:r w:rsidR="001F5DAB" w:rsidRPr="001F5DAB">
        <w:rPr>
          <w:rFonts w:hint="eastAsia"/>
        </w:rPr>
        <w:t>2020</w:t>
      </w:r>
      <w:r w:rsidR="001F5DAB" w:rsidRPr="001F5DAB">
        <w:rPr>
          <w:rFonts w:hint="eastAsia"/>
        </w:rPr>
        <w:t>年一年，我国充电基础设施增量要达到</w:t>
      </w:r>
      <w:r w:rsidR="001F5DAB" w:rsidRPr="001F5DAB">
        <w:rPr>
          <w:rFonts w:hint="eastAsia"/>
        </w:rPr>
        <w:t>358</w:t>
      </w:r>
      <w:r w:rsidR="001F5DAB" w:rsidRPr="001F5DAB">
        <w:rPr>
          <w:rFonts w:hint="eastAsia"/>
        </w:rPr>
        <w:t>万台，而</w:t>
      </w:r>
      <w:r w:rsidR="001F5DAB" w:rsidRPr="001F5DAB">
        <w:rPr>
          <w:rFonts w:hint="eastAsia"/>
        </w:rPr>
        <w:t>2019</w:t>
      </w:r>
      <w:r w:rsidR="001F5DAB" w:rsidRPr="001F5DAB">
        <w:rPr>
          <w:rFonts w:hint="eastAsia"/>
        </w:rPr>
        <w:t>年这一数字为</w:t>
      </w:r>
      <w:r w:rsidR="001F5DAB" w:rsidRPr="001F5DAB">
        <w:rPr>
          <w:rFonts w:hint="eastAsia"/>
        </w:rPr>
        <w:t>41.1</w:t>
      </w:r>
      <w:r w:rsidR="001F5DAB" w:rsidRPr="001F5DAB">
        <w:rPr>
          <w:rFonts w:hint="eastAsia"/>
        </w:rPr>
        <w:t>万台</w:t>
      </w:r>
      <w:r w:rsidR="009F54F5">
        <w:rPr>
          <w:rFonts w:hint="eastAsia"/>
          <w:vertAlign w:val="superscript"/>
        </w:rPr>
        <w:t>[</w:t>
      </w:r>
      <w:r w:rsidR="009F54F5">
        <w:rPr>
          <w:vertAlign w:val="superscript"/>
        </w:rPr>
        <w:t>3]</w:t>
      </w:r>
      <w:r w:rsidR="001F5DAB" w:rsidRPr="001F5DAB">
        <w:rPr>
          <w:rFonts w:hint="eastAsia"/>
        </w:rPr>
        <w:t>。</w:t>
      </w:r>
    </w:p>
    <w:p w14:paraId="6E709553" w14:textId="653DA5C9" w:rsidR="00B11815" w:rsidRDefault="00C07AAB" w:rsidP="00B11815">
      <w:pPr>
        <w:pStyle w:val="11"/>
        <w:widowControl w:val="0"/>
      </w:pPr>
      <w:r>
        <w:rPr>
          <w:rFonts w:hint="eastAsia"/>
        </w:rPr>
        <w:t>这巨大的缺口带来的是压抑的需求，近几年来，新能源</w:t>
      </w:r>
      <w:proofErr w:type="gramStart"/>
      <w:r>
        <w:rPr>
          <w:rFonts w:hint="eastAsia"/>
        </w:rPr>
        <w:t>车企纷纷</w:t>
      </w:r>
      <w:proofErr w:type="gramEnd"/>
      <w:r>
        <w:rPr>
          <w:rFonts w:hint="eastAsia"/>
        </w:rPr>
        <w:t>向充电桩运营商企业抛出橄榄枝，寻求合作，开启了充电桩硬件层面的高速发展</w:t>
      </w:r>
      <w:r w:rsidR="009F54F5">
        <w:rPr>
          <w:rFonts w:hint="eastAsia"/>
          <w:vertAlign w:val="superscript"/>
        </w:rPr>
        <w:t>[</w:t>
      </w:r>
      <w:r w:rsidR="009F54F5">
        <w:rPr>
          <w:vertAlign w:val="superscript"/>
        </w:rPr>
        <w:t>4]</w:t>
      </w:r>
      <w:r>
        <w:rPr>
          <w:rFonts w:hint="eastAsia"/>
        </w:rPr>
        <w:t>。与此同时，高信息化的运</w:t>
      </w:r>
      <w:proofErr w:type="gramStart"/>
      <w:r>
        <w:rPr>
          <w:rFonts w:hint="eastAsia"/>
        </w:rPr>
        <w:t>维管理</w:t>
      </w:r>
      <w:proofErr w:type="gramEnd"/>
      <w:r>
        <w:rPr>
          <w:rFonts w:hint="eastAsia"/>
        </w:rPr>
        <w:t>平台成为了同样重要的需求。随着移动互联网、大数据、云计算、</w:t>
      </w:r>
      <w:proofErr w:type="gramStart"/>
      <w:r>
        <w:rPr>
          <w:rFonts w:hint="eastAsia"/>
        </w:rPr>
        <w:t>微服务</w:t>
      </w:r>
      <w:proofErr w:type="gramEnd"/>
      <w:r>
        <w:rPr>
          <w:rFonts w:hint="eastAsia"/>
        </w:rPr>
        <w:t>等技术的快速发展，也为电动汽车充电桩智能运</w:t>
      </w:r>
      <w:proofErr w:type="gramStart"/>
      <w:r>
        <w:rPr>
          <w:rFonts w:hint="eastAsia"/>
        </w:rPr>
        <w:t>维管</w:t>
      </w:r>
      <w:proofErr w:type="gramEnd"/>
      <w:r>
        <w:rPr>
          <w:rFonts w:hint="eastAsia"/>
        </w:rPr>
        <w:t>理平台带来更优的解决方案、更高效的使用效率和更好的用户体验。</w:t>
      </w:r>
    </w:p>
    <w:p w14:paraId="0129A63C" w14:textId="34F7CAD2" w:rsidR="00B11815" w:rsidRDefault="00B11815" w:rsidP="00DB3EAF">
      <w:pPr>
        <w:pStyle w:val="2"/>
        <w:keepNext w:val="0"/>
        <w:keepLines w:val="0"/>
        <w:spacing w:before="240" w:after="120"/>
      </w:pPr>
      <w:bookmarkStart w:id="54" w:name="_Toc39436177"/>
      <w:r>
        <w:rPr>
          <w:rFonts w:hint="eastAsia"/>
        </w:rPr>
        <w:t>1.2</w:t>
      </w:r>
      <w:r>
        <w:t xml:space="preserve"> </w:t>
      </w:r>
      <w:r>
        <w:rPr>
          <w:rFonts w:hint="eastAsia"/>
        </w:rPr>
        <w:t>研究的目的及意义</w:t>
      </w:r>
      <w:bookmarkEnd w:id="54"/>
    </w:p>
    <w:p w14:paraId="6DE3844A" w14:textId="0C5E8196" w:rsidR="00B11815" w:rsidRDefault="00B11815" w:rsidP="00DB3EAF">
      <w:pPr>
        <w:pStyle w:val="3"/>
        <w:keepNext w:val="0"/>
        <w:keepLines w:val="0"/>
        <w:spacing w:before="120"/>
      </w:pPr>
      <w:bookmarkStart w:id="55" w:name="_Toc39436178"/>
      <w:r>
        <w:rPr>
          <w:rFonts w:hint="eastAsia"/>
        </w:rPr>
        <w:t>1.2.1</w:t>
      </w:r>
      <w:r>
        <w:t xml:space="preserve"> </w:t>
      </w:r>
      <w:r>
        <w:rPr>
          <w:rFonts w:hint="eastAsia"/>
        </w:rPr>
        <w:t>研究目的</w:t>
      </w:r>
      <w:bookmarkEnd w:id="55"/>
    </w:p>
    <w:p w14:paraId="68B63BEA" w14:textId="77777777" w:rsidR="004B5D58" w:rsidRDefault="00DB3EAF" w:rsidP="00DB3EAF">
      <w:pPr>
        <w:pStyle w:val="11"/>
      </w:pPr>
      <w:r>
        <w:rPr>
          <w:rFonts w:hint="eastAsia"/>
        </w:rPr>
        <w:lastRenderedPageBreak/>
        <w:t>电动汽车充电桩智能运维管理系统，旨在用科学的系统分析的方法，在电动汽车充电</w:t>
      </w:r>
      <w:proofErr w:type="gramStart"/>
      <w:r>
        <w:rPr>
          <w:rFonts w:hint="eastAsia"/>
        </w:rPr>
        <w:t>桩面临</w:t>
      </w:r>
      <w:proofErr w:type="gramEnd"/>
      <w:r>
        <w:rPr>
          <w:rFonts w:hint="eastAsia"/>
        </w:rPr>
        <w:t>大规模发展的风口下，为后台工作人员维护和管理充电桩，提供一套功能完全、使用便捷、符合需求的信息系统，在软件层面加速电动汽车充电桩行业，乃至整个新能源行业的发展。</w:t>
      </w:r>
    </w:p>
    <w:p w14:paraId="2AD86404" w14:textId="64A69E22" w:rsidR="00DB3EAF" w:rsidRDefault="00DB3EAF" w:rsidP="00DB3EAF">
      <w:pPr>
        <w:pStyle w:val="11"/>
      </w:pPr>
      <w:r>
        <w:rPr>
          <w:rFonts w:hint="eastAsia"/>
        </w:rPr>
        <w:t>系统将主要解决当前充电桩管理系统中典型的三大问题：首先是故障的及时上报和反馈问题；其次是</w:t>
      </w:r>
      <w:r w:rsidR="004B5D58">
        <w:rPr>
          <w:rFonts w:hint="eastAsia"/>
        </w:rPr>
        <w:t>维修人员合理指派问题；最后是用户信息收集和预处理问题。在解决这些问题的同时，使电动汽车充电</w:t>
      </w:r>
      <w:proofErr w:type="gramStart"/>
      <w:r w:rsidR="004B5D58">
        <w:rPr>
          <w:rFonts w:hint="eastAsia"/>
        </w:rPr>
        <w:t>桩管理</w:t>
      </w:r>
      <w:proofErr w:type="gramEnd"/>
      <w:r w:rsidR="004B5D58">
        <w:rPr>
          <w:rFonts w:hint="eastAsia"/>
        </w:rPr>
        <w:t>平台更智能、更人性化、更具扩展性。</w:t>
      </w:r>
    </w:p>
    <w:p w14:paraId="670D58CA" w14:textId="6A1CE805" w:rsidR="004B5D58" w:rsidRDefault="004B5D58" w:rsidP="004B5D58">
      <w:pPr>
        <w:pStyle w:val="3"/>
        <w:spacing w:before="120"/>
      </w:pPr>
      <w:bookmarkStart w:id="56" w:name="_Toc39436179"/>
      <w:r>
        <w:rPr>
          <w:rFonts w:hint="eastAsia"/>
        </w:rPr>
        <w:t>1.2.2</w:t>
      </w:r>
      <w:r>
        <w:t xml:space="preserve"> </w:t>
      </w:r>
      <w:r>
        <w:rPr>
          <w:rFonts w:hint="eastAsia"/>
        </w:rPr>
        <w:t>研究意义</w:t>
      </w:r>
      <w:bookmarkEnd w:id="56"/>
    </w:p>
    <w:p w14:paraId="71FDEBFE" w14:textId="41C6788E" w:rsidR="004B5D58" w:rsidRDefault="004B5D58" w:rsidP="004B5D58">
      <w:pPr>
        <w:pStyle w:val="11"/>
      </w:pPr>
      <w:r>
        <w:rPr>
          <w:rFonts w:hint="eastAsia"/>
        </w:rPr>
        <w:t>对于现实生活来说，</w:t>
      </w:r>
      <w:r w:rsidR="00164892">
        <w:rPr>
          <w:rFonts w:hint="eastAsia"/>
        </w:rPr>
        <w:t>当前电动汽车</w:t>
      </w:r>
      <w:proofErr w:type="gramStart"/>
      <w:r w:rsidR="00164892">
        <w:rPr>
          <w:rFonts w:hint="eastAsia"/>
        </w:rPr>
        <w:t>充电桩在基础</w:t>
      </w:r>
      <w:proofErr w:type="gramEnd"/>
      <w:r w:rsidR="00164892">
        <w:rPr>
          <w:rFonts w:hint="eastAsia"/>
        </w:rPr>
        <w:t>建设方面存在着很多</w:t>
      </w:r>
      <w:r w:rsidR="00421CEB">
        <w:rPr>
          <w:rFonts w:hint="eastAsia"/>
        </w:rPr>
        <w:t>不足。以上海市为例，</w:t>
      </w:r>
      <w:r w:rsidR="00421CEB" w:rsidRPr="00421CEB">
        <w:rPr>
          <w:rFonts w:hint="eastAsia"/>
        </w:rPr>
        <w:t>截至</w:t>
      </w:r>
      <w:r w:rsidR="00421CEB" w:rsidRPr="00421CEB">
        <w:rPr>
          <w:rFonts w:hint="eastAsia"/>
        </w:rPr>
        <w:t>2019</w:t>
      </w:r>
      <w:r w:rsidR="00421CEB" w:rsidRPr="00421CEB">
        <w:rPr>
          <w:rFonts w:hint="eastAsia"/>
        </w:rPr>
        <w:t>年底，上海市充电设施已超过</w:t>
      </w:r>
      <w:r w:rsidR="00421CEB" w:rsidRPr="00421CEB">
        <w:rPr>
          <w:rFonts w:hint="eastAsia"/>
        </w:rPr>
        <w:t>27</w:t>
      </w:r>
      <w:r w:rsidR="00421CEB" w:rsidRPr="00421CEB">
        <w:rPr>
          <w:rFonts w:hint="eastAsia"/>
        </w:rPr>
        <w:t>万个，当年新建超过</w:t>
      </w:r>
      <w:r w:rsidR="00421CEB" w:rsidRPr="00421CEB">
        <w:rPr>
          <w:rFonts w:hint="eastAsia"/>
        </w:rPr>
        <w:t>6</w:t>
      </w:r>
      <w:r w:rsidR="00421CEB" w:rsidRPr="00421CEB">
        <w:rPr>
          <w:rFonts w:hint="eastAsia"/>
        </w:rPr>
        <w:t>万个，同比增长</w:t>
      </w:r>
      <w:r w:rsidR="00421CEB" w:rsidRPr="00421CEB">
        <w:rPr>
          <w:rFonts w:hint="eastAsia"/>
        </w:rPr>
        <w:t>31.5%</w:t>
      </w:r>
      <w:r w:rsidR="00421CEB" w:rsidRPr="00421CEB">
        <w:rPr>
          <w:rFonts w:hint="eastAsia"/>
        </w:rPr>
        <w:t>，提前达到“十三五”规划</w:t>
      </w:r>
      <w:r w:rsidR="00421CEB" w:rsidRPr="00421CEB">
        <w:rPr>
          <w:rFonts w:hint="eastAsia"/>
        </w:rPr>
        <w:t>21</w:t>
      </w:r>
      <w:r w:rsidR="00421CEB" w:rsidRPr="00421CEB">
        <w:rPr>
          <w:rFonts w:hint="eastAsia"/>
        </w:rPr>
        <w:t>万个的目标。同时，全市新能源汽车保有量已突破</w:t>
      </w:r>
      <w:r w:rsidR="00421CEB" w:rsidRPr="00421CEB">
        <w:rPr>
          <w:rFonts w:hint="eastAsia"/>
        </w:rPr>
        <w:t>30</w:t>
      </w:r>
      <w:r w:rsidR="00421CEB" w:rsidRPr="00421CEB">
        <w:rPr>
          <w:rFonts w:hint="eastAsia"/>
        </w:rPr>
        <w:t>万辆</w:t>
      </w:r>
      <w:r w:rsidR="00DE65B3">
        <w:rPr>
          <w:rFonts w:hint="eastAsia"/>
        </w:rPr>
        <w:t>，但还是存在着</w:t>
      </w:r>
      <w:r w:rsidR="00DE65B3" w:rsidRPr="00DE65B3">
        <w:rPr>
          <w:rFonts w:hint="eastAsia"/>
        </w:rPr>
        <w:t>诸如找“好桩”难、进小区难、充电安全监管难等问题</w:t>
      </w:r>
      <w:r w:rsidR="009F54F5">
        <w:rPr>
          <w:rFonts w:hint="eastAsia"/>
          <w:vertAlign w:val="superscript"/>
        </w:rPr>
        <w:t>[</w:t>
      </w:r>
      <w:r w:rsidR="009F54F5">
        <w:rPr>
          <w:vertAlign w:val="superscript"/>
        </w:rPr>
        <w:t>5]</w:t>
      </w:r>
      <w:r w:rsidR="00A14E0B">
        <w:rPr>
          <w:rFonts w:hint="eastAsia"/>
        </w:rPr>
        <w:t>。这是充电桩建设者和用户之间的脱节，是硬件和软件之间发展程度的不匹配，因此，搭建一套</w:t>
      </w:r>
      <w:proofErr w:type="gramStart"/>
      <w:r w:rsidR="00A14E0B">
        <w:rPr>
          <w:rFonts w:hint="eastAsia"/>
        </w:rPr>
        <w:t>充电桩运维</w:t>
      </w:r>
      <w:proofErr w:type="gramEnd"/>
      <w:r w:rsidR="00A14E0B">
        <w:rPr>
          <w:rFonts w:hint="eastAsia"/>
        </w:rPr>
        <w:t>管理系统是当务之急，借助科学的系统，可以最大范围收集用户数据、可以科学地计算充电桩分布、可以用让人信服的方法解决监管安全问题</w:t>
      </w:r>
      <w:r w:rsidR="00BC2AB8">
        <w:rPr>
          <w:rFonts w:hint="eastAsia"/>
        </w:rPr>
        <w:t>。</w:t>
      </w:r>
      <w:r w:rsidR="00A14E0B">
        <w:rPr>
          <w:rFonts w:hint="eastAsia"/>
        </w:rPr>
        <w:t>在电动汽车充电</w:t>
      </w:r>
      <w:proofErr w:type="gramStart"/>
      <w:r w:rsidR="00A14E0B">
        <w:rPr>
          <w:rFonts w:hint="eastAsia"/>
        </w:rPr>
        <w:t>桩行业</w:t>
      </w:r>
      <w:proofErr w:type="gramEnd"/>
      <w:r w:rsidR="00A14E0B">
        <w:rPr>
          <w:rFonts w:hint="eastAsia"/>
        </w:rPr>
        <w:t>迎来“风口”的当下，</w:t>
      </w:r>
      <w:r w:rsidR="00BC2AB8">
        <w:rPr>
          <w:rFonts w:hint="eastAsia"/>
        </w:rPr>
        <w:t>针对信息系统的研究对于解决实际生活遇到的问题，以及充电桩的基础建设都有很大助益。</w:t>
      </w:r>
    </w:p>
    <w:p w14:paraId="188EFC8D" w14:textId="58B7FF02" w:rsidR="004069EB" w:rsidRDefault="00BC2AB8" w:rsidP="004069EB">
      <w:pPr>
        <w:pStyle w:val="11"/>
      </w:pPr>
      <w:r>
        <w:rPr>
          <w:rFonts w:hint="eastAsia"/>
        </w:rPr>
        <w:t>从市场和行业发展的角度来讲，二十一世纪是信息化、数据化的时代，</w:t>
      </w:r>
      <w:r w:rsidR="00A14E0B">
        <w:rPr>
          <w:rFonts w:hint="eastAsia"/>
        </w:rPr>
        <w:t>电动汽车充电桩管理系统是顺应当前市场情况而生的，丰富了新能源汽车产业的生态链，正面促进了电动汽车行业的发展。</w:t>
      </w:r>
      <w:r>
        <w:rPr>
          <w:rFonts w:hint="eastAsia"/>
        </w:rPr>
        <w:t>从上文提到的问题不难看出</w:t>
      </w:r>
      <w:r w:rsidR="00A14E0B">
        <w:rPr>
          <w:rFonts w:hint="eastAsia"/>
        </w:rPr>
        <w:t>，</w:t>
      </w:r>
      <w:r>
        <w:rPr>
          <w:rFonts w:hint="eastAsia"/>
        </w:rPr>
        <w:t>当前电动汽车充电</w:t>
      </w:r>
      <w:proofErr w:type="gramStart"/>
      <w:r>
        <w:rPr>
          <w:rFonts w:hint="eastAsia"/>
        </w:rPr>
        <w:t>桩行业</w:t>
      </w:r>
      <w:proofErr w:type="gramEnd"/>
      <w:r w:rsidR="00A14E0B">
        <w:rPr>
          <w:rFonts w:hint="eastAsia"/>
        </w:rPr>
        <w:t>缺乏规范化的管理模式和监管办法</w:t>
      </w:r>
      <w:r>
        <w:rPr>
          <w:rFonts w:hint="eastAsia"/>
        </w:rPr>
        <w:t>，而这又是因为充电桩的布局分散，并且有一定的技术门槛，管理人员和维修人员如果实地进行监管和维护，无疑是对社会资源和运营成本极大的消耗</w:t>
      </w:r>
      <w:r w:rsidR="00A14E0B">
        <w:rPr>
          <w:rFonts w:hint="eastAsia"/>
        </w:rPr>
        <w:t>。因此，</w:t>
      </w:r>
      <w:r>
        <w:rPr>
          <w:rFonts w:hint="eastAsia"/>
        </w:rPr>
        <w:t>对于电动汽车充电</w:t>
      </w:r>
      <w:proofErr w:type="gramStart"/>
      <w:r>
        <w:rPr>
          <w:rFonts w:hint="eastAsia"/>
        </w:rPr>
        <w:t>桩</w:t>
      </w:r>
      <w:r w:rsidR="00A14E0B">
        <w:rPr>
          <w:rFonts w:hint="eastAsia"/>
        </w:rPr>
        <w:t>系统</w:t>
      </w:r>
      <w:proofErr w:type="gramEnd"/>
      <w:r>
        <w:rPr>
          <w:rFonts w:hint="eastAsia"/>
        </w:rPr>
        <w:t>相关的研究，</w:t>
      </w:r>
      <w:r w:rsidR="00A14E0B">
        <w:rPr>
          <w:rFonts w:hint="eastAsia"/>
        </w:rPr>
        <w:t>亦可以促进充电桩管理系统逐步规范化、科学化，推进“无序”向“有序”、“无人管”向“平台控”的转变。</w:t>
      </w:r>
    </w:p>
    <w:p w14:paraId="25BED39C" w14:textId="2B0C875E" w:rsidR="004069EB" w:rsidRDefault="004069EB" w:rsidP="004069EB">
      <w:pPr>
        <w:pStyle w:val="2"/>
        <w:spacing w:before="240" w:after="120"/>
      </w:pPr>
      <w:bookmarkStart w:id="57" w:name="_Toc39436180"/>
      <w:r>
        <w:rPr>
          <w:rFonts w:hint="eastAsia"/>
        </w:rPr>
        <w:t>1.3</w:t>
      </w:r>
      <w:r>
        <w:t xml:space="preserve"> </w:t>
      </w:r>
      <w:r>
        <w:rPr>
          <w:rFonts w:hint="eastAsia"/>
        </w:rPr>
        <w:t>研究方法</w:t>
      </w:r>
      <w:bookmarkEnd w:id="57"/>
    </w:p>
    <w:p w14:paraId="0BE690AA" w14:textId="3BE54069" w:rsidR="001B129B" w:rsidRDefault="004069EB" w:rsidP="004069EB">
      <w:pPr>
        <w:pStyle w:val="11"/>
      </w:pPr>
      <w:r>
        <w:rPr>
          <w:rFonts w:hint="eastAsia"/>
        </w:rPr>
        <w:t>电动汽车充电桩智能运</w:t>
      </w:r>
      <w:proofErr w:type="gramStart"/>
      <w:r>
        <w:rPr>
          <w:rFonts w:hint="eastAsia"/>
        </w:rPr>
        <w:t>维管理</w:t>
      </w:r>
      <w:proofErr w:type="gramEnd"/>
      <w:r>
        <w:rPr>
          <w:rFonts w:hint="eastAsia"/>
        </w:rPr>
        <w:t>平台系统的设计和开发，是在对系统进行准确的需求分析后，在技术可以实现的基础上，运用结构化分析方法对系统进行分析，并根据系统的生命周期，逐步完成系统分析、系统设计、系统实施和系统管理四个阶段。</w:t>
      </w:r>
    </w:p>
    <w:p w14:paraId="1AB1F8E4" w14:textId="785EB68B" w:rsidR="004069EB" w:rsidRDefault="004069EB" w:rsidP="004069EB">
      <w:pPr>
        <w:pStyle w:val="11"/>
      </w:pPr>
      <w:r>
        <w:rPr>
          <w:rFonts w:hint="eastAsia"/>
        </w:rPr>
        <w:t>结构化方法</w:t>
      </w:r>
      <w:r w:rsidR="001B129B">
        <w:rPr>
          <w:rFonts w:hint="eastAsia"/>
        </w:rPr>
        <w:t>是</w:t>
      </w:r>
      <w:r w:rsidR="001B129B" w:rsidRPr="001B129B">
        <w:t>一组帮助</w:t>
      </w:r>
      <w:hyperlink r:id="rId16" w:tgtFrame="_blank" w:history="1">
        <w:r w:rsidR="001B129B" w:rsidRPr="001B129B">
          <w:rPr>
            <w:rStyle w:val="ab"/>
            <w:color w:val="auto"/>
            <w:u w:val="none"/>
          </w:rPr>
          <w:t>系统分析</w:t>
        </w:r>
      </w:hyperlink>
      <w:r w:rsidR="001B129B" w:rsidRPr="001B129B">
        <w:t>人员产生功能规约的原理与技术</w:t>
      </w:r>
      <w:r w:rsidR="001B129B">
        <w:rPr>
          <w:rFonts w:hint="eastAsia"/>
        </w:rPr>
        <w:t>，</w:t>
      </w:r>
      <w:r w:rsidR="001B129B" w:rsidRPr="001B129B">
        <w:t>它一般利用图形表达用户需求，</w:t>
      </w:r>
      <w:r w:rsidR="001B129B">
        <w:rPr>
          <w:rFonts w:hint="eastAsia"/>
        </w:rPr>
        <w:t>本篇论文将主要运用</w:t>
      </w:r>
      <w:r w:rsidR="001B129B" w:rsidRPr="001B129B">
        <w:t>过程</w:t>
      </w:r>
      <w:r w:rsidR="001B129B" w:rsidRPr="001B129B">
        <w:t>/</w:t>
      </w:r>
      <w:r w:rsidR="001B129B" w:rsidRPr="001B129B">
        <w:t>数据矩阵</w:t>
      </w:r>
      <w:r w:rsidR="001B129B">
        <w:rPr>
          <w:rFonts w:hint="eastAsia"/>
        </w:rPr>
        <w:t>（</w:t>
      </w:r>
      <w:r w:rsidR="001B129B">
        <w:t>u/c</w:t>
      </w:r>
      <w:r w:rsidR="001B129B">
        <w:rPr>
          <w:rFonts w:hint="eastAsia"/>
        </w:rPr>
        <w:t>矩阵）、业务流程图（</w:t>
      </w:r>
      <w:r w:rsidR="001B129B">
        <w:rPr>
          <w:rFonts w:hint="eastAsia"/>
        </w:rPr>
        <w:t>B</w:t>
      </w:r>
      <w:r w:rsidR="001B129B">
        <w:t>FD</w:t>
      </w:r>
      <w:r w:rsidR="001B129B">
        <w:rPr>
          <w:rFonts w:hint="eastAsia"/>
        </w:rPr>
        <w:t>）、数据流图（</w:t>
      </w:r>
      <w:r w:rsidR="001B129B">
        <w:rPr>
          <w:rFonts w:hint="eastAsia"/>
        </w:rPr>
        <w:t>D</w:t>
      </w:r>
      <w:r w:rsidR="001B129B">
        <w:t>FD</w:t>
      </w:r>
      <w:r w:rsidR="001B129B">
        <w:rPr>
          <w:rFonts w:hint="eastAsia"/>
        </w:rPr>
        <w:t>）、</w:t>
      </w:r>
      <w:r w:rsidR="001B129B" w:rsidRPr="001B129B">
        <w:t>实体</w:t>
      </w:r>
      <w:r w:rsidR="001B129B" w:rsidRPr="001B129B">
        <w:t>-</w:t>
      </w:r>
      <w:r w:rsidR="001B129B" w:rsidRPr="001B129B">
        <w:t>联系图</w:t>
      </w:r>
      <w:r w:rsidR="001B129B">
        <w:rPr>
          <w:rFonts w:hint="eastAsia"/>
        </w:rPr>
        <w:t>（</w:t>
      </w:r>
      <w:r w:rsidR="001B129B">
        <w:rPr>
          <w:rFonts w:hint="eastAsia"/>
        </w:rPr>
        <w:t>E</w:t>
      </w:r>
      <w:r w:rsidR="001B129B">
        <w:t>-R</w:t>
      </w:r>
      <w:r w:rsidR="001B129B">
        <w:rPr>
          <w:rFonts w:hint="eastAsia"/>
        </w:rPr>
        <w:t>图）、数据字典（</w:t>
      </w:r>
      <w:r w:rsidR="001B129B">
        <w:rPr>
          <w:rFonts w:hint="eastAsia"/>
        </w:rPr>
        <w:t>D</w:t>
      </w:r>
      <w:r w:rsidR="001B129B">
        <w:t>D</w:t>
      </w:r>
      <w:r w:rsidR="001B129B">
        <w:rPr>
          <w:rFonts w:hint="eastAsia"/>
        </w:rPr>
        <w:t>）等图表进行系统分析。因此，根据整体流程和上述提到的分析工具，本文</w:t>
      </w:r>
      <w:proofErr w:type="gramStart"/>
      <w:r w:rsidR="001B129B">
        <w:rPr>
          <w:rFonts w:hint="eastAsia"/>
        </w:rPr>
        <w:t>拟按照</w:t>
      </w:r>
      <w:proofErr w:type="gramEnd"/>
      <w:r w:rsidR="001B129B">
        <w:rPr>
          <w:rFonts w:hint="eastAsia"/>
        </w:rPr>
        <w:t>以下章节架构展开论述：</w:t>
      </w:r>
    </w:p>
    <w:p w14:paraId="648DF8B1" w14:textId="4EAAF924" w:rsidR="001B129B" w:rsidRDefault="00222B67" w:rsidP="004069EB">
      <w:pPr>
        <w:pStyle w:val="11"/>
      </w:pPr>
      <w:r>
        <w:rPr>
          <w:rFonts w:hint="eastAsia"/>
        </w:rPr>
        <w:lastRenderedPageBreak/>
        <w:t>第一章</w:t>
      </w:r>
      <w:r>
        <w:rPr>
          <w:rFonts w:hint="eastAsia"/>
        </w:rPr>
        <w:t xml:space="preserve"> </w:t>
      </w:r>
      <w:r>
        <w:rPr>
          <w:rFonts w:hint="eastAsia"/>
        </w:rPr>
        <w:t>绪论：首先介绍本文选题的市场背景，进一步引出电动汽车</w:t>
      </w:r>
      <w:proofErr w:type="gramStart"/>
      <w:r>
        <w:rPr>
          <w:rFonts w:hint="eastAsia"/>
        </w:rPr>
        <w:t>充电桩运维</w:t>
      </w:r>
      <w:proofErr w:type="gramEnd"/>
      <w:r>
        <w:rPr>
          <w:rFonts w:hint="eastAsia"/>
        </w:rPr>
        <w:t>管理系统设计与开发的研究目的和意义。其次展示本文使用的系统分析方法和全文架构思路。</w:t>
      </w:r>
    </w:p>
    <w:p w14:paraId="1024BE1C" w14:textId="31FE3354" w:rsidR="00222B67" w:rsidRDefault="00222B67" w:rsidP="004069EB">
      <w:pPr>
        <w:pStyle w:val="11"/>
      </w:pPr>
      <w:r>
        <w:rPr>
          <w:rFonts w:hint="eastAsia"/>
        </w:rPr>
        <w:t>第二章</w:t>
      </w:r>
      <w:r>
        <w:rPr>
          <w:rFonts w:hint="eastAsia"/>
        </w:rPr>
        <w:t xml:space="preserve"> </w:t>
      </w:r>
      <w:r>
        <w:rPr>
          <w:rFonts w:hint="eastAsia"/>
        </w:rPr>
        <w:t>系统</w:t>
      </w:r>
      <w:r w:rsidR="00C30F57">
        <w:rPr>
          <w:rFonts w:hint="eastAsia"/>
        </w:rPr>
        <w:t>理论依据及工具</w:t>
      </w:r>
      <w:r>
        <w:rPr>
          <w:rFonts w:hint="eastAsia"/>
        </w:rPr>
        <w:t>：</w:t>
      </w:r>
      <w:r w:rsidR="00393AB2">
        <w:rPr>
          <w:rFonts w:hint="eastAsia"/>
        </w:rPr>
        <w:t>阐述当前管理信息系统分析与开发的常用理论，其中主要介绍本文用到的结构化分析法和信息系统生命周期法。介绍系统开发过程中的代码环境，包括开发语言、开发框架等。</w:t>
      </w:r>
    </w:p>
    <w:p w14:paraId="184CB10C" w14:textId="72B069D0" w:rsidR="00393AB2" w:rsidRDefault="00393AB2" w:rsidP="004069EB">
      <w:pPr>
        <w:pStyle w:val="11"/>
      </w:pPr>
      <w:r>
        <w:rPr>
          <w:rFonts w:hint="eastAsia"/>
        </w:rPr>
        <w:t>第三章</w:t>
      </w:r>
      <w:r>
        <w:rPr>
          <w:rFonts w:hint="eastAsia"/>
        </w:rPr>
        <w:t xml:space="preserve"> </w:t>
      </w:r>
      <w:r w:rsidR="00C30F57" w:rsidRPr="007A1775">
        <w:t>电动汽车充电桩</w:t>
      </w:r>
      <w:r w:rsidR="00C30F57">
        <w:rPr>
          <w:rFonts w:hint="eastAsia"/>
        </w:rPr>
        <w:t>管理系统</w:t>
      </w:r>
      <w:r>
        <w:rPr>
          <w:rFonts w:hint="eastAsia"/>
        </w:rPr>
        <w:t>规划：基于对现实需求的分析，</w:t>
      </w:r>
      <w:r w:rsidR="006F2718">
        <w:rPr>
          <w:rFonts w:hint="eastAsia"/>
        </w:rPr>
        <w:t>介绍系统整体战略方向规划，以及系统中各种功能内部和功能之间的数据关系，绘制</w:t>
      </w:r>
      <w:r w:rsidR="006F2718">
        <w:rPr>
          <w:rFonts w:hint="eastAsia"/>
        </w:rPr>
        <w:t>U</w:t>
      </w:r>
      <w:r w:rsidR="006F2718">
        <w:t>/C</w:t>
      </w:r>
      <w:r w:rsidR="006F2718">
        <w:rPr>
          <w:rFonts w:hint="eastAsia"/>
        </w:rPr>
        <w:t>矩阵。根据规划对系统进行可行性分析。</w:t>
      </w:r>
    </w:p>
    <w:p w14:paraId="20EB2492" w14:textId="2A6877E6" w:rsidR="006F2718" w:rsidRDefault="006F2718" w:rsidP="004069EB">
      <w:pPr>
        <w:pStyle w:val="11"/>
      </w:pPr>
      <w:r>
        <w:rPr>
          <w:rFonts w:hint="eastAsia"/>
        </w:rPr>
        <w:t>第四章</w:t>
      </w:r>
      <w:r>
        <w:rPr>
          <w:rFonts w:hint="eastAsia"/>
        </w:rPr>
        <w:t xml:space="preserve"> </w:t>
      </w:r>
      <w:r w:rsidR="00C30F57" w:rsidRPr="007A1775">
        <w:t>电动汽车充电桩</w:t>
      </w:r>
      <w:r w:rsidR="00C30F57">
        <w:rPr>
          <w:rFonts w:hint="eastAsia"/>
        </w:rPr>
        <w:t>管理系统</w:t>
      </w:r>
      <w:r>
        <w:rPr>
          <w:rFonts w:hint="eastAsia"/>
        </w:rPr>
        <w:t>分析：</w:t>
      </w:r>
      <w:r w:rsidR="00515002">
        <w:rPr>
          <w:rFonts w:hint="eastAsia"/>
        </w:rPr>
        <w:t>运用业务流程图（</w:t>
      </w:r>
      <w:r w:rsidR="00515002">
        <w:rPr>
          <w:rFonts w:hint="eastAsia"/>
        </w:rPr>
        <w:t>B</w:t>
      </w:r>
      <w:r w:rsidR="00515002">
        <w:t>FD</w:t>
      </w:r>
      <w:r w:rsidR="00515002">
        <w:rPr>
          <w:rFonts w:hint="eastAsia"/>
        </w:rPr>
        <w:t>）和数据流程图（</w:t>
      </w:r>
      <w:r w:rsidR="00515002">
        <w:rPr>
          <w:rFonts w:hint="eastAsia"/>
        </w:rPr>
        <w:t>D</w:t>
      </w:r>
      <w:r w:rsidR="00515002">
        <w:t>FD</w:t>
      </w:r>
      <w:r w:rsidR="00515002">
        <w:rPr>
          <w:rFonts w:hint="eastAsia"/>
        </w:rPr>
        <w:t>）对系统进一步分析，绘制</w:t>
      </w:r>
      <w:r w:rsidR="00515002">
        <w:rPr>
          <w:rFonts w:hint="eastAsia"/>
        </w:rPr>
        <w:t>E</w:t>
      </w:r>
      <w:r w:rsidR="00515002">
        <w:t>-R</w:t>
      </w:r>
      <w:r w:rsidR="00515002">
        <w:rPr>
          <w:rFonts w:hint="eastAsia"/>
        </w:rPr>
        <w:t>图和数据字典。</w:t>
      </w:r>
    </w:p>
    <w:p w14:paraId="74944B36" w14:textId="34332762" w:rsidR="00515002" w:rsidRDefault="00515002" w:rsidP="004069EB">
      <w:pPr>
        <w:pStyle w:val="11"/>
      </w:pPr>
      <w:r>
        <w:rPr>
          <w:rFonts w:hint="eastAsia"/>
        </w:rPr>
        <w:t>第五章</w:t>
      </w:r>
      <w:r>
        <w:rPr>
          <w:rFonts w:hint="eastAsia"/>
        </w:rPr>
        <w:t xml:space="preserve"> </w:t>
      </w:r>
      <w:r w:rsidR="00C30F57" w:rsidRPr="007A1775">
        <w:t>电动汽车充电桩</w:t>
      </w:r>
      <w:r w:rsidR="00C30F57">
        <w:rPr>
          <w:rFonts w:hint="eastAsia"/>
        </w:rPr>
        <w:t>管理系统</w:t>
      </w:r>
      <w:r>
        <w:rPr>
          <w:rFonts w:hint="eastAsia"/>
        </w:rPr>
        <w:t>设计：根据系统业务模块设计系统功能，根据</w:t>
      </w:r>
      <w:r>
        <w:t>E-R</w:t>
      </w:r>
      <w:r>
        <w:rPr>
          <w:rFonts w:hint="eastAsia"/>
        </w:rPr>
        <w:t>图、</w:t>
      </w:r>
      <w:r>
        <w:rPr>
          <w:rFonts w:hint="eastAsia"/>
        </w:rPr>
        <w:t>U</w:t>
      </w:r>
      <w:r>
        <w:t>/C</w:t>
      </w:r>
      <w:r>
        <w:rPr>
          <w:rFonts w:hint="eastAsia"/>
        </w:rPr>
        <w:t>矩阵等结果设计数据库，并以此为根据进行代码编写，完成整体电动汽车充电</w:t>
      </w:r>
      <w:proofErr w:type="gramStart"/>
      <w:r>
        <w:rPr>
          <w:rFonts w:hint="eastAsia"/>
        </w:rPr>
        <w:t>桩管理</w:t>
      </w:r>
      <w:proofErr w:type="gramEnd"/>
      <w:r>
        <w:rPr>
          <w:rFonts w:hint="eastAsia"/>
        </w:rPr>
        <w:t>平台的开发。</w:t>
      </w:r>
    </w:p>
    <w:p w14:paraId="66655BA9" w14:textId="640A1D7A" w:rsidR="00515002" w:rsidRDefault="00515002" w:rsidP="004069EB">
      <w:pPr>
        <w:pStyle w:val="11"/>
      </w:pPr>
      <w:r>
        <w:rPr>
          <w:rFonts w:hint="eastAsia"/>
        </w:rPr>
        <w:t>第六章</w:t>
      </w:r>
      <w:r>
        <w:rPr>
          <w:rFonts w:hint="eastAsia"/>
        </w:rPr>
        <w:t xml:space="preserve"> </w:t>
      </w:r>
      <w:r w:rsidR="00C30F57" w:rsidRPr="007A1775">
        <w:t>电动汽车充电桩</w:t>
      </w:r>
      <w:r w:rsidR="00C30F57">
        <w:rPr>
          <w:rFonts w:hint="eastAsia"/>
        </w:rPr>
        <w:t>管理系统</w:t>
      </w:r>
      <w:r>
        <w:rPr>
          <w:rFonts w:hint="eastAsia"/>
        </w:rPr>
        <w:t>实施：介绍</w:t>
      </w:r>
      <w:r>
        <w:rPr>
          <w:rFonts w:hint="eastAsia"/>
        </w:rPr>
        <w:t>web</w:t>
      </w:r>
      <w:r>
        <w:rPr>
          <w:rFonts w:hint="eastAsia"/>
        </w:rPr>
        <w:t>端的</w:t>
      </w:r>
      <w:r>
        <w:t>UI</w:t>
      </w:r>
      <w:r>
        <w:rPr>
          <w:rFonts w:hint="eastAsia"/>
        </w:rPr>
        <w:t>设计，以及系统具体实施的操作步骤和结果。</w:t>
      </w:r>
    </w:p>
    <w:p w14:paraId="42900F16" w14:textId="13C44741" w:rsidR="00515002" w:rsidRPr="004069EB" w:rsidRDefault="00515002" w:rsidP="004069EB">
      <w:pPr>
        <w:pStyle w:val="11"/>
      </w:pPr>
      <w:r>
        <w:rPr>
          <w:rFonts w:hint="eastAsia"/>
        </w:rPr>
        <w:t>第七章</w:t>
      </w:r>
      <w:r>
        <w:rPr>
          <w:rFonts w:hint="eastAsia"/>
        </w:rPr>
        <w:t xml:space="preserve"> </w:t>
      </w:r>
      <w:r w:rsidR="00C30F57">
        <w:rPr>
          <w:rFonts w:hint="eastAsia"/>
        </w:rPr>
        <w:t>展望与总结</w:t>
      </w:r>
      <w:r>
        <w:rPr>
          <w:rFonts w:hint="eastAsia"/>
        </w:rPr>
        <w:t>：对系统实施状况进行评价，从实际运作角度分析此系统的优劣势，并对未来要做出的改进和可能的拓展提出意见。</w:t>
      </w:r>
    </w:p>
    <w:p w14:paraId="4FFEC7A2" w14:textId="2F80C91B" w:rsidR="00DB3EAF" w:rsidRPr="00515002" w:rsidRDefault="00DB3EAF" w:rsidP="00DB3EAF">
      <w:pPr>
        <w:pStyle w:val="11"/>
        <w:ind w:firstLineChars="0" w:firstLine="0"/>
        <w:sectPr w:rsidR="00DB3EAF" w:rsidRPr="00515002" w:rsidSect="002C005F">
          <w:headerReference w:type="even" r:id="rId17"/>
          <w:footerReference w:type="even" r:id="rId18"/>
          <w:headerReference w:type="first" r:id="rId19"/>
          <w:footerReference w:type="first" r:id="rId20"/>
          <w:type w:val="oddPage"/>
          <w:pgSz w:w="11906" w:h="16838" w:code="9"/>
          <w:pgMar w:top="1418" w:right="1418" w:bottom="1418" w:left="1701" w:header="851" w:footer="992" w:gutter="0"/>
          <w:pgNumType w:start="1"/>
          <w:cols w:space="425"/>
          <w:docGrid w:linePitch="326"/>
        </w:sectPr>
      </w:pPr>
    </w:p>
    <w:p w14:paraId="35B28CE5" w14:textId="5B89843E" w:rsidR="00705689" w:rsidRDefault="00157349" w:rsidP="00515002">
      <w:pPr>
        <w:pStyle w:val="1"/>
        <w:spacing w:before="960" w:after="480"/>
      </w:pPr>
      <w:bookmarkStart w:id="58" w:name="_Toc373325113"/>
      <w:bookmarkStart w:id="59" w:name="_Toc373325732"/>
      <w:bookmarkStart w:id="60" w:name="_Toc373325919"/>
      <w:bookmarkStart w:id="61" w:name="_Toc373357665"/>
      <w:bookmarkStart w:id="62" w:name="_Toc373357804"/>
      <w:bookmarkStart w:id="63" w:name="_Toc39436181"/>
      <w:r>
        <w:rPr>
          <w:rFonts w:hint="eastAsia"/>
        </w:rPr>
        <w:lastRenderedPageBreak/>
        <w:t>第</w:t>
      </w:r>
      <w:r w:rsidR="009B0903">
        <w:rPr>
          <w:rFonts w:hint="eastAsia"/>
        </w:rPr>
        <w:t>2</w:t>
      </w:r>
      <w:r>
        <w:rPr>
          <w:rFonts w:hint="eastAsia"/>
        </w:rPr>
        <w:t>章</w:t>
      </w:r>
      <w:r>
        <w:rPr>
          <w:rFonts w:hint="eastAsia"/>
        </w:rPr>
        <w:t xml:space="preserve">  </w:t>
      </w:r>
      <w:bookmarkEnd w:id="58"/>
      <w:bookmarkEnd w:id="59"/>
      <w:bookmarkEnd w:id="60"/>
      <w:bookmarkEnd w:id="61"/>
      <w:bookmarkEnd w:id="62"/>
      <w:r w:rsidR="00515002">
        <w:rPr>
          <w:rFonts w:hint="eastAsia"/>
        </w:rPr>
        <w:t>系统</w:t>
      </w:r>
      <w:r w:rsidR="00E43284">
        <w:rPr>
          <w:rFonts w:hint="eastAsia"/>
        </w:rPr>
        <w:t>理论依据</w:t>
      </w:r>
      <w:r w:rsidR="00515002">
        <w:rPr>
          <w:rFonts w:hint="eastAsia"/>
        </w:rPr>
        <w:t>及工具</w:t>
      </w:r>
      <w:bookmarkEnd w:id="63"/>
    </w:p>
    <w:p w14:paraId="4047E3AF" w14:textId="74927555" w:rsidR="00515002" w:rsidRDefault="0052023F" w:rsidP="00515002">
      <w:pPr>
        <w:pStyle w:val="2"/>
        <w:spacing w:before="240" w:after="120"/>
      </w:pPr>
      <w:bookmarkStart w:id="64" w:name="_Toc39436182"/>
      <w:r>
        <w:rPr>
          <w:rFonts w:hint="eastAsia"/>
        </w:rPr>
        <w:t>2</w:t>
      </w:r>
      <w:r>
        <w:t xml:space="preserve">.1 </w:t>
      </w:r>
      <w:r w:rsidR="00E43284">
        <w:rPr>
          <w:rFonts w:hint="eastAsia"/>
        </w:rPr>
        <w:t>信息系统</w:t>
      </w:r>
      <w:r>
        <w:rPr>
          <w:rFonts w:hint="eastAsia"/>
        </w:rPr>
        <w:t>理论</w:t>
      </w:r>
      <w:bookmarkEnd w:id="64"/>
    </w:p>
    <w:p w14:paraId="2356A97C" w14:textId="31AC3E4F" w:rsidR="0052023F" w:rsidRDefault="00E43284" w:rsidP="00E43284">
      <w:pPr>
        <w:pStyle w:val="11"/>
      </w:pPr>
      <w:r w:rsidRPr="00E43284">
        <w:rPr>
          <w:rFonts w:hint="eastAsia"/>
        </w:rPr>
        <w:t>管理信息系统（</w:t>
      </w:r>
      <w:r w:rsidRPr="00E43284">
        <w:rPr>
          <w:rFonts w:hint="eastAsia"/>
        </w:rPr>
        <w:t>Management Information System</w:t>
      </w:r>
      <w:r w:rsidRPr="00E43284">
        <w:rPr>
          <w:rFonts w:hint="eastAsia"/>
        </w:rPr>
        <w:t>，简称</w:t>
      </w:r>
      <w:r w:rsidRPr="00E43284">
        <w:rPr>
          <w:rFonts w:hint="eastAsia"/>
        </w:rPr>
        <w:t>MIS</w:t>
      </w:r>
      <w:r w:rsidRPr="00E43284">
        <w:rPr>
          <w:rFonts w:hint="eastAsia"/>
        </w:rPr>
        <w:t>）是一个以人为主导，利用计算机硬件、软件、网络通信设备以及其他办公设备，进行信息的收集、传输、加工、储存、更新、拓展和维护的系统。</w:t>
      </w:r>
      <w:r>
        <w:rPr>
          <w:rFonts w:hint="eastAsia"/>
        </w:rPr>
        <w:t>作为一个不断发展的新型学科，</w:t>
      </w:r>
      <w:r>
        <w:rPr>
          <w:rFonts w:hint="eastAsia"/>
        </w:rPr>
        <w:t>MIS</w:t>
      </w:r>
      <w:r>
        <w:rPr>
          <w:rFonts w:hint="eastAsia"/>
        </w:rPr>
        <w:t>的定义随着计算机技术和通讯技术的进步也在不断更新，在当前互联网、云计算、大数据等技术火热的当下，普遍认为管理信息系统</w:t>
      </w:r>
      <w:r>
        <w:rPr>
          <w:rFonts w:hint="eastAsia"/>
        </w:rPr>
        <w:t>MIS</w:t>
      </w:r>
      <w:r>
        <w:rPr>
          <w:rFonts w:hint="eastAsia"/>
        </w:rPr>
        <w:t>、是由人和计算机设备或其他信息处理手段、组成并用于管理信息的系统。</w:t>
      </w:r>
    </w:p>
    <w:p w14:paraId="37DF1D10" w14:textId="6128BF76" w:rsidR="00E43284" w:rsidRDefault="00E43284" w:rsidP="00C008D7">
      <w:pPr>
        <w:pStyle w:val="2"/>
        <w:spacing w:before="240" w:after="120"/>
      </w:pPr>
      <w:bookmarkStart w:id="65" w:name="_Toc39436183"/>
      <w:r>
        <w:rPr>
          <w:rFonts w:hint="eastAsia"/>
        </w:rPr>
        <w:t>2.</w:t>
      </w:r>
      <w:r w:rsidR="00C008D7">
        <w:rPr>
          <w:rFonts w:hint="eastAsia"/>
        </w:rPr>
        <w:t>2</w:t>
      </w:r>
      <w:r>
        <w:t xml:space="preserve"> </w:t>
      </w:r>
      <w:r w:rsidR="006775CE">
        <w:rPr>
          <w:rFonts w:hint="eastAsia"/>
        </w:rPr>
        <w:t>信息系统开发方法</w:t>
      </w:r>
      <w:bookmarkEnd w:id="65"/>
    </w:p>
    <w:p w14:paraId="0B17315F" w14:textId="69C380A8" w:rsidR="006775CE" w:rsidRDefault="006775CE" w:rsidP="006775CE">
      <w:pPr>
        <w:pStyle w:val="11"/>
      </w:pPr>
      <w:r>
        <w:rPr>
          <w:rFonts w:hint="eastAsia"/>
        </w:rPr>
        <w:t>信息系统的常用开发方法包括结构化方法、原型法、企业系统规划方法、面向对象法等。本文选用的是结构化方法，将以面向对象法作为比较对象，分别阐述两者的特性以及结构化方法在电动汽车充电</w:t>
      </w:r>
      <w:proofErr w:type="gramStart"/>
      <w:r>
        <w:rPr>
          <w:rFonts w:hint="eastAsia"/>
        </w:rPr>
        <w:t>桩运维管理</w:t>
      </w:r>
      <w:proofErr w:type="gramEnd"/>
      <w:r>
        <w:rPr>
          <w:rFonts w:hint="eastAsia"/>
        </w:rPr>
        <w:t>平台中的实际应用。</w:t>
      </w:r>
    </w:p>
    <w:p w14:paraId="0C2B94A9" w14:textId="1606921E" w:rsidR="00592521" w:rsidRDefault="00592521" w:rsidP="00592521">
      <w:pPr>
        <w:pStyle w:val="3"/>
        <w:spacing w:before="120"/>
      </w:pPr>
      <w:bookmarkStart w:id="66" w:name="_Toc39436184"/>
      <w:r>
        <w:rPr>
          <w:rFonts w:hint="eastAsia"/>
        </w:rPr>
        <w:t>2.2.1</w:t>
      </w:r>
      <w:r>
        <w:t xml:space="preserve"> </w:t>
      </w:r>
      <w:r>
        <w:rPr>
          <w:rFonts w:hint="eastAsia"/>
        </w:rPr>
        <w:t>面向对象方法</w:t>
      </w:r>
      <w:bookmarkEnd w:id="66"/>
    </w:p>
    <w:p w14:paraId="152049F0" w14:textId="796D2146" w:rsidR="00592521" w:rsidRDefault="005D6A93" w:rsidP="00592521">
      <w:pPr>
        <w:pStyle w:val="11"/>
      </w:pPr>
      <w:r w:rsidRPr="005D6A93">
        <w:rPr>
          <w:rFonts w:hint="eastAsia"/>
        </w:rPr>
        <w:t>面向对象方法</w:t>
      </w:r>
      <w:r w:rsidRPr="005D6A93">
        <w:rPr>
          <w:rFonts w:hint="eastAsia"/>
        </w:rPr>
        <w:t>(Object-Oriented Method</w:t>
      </w:r>
      <w:r>
        <w:rPr>
          <w:rFonts w:hint="eastAsia"/>
        </w:rPr>
        <w:t>，</w:t>
      </w:r>
      <w:r w:rsidRPr="005D6A93">
        <w:rPr>
          <w:rFonts w:hint="eastAsia"/>
        </w:rPr>
        <w:t>简称</w:t>
      </w:r>
      <w:r w:rsidRPr="005D6A93">
        <w:rPr>
          <w:rFonts w:hint="eastAsia"/>
        </w:rPr>
        <w:t>OO</w:t>
      </w:r>
      <w:r w:rsidRPr="005D6A93">
        <w:rPr>
          <w:rFonts w:hint="eastAsia"/>
        </w:rPr>
        <w:t>方法</w:t>
      </w:r>
      <w:r>
        <w:rPr>
          <w:rFonts w:hint="eastAsia"/>
        </w:rPr>
        <w:t>)</w:t>
      </w:r>
      <w:r w:rsidRPr="005D6A93">
        <w:rPr>
          <w:rFonts w:hint="eastAsia"/>
        </w:rPr>
        <w:t>，是把面向对象的思想应用于软件开发过程中，建立在“对象”概念基础上指导开发活动的方法学。对象是由数据和允许的操作组成的封装体，与客观实体有直接对应关系，一个对象类定义了具有相似性质的一组对象。而继承性是对具有层次关系的类的属性和操作进行共享的一种方式。所谓面向对象就是基于对象概念，以对象为中心，以类和继承为构造机制，来认识、理解、刻画客观世界和设计、构建相应的软件系统</w:t>
      </w:r>
      <w:r w:rsidR="009F54F5">
        <w:rPr>
          <w:rFonts w:hint="eastAsia"/>
          <w:vertAlign w:val="superscript"/>
        </w:rPr>
        <w:t>[</w:t>
      </w:r>
      <w:r w:rsidR="009F54F5">
        <w:rPr>
          <w:vertAlign w:val="superscript"/>
        </w:rPr>
        <w:t>6]</w:t>
      </w:r>
      <w:r w:rsidRPr="005D6A93">
        <w:rPr>
          <w:rFonts w:hint="eastAsia"/>
        </w:rPr>
        <w:t>。</w:t>
      </w:r>
    </w:p>
    <w:p w14:paraId="52FBBFFD" w14:textId="582F2FBC" w:rsidR="005D6A93" w:rsidRDefault="005D6A93" w:rsidP="00592521">
      <w:pPr>
        <w:pStyle w:val="11"/>
      </w:pPr>
      <w:r>
        <w:rPr>
          <w:rFonts w:hint="eastAsia"/>
        </w:rPr>
        <w:t>面向对象方法在开发系统过程中，主张直接从现实世界固有的事物出发构建程序，</w:t>
      </w:r>
      <w:r w:rsidR="00667BAA">
        <w:rPr>
          <w:rFonts w:hint="eastAsia"/>
        </w:rPr>
        <w:t>用现实世界的思维方式描述业务过程。面向对象方法强调的是直接建立代码和显示实体的映射关系，用代码角度的对象直接“翻译”客观事物和业务，并且使对象和对象之间能够如实反映客观属性及关系。</w:t>
      </w:r>
    </w:p>
    <w:p w14:paraId="3B3034DE" w14:textId="62504759" w:rsidR="00667BAA" w:rsidRDefault="00667BAA" w:rsidP="00FE120E">
      <w:pPr>
        <w:pStyle w:val="11"/>
      </w:pPr>
      <w:r>
        <w:rPr>
          <w:rFonts w:hint="eastAsia"/>
        </w:rPr>
        <w:t>该方法的优势在于可以运用人类日常思维方法和原则进行系统开发，加强系统对于不同业务的精确定义和管控。因其继承、多态、封装的特点，可以精确地针对不同对象实例进行定义，所以这种定向分析定向设计地思维方式，更适合强调个性化的系统。</w:t>
      </w:r>
    </w:p>
    <w:p w14:paraId="241E63AE" w14:textId="16D0F530" w:rsidR="00FE120E" w:rsidRPr="005D6A93" w:rsidRDefault="00FE120E" w:rsidP="00FE120E">
      <w:pPr>
        <w:pStyle w:val="11"/>
      </w:pPr>
      <w:r>
        <w:rPr>
          <w:rFonts w:hint="eastAsia"/>
        </w:rPr>
        <w:t>在电动汽车充电</w:t>
      </w:r>
      <w:proofErr w:type="gramStart"/>
      <w:r>
        <w:rPr>
          <w:rFonts w:hint="eastAsia"/>
        </w:rPr>
        <w:t>桩运维管理</w:t>
      </w:r>
      <w:proofErr w:type="gramEnd"/>
      <w:r>
        <w:rPr>
          <w:rFonts w:hint="eastAsia"/>
        </w:rPr>
        <w:t>平台中，需要处理大量的订单数据、交易记录、维护任务等工作，并不特别强调不同充电桩或不同客户之间的差异，因此面向对象方法并不适合本文所研究系统的开发。</w:t>
      </w:r>
    </w:p>
    <w:p w14:paraId="26367E73" w14:textId="7F57E39A" w:rsidR="006775CE" w:rsidRDefault="00C008D7" w:rsidP="00667BAA">
      <w:pPr>
        <w:pStyle w:val="3"/>
        <w:keepNext w:val="0"/>
        <w:pageBreakBefore/>
        <w:spacing w:before="120"/>
      </w:pPr>
      <w:bookmarkStart w:id="67" w:name="_Toc39436185"/>
      <w:r>
        <w:rPr>
          <w:rFonts w:hint="eastAsia"/>
        </w:rPr>
        <w:lastRenderedPageBreak/>
        <w:t>2.2.</w:t>
      </w:r>
      <w:r w:rsidR="00592521">
        <w:rPr>
          <w:rFonts w:hint="eastAsia"/>
        </w:rPr>
        <w:t>2</w:t>
      </w:r>
      <w:r>
        <w:t xml:space="preserve"> </w:t>
      </w:r>
      <w:r w:rsidR="006775CE">
        <w:rPr>
          <w:rFonts w:hint="eastAsia"/>
        </w:rPr>
        <w:t>结构化方法</w:t>
      </w:r>
      <w:bookmarkEnd w:id="67"/>
    </w:p>
    <w:p w14:paraId="5BC4628E" w14:textId="59039D3B" w:rsidR="006775CE" w:rsidRDefault="00F376A3" w:rsidP="00667BAA">
      <w:pPr>
        <w:pStyle w:val="11"/>
      </w:pPr>
      <w:r>
        <w:rPr>
          <w:rFonts w:hint="eastAsia"/>
        </w:rPr>
        <w:t>结构化方法是常见的开发信息系统的方法，包括结构化分析和结构化设计两方面。</w:t>
      </w:r>
      <w:r w:rsidRPr="00F376A3">
        <w:rPr>
          <w:rFonts w:hint="eastAsia"/>
        </w:rPr>
        <w:t>它一般利用图形表达用户需求，使用的手段主要有数据流图、数据字典、结构化语言、判定表以及判定树等。</w:t>
      </w:r>
    </w:p>
    <w:p w14:paraId="7AB3BA58" w14:textId="22CF233F" w:rsidR="00F376A3" w:rsidRDefault="00F376A3" w:rsidP="006775CE">
      <w:pPr>
        <w:pStyle w:val="11"/>
      </w:pPr>
      <w:r>
        <w:rPr>
          <w:rFonts w:hint="eastAsia"/>
        </w:rPr>
        <w:t>结构化分析方法的特点是重视数据在子系统、以及子系统各步骤中的流动过程和转换过程，运用分层数据流程图（</w:t>
      </w:r>
      <w:r>
        <w:rPr>
          <w:rFonts w:hint="eastAsia"/>
        </w:rPr>
        <w:t>D</w:t>
      </w:r>
      <w:r>
        <w:t>FD</w:t>
      </w:r>
      <w:r>
        <w:rPr>
          <w:rFonts w:hint="eastAsia"/>
        </w:rPr>
        <w:t>）分别表示出整个系统、各子系统之间、各子系统内部的数据流的传递以及数据表单的生成。不仅站在数据的角度将物理模型转换为逻辑模型，也为下一步的开发工作提供了人机接口，是现实世界的业务流程和</w:t>
      </w:r>
      <w:r w:rsidR="00F521CE">
        <w:rPr>
          <w:rFonts w:hint="eastAsia"/>
        </w:rPr>
        <w:t>计算机世界数据流程之间的重要转换点。通过分析数据流动，可以明确各表单的实体和属性，以及表单之间的关系，进而推导出</w:t>
      </w:r>
      <w:r w:rsidR="00F521CE">
        <w:rPr>
          <w:rFonts w:hint="eastAsia"/>
        </w:rPr>
        <w:t>E</w:t>
      </w:r>
      <w:r w:rsidR="00F521CE">
        <w:t>-R</w:t>
      </w:r>
      <w:r w:rsidR="00F521CE">
        <w:rPr>
          <w:rFonts w:hint="eastAsia"/>
        </w:rPr>
        <w:t>图，建立数据库。</w:t>
      </w:r>
    </w:p>
    <w:p w14:paraId="259559CB" w14:textId="60D56168" w:rsidR="00F521CE" w:rsidRDefault="00F521CE" w:rsidP="006775CE">
      <w:pPr>
        <w:pStyle w:val="11"/>
      </w:pPr>
      <w:r>
        <w:rPr>
          <w:rFonts w:hint="eastAsia"/>
        </w:rPr>
        <w:t>结构化设计方法是一种强调功能模块层次的程序设计方法。它强调的是各个模块之间的相对低的耦合度</w:t>
      </w:r>
      <w:r w:rsidR="00C008D7">
        <w:rPr>
          <w:rFonts w:hint="eastAsia"/>
        </w:rPr>
        <w:t>、尽可能减少模块间的直接数据调用、尽可能避免不同模块对大量数据的共用。这样不仅提升了开发效率，降低了系统中部分功能异常时对其他功能模块的影响，还为后期的维护和拓展新的模块提供便利。</w:t>
      </w:r>
    </w:p>
    <w:p w14:paraId="07D912F2" w14:textId="18B0945C" w:rsidR="00FE120E" w:rsidRDefault="00592521" w:rsidP="00FE120E">
      <w:pPr>
        <w:pStyle w:val="11"/>
      </w:pPr>
      <w:r>
        <w:rPr>
          <w:rFonts w:hint="eastAsia"/>
        </w:rPr>
        <w:t>不难看出，</w:t>
      </w:r>
      <w:r w:rsidR="00C008D7">
        <w:rPr>
          <w:rFonts w:hint="eastAsia"/>
        </w:rPr>
        <w:t>结构化方法适合开发信息要求明确的管理信息系统。电动汽车充电</w:t>
      </w:r>
      <w:proofErr w:type="gramStart"/>
      <w:r w:rsidR="00C008D7">
        <w:rPr>
          <w:rFonts w:hint="eastAsia"/>
        </w:rPr>
        <w:t>桩运维管理</w:t>
      </w:r>
      <w:proofErr w:type="gramEnd"/>
      <w:r w:rsidR="00C008D7">
        <w:rPr>
          <w:rFonts w:hint="eastAsia"/>
        </w:rPr>
        <w:t>平台是以数据</w:t>
      </w:r>
      <w:r>
        <w:rPr>
          <w:rFonts w:hint="eastAsia"/>
        </w:rPr>
        <w:t>流动过程</w:t>
      </w:r>
      <w:r w:rsidR="00C008D7">
        <w:rPr>
          <w:rFonts w:hint="eastAsia"/>
        </w:rPr>
        <w:t>为基础的</w:t>
      </w:r>
      <w:r>
        <w:rPr>
          <w:rFonts w:hint="eastAsia"/>
        </w:rPr>
        <w:t>管理系统，强调数据的收集和处理，功能相对明确和独立，业务过程高度序列化、程式化。因此本文将应用结构化方法分析和设计电动汽车充电</w:t>
      </w:r>
      <w:proofErr w:type="gramStart"/>
      <w:r>
        <w:rPr>
          <w:rFonts w:hint="eastAsia"/>
        </w:rPr>
        <w:t>桩运维管理</w:t>
      </w:r>
      <w:proofErr w:type="gramEnd"/>
      <w:r>
        <w:rPr>
          <w:rFonts w:hint="eastAsia"/>
        </w:rPr>
        <w:t>平台。</w:t>
      </w:r>
    </w:p>
    <w:p w14:paraId="4938583D" w14:textId="543E2AE0" w:rsidR="00FE120E" w:rsidRDefault="00FE120E" w:rsidP="00FE120E">
      <w:pPr>
        <w:pStyle w:val="2"/>
        <w:spacing w:before="240" w:after="120"/>
      </w:pPr>
      <w:bookmarkStart w:id="68" w:name="_Toc39436186"/>
      <w:r>
        <w:rPr>
          <w:rFonts w:hint="eastAsia"/>
        </w:rPr>
        <w:t>2.3</w:t>
      </w:r>
      <w:r>
        <w:t xml:space="preserve"> </w:t>
      </w:r>
      <w:r>
        <w:rPr>
          <w:rFonts w:hint="eastAsia"/>
        </w:rPr>
        <w:t>系统开发环境及工具</w:t>
      </w:r>
      <w:bookmarkEnd w:id="68"/>
    </w:p>
    <w:p w14:paraId="6FFFA977" w14:textId="6682CFD9" w:rsidR="00DD6A5B" w:rsidRDefault="00DD6A5B" w:rsidP="00DD6A5B">
      <w:pPr>
        <w:pStyle w:val="11"/>
      </w:pPr>
      <w:r>
        <w:rPr>
          <w:rFonts w:hint="eastAsia"/>
        </w:rPr>
        <w:t>电动汽车充电</w:t>
      </w:r>
      <w:proofErr w:type="gramStart"/>
      <w:r>
        <w:rPr>
          <w:rFonts w:hint="eastAsia"/>
        </w:rPr>
        <w:t>桩运维管理</w:t>
      </w:r>
      <w:proofErr w:type="gramEnd"/>
      <w:r>
        <w:rPr>
          <w:rFonts w:hint="eastAsia"/>
        </w:rPr>
        <w:t>平台运用相对简单的</w:t>
      </w:r>
      <w:r w:rsidR="00120664">
        <w:rPr>
          <w:rFonts w:hint="eastAsia"/>
        </w:rPr>
        <w:t>浏览器端</w:t>
      </w:r>
      <w:r w:rsidR="00120664">
        <w:rPr>
          <w:rFonts w:hint="eastAsia"/>
        </w:rPr>
        <w:t>+</w:t>
      </w:r>
      <w:r w:rsidR="00120664">
        <w:rPr>
          <w:rFonts w:hint="eastAsia"/>
        </w:rPr>
        <w:t>后端</w:t>
      </w:r>
      <w:r>
        <w:rPr>
          <w:rFonts w:hint="eastAsia"/>
        </w:rPr>
        <w:t>三层架构方式进行开发。</w:t>
      </w:r>
      <w:r w:rsidRPr="00DD6A5B">
        <w:rPr>
          <w:rFonts w:hint="eastAsia"/>
        </w:rPr>
        <w:t>三层架构就是将整个业务应用划分为：界面层（</w:t>
      </w:r>
      <w:r w:rsidRPr="00DD6A5B">
        <w:rPr>
          <w:rFonts w:hint="eastAsia"/>
        </w:rPr>
        <w:t>User Interface layer</w:t>
      </w:r>
      <w:r>
        <w:rPr>
          <w:rFonts w:hint="eastAsia"/>
        </w:rPr>
        <w:t>，即</w:t>
      </w:r>
      <w:proofErr w:type="spellStart"/>
      <w:r>
        <w:rPr>
          <w:rFonts w:hint="eastAsia"/>
        </w:rPr>
        <w:t>ui</w:t>
      </w:r>
      <w:proofErr w:type="spellEnd"/>
      <w:r>
        <w:rPr>
          <w:rFonts w:hint="eastAsia"/>
        </w:rPr>
        <w:t>层</w:t>
      </w:r>
      <w:r w:rsidRPr="00DD6A5B">
        <w:rPr>
          <w:rFonts w:hint="eastAsia"/>
        </w:rPr>
        <w:t>）、业务逻辑层（</w:t>
      </w:r>
      <w:r w:rsidRPr="00DD6A5B">
        <w:rPr>
          <w:rFonts w:hint="eastAsia"/>
        </w:rPr>
        <w:t>Business Logic Layer</w:t>
      </w:r>
      <w:r>
        <w:rPr>
          <w:rFonts w:hint="eastAsia"/>
        </w:rPr>
        <w:t>，即</w:t>
      </w:r>
      <w:proofErr w:type="spellStart"/>
      <w:r>
        <w:rPr>
          <w:rFonts w:hint="eastAsia"/>
        </w:rPr>
        <w:t>bll</w:t>
      </w:r>
      <w:proofErr w:type="spellEnd"/>
      <w:r>
        <w:rPr>
          <w:rFonts w:hint="eastAsia"/>
        </w:rPr>
        <w:t>层</w:t>
      </w:r>
      <w:r w:rsidRPr="00DD6A5B">
        <w:rPr>
          <w:rFonts w:hint="eastAsia"/>
        </w:rPr>
        <w:t>）、数据访问层（</w:t>
      </w:r>
      <w:r w:rsidRPr="00DD6A5B">
        <w:rPr>
          <w:rFonts w:hint="eastAsia"/>
        </w:rPr>
        <w:t>Data access layer</w:t>
      </w:r>
      <w:r>
        <w:rPr>
          <w:rFonts w:hint="eastAsia"/>
        </w:rPr>
        <w:t>，即</w:t>
      </w:r>
      <w:proofErr w:type="spellStart"/>
      <w:r>
        <w:rPr>
          <w:rFonts w:hint="eastAsia"/>
        </w:rPr>
        <w:t>dao</w:t>
      </w:r>
      <w:proofErr w:type="spellEnd"/>
      <w:r>
        <w:rPr>
          <w:rFonts w:hint="eastAsia"/>
        </w:rPr>
        <w:t>层</w:t>
      </w:r>
      <w:r w:rsidRPr="00DD6A5B">
        <w:rPr>
          <w:rFonts w:hint="eastAsia"/>
        </w:rPr>
        <w:t>）。区分层次的目的即为了“高内聚低耦合”的思想。在软件体系架构设计中，分层式结构是最常见，也是最重要的一种结构。</w:t>
      </w:r>
      <w:r>
        <w:rPr>
          <w:rFonts w:hint="eastAsia"/>
        </w:rPr>
        <w:t>示意图如图</w:t>
      </w:r>
      <w:r>
        <w:rPr>
          <w:rFonts w:hint="eastAsia"/>
        </w:rPr>
        <w:t>2.1</w:t>
      </w:r>
      <w:r>
        <w:rPr>
          <w:rFonts w:hint="eastAsia"/>
        </w:rPr>
        <w:t>所示。</w:t>
      </w:r>
    </w:p>
    <w:p w14:paraId="436C9D83" w14:textId="42DD1A8B" w:rsidR="00B97499" w:rsidRDefault="00F71D58" w:rsidP="00B97499">
      <w:pPr>
        <w:pStyle w:val="11"/>
        <w:ind w:firstLineChars="0" w:firstLine="0"/>
        <w:jc w:val="center"/>
      </w:pPr>
      <w:r>
        <w:rPr>
          <w:noProof/>
        </w:rPr>
        <w:lastRenderedPageBreak/>
        <w:drawing>
          <wp:inline distT="0" distB="0" distL="0" distR="0" wp14:anchorId="3750104D" wp14:editId="57F48A67">
            <wp:extent cx="5020878" cy="395293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4135" cy="3955499"/>
                    </a:xfrm>
                    <a:prstGeom prst="rect">
                      <a:avLst/>
                    </a:prstGeom>
                  </pic:spPr>
                </pic:pic>
              </a:graphicData>
            </a:graphic>
          </wp:inline>
        </w:drawing>
      </w:r>
    </w:p>
    <w:p w14:paraId="7A970C37" w14:textId="6D5FE771" w:rsidR="00F71D58" w:rsidRPr="00F71D58" w:rsidRDefault="00F71D58" w:rsidP="00B97499">
      <w:pPr>
        <w:pStyle w:val="11"/>
        <w:ind w:firstLineChars="0" w:firstLine="0"/>
        <w:jc w:val="center"/>
        <w:rPr>
          <w:rFonts w:hint="eastAsia"/>
          <w:sz w:val="21"/>
        </w:rPr>
      </w:pPr>
      <w:r>
        <w:rPr>
          <w:rFonts w:hint="eastAsia"/>
          <w:sz w:val="21"/>
        </w:rPr>
        <w:t>图</w:t>
      </w:r>
      <w:r>
        <w:rPr>
          <w:rFonts w:hint="eastAsia"/>
          <w:sz w:val="21"/>
        </w:rPr>
        <w:t>2.1</w:t>
      </w:r>
      <w:r>
        <w:rPr>
          <w:sz w:val="21"/>
        </w:rPr>
        <w:t xml:space="preserve"> </w:t>
      </w:r>
      <w:r>
        <w:rPr>
          <w:rFonts w:hint="eastAsia"/>
          <w:sz w:val="21"/>
        </w:rPr>
        <w:t>三层结构示意图</w:t>
      </w:r>
    </w:p>
    <w:p w14:paraId="2D721A3C" w14:textId="1633DCD4" w:rsidR="00FE120E" w:rsidRDefault="00FE120E" w:rsidP="00FE120E">
      <w:pPr>
        <w:pStyle w:val="3"/>
        <w:spacing w:before="120"/>
      </w:pPr>
      <w:bookmarkStart w:id="69" w:name="_Toc39436187"/>
      <w:r>
        <w:rPr>
          <w:rFonts w:hint="eastAsia"/>
        </w:rPr>
        <w:t>2.3.1</w:t>
      </w:r>
      <w:r>
        <w:t xml:space="preserve"> </w:t>
      </w:r>
      <w:r>
        <w:rPr>
          <w:rFonts w:hint="eastAsia"/>
        </w:rPr>
        <w:t>前端</w:t>
      </w:r>
      <w:bookmarkEnd w:id="69"/>
    </w:p>
    <w:p w14:paraId="2E8706A4" w14:textId="3155B878" w:rsidR="00FE120E" w:rsidRDefault="00FE120E" w:rsidP="00FE120E">
      <w:pPr>
        <w:pStyle w:val="11"/>
      </w:pPr>
      <w:r>
        <w:rPr>
          <w:rFonts w:hint="eastAsia"/>
        </w:rPr>
        <w:t>前端即</w:t>
      </w:r>
      <w:r>
        <w:rPr>
          <w:rFonts w:hint="eastAsia"/>
        </w:rPr>
        <w:t>Web</w:t>
      </w:r>
      <w:r>
        <w:rPr>
          <w:rFonts w:hint="eastAsia"/>
        </w:rPr>
        <w:t>端</w:t>
      </w:r>
      <w:r w:rsidR="00DD6A5B">
        <w:rPr>
          <w:rFonts w:hint="eastAsia"/>
        </w:rPr>
        <w:t>，</w:t>
      </w:r>
      <w:r w:rsidR="00120664">
        <w:rPr>
          <w:rFonts w:hint="eastAsia"/>
        </w:rPr>
        <w:t>可以视作浏览器和界面层的结合，</w:t>
      </w:r>
      <w:r w:rsidR="00DD6A5B">
        <w:rPr>
          <w:rFonts w:hint="eastAsia"/>
        </w:rPr>
        <w:t>通过简单的输入输出功能，处理极少量的逻辑事务，负责数据的展示和与</w:t>
      </w:r>
      <w:r w:rsidR="00DD6A5B">
        <w:rPr>
          <w:rFonts w:hint="eastAsia"/>
        </w:rPr>
        <w:t>Web</w:t>
      </w:r>
      <w:r w:rsidR="00DD6A5B">
        <w:rPr>
          <w:rFonts w:hint="eastAsia"/>
        </w:rPr>
        <w:t>服务器之间的请求发送和响应。</w:t>
      </w:r>
      <w:r>
        <w:rPr>
          <w:rFonts w:hint="eastAsia"/>
        </w:rPr>
        <w:t>采用传统的</w:t>
      </w:r>
      <w:proofErr w:type="spellStart"/>
      <w:r>
        <w:rPr>
          <w:rFonts w:hint="eastAsia"/>
        </w:rPr>
        <w:t>HTML+</w:t>
      </w:r>
      <w:r>
        <w:t>CSS+</w:t>
      </w:r>
      <w:r>
        <w:rPr>
          <w:rFonts w:hint="eastAsia"/>
        </w:rPr>
        <w:t>JavaScript</w:t>
      </w:r>
      <w:proofErr w:type="spellEnd"/>
      <w:r>
        <w:rPr>
          <w:rFonts w:hint="eastAsia"/>
        </w:rPr>
        <w:t>三种语言对网页整体进行设计和搭建</w:t>
      </w:r>
      <w:r w:rsidR="009F54F5">
        <w:rPr>
          <w:rFonts w:hint="eastAsia"/>
          <w:vertAlign w:val="superscript"/>
        </w:rPr>
        <w:t>[</w:t>
      </w:r>
      <w:r w:rsidR="009F54F5">
        <w:rPr>
          <w:vertAlign w:val="superscript"/>
        </w:rPr>
        <w:t>7]</w:t>
      </w:r>
      <w:r>
        <w:rPr>
          <w:rFonts w:hint="eastAsia"/>
        </w:rPr>
        <w:t>。</w:t>
      </w:r>
    </w:p>
    <w:p w14:paraId="4E237A2A" w14:textId="6F9E1B28" w:rsidR="00817A19" w:rsidRDefault="00817A19" w:rsidP="00FE120E">
      <w:pPr>
        <w:pStyle w:val="11"/>
      </w:pPr>
      <w:r>
        <w:rPr>
          <w:rFonts w:hint="eastAsia"/>
        </w:rPr>
        <w:t>HTML</w:t>
      </w:r>
      <w:r>
        <w:rPr>
          <w:rFonts w:hint="eastAsia"/>
        </w:rPr>
        <w:t>语言是一种超文本标记语言</w:t>
      </w:r>
      <w:r w:rsidRPr="00817A19">
        <w:rPr>
          <w:rFonts w:hint="eastAsia"/>
        </w:rPr>
        <w:t>（</w:t>
      </w:r>
      <w:r w:rsidRPr="00817A19">
        <w:rPr>
          <w:rFonts w:hint="eastAsia"/>
        </w:rPr>
        <w:t>Hypertext Markup Language</w:t>
      </w:r>
      <w:r w:rsidRPr="00817A19">
        <w:rPr>
          <w:rFonts w:hint="eastAsia"/>
        </w:rPr>
        <w:t>）</w:t>
      </w:r>
      <w:r>
        <w:rPr>
          <w:rFonts w:hint="eastAsia"/>
        </w:rPr>
        <w:t>，通过标记符号标记要显示的网页中的各个部分</w:t>
      </w:r>
      <w:r w:rsidR="00943191">
        <w:rPr>
          <w:rFonts w:hint="eastAsia"/>
        </w:rPr>
        <w:t>，生成</w:t>
      </w:r>
      <w:r w:rsidR="00943191">
        <w:rPr>
          <w:rFonts w:hint="eastAsia"/>
        </w:rPr>
        <w:t>D</w:t>
      </w:r>
      <w:r w:rsidR="00943191">
        <w:t>OM</w:t>
      </w:r>
      <w:r w:rsidR="00943191">
        <w:rPr>
          <w:rFonts w:hint="eastAsia"/>
        </w:rPr>
        <w:t>结构</w:t>
      </w:r>
      <w:r>
        <w:rPr>
          <w:rFonts w:hint="eastAsia"/>
        </w:rPr>
        <w:t>，并通过浏览器进行解析，展示标记中所嵌入的数据。电动汽车充电</w:t>
      </w:r>
      <w:proofErr w:type="gramStart"/>
      <w:r>
        <w:rPr>
          <w:rFonts w:hint="eastAsia"/>
        </w:rPr>
        <w:t>桩运维管理</w:t>
      </w:r>
      <w:proofErr w:type="gramEnd"/>
      <w:r>
        <w:rPr>
          <w:rFonts w:hint="eastAsia"/>
        </w:rPr>
        <w:t>平台在开发过程中使用的是由</w:t>
      </w:r>
      <w:r>
        <w:rPr>
          <w:rFonts w:hint="eastAsia"/>
        </w:rPr>
        <w:t>Google</w:t>
      </w:r>
      <w:r>
        <w:rPr>
          <w:rFonts w:hint="eastAsia"/>
        </w:rPr>
        <w:t>公司开发的</w:t>
      </w:r>
      <w:r>
        <w:rPr>
          <w:rFonts w:hint="eastAsia"/>
        </w:rPr>
        <w:t>Google</w:t>
      </w:r>
      <w:r>
        <w:t xml:space="preserve"> </w:t>
      </w:r>
      <w:r>
        <w:rPr>
          <w:rFonts w:hint="eastAsia"/>
        </w:rPr>
        <w:t>Chrome</w:t>
      </w:r>
      <w:r>
        <w:rPr>
          <w:rFonts w:hint="eastAsia"/>
        </w:rPr>
        <w:t>浏览器，采用“</w:t>
      </w:r>
      <w:r>
        <w:rPr>
          <w:rFonts w:hint="eastAsia"/>
        </w:rPr>
        <w:t>U</w:t>
      </w:r>
      <w:r>
        <w:t>TF-8</w:t>
      </w:r>
      <w:r>
        <w:rPr>
          <w:rFonts w:hint="eastAsia"/>
        </w:rPr>
        <w:t>”的编码格式。</w:t>
      </w:r>
    </w:p>
    <w:p w14:paraId="76490D3A" w14:textId="72858D09" w:rsidR="00817A19" w:rsidRDefault="00817A19" w:rsidP="00FE120E">
      <w:pPr>
        <w:pStyle w:val="11"/>
      </w:pPr>
      <w:r>
        <w:rPr>
          <w:rFonts w:hint="eastAsia"/>
        </w:rPr>
        <w:t>C</w:t>
      </w:r>
      <w:r>
        <w:t>SS</w:t>
      </w:r>
      <w:r w:rsidR="00943191">
        <w:rPr>
          <w:rFonts w:hint="eastAsia"/>
        </w:rPr>
        <w:t>，即层叠样式表（</w:t>
      </w:r>
      <w:r w:rsidR="00943191" w:rsidRPr="00943191">
        <w:t>Cascading Style Sheet</w:t>
      </w:r>
      <w:r w:rsidR="00943191">
        <w:rPr>
          <w:rFonts w:hint="eastAsia"/>
        </w:rPr>
        <w:t>），是用来定义如何显示</w:t>
      </w:r>
      <w:r w:rsidR="00943191">
        <w:rPr>
          <w:rFonts w:hint="eastAsia"/>
        </w:rPr>
        <w:t>HTML</w:t>
      </w:r>
      <w:r w:rsidR="00943191">
        <w:rPr>
          <w:rFonts w:hint="eastAsia"/>
        </w:rPr>
        <w:t>元素和文本的语言，用来</w:t>
      </w:r>
      <w:r w:rsidR="00EE2DE2">
        <w:rPr>
          <w:rFonts w:hint="eastAsia"/>
        </w:rPr>
        <w:t>针对</w:t>
      </w:r>
      <w:r w:rsidR="00943191">
        <w:rPr>
          <w:rFonts w:hint="eastAsia"/>
        </w:rPr>
        <w:t>网页的美化和风格设计</w:t>
      </w:r>
      <w:r w:rsidR="00EE2DE2">
        <w:rPr>
          <w:rFonts w:hint="eastAsia"/>
        </w:rPr>
        <w:t>进行设置</w:t>
      </w:r>
      <w:r w:rsidR="00943191">
        <w:rPr>
          <w:rFonts w:hint="eastAsia"/>
        </w:rPr>
        <w:t>。</w:t>
      </w:r>
      <w:r w:rsidR="00943191">
        <w:rPr>
          <w:rFonts w:hint="eastAsia"/>
        </w:rPr>
        <w:t>C</w:t>
      </w:r>
      <w:r w:rsidR="00943191">
        <w:t>SS</w:t>
      </w:r>
      <w:r w:rsidR="00943191">
        <w:rPr>
          <w:rFonts w:hint="eastAsia"/>
        </w:rPr>
        <w:t>可以</w:t>
      </w:r>
      <w:r w:rsidR="00EE2DE2">
        <w:rPr>
          <w:rFonts w:hint="eastAsia"/>
        </w:rPr>
        <w:t>集中</w:t>
      </w:r>
      <w:r w:rsidR="00943191">
        <w:rPr>
          <w:rFonts w:hint="eastAsia"/>
        </w:rPr>
        <w:t>的对</w:t>
      </w:r>
      <w:r w:rsidR="00943191">
        <w:rPr>
          <w:rFonts w:hint="eastAsia"/>
        </w:rPr>
        <w:t>HTML</w:t>
      </w:r>
      <w:r w:rsidR="00943191">
        <w:rPr>
          <w:rFonts w:hint="eastAsia"/>
        </w:rPr>
        <w:t>标签进行批量化的</w:t>
      </w:r>
      <w:r w:rsidR="00EE2DE2">
        <w:rPr>
          <w:rFonts w:hint="eastAsia"/>
        </w:rPr>
        <w:t>操作</w:t>
      </w:r>
      <w:r w:rsidR="00943191">
        <w:rPr>
          <w:rFonts w:hint="eastAsia"/>
        </w:rPr>
        <w:t>，精确指定位置、颜色、字体等属性。</w:t>
      </w:r>
      <w:bookmarkStart w:id="70" w:name="_Hlk38510501"/>
      <w:r w:rsidR="00943191">
        <w:rPr>
          <w:rFonts w:hint="eastAsia"/>
        </w:rPr>
        <w:t>电动汽车充电</w:t>
      </w:r>
      <w:proofErr w:type="gramStart"/>
      <w:r w:rsidR="00943191">
        <w:rPr>
          <w:rFonts w:hint="eastAsia"/>
        </w:rPr>
        <w:t>桩运维管理</w:t>
      </w:r>
      <w:proofErr w:type="gramEnd"/>
      <w:r w:rsidR="00943191">
        <w:rPr>
          <w:rFonts w:hint="eastAsia"/>
        </w:rPr>
        <w:t>平台</w:t>
      </w:r>
      <w:bookmarkEnd w:id="70"/>
      <w:r w:rsidR="00943191">
        <w:rPr>
          <w:rFonts w:hint="eastAsia"/>
        </w:rPr>
        <w:t>的前端样式引用了当前引用范围广泛的</w:t>
      </w:r>
      <w:r w:rsidR="00943191">
        <w:rPr>
          <w:rFonts w:hint="eastAsia"/>
        </w:rPr>
        <w:t>Bootstrap</w:t>
      </w:r>
      <w:r w:rsidR="00943191">
        <w:rPr>
          <w:rFonts w:hint="eastAsia"/>
        </w:rPr>
        <w:t>框架。</w:t>
      </w:r>
    </w:p>
    <w:p w14:paraId="198F4B47" w14:textId="31B396BC" w:rsidR="00943191" w:rsidRDefault="00943191" w:rsidP="00943191">
      <w:pPr>
        <w:pStyle w:val="11"/>
      </w:pPr>
      <w:r>
        <w:rPr>
          <w:rFonts w:hint="eastAsia"/>
        </w:rPr>
        <w:t>JavaScript</w:t>
      </w:r>
      <w:r>
        <w:rPr>
          <w:rFonts w:hint="eastAsia"/>
        </w:rPr>
        <w:t>是</w:t>
      </w:r>
      <w:r w:rsidRPr="00943191">
        <w:rPr>
          <w:rFonts w:hint="eastAsia"/>
        </w:rPr>
        <w:t>一种基于原型和函数先行，并具有相对安全性的客户端脚本语言。脚本语言即其源代码在发往客户端运行之前不需要编译过程，就可以发送给浏览器直接解释执行的语言。</w:t>
      </w:r>
      <w:r w:rsidRPr="00943191">
        <w:rPr>
          <w:rFonts w:hint="eastAsia"/>
        </w:rPr>
        <w:t>JavaScript</w:t>
      </w:r>
      <w:r w:rsidRPr="00943191">
        <w:rPr>
          <w:rFonts w:hint="eastAsia"/>
        </w:rPr>
        <w:t>插入</w:t>
      </w:r>
      <w:r w:rsidRPr="00943191">
        <w:rPr>
          <w:rFonts w:hint="eastAsia"/>
        </w:rPr>
        <w:t>HTML</w:t>
      </w:r>
      <w:r w:rsidRPr="00943191">
        <w:rPr>
          <w:rFonts w:hint="eastAsia"/>
        </w:rPr>
        <w:t>页面后可由全部类型的浏览器来</w:t>
      </w:r>
      <w:r>
        <w:rPr>
          <w:rFonts w:hint="eastAsia"/>
        </w:rPr>
        <w:t>逐行</w:t>
      </w:r>
      <w:r w:rsidRPr="00943191">
        <w:rPr>
          <w:rFonts w:hint="eastAsia"/>
        </w:rPr>
        <w:t>执行</w:t>
      </w:r>
      <w:r>
        <w:rPr>
          <w:rFonts w:hint="eastAsia"/>
        </w:rPr>
        <w:t>。他可以为静态页面设置一些简单的行为，在</w:t>
      </w:r>
      <w:r w:rsidRPr="00943191">
        <w:rPr>
          <w:rFonts w:hint="eastAsia"/>
        </w:rPr>
        <w:t>电动汽车充电</w:t>
      </w:r>
      <w:proofErr w:type="gramStart"/>
      <w:r w:rsidRPr="00943191">
        <w:rPr>
          <w:rFonts w:hint="eastAsia"/>
        </w:rPr>
        <w:t>桩运维管理</w:t>
      </w:r>
      <w:proofErr w:type="gramEnd"/>
      <w:r w:rsidRPr="00943191">
        <w:rPr>
          <w:rFonts w:hint="eastAsia"/>
        </w:rPr>
        <w:t>平台</w:t>
      </w:r>
      <w:r>
        <w:rPr>
          <w:rFonts w:hint="eastAsia"/>
        </w:rPr>
        <w:t>中主要起到为前端表单做简单的格式验证，以及</w:t>
      </w:r>
      <w:r w:rsidR="000E1FDD">
        <w:rPr>
          <w:rFonts w:hint="eastAsia"/>
        </w:rPr>
        <w:t>设计按钮等组件触发</w:t>
      </w:r>
      <w:r>
        <w:rPr>
          <w:rFonts w:hint="eastAsia"/>
        </w:rPr>
        <w:t>动画效果的作用。</w:t>
      </w:r>
      <w:r w:rsidR="000E1FDD">
        <w:rPr>
          <w:rFonts w:hint="eastAsia"/>
        </w:rPr>
        <w:t>本文在程序开发时采用</w:t>
      </w:r>
      <w:proofErr w:type="spellStart"/>
      <w:r w:rsidR="000E1FDD">
        <w:rPr>
          <w:rFonts w:hint="eastAsia"/>
        </w:rPr>
        <w:t>JQuery</w:t>
      </w:r>
      <w:proofErr w:type="spellEnd"/>
      <w:r w:rsidR="000E1FDD">
        <w:rPr>
          <w:rFonts w:hint="eastAsia"/>
        </w:rPr>
        <w:t>框架</w:t>
      </w:r>
      <w:r w:rsidR="009F54F5">
        <w:rPr>
          <w:rFonts w:hint="eastAsia"/>
          <w:vertAlign w:val="superscript"/>
        </w:rPr>
        <w:t>[</w:t>
      </w:r>
      <w:r w:rsidR="009F54F5">
        <w:rPr>
          <w:vertAlign w:val="superscript"/>
        </w:rPr>
        <w:t>8]</w:t>
      </w:r>
      <w:r w:rsidR="000E1FDD">
        <w:rPr>
          <w:rFonts w:hint="eastAsia"/>
        </w:rPr>
        <w:t>。</w:t>
      </w:r>
    </w:p>
    <w:p w14:paraId="19A661CB" w14:textId="4901D6E4" w:rsidR="000E1FDD" w:rsidRDefault="000E1FDD" w:rsidP="000E1FDD">
      <w:pPr>
        <w:pStyle w:val="3"/>
        <w:spacing w:before="120"/>
      </w:pPr>
      <w:bookmarkStart w:id="71" w:name="_Toc39436188"/>
      <w:r>
        <w:rPr>
          <w:rFonts w:hint="eastAsia"/>
        </w:rPr>
        <w:lastRenderedPageBreak/>
        <w:t>2.3.2</w:t>
      </w:r>
      <w:r>
        <w:t xml:space="preserve"> </w:t>
      </w:r>
      <w:r>
        <w:rPr>
          <w:rFonts w:hint="eastAsia"/>
        </w:rPr>
        <w:t>后端</w:t>
      </w:r>
      <w:bookmarkEnd w:id="71"/>
    </w:p>
    <w:p w14:paraId="669DCDD4" w14:textId="24F3AFFD" w:rsidR="000E1FDD" w:rsidRDefault="00DD6A5B" w:rsidP="000E1FDD">
      <w:pPr>
        <w:pStyle w:val="11"/>
      </w:pPr>
      <w:r>
        <w:rPr>
          <w:rFonts w:hint="eastAsia"/>
        </w:rPr>
        <w:t>后端即</w:t>
      </w:r>
      <w:r>
        <w:rPr>
          <w:rFonts w:hint="eastAsia"/>
        </w:rPr>
        <w:t>Server</w:t>
      </w:r>
      <w:r>
        <w:rPr>
          <w:rFonts w:hint="eastAsia"/>
        </w:rPr>
        <w:t>端，在这里广义的包括</w:t>
      </w:r>
      <w:r w:rsidR="00120664">
        <w:rPr>
          <w:rFonts w:hint="eastAsia"/>
        </w:rPr>
        <w:t>整个三层架构，即</w:t>
      </w:r>
      <w:r>
        <w:rPr>
          <w:rFonts w:hint="eastAsia"/>
        </w:rPr>
        <w:t>Web</w:t>
      </w:r>
      <w:r>
        <w:rPr>
          <w:rFonts w:hint="eastAsia"/>
        </w:rPr>
        <w:t>服务器和数据库服务器。通过</w:t>
      </w:r>
      <w:r>
        <w:rPr>
          <w:rFonts w:hint="eastAsia"/>
        </w:rPr>
        <w:t>Web</w:t>
      </w:r>
      <w:r>
        <w:rPr>
          <w:rFonts w:hint="eastAsia"/>
        </w:rPr>
        <w:t>服务器接受前端打包的请求和数据，统一整合这些请求后向</w:t>
      </w:r>
      <w:r w:rsidR="00EC6D9E">
        <w:rPr>
          <w:rFonts w:hint="eastAsia"/>
        </w:rPr>
        <w:t>数据库服务器发送</w:t>
      </w:r>
      <w:r w:rsidR="00EC6D9E">
        <w:rPr>
          <w:rFonts w:hint="eastAsia"/>
        </w:rPr>
        <w:t>S</w:t>
      </w:r>
      <w:r w:rsidR="00EC6D9E">
        <w:t>QL</w:t>
      </w:r>
      <w:r w:rsidR="00EC6D9E">
        <w:rPr>
          <w:rFonts w:hint="eastAsia"/>
        </w:rPr>
        <w:t>语句格式的标准化请求，通过代码控制，对事务和数据进行处理，与数据库服务器完成交互，最终将得到的数据打包封装返还给</w:t>
      </w:r>
      <w:r w:rsidR="00EC6D9E">
        <w:rPr>
          <w:rFonts w:hint="eastAsia"/>
        </w:rPr>
        <w:t>Web</w:t>
      </w:r>
      <w:r w:rsidR="00EC6D9E">
        <w:rPr>
          <w:rFonts w:hint="eastAsia"/>
        </w:rPr>
        <w:t>服务器</w:t>
      </w:r>
      <w:r w:rsidR="00B254D9">
        <w:rPr>
          <w:rFonts w:hint="eastAsia"/>
        </w:rPr>
        <w:t>，通过</w:t>
      </w:r>
      <w:r w:rsidR="00B254D9">
        <w:rPr>
          <w:rFonts w:hint="eastAsia"/>
        </w:rPr>
        <w:t>Web</w:t>
      </w:r>
      <w:r w:rsidR="00B254D9">
        <w:rPr>
          <w:rFonts w:hint="eastAsia"/>
        </w:rPr>
        <w:t>服务器响应给浏览器，完成对数据的验证、保存、更新、删除等操作。后端服务代码采用</w:t>
      </w:r>
      <w:r w:rsidR="00B254D9">
        <w:rPr>
          <w:rFonts w:hint="eastAsia"/>
        </w:rPr>
        <w:t>Java</w:t>
      </w:r>
      <w:r w:rsidR="00B254D9">
        <w:t xml:space="preserve"> </w:t>
      </w:r>
      <w:r w:rsidR="00B254D9">
        <w:rPr>
          <w:rFonts w:hint="eastAsia"/>
        </w:rPr>
        <w:t>8</w:t>
      </w:r>
      <w:r w:rsidR="00B254D9">
        <w:rPr>
          <w:rFonts w:hint="eastAsia"/>
        </w:rPr>
        <w:t>语言书写。</w:t>
      </w:r>
    </w:p>
    <w:p w14:paraId="24D3E725" w14:textId="406D2D12" w:rsidR="00EB1A16" w:rsidRDefault="00EB1A16" w:rsidP="000E1FDD">
      <w:pPr>
        <w:pStyle w:val="11"/>
      </w:pPr>
      <w:r>
        <w:rPr>
          <w:rFonts w:hint="eastAsia"/>
        </w:rPr>
        <w:t>（</w:t>
      </w:r>
      <w:r>
        <w:rPr>
          <w:rFonts w:hint="eastAsia"/>
        </w:rPr>
        <w:t>1</w:t>
      </w:r>
      <w:r>
        <w:rPr>
          <w:rFonts w:hint="eastAsia"/>
        </w:rPr>
        <w:t>）</w:t>
      </w:r>
      <w:r>
        <w:rPr>
          <w:rFonts w:hint="eastAsia"/>
        </w:rPr>
        <w:t>Java</w:t>
      </w:r>
      <w:r>
        <w:rPr>
          <w:rFonts w:hint="eastAsia"/>
        </w:rPr>
        <w:t>语言</w:t>
      </w:r>
    </w:p>
    <w:p w14:paraId="67D4A408" w14:textId="6160C00C" w:rsidR="00B254D9" w:rsidRDefault="00B254D9" w:rsidP="000E1FDD">
      <w:pPr>
        <w:pStyle w:val="11"/>
      </w:pPr>
      <w:r>
        <w:rPr>
          <w:rFonts w:hint="eastAsia"/>
        </w:rPr>
        <w:t>Java</w:t>
      </w:r>
      <w:r>
        <w:rPr>
          <w:rFonts w:hint="eastAsia"/>
        </w:rPr>
        <w:t>是一门面向对象的语言，提取了</w:t>
      </w:r>
      <w:r>
        <w:rPr>
          <w:rFonts w:hint="eastAsia"/>
        </w:rPr>
        <w:t>C++</w:t>
      </w:r>
      <w:r>
        <w:rPr>
          <w:rFonts w:hint="eastAsia"/>
        </w:rPr>
        <w:t>语言中诸多优点的同时，摒弃了</w:t>
      </w:r>
      <w:r>
        <w:rPr>
          <w:rFonts w:hint="eastAsia"/>
        </w:rPr>
        <w:t>C++</w:t>
      </w:r>
      <w:r>
        <w:rPr>
          <w:rFonts w:hint="eastAsia"/>
        </w:rPr>
        <w:t>中许多那</w:t>
      </w:r>
      <w:proofErr w:type="gramStart"/>
      <w:r>
        <w:rPr>
          <w:rFonts w:hint="eastAsia"/>
        </w:rPr>
        <w:t>一理解</w:t>
      </w:r>
      <w:proofErr w:type="gramEnd"/>
      <w:r>
        <w:rPr>
          <w:rFonts w:hint="eastAsia"/>
        </w:rPr>
        <w:t>的多继承、指针等概念，因此</w:t>
      </w:r>
      <w:r>
        <w:rPr>
          <w:rFonts w:hint="eastAsia"/>
        </w:rPr>
        <w:t>Java</w:t>
      </w:r>
      <w:r>
        <w:rPr>
          <w:rFonts w:hint="eastAsia"/>
        </w:rPr>
        <w:t>语言在拥有强大功能的同时，又简单易用。</w:t>
      </w:r>
    </w:p>
    <w:p w14:paraId="57B482BF" w14:textId="418AC450" w:rsidR="00B254D9" w:rsidRDefault="00B254D9" w:rsidP="000E1FDD">
      <w:pPr>
        <w:pStyle w:val="11"/>
      </w:pPr>
      <w:r>
        <w:rPr>
          <w:rFonts w:hint="eastAsia"/>
        </w:rPr>
        <w:t>Java</w:t>
      </w:r>
      <w:r>
        <w:rPr>
          <w:rFonts w:hint="eastAsia"/>
        </w:rPr>
        <w:t>语言最特殊的性质就是其“一次编写，多处执行”。</w:t>
      </w:r>
      <w:r w:rsidR="00B45E78" w:rsidRPr="00B45E78">
        <w:rPr>
          <w:rFonts w:hint="eastAsia"/>
        </w:rPr>
        <w:t>Java</w:t>
      </w:r>
      <w:r w:rsidR="00B45E78" w:rsidRPr="00B45E78">
        <w:rPr>
          <w:rFonts w:hint="eastAsia"/>
        </w:rPr>
        <w:t>语言编写的程序既是编译型的又是解释性的。程序代码经过编译之后转换为一种称为</w:t>
      </w:r>
      <w:r w:rsidR="00B45E78" w:rsidRPr="00B45E78">
        <w:rPr>
          <w:rFonts w:hint="eastAsia"/>
        </w:rPr>
        <w:t>Java</w:t>
      </w:r>
      <w:r w:rsidR="00B45E78" w:rsidRPr="00B45E78">
        <w:rPr>
          <w:rFonts w:hint="eastAsia"/>
        </w:rPr>
        <w:t>字节码的中间语言，</w:t>
      </w:r>
      <w:r w:rsidR="00B45E78" w:rsidRPr="00B45E78">
        <w:rPr>
          <w:rFonts w:hint="eastAsia"/>
        </w:rPr>
        <w:t>Java</w:t>
      </w:r>
      <w:r w:rsidR="00B45E78" w:rsidRPr="00B45E78">
        <w:rPr>
          <w:rFonts w:hint="eastAsia"/>
        </w:rPr>
        <w:t>虚拟机（</w:t>
      </w:r>
      <w:r w:rsidR="00B45E78" w:rsidRPr="00B45E78">
        <w:rPr>
          <w:rFonts w:hint="eastAsia"/>
        </w:rPr>
        <w:t>JVM</w:t>
      </w:r>
      <w:r w:rsidR="00B45E78" w:rsidRPr="00B45E78">
        <w:rPr>
          <w:rFonts w:hint="eastAsia"/>
        </w:rPr>
        <w:t>）将对字节码进行解释和运行。编译只进行一次，</w:t>
      </w:r>
      <w:r w:rsidR="00B45E78">
        <w:rPr>
          <w:rFonts w:hint="eastAsia"/>
        </w:rPr>
        <w:t>而</w:t>
      </w:r>
      <w:r w:rsidR="00B45E78" w:rsidRPr="00B45E78">
        <w:rPr>
          <w:rFonts w:hint="eastAsia"/>
        </w:rPr>
        <w:t>解释在每次运行程序时都会进行。编译后的字节</w:t>
      </w:r>
      <w:proofErr w:type="gramStart"/>
      <w:r w:rsidR="00B45E78" w:rsidRPr="00B45E78">
        <w:rPr>
          <w:rFonts w:hint="eastAsia"/>
        </w:rPr>
        <w:t>码采用</w:t>
      </w:r>
      <w:proofErr w:type="gramEnd"/>
      <w:r w:rsidR="00B45E78" w:rsidRPr="00B45E78">
        <w:rPr>
          <w:rFonts w:hint="eastAsia"/>
        </w:rPr>
        <w:t>一种针对</w:t>
      </w:r>
      <w:r w:rsidR="00B45E78" w:rsidRPr="00B45E78">
        <w:rPr>
          <w:rFonts w:hint="eastAsia"/>
        </w:rPr>
        <w:t>JVM</w:t>
      </w:r>
      <w:r w:rsidR="00B45E78" w:rsidRPr="00B45E78">
        <w:rPr>
          <w:rFonts w:hint="eastAsia"/>
        </w:rPr>
        <w:t>优化过的机器码形式保存，虚拟机将字节</w:t>
      </w:r>
      <w:proofErr w:type="gramStart"/>
      <w:r w:rsidR="00B45E78" w:rsidRPr="00B45E78">
        <w:rPr>
          <w:rFonts w:hint="eastAsia"/>
        </w:rPr>
        <w:t>码解</w:t>
      </w:r>
      <w:proofErr w:type="gramEnd"/>
      <w:r w:rsidR="00B45E78" w:rsidRPr="00B45E78">
        <w:rPr>
          <w:rFonts w:hint="eastAsia"/>
        </w:rPr>
        <w:t>释为机器码，然后在计算机上运行。</w:t>
      </w:r>
      <w:r w:rsidR="00B45E78">
        <w:rPr>
          <w:rFonts w:hint="eastAsia"/>
        </w:rPr>
        <w:t>因此，只需要变换在不同系统环境中安装的</w:t>
      </w:r>
      <w:r w:rsidR="00B45E78">
        <w:rPr>
          <w:rFonts w:hint="eastAsia"/>
        </w:rPr>
        <w:t>J</w:t>
      </w:r>
      <w:r w:rsidR="00B45E78">
        <w:t>VM</w:t>
      </w:r>
      <w:r w:rsidR="00B45E78">
        <w:rPr>
          <w:rFonts w:hint="eastAsia"/>
        </w:rPr>
        <w:t>，就可以帮助不用开发人员考虑不同的执行环境，达到用相同的字节码文件，通过不同的</w:t>
      </w:r>
      <w:r w:rsidR="00B45E78">
        <w:rPr>
          <w:rFonts w:hint="eastAsia"/>
        </w:rPr>
        <w:t>J</w:t>
      </w:r>
      <w:r w:rsidR="00B45E78">
        <w:t>VM</w:t>
      </w:r>
      <w:r w:rsidR="00B45E78">
        <w:rPr>
          <w:rFonts w:hint="eastAsia"/>
        </w:rPr>
        <w:t>，生成针对不同设备的可执行机器语言。对于电动汽车充电桩来说，可能需要代码在不同的系统上运行，</w:t>
      </w:r>
      <w:r w:rsidR="00B45E78">
        <w:rPr>
          <w:rFonts w:hint="eastAsia"/>
        </w:rPr>
        <w:t>Java</w:t>
      </w:r>
      <w:r w:rsidR="00B45E78">
        <w:rPr>
          <w:rFonts w:hint="eastAsia"/>
        </w:rPr>
        <w:t>的这种特性大大降低了开发难度和管理成本</w:t>
      </w:r>
      <w:r w:rsidR="00793E3D">
        <w:rPr>
          <w:rFonts w:hint="eastAsia"/>
        </w:rPr>
        <w:t>，提升了代码的复用性和</w:t>
      </w:r>
      <w:proofErr w:type="gramStart"/>
      <w:r w:rsidR="00793E3D">
        <w:rPr>
          <w:rFonts w:hint="eastAsia"/>
        </w:rPr>
        <w:t>可</w:t>
      </w:r>
      <w:proofErr w:type="gramEnd"/>
      <w:r w:rsidR="00793E3D">
        <w:rPr>
          <w:rFonts w:hint="eastAsia"/>
        </w:rPr>
        <w:t>拓展性</w:t>
      </w:r>
      <w:r w:rsidR="00B45E78">
        <w:rPr>
          <w:rFonts w:hint="eastAsia"/>
        </w:rPr>
        <w:t>。</w:t>
      </w:r>
    </w:p>
    <w:p w14:paraId="2377C587" w14:textId="039A0E21" w:rsidR="00B45E78" w:rsidRDefault="00B45E78" w:rsidP="000E1FDD">
      <w:pPr>
        <w:pStyle w:val="11"/>
      </w:pPr>
      <w:r>
        <w:rPr>
          <w:rFonts w:hint="eastAsia"/>
        </w:rPr>
        <w:t>J</w:t>
      </w:r>
      <w:r>
        <w:t>DK</w:t>
      </w:r>
      <w:r>
        <w:rPr>
          <w:rFonts w:hint="eastAsia"/>
        </w:rPr>
        <w:t>是</w:t>
      </w:r>
      <w:r>
        <w:rPr>
          <w:rFonts w:hint="eastAsia"/>
        </w:rPr>
        <w:t>Java</w:t>
      </w:r>
      <w:r>
        <w:rPr>
          <w:rFonts w:hint="eastAsia"/>
        </w:rPr>
        <w:t>语言的软件开发工具包，用于在设备上配置</w:t>
      </w:r>
      <w:r>
        <w:rPr>
          <w:rFonts w:hint="eastAsia"/>
        </w:rPr>
        <w:t>Java</w:t>
      </w:r>
      <w:r>
        <w:rPr>
          <w:rFonts w:hint="eastAsia"/>
        </w:rPr>
        <w:t>的开发和运行环境，其中包含了</w:t>
      </w:r>
      <w:r w:rsidR="00EB1A16">
        <w:rPr>
          <w:rFonts w:hint="eastAsia"/>
        </w:rPr>
        <w:t>Java</w:t>
      </w:r>
      <w:r w:rsidR="00EB1A16">
        <w:rPr>
          <w:rFonts w:hint="eastAsia"/>
        </w:rPr>
        <w:t>运行环境（</w:t>
      </w:r>
      <w:r w:rsidR="00EB1A16">
        <w:rPr>
          <w:rFonts w:hint="eastAsia"/>
        </w:rPr>
        <w:t>J</w:t>
      </w:r>
      <w:r w:rsidR="00EB1A16">
        <w:t>RE</w:t>
      </w:r>
      <w:r w:rsidR="00EB1A16">
        <w:rPr>
          <w:rFonts w:hint="eastAsia"/>
        </w:rPr>
        <w:t>）、</w:t>
      </w:r>
      <w:r w:rsidR="00EB1A16">
        <w:rPr>
          <w:rFonts w:hint="eastAsia"/>
        </w:rPr>
        <w:t>Java</w:t>
      </w:r>
      <w:r w:rsidR="00EB1A16">
        <w:rPr>
          <w:rFonts w:hint="eastAsia"/>
        </w:rPr>
        <w:t>虚拟机（</w:t>
      </w:r>
      <w:r w:rsidR="00EB1A16">
        <w:rPr>
          <w:rFonts w:hint="eastAsia"/>
        </w:rPr>
        <w:t>J</w:t>
      </w:r>
      <w:r w:rsidR="00EB1A16">
        <w:t>VM</w:t>
      </w:r>
      <w:r w:rsidR="00EB1A16">
        <w:rPr>
          <w:rFonts w:hint="eastAsia"/>
        </w:rPr>
        <w:t>）、以及其他的</w:t>
      </w:r>
      <w:r w:rsidR="00EB1A16">
        <w:rPr>
          <w:rFonts w:hint="eastAsia"/>
        </w:rPr>
        <w:t>Java</w:t>
      </w:r>
      <w:r w:rsidR="00EB1A16">
        <w:rPr>
          <w:rFonts w:hint="eastAsia"/>
        </w:rPr>
        <w:t>工具和类库。本文研究的电动汽车充电桩智能运</w:t>
      </w:r>
      <w:proofErr w:type="gramStart"/>
      <w:r w:rsidR="00EB1A16">
        <w:rPr>
          <w:rFonts w:hint="eastAsia"/>
        </w:rPr>
        <w:t>维管理</w:t>
      </w:r>
      <w:proofErr w:type="gramEnd"/>
      <w:r w:rsidR="00EB1A16">
        <w:rPr>
          <w:rFonts w:hint="eastAsia"/>
        </w:rPr>
        <w:t>平台基于</w:t>
      </w:r>
      <w:r w:rsidR="00EB1A16" w:rsidRPr="00EB1A16">
        <w:t>jdk1.8.0_241</w:t>
      </w:r>
      <w:r w:rsidR="00EB1A16">
        <w:rPr>
          <w:rFonts w:hint="eastAsia"/>
        </w:rPr>
        <w:t>版本搭建，此版本是目前市场上主流的</w:t>
      </w:r>
      <w:r w:rsidR="00793E3D">
        <w:rPr>
          <w:rFonts w:hint="eastAsia"/>
        </w:rPr>
        <w:t>使用</w:t>
      </w:r>
      <w:r w:rsidR="00EB1A16">
        <w:rPr>
          <w:rFonts w:hint="eastAsia"/>
        </w:rPr>
        <w:t>版本，其优势在于技术成熟、功能全面、且在出现异常时可以得到较全面的解决方案。</w:t>
      </w:r>
    </w:p>
    <w:p w14:paraId="481CAC07" w14:textId="4DF2CC16" w:rsidR="00793E3D" w:rsidRDefault="00793E3D" w:rsidP="000E1FDD">
      <w:pPr>
        <w:pStyle w:val="11"/>
      </w:pPr>
      <w:r>
        <w:rPr>
          <w:rFonts w:hint="eastAsia"/>
        </w:rPr>
        <w:t>（</w:t>
      </w:r>
      <w:r>
        <w:rPr>
          <w:rFonts w:hint="eastAsia"/>
        </w:rPr>
        <w:t>2</w:t>
      </w:r>
      <w:r>
        <w:rPr>
          <w:rFonts w:hint="eastAsia"/>
        </w:rPr>
        <w:t>）</w:t>
      </w:r>
      <w:r>
        <w:rPr>
          <w:rFonts w:hint="eastAsia"/>
        </w:rPr>
        <w:t>Spring</w:t>
      </w:r>
      <w:r>
        <w:rPr>
          <w:rFonts w:hint="eastAsia"/>
        </w:rPr>
        <w:t>系列框架</w:t>
      </w:r>
    </w:p>
    <w:p w14:paraId="768C4F64" w14:textId="186AC36E" w:rsidR="00793E3D" w:rsidRDefault="00120664" w:rsidP="000E1FDD">
      <w:pPr>
        <w:pStyle w:val="11"/>
      </w:pPr>
      <w:r>
        <w:rPr>
          <w:rFonts w:hint="eastAsia"/>
        </w:rPr>
        <w:t>Spring</w:t>
      </w:r>
      <w:r>
        <w:rPr>
          <w:rFonts w:hint="eastAsia"/>
        </w:rPr>
        <w:t>框架是一个开源的</w:t>
      </w:r>
      <w:r>
        <w:t>J2EE</w:t>
      </w:r>
      <w:r>
        <w:rPr>
          <w:rFonts w:hint="eastAsia"/>
        </w:rPr>
        <w:t>应用程序框架</w:t>
      </w:r>
      <w:r w:rsidR="003A58F0">
        <w:rPr>
          <w:rFonts w:hint="eastAsia"/>
        </w:rPr>
        <w:t>，也是当下最流行的框架之一</w:t>
      </w:r>
      <w:r>
        <w:rPr>
          <w:rFonts w:hint="eastAsia"/>
        </w:rPr>
        <w:t>，其核心是强大的控制反转技术（</w:t>
      </w:r>
      <w:r>
        <w:rPr>
          <w:rFonts w:hint="eastAsia"/>
        </w:rPr>
        <w:t>I</w:t>
      </w:r>
      <w:r>
        <w:t>OC</w:t>
      </w:r>
      <w:r>
        <w:rPr>
          <w:rFonts w:hint="eastAsia"/>
        </w:rPr>
        <w:t>）。在传统的</w:t>
      </w:r>
      <w:r>
        <w:rPr>
          <w:rFonts w:hint="eastAsia"/>
        </w:rPr>
        <w:t>Java</w:t>
      </w:r>
      <w:r>
        <w:rPr>
          <w:rFonts w:hint="eastAsia"/>
        </w:rPr>
        <w:t>代码中，开发人员通常需要在使用接口或类时，主动的创建实例化对象出来，这种方式大大加强了类于类、类与接口之间的耦合，不利于大规模的开发和维护，也不利于后期功能的动态添加和修改。而</w:t>
      </w:r>
      <w:r>
        <w:rPr>
          <w:rFonts w:hint="eastAsia"/>
        </w:rPr>
        <w:t>Spring</w:t>
      </w:r>
      <w:r>
        <w:rPr>
          <w:rFonts w:hint="eastAsia"/>
        </w:rPr>
        <w:t>框架通过底层的工厂模式，可以预先通过配置文件将所有的</w:t>
      </w:r>
      <w:r>
        <w:rPr>
          <w:rFonts w:hint="eastAsia"/>
        </w:rPr>
        <w:t>Java</w:t>
      </w:r>
      <w:r>
        <w:t xml:space="preserve"> </w:t>
      </w:r>
      <w:r>
        <w:rPr>
          <w:rFonts w:hint="eastAsia"/>
        </w:rPr>
        <w:t>Bean</w:t>
      </w:r>
      <w:r>
        <w:rPr>
          <w:rFonts w:hint="eastAsia"/>
        </w:rPr>
        <w:t>（</w:t>
      </w:r>
      <w:r>
        <w:rPr>
          <w:rFonts w:hint="eastAsia"/>
        </w:rPr>
        <w:t>Java</w:t>
      </w:r>
      <w:r>
        <w:rPr>
          <w:rFonts w:hint="eastAsia"/>
        </w:rPr>
        <w:t>标准类）加载入</w:t>
      </w:r>
      <w:r>
        <w:rPr>
          <w:rFonts w:hint="eastAsia"/>
        </w:rPr>
        <w:t>Spring</w:t>
      </w:r>
      <w:r>
        <w:rPr>
          <w:rFonts w:hint="eastAsia"/>
        </w:rPr>
        <w:t>容器，再在代码中通过</w:t>
      </w:r>
      <w:r w:rsidR="001763CF">
        <w:rPr>
          <w:rFonts w:hint="eastAsia"/>
        </w:rPr>
        <w:t>反射技术创建对象和实现接口。这就为开发人员提供了一种被动创建对象的方法：</w:t>
      </w:r>
      <w:r w:rsidR="001763CF" w:rsidRPr="001763CF">
        <w:rPr>
          <w:rFonts w:hint="eastAsia"/>
        </w:rPr>
        <w:t>不是对象从容器中查找依赖，而是容器在对象初始化时不等对象请求就主动将依赖传递给它。</w:t>
      </w:r>
      <w:r w:rsidR="001763CF">
        <w:rPr>
          <w:rFonts w:hint="eastAsia"/>
        </w:rPr>
        <w:t>这种</w:t>
      </w:r>
      <w:proofErr w:type="gramStart"/>
      <w:r w:rsidR="001763CF">
        <w:rPr>
          <w:rFonts w:hint="eastAsia"/>
        </w:rPr>
        <w:t>将类通过</w:t>
      </w:r>
      <w:proofErr w:type="gramEnd"/>
      <w:r w:rsidR="001763CF">
        <w:rPr>
          <w:rFonts w:hint="eastAsia"/>
        </w:rPr>
        <w:t>注册进</w:t>
      </w:r>
      <w:r w:rsidR="001763CF">
        <w:rPr>
          <w:rFonts w:hint="eastAsia"/>
        </w:rPr>
        <w:t>Spring</w:t>
      </w:r>
      <w:r w:rsidR="001763CF">
        <w:rPr>
          <w:rFonts w:hint="eastAsia"/>
        </w:rPr>
        <w:t>容器统一管理的方法，是对代码的解耦，降低了类于类之间的依赖关系，使得开发人员可以专注于业务本身的代码开发。</w:t>
      </w:r>
    </w:p>
    <w:p w14:paraId="52D81678" w14:textId="64DEF56F" w:rsidR="001A5A47" w:rsidRDefault="001A5A47" w:rsidP="001A5A47">
      <w:pPr>
        <w:pStyle w:val="11"/>
        <w:ind w:firstLineChars="0" w:firstLine="0"/>
        <w:jc w:val="center"/>
      </w:pPr>
      <w:r>
        <w:rPr>
          <w:noProof/>
        </w:rPr>
        <w:lastRenderedPageBreak/>
        <w:drawing>
          <wp:inline distT="0" distB="0" distL="0" distR="0" wp14:anchorId="6397FB50" wp14:editId="510917B2">
            <wp:extent cx="5579745" cy="42741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274185"/>
                    </a:xfrm>
                    <a:prstGeom prst="rect">
                      <a:avLst/>
                    </a:prstGeom>
                  </pic:spPr>
                </pic:pic>
              </a:graphicData>
            </a:graphic>
          </wp:inline>
        </w:drawing>
      </w:r>
    </w:p>
    <w:p w14:paraId="587A8122" w14:textId="3F66AB81" w:rsidR="001A5A47" w:rsidRPr="001A5A47" w:rsidRDefault="001A5A47" w:rsidP="001A5A47">
      <w:pPr>
        <w:pStyle w:val="11"/>
        <w:ind w:firstLineChars="0" w:firstLine="0"/>
        <w:jc w:val="center"/>
        <w:rPr>
          <w:rFonts w:hint="eastAsia"/>
          <w:sz w:val="21"/>
        </w:rPr>
      </w:pPr>
      <w:r>
        <w:rPr>
          <w:rFonts w:hint="eastAsia"/>
          <w:sz w:val="21"/>
        </w:rPr>
        <w:t>图</w:t>
      </w:r>
      <w:r>
        <w:rPr>
          <w:rFonts w:hint="eastAsia"/>
          <w:sz w:val="21"/>
        </w:rPr>
        <w:t>2.2</w:t>
      </w:r>
      <w:r>
        <w:rPr>
          <w:sz w:val="21"/>
        </w:rPr>
        <w:t xml:space="preserve"> S</w:t>
      </w:r>
      <w:r>
        <w:rPr>
          <w:rFonts w:hint="eastAsia"/>
          <w:sz w:val="21"/>
        </w:rPr>
        <w:t>pring</w:t>
      </w:r>
      <w:r>
        <w:rPr>
          <w:rFonts w:hint="eastAsia"/>
          <w:sz w:val="21"/>
        </w:rPr>
        <w:t>框架示意图</w:t>
      </w:r>
    </w:p>
    <w:p w14:paraId="27D9FB65" w14:textId="1B7546BB" w:rsidR="001763CF" w:rsidRDefault="003A58F0" w:rsidP="000E1FDD">
      <w:pPr>
        <w:pStyle w:val="11"/>
      </w:pPr>
      <w:r>
        <w:rPr>
          <w:rFonts w:hint="eastAsia"/>
        </w:rPr>
        <w:t>本系统在</w:t>
      </w:r>
      <w:proofErr w:type="spellStart"/>
      <w:r>
        <w:rPr>
          <w:rFonts w:hint="eastAsia"/>
        </w:rPr>
        <w:t>ui</w:t>
      </w:r>
      <w:proofErr w:type="spellEnd"/>
      <w:r>
        <w:rPr>
          <w:rFonts w:hint="eastAsia"/>
        </w:rPr>
        <w:t>层使用了</w:t>
      </w:r>
      <w:r>
        <w:rPr>
          <w:rFonts w:hint="eastAsia"/>
        </w:rPr>
        <w:t>Spring</w:t>
      </w:r>
      <w:r>
        <w:rPr>
          <w:rFonts w:hint="eastAsia"/>
        </w:rPr>
        <w:t>框架提供的</w:t>
      </w:r>
      <w:r>
        <w:rPr>
          <w:rFonts w:hint="eastAsia"/>
        </w:rPr>
        <w:t>Spring</w:t>
      </w:r>
      <w:r>
        <w:t xml:space="preserve"> MVC</w:t>
      </w:r>
      <w:r>
        <w:rPr>
          <w:rFonts w:hint="eastAsia"/>
        </w:rPr>
        <w:t>子框架。</w:t>
      </w:r>
      <w:r w:rsidRPr="003A58F0">
        <w:rPr>
          <w:rFonts w:hint="eastAsia"/>
        </w:rPr>
        <w:t>MVC</w:t>
      </w:r>
      <w:r w:rsidRPr="003A58F0">
        <w:rPr>
          <w:rFonts w:hint="eastAsia"/>
        </w:rPr>
        <w:t>是模型</w:t>
      </w:r>
      <w:r w:rsidRPr="003A58F0">
        <w:rPr>
          <w:rFonts w:hint="eastAsia"/>
        </w:rPr>
        <w:t>(model)</w:t>
      </w:r>
      <w:r w:rsidRPr="003A58F0">
        <w:rPr>
          <w:rFonts w:hint="eastAsia"/>
        </w:rPr>
        <w:t>－视图</w:t>
      </w:r>
      <w:r w:rsidRPr="003A58F0">
        <w:rPr>
          <w:rFonts w:hint="eastAsia"/>
        </w:rPr>
        <w:t>(view)</w:t>
      </w:r>
      <w:r w:rsidRPr="003A58F0">
        <w:rPr>
          <w:rFonts w:hint="eastAsia"/>
        </w:rPr>
        <w:t>－控制器</w:t>
      </w:r>
      <w:r w:rsidRPr="003A58F0">
        <w:rPr>
          <w:rFonts w:hint="eastAsia"/>
        </w:rPr>
        <w:t>(controller)</w:t>
      </w:r>
      <w:r w:rsidRPr="003A58F0">
        <w:rPr>
          <w:rFonts w:hint="eastAsia"/>
        </w:rPr>
        <w:t>的缩写，一种软件设计典范，用一种业务逻辑、数据、界面显示分离的方法组织代码，将业务逻辑聚集到一个部件里面，在改进和个性化定制界面及用户交互的同时，不需要重新编写业务逻辑</w:t>
      </w:r>
      <w:r>
        <w:rPr>
          <w:rFonts w:hint="eastAsia"/>
        </w:rPr>
        <w:t>，同时控制模型和视图的同步更新，加强了系统的健壮性</w:t>
      </w:r>
      <w:r w:rsidRPr="003A58F0">
        <w:rPr>
          <w:rFonts w:hint="eastAsia"/>
        </w:rPr>
        <w:t>。</w:t>
      </w:r>
      <w:r>
        <w:rPr>
          <w:rFonts w:hint="eastAsia"/>
        </w:rPr>
        <w:t>最典型的</w:t>
      </w:r>
      <w:r>
        <w:t>MVC</w:t>
      </w:r>
      <w:r>
        <w:rPr>
          <w:rFonts w:hint="eastAsia"/>
        </w:rPr>
        <w:t>应用就是</w:t>
      </w:r>
      <w:proofErr w:type="spellStart"/>
      <w:r>
        <w:rPr>
          <w:rFonts w:hint="eastAsia"/>
        </w:rPr>
        <w:t>J</w:t>
      </w:r>
      <w:r>
        <w:t>SP+</w:t>
      </w:r>
      <w:r>
        <w:rPr>
          <w:rFonts w:hint="eastAsia"/>
        </w:rPr>
        <w:t>servlet+JavaBean</w:t>
      </w:r>
      <w:proofErr w:type="spellEnd"/>
      <w:r w:rsidR="009F54F5">
        <w:rPr>
          <w:rFonts w:hint="eastAsia"/>
          <w:vertAlign w:val="superscript"/>
        </w:rPr>
        <w:t>[</w:t>
      </w:r>
      <w:r w:rsidR="009F54F5">
        <w:rPr>
          <w:vertAlign w:val="superscript"/>
        </w:rPr>
        <w:t>9]</w:t>
      </w:r>
      <w:r>
        <w:rPr>
          <w:rFonts w:hint="eastAsia"/>
        </w:rPr>
        <w:t>。</w:t>
      </w:r>
    </w:p>
    <w:p w14:paraId="074DDE1C" w14:textId="7F72C0AA" w:rsidR="003A58F0" w:rsidRDefault="003A58F0" w:rsidP="003A58F0">
      <w:pPr>
        <w:pStyle w:val="3"/>
        <w:spacing w:before="120"/>
      </w:pPr>
      <w:bookmarkStart w:id="72" w:name="_Toc39436189"/>
      <w:r>
        <w:rPr>
          <w:rFonts w:hint="eastAsia"/>
        </w:rPr>
        <w:t>2.3.3</w:t>
      </w:r>
      <w:r>
        <w:t xml:space="preserve"> </w:t>
      </w:r>
      <w:r>
        <w:rPr>
          <w:rFonts w:hint="eastAsia"/>
        </w:rPr>
        <w:t>数据库</w:t>
      </w:r>
      <w:bookmarkEnd w:id="72"/>
    </w:p>
    <w:p w14:paraId="705626ED" w14:textId="7DFCDD49" w:rsidR="003A58F0" w:rsidRDefault="003A58F0" w:rsidP="003A58F0">
      <w:pPr>
        <w:pStyle w:val="11"/>
      </w:pPr>
      <w:r>
        <w:rPr>
          <w:rFonts w:hint="eastAsia"/>
        </w:rPr>
        <w:t>电动汽车充电桩智能运</w:t>
      </w:r>
      <w:proofErr w:type="gramStart"/>
      <w:r>
        <w:rPr>
          <w:rFonts w:hint="eastAsia"/>
        </w:rPr>
        <w:t>维管理</w:t>
      </w:r>
      <w:proofErr w:type="gramEnd"/>
      <w:r>
        <w:rPr>
          <w:rFonts w:hint="eastAsia"/>
        </w:rPr>
        <w:t>平台采用</w:t>
      </w:r>
      <w:r>
        <w:t>M</w:t>
      </w:r>
      <w:r>
        <w:rPr>
          <w:rFonts w:hint="eastAsia"/>
        </w:rPr>
        <w:t>ySQL</w:t>
      </w:r>
      <w:r>
        <w:rPr>
          <w:rFonts w:hint="eastAsia"/>
        </w:rPr>
        <w:t>数据库管理系统</w:t>
      </w:r>
      <w:r w:rsidR="00655631">
        <w:rPr>
          <w:rFonts w:hint="eastAsia"/>
        </w:rPr>
        <w:t>。</w:t>
      </w:r>
      <w:r w:rsidR="00655631" w:rsidRPr="00655631">
        <w:rPr>
          <w:rFonts w:hint="eastAsia"/>
        </w:rPr>
        <w:t>MySQL</w:t>
      </w:r>
      <w:r w:rsidR="00655631" w:rsidRPr="00655631">
        <w:rPr>
          <w:rFonts w:hint="eastAsia"/>
        </w:rPr>
        <w:t>是一个关系型数据库管理系统，</w:t>
      </w:r>
      <w:r w:rsidR="00655631">
        <w:rPr>
          <w:rFonts w:hint="eastAsia"/>
        </w:rPr>
        <w:t>是当下最流行的数据库之一。因为</w:t>
      </w:r>
      <w:r w:rsidR="00655631" w:rsidRPr="00655631">
        <w:rPr>
          <w:rFonts w:hint="eastAsia"/>
        </w:rPr>
        <w:t>MySQL</w:t>
      </w:r>
      <w:r w:rsidR="00655631" w:rsidRPr="00655631">
        <w:rPr>
          <w:rFonts w:hint="eastAsia"/>
        </w:rPr>
        <w:t>提供</w:t>
      </w:r>
      <w:r w:rsidR="00655631" w:rsidRPr="00655631">
        <w:rPr>
          <w:rFonts w:hint="eastAsia"/>
        </w:rPr>
        <w:t>TCP/IP</w:t>
      </w:r>
      <w:r w:rsidR="00655631" w:rsidRPr="00655631">
        <w:rPr>
          <w:rFonts w:hint="eastAsia"/>
        </w:rPr>
        <w:t>、</w:t>
      </w:r>
      <w:r w:rsidR="00655631" w:rsidRPr="00655631">
        <w:rPr>
          <w:rFonts w:hint="eastAsia"/>
        </w:rPr>
        <w:t>ODBC</w:t>
      </w:r>
      <w:r w:rsidR="00655631" w:rsidRPr="00655631">
        <w:rPr>
          <w:rFonts w:hint="eastAsia"/>
        </w:rPr>
        <w:t>和</w:t>
      </w:r>
      <w:r w:rsidR="00655631" w:rsidRPr="00655631">
        <w:rPr>
          <w:rFonts w:hint="eastAsia"/>
        </w:rPr>
        <w:t>JDBC</w:t>
      </w:r>
      <w:r w:rsidR="00655631" w:rsidRPr="00655631">
        <w:rPr>
          <w:rFonts w:hint="eastAsia"/>
        </w:rPr>
        <w:t>等多种数据库连接途径</w:t>
      </w:r>
      <w:r w:rsidR="004B0F0E">
        <w:rPr>
          <w:rFonts w:hint="eastAsia"/>
        </w:rPr>
        <w:t>，因此可以无缝与</w:t>
      </w:r>
      <w:r w:rsidR="004B0F0E">
        <w:rPr>
          <w:rFonts w:hint="eastAsia"/>
        </w:rPr>
        <w:t>Java</w:t>
      </w:r>
      <w:r w:rsidR="004B0F0E">
        <w:rPr>
          <w:rFonts w:hint="eastAsia"/>
        </w:rPr>
        <w:t>进行数据访问</w:t>
      </w:r>
      <w:r w:rsidR="00655631" w:rsidRPr="00655631">
        <w:rPr>
          <w:rFonts w:hint="eastAsia"/>
        </w:rPr>
        <w:t>。</w:t>
      </w:r>
      <w:r w:rsidR="00655631" w:rsidRPr="00655631">
        <w:rPr>
          <w:rFonts w:hint="eastAsia"/>
        </w:rPr>
        <w:t>MySQL</w:t>
      </w:r>
      <w:r w:rsidR="004B0F0E">
        <w:rPr>
          <w:rFonts w:hint="eastAsia"/>
        </w:rPr>
        <w:t>还</w:t>
      </w:r>
      <w:r w:rsidR="00655631" w:rsidRPr="00655631">
        <w:rPr>
          <w:rFonts w:hint="eastAsia"/>
        </w:rPr>
        <w:t>提供用于管理、检查、优化数据库操作的管理工具。并且支持大型的数据库，</w:t>
      </w:r>
      <w:r w:rsidR="004B0F0E">
        <w:rPr>
          <w:rFonts w:hint="eastAsia"/>
        </w:rPr>
        <w:t>是</w:t>
      </w:r>
      <w:r w:rsidR="00655631" w:rsidRPr="00655631">
        <w:rPr>
          <w:rFonts w:hint="eastAsia"/>
        </w:rPr>
        <w:t>可以处理拥有</w:t>
      </w:r>
      <w:r w:rsidR="004B0F0E">
        <w:rPr>
          <w:rFonts w:hint="eastAsia"/>
        </w:rPr>
        <w:t>较</w:t>
      </w:r>
      <w:r w:rsidR="00655631" w:rsidRPr="00655631">
        <w:rPr>
          <w:rFonts w:hint="eastAsia"/>
        </w:rPr>
        <w:t>多的记录的大型数据库</w:t>
      </w:r>
      <w:r w:rsidR="009F54F5">
        <w:rPr>
          <w:rFonts w:hint="eastAsia"/>
          <w:vertAlign w:val="superscript"/>
        </w:rPr>
        <w:t>[</w:t>
      </w:r>
      <w:r w:rsidR="009F54F5">
        <w:rPr>
          <w:vertAlign w:val="superscript"/>
        </w:rPr>
        <w:t>10]</w:t>
      </w:r>
      <w:r w:rsidR="00655631" w:rsidRPr="00655631">
        <w:rPr>
          <w:rFonts w:hint="eastAsia"/>
        </w:rPr>
        <w:t>。</w:t>
      </w:r>
    </w:p>
    <w:p w14:paraId="7E83B753" w14:textId="102297D5" w:rsidR="004B0F0E" w:rsidRDefault="004B0F0E" w:rsidP="004B0F0E">
      <w:pPr>
        <w:pStyle w:val="3"/>
        <w:spacing w:before="120"/>
      </w:pPr>
      <w:bookmarkStart w:id="73" w:name="_Toc39436190"/>
      <w:r>
        <w:rPr>
          <w:rFonts w:hint="eastAsia"/>
        </w:rPr>
        <w:t>2.3.4</w:t>
      </w:r>
      <w:r>
        <w:t xml:space="preserve"> </w:t>
      </w:r>
      <w:r>
        <w:rPr>
          <w:rFonts w:hint="eastAsia"/>
        </w:rPr>
        <w:t>开发工具及其他环境</w:t>
      </w:r>
      <w:bookmarkEnd w:id="73"/>
    </w:p>
    <w:p w14:paraId="1A278ED6" w14:textId="040695A9" w:rsidR="004B0F0E" w:rsidRDefault="004B0F0E" w:rsidP="004B0F0E">
      <w:pPr>
        <w:pStyle w:val="11"/>
      </w:pPr>
      <w:r>
        <w:rPr>
          <w:rFonts w:hint="eastAsia"/>
        </w:rPr>
        <w:t>（</w:t>
      </w:r>
      <w:r>
        <w:rPr>
          <w:rFonts w:hint="eastAsia"/>
        </w:rPr>
        <w:t>1</w:t>
      </w:r>
      <w:r>
        <w:rPr>
          <w:rFonts w:hint="eastAsia"/>
        </w:rPr>
        <w:t>）集成开发环境（</w:t>
      </w:r>
      <w:r>
        <w:rPr>
          <w:rFonts w:hint="eastAsia"/>
        </w:rPr>
        <w:t>I</w:t>
      </w:r>
      <w:r>
        <w:t>DE</w:t>
      </w:r>
      <w:r>
        <w:rPr>
          <w:rFonts w:hint="eastAsia"/>
        </w:rPr>
        <w:t>）</w:t>
      </w:r>
    </w:p>
    <w:p w14:paraId="0BA817C4" w14:textId="15A3C153" w:rsidR="004B0F0E" w:rsidRDefault="004B0F0E" w:rsidP="004B0F0E">
      <w:pPr>
        <w:pStyle w:val="11"/>
      </w:pPr>
      <w:r>
        <w:rPr>
          <w:rFonts w:hint="eastAsia"/>
        </w:rPr>
        <w:t>本系统借助</w:t>
      </w:r>
      <w:r>
        <w:rPr>
          <w:rFonts w:hint="eastAsia"/>
        </w:rPr>
        <w:t>I</w:t>
      </w:r>
      <w:r>
        <w:t>DEA</w:t>
      </w:r>
      <w:r>
        <w:rPr>
          <w:rFonts w:hint="eastAsia"/>
        </w:rPr>
        <w:t>进行开发，</w:t>
      </w:r>
      <w:r w:rsidRPr="004B0F0E">
        <w:rPr>
          <w:rFonts w:hint="eastAsia"/>
        </w:rPr>
        <w:t>IDEA</w:t>
      </w:r>
      <w:r w:rsidRPr="004B0F0E">
        <w:rPr>
          <w:rFonts w:hint="eastAsia"/>
        </w:rPr>
        <w:t>全称</w:t>
      </w:r>
      <w:r w:rsidRPr="004B0F0E">
        <w:rPr>
          <w:rFonts w:hint="eastAsia"/>
        </w:rPr>
        <w:t>IntelliJ IDEA</w:t>
      </w:r>
      <w:r w:rsidRPr="004B0F0E">
        <w:rPr>
          <w:rFonts w:hint="eastAsia"/>
        </w:rPr>
        <w:t>，是</w:t>
      </w:r>
      <w:r w:rsidRPr="004B0F0E">
        <w:rPr>
          <w:rFonts w:hint="eastAsia"/>
        </w:rPr>
        <w:t>java</w:t>
      </w:r>
      <w:r w:rsidRPr="004B0F0E">
        <w:rPr>
          <w:rFonts w:hint="eastAsia"/>
        </w:rPr>
        <w:t>编程语言开发的集成环境</w:t>
      </w:r>
      <w:r>
        <w:rPr>
          <w:rFonts w:hint="eastAsia"/>
        </w:rPr>
        <w:t>，也是目前应用最广</w:t>
      </w:r>
      <w:proofErr w:type="gramStart"/>
      <w:r>
        <w:rPr>
          <w:rFonts w:hint="eastAsia"/>
        </w:rPr>
        <w:t>范</w:t>
      </w:r>
      <w:proofErr w:type="gramEnd"/>
      <w:r>
        <w:rPr>
          <w:rFonts w:hint="eastAsia"/>
        </w:rPr>
        <w:t>、功能最全面的</w:t>
      </w:r>
      <w:r>
        <w:rPr>
          <w:rFonts w:hint="eastAsia"/>
        </w:rPr>
        <w:t>Java</w:t>
      </w:r>
      <w:r>
        <w:rPr>
          <w:rFonts w:hint="eastAsia"/>
        </w:rPr>
        <w:t>工具之一</w:t>
      </w:r>
      <w:r w:rsidRPr="004B0F0E">
        <w:rPr>
          <w:rFonts w:hint="eastAsia"/>
        </w:rPr>
        <w:t>。</w:t>
      </w:r>
      <w:r>
        <w:rPr>
          <w:rFonts w:hint="eastAsia"/>
        </w:rPr>
        <w:t>它不仅支持</w:t>
      </w:r>
      <w:r>
        <w:rPr>
          <w:rFonts w:hint="eastAsia"/>
        </w:rPr>
        <w:t>Java</w:t>
      </w:r>
      <w:r>
        <w:rPr>
          <w:rFonts w:hint="eastAsia"/>
        </w:rPr>
        <w:t>代码的多种调试，还支持版</w:t>
      </w:r>
      <w:r>
        <w:rPr>
          <w:rFonts w:hint="eastAsia"/>
        </w:rPr>
        <w:t>HTML</w:t>
      </w:r>
      <w:r>
        <w:rPr>
          <w:rFonts w:hint="eastAsia"/>
        </w:rPr>
        <w:t>、</w:t>
      </w:r>
      <w:r>
        <w:rPr>
          <w:rFonts w:hint="eastAsia"/>
        </w:rPr>
        <w:t>C</w:t>
      </w:r>
      <w:r>
        <w:t>SS</w:t>
      </w:r>
      <w:r>
        <w:rPr>
          <w:rFonts w:hint="eastAsia"/>
        </w:rPr>
        <w:t>、</w:t>
      </w:r>
      <w:r>
        <w:rPr>
          <w:rFonts w:hint="eastAsia"/>
        </w:rPr>
        <w:t>PHP</w:t>
      </w:r>
      <w:r>
        <w:rPr>
          <w:rFonts w:hint="eastAsia"/>
        </w:rPr>
        <w:t>、</w:t>
      </w:r>
      <w:r>
        <w:rPr>
          <w:rFonts w:hint="eastAsia"/>
        </w:rPr>
        <w:t>MySQL</w:t>
      </w:r>
      <w:r>
        <w:rPr>
          <w:rFonts w:hint="eastAsia"/>
        </w:rPr>
        <w:t>等语言的开发，可以方便的构建起整个项目。</w:t>
      </w:r>
    </w:p>
    <w:p w14:paraId="463C5B87" w14:textId="23203CCC" w:rsidR="004B0F0E" w:rsidRDefault="004B0F0E" w:rsidP="004B0F0E">
      <w:pPr>
        <w:pStyle w:val="11"/>
      </w:pPr>
      <w:r>
        <w:rPr>
          <w:rFonts w:hint="eastAsia"/>
        </w:rPr>
        <w:lastRenderedPageBreak/>
        <w:t>（</w:t>
      </w:r>
      <w:r>
        <w:rPr>
          <w:rFonts w:hint="eastAsia"/>
        </w:rPr>
        <w:t>2</w:t>
      </w:r>
      <w:r>
        <w:rPr>
          <w:rFonts w:hint="eastAsia"/>
        </w:rPr>
        <w:t>）</w:t>
      </w:r>
      <w:r w:rsidR="00C63432">
        <w:rPr>
          <w:rFonts w:hint="eastAsia"/>
        </w:rPr>
        <w:t>项目管理工具</w:t>
      </w:r>
    </w:p>
    <w:p w14:paraId="547D5125" w14:textId="447E5796" w:rsidR="00C63432" w:rsidRDefault="00C63432" w:rsidP="004B0F0E">
      <w:pPr>
        <w:pStyle w:val="11"/>
      </w:pPr>
      <w:r w:rsidRPr="00C63432">
        <w:rPr>
          <w:rFonts w:hint="eastAsia"/>
        </w:rPr>
        <w:t>Maven</w:t>
      </w:r>
      <w:r w:rsidRPr="00C63432">
        <w:rPr>
          <w:rFonts w:hint="eastAsia"/>
        </w:rPr>
        <w:t>项目对象模型</w:t>
      </w:r>
      <w:r w:rsidRPr="00C63432">
        <w:rPr>
          <w:rFonts w:hint="eastAsia"/>
        </w:rPr>
        <w:t>(POM)</w:t>
      </w:r>
      <w:r w:rsidRPr="00C63432">
        <w:rPr>
          <w:rFonts w:hint="eastAsia"/>
        </w:rPr>
        <w:t>，</w:t>
      </w:r>
      <w:r>
        <w:rPr>
          <w:rFonts w:hint="eastAsia"/>
        </w:rPr>
        <w:t>是</w:t>
      </w:r>
      <w:r w:rsidRPr="00C63432">
        <w:rPr>
          <w:rFonts w:hint="eastAsia"/>
        </w:rPr>
        <w:t>可以通过</w:t>
      </w:r>
      <w:proofErr w:type="gramStart"/>
      <w:r w:rsidRPr="00C63432">
        <w:rPr>
          <w:rFonts w:hint="eastAsia"/>
        </w:rPr>
        <w:t>一</w:t>
      </w:r>
      <w:proofErr w:type="gramEnd"/>
      <w:r w:rsidRPr="00C63432">
        <w:rPr>
          <w:rFonts w:hint="eastAsia"/>
        </w:rPr>
        <w:t>小段描述信息来管理项目的构建，报告和文档的项目管理工具软件。</w:t>
      </w:r>
      <w:r>
        <w:rPr>
          <w:rFonts w:hint="eastAsia"/>
        </w:rPr>
        <w:t>本系统项目中主要运用其管理系统运行过程中要引用的</w:t>
      </w:r>
      <w:r>
        <w:rPr>
          <w:rFonts w:hint="eastAsia"/>
        </w:rPr>
        <w:t>jar</w:t>
      </w:r>
      <w:r>
        <w:rPr>
          <w:rFonts w:hint="eastAsia"/>
        </w:rPr>
        <w:t>包，</w:t>
      </w:r>
      <w:r>
        <w:rPr>
          <w:rFonts w:hint="eastAsia"/>
        </w:rPr>
        <w:t>maven</w:t>
      </w:r>
      <w:r>
        <w:rPr>
          <w:rFonts w:hint="eastAsia"/>
        </w:rPr>
        <w:t>工程可以通过</w:t>
      </w:r>
      <w:r>
        <w:rPr>
          <w:rFonts w:hint="eastAsia"/>
        </w:rPr>
        <w:t>pom</w:t>
      </w:r>
      <w:r>
        <w:t>.xml</w:t>
      </w:r>
      <w:r>
        <w:rPr>
          <w:rFonts w:hint="eastAsia"/>
        </w:rPr>
        <w:t>文件方便的进行</w:t>
      </w:r>
      <w:r>
        <w:rPr>
          <w:rFonts w:hint="eastAsia"/>
        </w:rPr>
        <w:t>jar</w:t>
      </w:r>
      <w:r>
        <w:rPr>
          <w:rFonts w:hint="eastAsia"/>
        </w:rPr>
        <w:t>包从本地仓库的引用，也可以在本地仓库缺乏</w:t>
      </w:r>
      <w:r>
        <w:rPr>
          <w:rFonts w:hint="eastAsia"/>
        </w:rPr>
        <w:t>jar</w:t>
      </w:r>
      <w:r>
        <w:rPr>
          <w:rFonts w:hint="eastAsia"/>
        </w:rPr>
        <w:t>包是自动从原称仓库下载，方便了开发者对于</w:t>
      </w:r>
      <w:r>
        <w:rPr>
          <w:rFonts w:hint="eastAsia"/>
        </w:rPr>
        <w:t>jar</w:t>
      </w:r>
      <w:r>
        <w:rPr>
          <w:rFonts w:hint="eastAsia"/>
        </w:rPr>
        <w:t>包的控制。</w:t>
      </w:r>
    </w:p>
    <w:p w14:paraId="3DF2E8BD" w14:textId="269331F9" w:rsidR="00C63432" w:rsidRDefault="00C63432" w:rsidP="004B0F0E">
      <w:pPr>
        <w:pStyle w:val="11"/>
      </w:pPr>
      <w:r>
        <w:rPr>
          <w:rFonts w:hint="eastAsia"/>
        </w:rPr>
        <w:t>（</w:t>
      </w:r>
      <w:r>
        <w:rPr>
          <w:rFonts w:hint="eastAsia"/>
        </w:rPr>
        <w:t>3</w:t>
      </w:r>
      <w:r>
        <w:rPr>
          <w:rFonts w:hint="eastAsia"/>
        </w:rPr>
        <w:t>）</w:t>
      </w:r>
      <w:r>
        <w:rPr>
          <w:rFonts w:hint="eastAsia"/>
        </w:rPr>
        <w:t>Web</w:t>
      </w:r>
      <w:r>
        <w:rPr>
          <w:rFonts w:hint="eastAsia"/>
        </w:rPr>
        <w:t>服务器</w:t>
      </w:r>
    </w:p>
    <w:p w14:paraId="77F0F233" w14:textId="5EC68532" w:rsidR="00C63432" w:rsidRPr="004B0F0E" w:rsidRDefault="00C63432" w:rsidP="004B0F0E">
      <w:pPr>
        <w:pStyle w:val="11"/>
      </w:pPr>
      <w:r>
        <w:rPr>
          <w:rFonts w:hint="eastAsia"/>
        </w:rPr>
        <w:t>电动汽车充电桩智能运</w:t>
      </w:r>
      <w:proofErr w:type="gramStart"/>
      <w:r>
        <w:rPr>
          <w:rFonts w:hint="eastAsia"/>
        </w:rPr>
        <w:t>维管理</w:t>
      </w:r>
      <w:proofErr w:type="gramEnd"/>
      <w:r>
        <w:rPr>
          <w:rFonts w:hint="eastAsia"/>
        </w:rPr>
        <w:t>平台使用</w:t>
      </w:r>
      <w:r>
        <w:rPr>
          <w:rFonts w:hint="eastAsia"/>
        </w:rPr>
        <w:t>Tomcat</w:t>
      </w:r>
      <w:r>
        <w:rPr>
          <w:rFonts w:hint="eastAsia"/>
        </w:rPr>
        <w:t>作为</w:t>
      </w:r>
      <w:r>
        <w:rPr>
          <w:rFonts w:hint="eastAsia"/>
        </w:rPr>
        <w:t>Web</w:t>
      </w:r>
      <w:r>
        <w:rPr>
          <w:rFonts w:hint="eastAsia"/>
        </w:rPr>
        <w:t>服务器。</w:t>
      </w:r>
      <w:r w:rsidRPr="00C63432">
        <w:rPr>
          <w:rFonts w:hint="eastAsia"/>
        </w:rPr>
        <w:t>Tomcat</w:t>
      </w:r>
      <w:r w:rsidRPr="00C63432">
        <w:rPr>
          <w:rFonts w:hint="eastAsia"/>
        </w:rPr>
        <w:t>是</w:t>
      </w:r>
      <w:r w:rsidRPr="00C63432">
        <w:rPr>
          <w:rFonts w:hint="eastAsia"/>
        </w:rPr>
        <w:t xml:space="preserve">Apache </w:t>
      </w:r>
      <w:r w:rsidRPr="00C63432">
        <w:rPr>
          <w:rFonts w:hint="eastAsia"/>
        </w:rPr>
        <w:t>软件基金会（</w:t>
      </w:r>
      <w:r w:rsidRPr="00C63432">
        <w:rPr>
          <w:rFonts w:hint="eastAsia"/>
        </w:rPr>
        <w:t>Apache Software Foundation</w:t>
      </w:r>
      <w:r w:rsidRPr="00C63432">
        <w:rPr>
          <w:rFonts w:hint="eastAsia"/>
        </w:rPr>
        <w:t>）的</w:t>
      </w:r>
      <w:r w:rsidRPr="00C63432">
        <w:rPr>
          <w:rFonts w:hint="eastAsia"/>
        </w:rPr>
        <w:t xml:space="preserve">Jakarta </w:t>
      </w:r>
      <w:r w:rsidRPr="00C63432">
        <w:rPr>
          <w:rFonts w:hint="eastAsia"/>
        </w:rPr>
        <w:t>项目中的一个核心项目，由</w:t>
      </w:r>
      <w:r w:rsidRPr="00C63432">
        <w:rPr>
          <w:rFonts w:hint="eastAsia"/>
        </w:rPr>
        <w:t>Apache</w:t>
      </w:r>
      <w:r w:rsidRPr="00C63432">
        <w:rPr>
          <w:rFonts w:hint="eastAsia"/>
        </w:rPr>
        <w:t>、</w:t>
      </w:r>
      <w:r w:rsidRPr="00C63432">
        <w:rPr>
          <w:rFonts w:hint="eastAsia"/>
        </w:rPr>
        <w:t xml:space="preserve">Sun </w:t>
      </w:r>
      <w:r w:rsidRPr="00C63432">
        <w:rPr>
          <w:rFonts w:hint="eastAsia"/>
        </w:rPr>
        <w:t>和其他一些公司及个人共同开发而成。由于有了</w:t>
      </w:r>
      <w:r w:rsidRPr="00C63432">
        <w:rPr>
          <w:rFonts w:hint="eastAsia"/>
        </w:rPr>
        <w:t xml:space="preserve">Sun </w:t>
      </w:r>
      <w:r w:rsidRPr="00C63432">
        <w:rPr>
          <w:rFonts w:hint="eastAsia"/>
        </w:rPr>
        <w:t>的参与和支持，最新的</w:t>
      </w:r>
      <w:r w:rsidRPr="00C63432">
        <w:rPr>
          <w:rFonts w:hint="eastAsia"/>
        </w:rPr>
        <w:t xml:space="preserve">Servlet </w:t>
      </w:r>
      <w:r w:rsidRPr="00C63432">
        <w:rPr>
          <w:rFonts w:hint="eastAsia"/>
        </w:rPr>
        <w:t>和</w:t>
      </w:r>
      <w:r w:rsidRPr="00C63432">
        <w:rPr>
          <w:rFonts w:hint="eastAsia"/>
        </w:rPr>
        <w:t xml:space="preserve">JSP </w:t>
      </w:r>
      <w:r w:rsidRPr="00C63432">
        <w:rPr>
          <w:rFonts w:hint="eastAsia"/>
        </w:rPr>
        <w:t>规范总是能在</w:t>
      </w:r>
      <w:r w:rsidRPr="00C63432">
        <w:rPr>
          <w:rFonts w:hint="eastAsia"/>
        </w:rPr>
        <w:t xml:space="preserve">Tomcat </w:t>
      </w:r>
      <w:r w:rsidRPr="00C63432">
        <w:rPr>
          <w:rFonts w:hint="eastAsia"/>
        </w:rPr>
        <w:t>中得到体现，</w:t>
      </w:r>
      <w:r>
        <w:rPr>
          <w:rFonts w:hint="eastAsia"/>
        </w:rPr>
        <w:t>正好符合本系统用到的技术需求。本文用到的</w:t>
      </w:r>
      <w:r>
        <w:rPr>
          <w:rFonts w:hint="eastAsia"/>
        </w:rPr>
        <w:t>Tomcat</w:t>
      </w:r>
      <w:r>
        <w:rPr>
          <w:rFonts w:hint="eastAsia"/>
        </w:rPr>
        <w:t>版本为</w:t>
      </w:r>
      <w:r>
        <w:rPr>
          <w:rFonts w:hint="eastAsia"/>
        </w:rPr>
        <w:t>Tomcat</w:t>
      </w:r>
      <w:r>
        <w:t xml:space="preserve"> </w:t>
      </w:r>
      <w:r>
        <w:rPr>
          <w:rFonts w:hint="eastAsia"/>
        </w:rPr>
        <w:t>8</w:t>
      </w:r>
      <w:r>
        <w:rPr>
          <w:rFonts w:hint="eastAsia"/>
        </w:rPr>
        <w:t>。</w:t>
      </w:r>
    </w:p>
    <w:p w14:paraId="1DD400D0" w14:textId="3C6FCE1A" w:rsidR="00705689" w:rsidRPr="00B45E78" w:rsidRDefault="00705689" w:rsidP="00C008D7">
      <w:pPr>
        <w:spacing w:line="300" w:lineRule="auto"/>
        <w:sectPr w:rsidR="00705689" w:rsidRPr="00B45E78" w:rsidSect="004A144F">
          <w:type w:val="oddPage"/>
          <w:pgSz w:w="11906" w:h="16838" w:code="9"/>
          <w:pgMar w:top="1418" w:right="1418" w:bottom="1418" w:left="1701" w:header="851" w:footer="992" w:gutter="0"/>
          <w:cols w:space="425"/>
          <w:docGrid w:linePitch="326"/>
        </w:sectPr>
      </w:pPr>
    </w:p>
    <w:p w14:paraId="6C1CF539" w14:textId="0A92EED5" w:rsidR="00DF083E" w:rsidRDefault="00705689" w:rsidP="0064703D">
      <w:pPr>
        <w:pStyle w:val="1"/>
        <w:spacing w:before="960" w:after="480"/>
      </w:pPr>
      <w:bookmarkStart w:id="74" w:name="_Toc373325131"/>
      <w:bookmarkStart w:id="75" w:name="_Toc373325750"/>
      <w:bookmarkStart w:id="76" w:name="_Toc373325937"/>
      <w:bookmarkStart w:id="77" w:name="_Toc373357683"/>
      <w:bookmarkStart w:id="78" w:name="_Toc373357822"/>
      <w:bookmarkStart w:id="79" w:name="_Toc39436191"/>
      <w:r>
        <w:rPr>
          <w:rFonts w:hint="eastAsia"/>
        </w:rPr>
        <w:lastRenderedPageBreak/>
        <w:t>第</w:t>
      </w:r>
      <w:r w:rsidR="009B0903">
        <w:rPr>
          <w:rFonts w:hint="eastAsia"/>
        </w:rPr>
        <w:t>3</w:t>
      </w:r>
      <w:r>
        <w:rPr>
          <w:rFonts w:hint="eastAsia"/>
        </w:rPr>
        <w:t>章</w:t>
      </w:r>
      <w:r>
        <w:rPr>
          <w:rFonts w:hint="eastAsia"/>
        </w:rPr>
        <w:t xml:space="preserve">  </w:t>
      </w:r>
      <w:bookmarkEnd w:id="74"/>
      <w:bookmarkEnd w:id="75"/>
      <w:bookmarkEnd w:id="76"/>
      <w:bookmarkEnd w:id="77"/>
      <w:bookmarkEnd w:id="78"/>
      <w:r w:rsidR="00C30F57" w:rsidRPr="007A1775">
        <w:t>电动汽车充电桩</w:t>
      </w:r>
      <w:r w:rsidR="00C30F57">
        <w:rPr>
          <w:rFonts w:hint="eastAsia"/>
        </w:rPr>
        <w:t>管理系统</w:t>
      </w:r>
      <w:r w:rsidR="00563A17">
        <w:rPr>
          <w:rFonts w:hint="eastAsia"/>
        </w:rPr>
        <w:t>规划</w:t>
      </w:r>
      <w:bookmarkEnd w:id="79"/>
    </w:p>
    <w:p w14:paraId="4516DD25" w14:textId="4943FB8D" w:rsidR="0064703D" w:rsidRDefault="00781945" w:rsidP="00781945">
      <w:pPr>
        <w:pStyle w:val="2"/>
        <w:spacing w:before="240" w:after="120"/>
      </w:pPr>
      <w:bookmarkStart w:id="80" w:name="_Toc39436192"/>
      <w:r>
        <w:rPr>
          <w:rFonts w:hint="eastAsia"/>
        </w:rPr>
        <w:t>3</w:t>
      </w:r>
      <w:r>
        <w:t xml:space="preserve">.1 </w:t>
      </w:r>
      <w:r>
        <w:rPr>
          <w:rFonts w:hint="eastAsia"/>
        </w:rPr>
        <w:t>电动汽车充电桩智能运维管理系统规划</w:t>
      </w:r>
      <w:bookmarkEnd w:id="80"/>
    </w:p>
    <w:p w14:paraId="50163C0B" w14:textId="38334C38" w:rsidR="00DF6600" w:rsidRDefault="00DF6600" w:rsidP="00DF6600">
      <w:pPr>
        <w:pStyle w:val="11"/>
      </w:pPr>
      <w:r>
        <w:rPr>
          <w:rFonts w:hint="eastAsia"/>
        </w:rPr>
        <w:t>随着电动汽车的政策利好和普及，电动汽车充电桩需求量也日渐增大，</w:t>
      </w:r>
      <w:r w:rsidR="002E4CD7">
        <w:rPr>
          <w:rFonts w:hint="eastAsia"/>
        </w:rPr>
        <w:t>大量的充电桩被布置在城市的各个角落，即使如此，依然存在“好桩难找”、“一桩难求”的窘境。这是因为在传统的充电</w:t>
      </w:r>
      <w:proofErr w:type="gramStart"/>
      <w:r w:rsidR="002E4CD7">
        <w:rPr>
          <w:rFonts w:hint="eastAsia"/>
        </w:rPr>
        <w:t>桩管理</w:t>
      </w:r>
      <w:proofErr w:type="gramEnd"/>
      <w:r w:rsidR="002E4CD7">
        <w:rPr>
          <w:rFonts w:hint="eastAsia"/>
        </w:rPr>
        <w:t>模式中，企业对于充电桩的管理采取的是将充电</w:t>
      </w:r>
      <w:proofErr w:type="gramStart"/>
      <w:r w:rsidR="002E4CD7">
        <w:rPr>
          <w:rFonts w:hint="eastAsia"/>
        </w:rPr>
        <w:t>桩相</w:t>
      </w:r>
      <w:proofErr w:type="gramEnd"/>
      <w:r w:rsidR="002E4CD7">
        <w:rPr>
          <w:rFonts w:hint="eastAsia"/>
        </w:rPr>
        <w:t>对集中在某些区域，进行人力管理和维护。这种管理系统不仅耗费人力物力，大大增加运营成本，还反作用于电动汽车行业，抑制了电动汽车行业的发展，形成恶性循环。电动汽车充电桩智能运维管理系统，代替了线下人力管理，这样的基于互联网平台的管理模式，不仅解决了充电桩管理所耗费的人力资源、节省了成本，还有助于让充电桩的分布扩散，走入小区、校园等传统管理方式行不通的场所，利于充电桩和电动汽车行业的双赢。</w:t>
      </w:r>
    </w:p>
    <w:p w14:paraId="22FFDD8F" w14:textId="059C50ED" w:rsidR="002E4CD7" w:rsidRDefault="002E4CD7" w:rsidP="00DF6600">
      <w:pPr>
        <w:pStyle w:val="11"/>
      </w:pPr>
      <w:r>
        <w:rPr>
          <w:rFonts w:hint="eastAsia"/>
        </w:rPr>
        <w:t>系统</w:t>
      </w:r>
      <w:r w:rsidR="003519C4">
        <w:rPr>
          <w:rFonts w:hint="eastAsia"/>
        </w:rPr>
        <w:t>需求</w:t>
      </w:r>
      <w:r w:rsidR="000F6385">
        <w:rPr>
          <w:rFonts w:hint="eastAsia"/>
        </w:rPr>
        <w:t>从实体角度</w:t>
      </w:r>
      <w:r>
        <w:rPr>
          <w:rFonts w:hint="eastAsia"/>
        </w:rPr>
        <w:t>主要分为</w:t>
      </w:r>
      <w:r w:rsidR="000F6385">
        <w:rPr>
          <w:rFonts w:hint="eastAsia"/>
        </w:rPr>
        <w:t>两</w:t>
      </w:r>
      <w:r>
        <w:rPr>
          <w:rFonts w:hint="eastAsia"/>
        </w:rPr>
        <w:t>部分，</w:t>
      </w:r>
      <w:r w:rsidR="003519C4">
        <w:rPr>
          <w:rFonts w:hint="eastAsia"/>
        </w:rPr>
        <w:t>一是对充电</w:t>
      </w:r>
      <w:proofErr w:type="gramStart"/>
      <w:r w:rsidR="003519C4">
        <w:rPr>
          <w:rFonts w:hint="eastAsia"/>
        </w:rPr>
        <w:t>桩本身</w:t>
      </w:r>
      <w:proofErr w:type="gramEnd"/>
      <w:r w:rsidR="003519C4">
        <w:rPr>
          <w:rFonts w:hint="eastAsia"/>
        </w:rPr>
        <w:t>的管理需求，二是对用户的管理需求。</w:t>
      </w:r>
      <w:r w:rsidR="000F6385">
        <w:rPr>
          <w:rFonts w:hint="eastAsia"/>
        </w:rPr>
        <w:t>下文将通过对于需求的分析对电动汽车充电桩智能运维管理系统做出</w:t>
      </w:r>
      <w:r w:rsidR="00A679A0">
        <w:rPr>
          <w:rFonts w:hint="eastAsia"/>
        </w:rPr>
        <w:t>大致的</w:t>
      </w:r>
      <w:r w:rsidR="000F6385">
        <w:rPr>
          <w:rFonts w:hint="eastAsia"/>
        </w:rPr>
        <w:t>战略规划。</w:t>
      </w:r>
    </w:p>
    <w:p w14:paraId="6D47AF65" w14:textId="10930110" w:rsidR="000F6385" w:rsidRDefault="000F6385" w:rsidP="000F6385">
      <w:pPr>
        <w:pStyle w:val="3"/>
        <w:spacing w:before="120"/>
      </w:pPr>
      <w:bookmarkStart w:id="81" w:name="_Toc39436193"/>
      <w:r>
        <w:rPr>
          <w:rFonts w:hint="eastAsia"/>
        </w:rPr>
        <w:t>3.1.1</w:t>
      </w:r>
      <w:r>
        <w:t xml:space="preserve"> </w:t>
      </w:r>
      <w:r w:rsidR="009139AF">
        <w:rPr>
          <w:rFonts w:hint="eastAsia"/>
        </w:rPr>
        <w:t>充电桩终端管理</w:t>
      </w:r>
      <w:bookmarkEnd w:id="81"/>
    </w:p>
    <w:p w14:paraId="729C81E6" w14:textId="1557EF8B" w:rsidR="009139AF" w:rsidRDefault="009139AF" w:rsidP="009139AF">
      <w:pPr>
        <w:pStyle w:val="11"/>
      </w:pPr>
      <w:r>
        <w:rPr>
          <w:rFonts w:hint="eastAsia"/>
        </w:rPr>
        <w:t>1.</w:t>
      </w:r>
      <w:r>
        <w:rPr>
          <w:rFonts w:hint="eastAsia"/>
        </w:rPr>
        <w:t>首先需要充电桩基本信息的录入，包括固定信息以及需要实时监控的数据，时刻掌握充电桩的运行状态。</w:t>
      </w:r>
    </w:p>
    <w:p w14:paraId="698D5AD2" w14:textId="46012A1B" w:rsidR="009139AF" w:rsidRDefault="009139AF" w:rsidP="009139AF">
      <w:pPr>
        <w:pStyle w:val="11"/>
      </w:pPr>
      <w:r>
        <w:rPr>
          <w:rFonts w:hint="eastAsia"/>
        </w:rPr>
        <w:t>2.</w:t>
      </w:r>
      <w:r>
        <w:rPr>
          <w:rFonts w:hint="eastAsia"/>
        </w:rPr>
        <w:t>需要管理人员可以</w:t>
      </w:r>
      <w:proofErr w:type="gramStart"/>
      <w:r>
        <w:rPr>
          <w:rFonts w:hint="eastAsia"/>
        </w:rPr>
        <w:t>远程对</w:t>
      </w:r>
      <w:proofErr w:type="gramEnd"/>
      <w:r>
        <w:rPr>
          <w:rFonts w:hint="eastAsia"/>
        </w:rPr>
        <w:t>充电桩参数进行配置，实现对充电桩的保护和对用户的保护。</w:t>
      </w:r>
    </w:p>
    <w:p w14:paraId="35B92F71" w14:textId="0E86404A" w:rsidR="009139AF" w:rsidRDefault="009139AF" w:rsidP="009139AF">
      <w:pPr>
        <w:pStyle w:val="11"/>
      </w:pPr>
      <w:r>
        <w:rPr>
          <w:rFonts w:hint="eastAsia"/>
        </w:rPr>
        <w:t>3.</w:t>
      </w:r>
      <w:r>
        <w:rPr>
          <w:rFonts w:hint="eastAsia"/>
        </w:rPr>
        <w:t>需要记录在使用中产生的信息，如充电信息、用户信息（车辆信息）、计费信息等。</w:t>
      </w:r>
    </w:p>
    <w:p w14:paraId="661F5DC7" w14:textId="32E1753A" w:rsidR="009139AF" w:rsidRDefault="009139AF" w:rsidP="009139AF">
      <w:pPr>
        <w:pStyle w:val="11"/>
      </w:pPr>
      <w:r>
        <w:rPr>
          <w:rFonts w:hint="eastAsia"/>
        </w:rPr>
        <w:t>4.</w:t>
      </w:r>
      <w:r>
        <w:rPr>
          <w:rFonts w:hint="eastAsia"/>
        </w:rPr>
        <w:t>在出现异常情况时，可以自主关闭</w:t>
      </w:r>
      <w:proofErr w:type="gramStart"/>
      <w:r>
        <w:rPr>
          <w:rFonts w:hint="eastAsia"/>
        </w:rPr>
        <w:t>充电桩并将</w:t>
      </w:r>
      <w:proofErr w:type="gramEnd"/>
      <w:r>
        <w:rPr>
          <w:rFonts w:hint="eastAsia"/>
        </w:rPr>
        <w:t>异常信息发送给管理人员。</w:t>
      </w:r>
    </w:p>
    <w:p w14:paraId="0E5B0984" w14:textId="65C0B62A" w:rsidR="009139AF" w:rsidRDefault="009139AF" w:rsidP="009139AF">
      <w:pPr>
        <w:pStyle w:val="3"/>
        <w:spacing w:before="120"/>
      </w:pPr>
      <w:bookmarkStart w:id="82" w:name="_Toc39436194"/>
      <w:r>
        <w:rPr>
          <w:rFonts w:hint="eastAsia"/>
        </w:rPr>
        <w:t>3.1.2</w:t>
      </w:r>
      <w:r>
        <w:t xml:space="preserve"> </w:t>
      </w:r>
      <w:r>
        <w:rPr>
          <w:rFonts w:hint="eastAsia"/>
        </w:rPr>
        <w:t>系统用户管理</w:t>
      </w:r>
      <w:bookmarkEnd w:id="82"/>
    </w:p>
    <w:p w14:paraId="2D1958E7" w14:textId="7664C366" w:rsidR="009139AF" w:rsidRDefault="009139AF" w:rsidP="009139AF">
      <w:pPr>
        <w:pStyle w:val="11"/>
      </w:pPr>
      <w:r>
        <w:rPr>
          <w:rFonts w:hint="eastAsia"/>
        </w:rPr>
        <w:t>1.</w:t>
      </w:r>
      <w:r>
        <w:rPr>
          <w:rFonts w:hint="eastAsia"/>
        </w:rPr>
        <w:t>系统用户可细分为系统管理员用户、监控人员用户</w:t>
      </w:r>
      <w:r w:rsidR="00A679A0">
        <w:rPr>
          <w:rFonts w:hint="eastAsia"/>
        </w:rPr>
        <w:t>、维护人员</w:t>
      </w:r>
      <w:r>
        <w:rPr>
          <w:rFonts w:hint="eastAsia"/>
        </w:rPr>
        <w:t>和充电用户，因此需要系统管理员分配权限。</w:t>
      </w:r>
    </w:p>
    <w:p w14:paraId="4DB05D27" w14:textId="2013CDB6" w:rsidR="009139AF" w:rsidRDefault="009139AF" w:rsidP="009139AF">
      <w:pPr>
        <w:pStyle w:val="11"/>
      </w:pPr>
      <w:r>
        <w:rPr>
          <w:rFonts w:hint="eastAsia"/>
        </w:rPr>
        <w:t>2.</w:t>
      </w:r>
      <w:r w:rsidR="00A679A0">
        <w:rPr>
          <w:rFonts w:hint="eastAsia"/>
        </w:rPr>
        <w:t>系统管理员起到管理系统的作用，可以导入充电桩信息、导入员工信息、对其他用户进行</w:t>
      </w:r>
      <w:proofErr w:type="gramStart"/>
      <w:r w:rsidR="00A679A0">
        <w:rPr>
          <w:rFonts w:hint="eastAsia"/>
        </w:rPr>
        <w:t>增删改查的</w:t>
      </w:r>
      <w:proofErr w:type="gramEnd"/>
      <w:r w:rsidR="00A679A0">
        <w:rPr>
          <w:rFonts w:hint="eastAsia"/>
        </w:rPr>
        <w:t>管理、以及管理系统日志。</w:t>
      </w:r>
    </w:p>
    <w:p w14:paraId="32C78002" w14:textId="5D88F392" w:rsidR="00A679A0" w:rsidRDefault="00A679A0" w:rsidP="009139AF">
      <w:pPr>
        <w:pStyle w:val="11"/>
      </w:pPr>
      <w:r>
        <w:rPr>
          <w:rFonts w:hint="eastAsia"/>
        </w:rPr>
        <w:t>3.</w:t>
      </w:r>
      <w:r>
        <w:rPr>
          <w:rFonts w:hint="eastAsia"/>
        </w:rPr>
        <w:t>监控人员是电动汽车充电桩智能运维管理系统的主要工作人员，负责充电</w:t>
      </w:r>
      <w:proofErr w:type="gramStart"/>
      <w:r>
        <w:rPr>
          <w:rFonts w:hint="eastAsia"/>
        </w:rPr>
        <w:t>桩相关</w:t>
      </w:r>
      <w:proofErr w:type="gramEnd"/>
      <w:r>
        <w:rPr>
          <w:rFonts w:hint="eastAsia"/>
        </w:rPr>
        <w:t>的大部分业务。包括对充电桩的管理、对于充电用户账户的管理以及充电桩异常时调配运</w:t>
      </w:r>
      <w:proofErr w:type="gramStart"/>
      <w:r>
        <w:rPr>
          <w:rFonts w:hint="eastAsia"/>
        </w:rPr>
        <w:t>维人员</w:t>
      </w:r>
      <w:proofErr w:type="gramEnd"/>
      <w:r>
        <w:rPr>
          <w:rFonts w:hint="eastAsia"/>
        </w:rPr>
        <w:t>进行维护。</w:t>
      </w:r>
    </w:p>
    <w:p w14:paraId="570C63CF" w14:textId="58D948B2" w:rsidR="00A679A0" w:rsidRDefault="00A679A0" w:rsidP="00A679A0">
      <w:pPr>
        <w:pStyle w:val="11"/>
      </w:pPr>
      <w:r>
        <w:rPr>
          <w:rFonts w:hint="eastAsia"/>
        </w:rPr>
        <w:lastRenderedPageBreak/>
        <w:t>4.</w:t>
      </w:r>
      <w:r>
        <w:rPr>
          <w:rFonts w:hint="eastAsia"/>
        </w:rPr>
        <w:t>维护人员负责接受监控人员派发给自己的维修单，根据订单内容完成维修工作并通过系统反馈信息。</w:t>
      </w:r>
    </w:p>
    <w:p w14:paraId="22C6C223" w14:textId="30B6F75B" w:rsidR="00A679A0" w:rsidRDefault="00A679A0" w:rsidP="00A679A0">
      <w:pPr>
        <w:pStyle w:val="2"/>
        <w:spacing w:before="240" w:after="120"/>
      </w:pPr>
      <w:bookmarkStart w:id="83" w:name="_Toc39436195"/>
      <w:r>
        <w:rPr>
          <w:rFonts w:hint="eastAsia"/>
        </w:rPr>
        <w:t>3.2</w:t>
      </w:r>
      <w:r>
        <w:t xml:space="preserve"> U/C</w:t>
      </w:r>
      <w:r>
        <w:rPr>
          <w:rFonts w:hint="eastAsia"/>
        </w:rPr>
        <w:t>矩阵</w:t>
      </w:r>
      <w:bookmarkEnd w:id="83"/>
    </w:p>
    <w:p w14:paraId="61A7DF17" w14:textId="20DCFB68" w:rsidR="00C103D1" w:rsidRPr="00C431D1" w:rsidRDefault="00C431D1" w:rsidP="003269B6">
      <w:pPr>
        <w:pStyle w:val="11"/>
      </w:pPr>
      <w:r>
        <w:rPr>
          <w:rFonts w:hint="eastAsia"/>
        </w:rPr>
        <w:t>根据</w:t>
      </w:r>
      <w:r w:rsidR="00C103D1">
        <w:rPr>
          <w:rFonts w:hint="eastAsia"/>
        </w:rPr>
        <w:t>上述需求分析，为了创建关系型数据库，进一步以数据表单的角度细化需求在系统中所对应的功能，根据各功能之间的调用、依赖关系绘制</w:t>
      </w:r>
      <w:r w:rsidR="00C103D1">
        <w:rPr>
          <w:rFonts w:hint="eastAsia"/>
        </w:rPr>
        <w:t>U</w:t>
      </w:r>
      <w:r w:rsidR="00C103D1">
        <w:t>/C</w:t>
      </w:r>
      <w:r w:rsidR="00C103D1">
        <w:rPr>
          <w:rFonts w:hint="eastAsia"/>
        </w:rPr>
        <w:t>矩阵</w:t>
      </w:r>
      <w:r w:rsidR="009F54F5">
        <w:rPr>
          <w:rFonts w:hint="eastAsia"/>
          <w:vertAlign w:val="superscript"/>
        </w:rPr>
        <w:t>[</w:t>
      </w:r>
      <w:r w:rsidR="009F54F5">
        <w:rPr>
          <w:vertAlign w:val="superscript"/>
        </w:rPr>
        <w:t>11]</w:t>
      </w:r>
      <w:r w:rsidR="00C103D1">
        <w:rPr>
          <w:rFonts w:hint="eastAsia"/>
        </w:rPr>
        <w:t>。其中行表示各功能对于数据表的操作，“</w:t>
      </w:r>
      <w:r w:rsidR="00C103D1">
        <w:rPr>
          <w:rFonts w:hint="eastAsia"/>
        </w:rPr>
        <w:t>U</w:t>
      </w:r>
      <w:r w:rsidR="00C103D1">
        <w:rPr>
          <w:rFonts w:hint="eastAsia"/>
        </w:rPr>
        <w:t>”（</w:t>
      </w:r>
      <w:r w:rsidR="00C103D1">
        <w:rPr>
          <w:rFonts w:hint="eastAsia"/>
        </w:rPr>
        <w:t>Use</w:t>
      </w:r>
      <w:r w:rsidR="00C103D1">
        <w:rPr>
          <w:rFonts w:hint="eastAsia"/>
        </w:rPr>
        <w:t>）表示使用对应表单，“</w:t>
      </w:r>
      <w:r w:rsidR="00C103D1">
        <w:rPr>
          <w:rFonts w:hint="eastAsia"/>
        </w:rPr>
        <w:t>C</w:t>
      </w:r>
      <w:r w:rsidR="00C103D1">
        <w:rPr>
          <w:rFonts w:hint="eastAsia"/>
        </w:rPr>
        <w:t>”（</w:t>
      </w:r>
      <w:r w:rsidR="00C103D1">
        <w:rPr>
          <w:rFonts w:hint="eastAsia"/>
        </w:rPr>
        <w:t>Create</w:t>
      </w:r>
      <w:r w:rsidR="00C103D1">
        <w:rPr>
          <w:rFonts w:hint="eastAsia"/>
        </w:rPr>
        <w:t>）表示创建表单。列表示数据库中存在的表。如</w:t>
      </w:r>
      <w:r w:rsidR="003269B6">
        <w:rPr>
          <w:rFonts w:hint="eastAsia"/>
        </w:rPr>
        <w:t>图</w:t>
      </w:r>
      <w:r w:rsidR="00C103D1">
        <w:rPr>
          <w:rFonts w:hint="eastAsia"/>
        </w:rPr>
        <w:t>3.1</w:t>
      </w:r>
      <w:r w:rsidR="00C103D1">
        <w:rPr>
          <w:rFonts w:hint="eastAsia"/>
        </w:rPr>
        <w:t>所示。</w:t>
      </w:r>
    </w:p>
    <w:p w14:paraId="6859667D" w14:textId="003C846E" w:rsidR="00A679A0" w:rsidRDefault="004602C5" w:rsidP="00560153">
      <w:pPr>
        <w:pStyle w:val="11"/>
        <w:ind w:firstLineChars="0" w:firstLine="0"/>
        <w:jc w:val="center"/>
      </w:pPr>
      <w:r w:rsidRPr="004602C5">
        <w:rPr>
          <w:noProof/>
        </w:rPr>
        <w:drawing>
          <wp:inline distT="0" distB="0" distL="0" distR="0" wp14:anchorId="43114E7E" wp14:editId="5E63CCBB">
            <wp:extent cx="5579745" cy="4374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4374520"/>
                    </a:xfrm>
                    <a:prstGeom prst="rect">
                      <a:avLst/>
                    </a:prstGeom>
                    <a:noFill/>
                    <a:ln>
                      <a:noFill/>
                    </a:ln>
                  </pic:spPr>
                </pic:pic>
              </a:graphicData>
            </a:graphic>
          </wp:inline>
        </w:drawing>
      </w:r>
    </w:p>
    <w:p w14:paraId="51E0DD4A" w14:textId="553849D3" w:rsidR="003269B6" w:rsidRPr="004602C5" w:rsidRDefault="004602C5" w:rsidP="004602C5">
      <w:pPr>
        <w:pStyle w:val="11"/>
        <w:ind w:firstLine="420"/>
        <w:jc w:val="center"/>
        <w:rPr>
          <w:sz w:val="21"/>
        </w:rPr>
      </w:pPr>
      <w:r>
        <w:rPr>
          <w:rFonts w:hint="eastAsia"/>
          <w:sz w:val="21"/>
        </w:rPr>
        <w:t>图</w:t>
      </w:r>
      <w:r>
        <w:rPr>
          <w:rFonts w:hint="eastAsia"/>
          <w:sz w:val="21"/>
        </w:rPr>
        <w:t>3.1</w:t>
      </w:r>
      <w:r>
        <w:rPr>
          <w:sz w:val="21"/>
        </w:rPr>
        <w:t xml:space="preserve"> U/C</w:t>
      </w:r>
      <w:r>
        <w:rPr>
          <w:rFonts w:hint="eastAsia"/>
          <w:sz w:val="21"/>
        </w:rPr>
        <w:t>矩阵</w:t>
      </w:r>
    </w:p>
    <w:p w14:paraId="4A6D4DA0" w14:textId="7136B5CF" w:rsidR="003269B6" w:rsidRDefault="003269B6" w:rsidP="003269B6">
      <w:pPr>
        <w:pStyle w:val="11"/>
      </w:pPr>
      <w:r>
        <w:rPr>
          <w:rFonts w:hint="eastAsia"/>
        </w:rPr>
        <w:t>可以看出，</w:t>
      </w:r>
      <w:r>
        <w:rPr>
          <w:rFonts w:hint="eastAsia"/>
        </w:rPr>
        <w:t>U</w:t>
      </w:r>
      <w:r>
        <w:t>/C</w:t>
      </w:r>
      <w:r>
        <w:rPr>
          <w:rFonts w:hint="eastAsia"/>
        </w:rPr>
        <w:t>矩阵符合完备性、一致性、无冗余性检验。</w:t>
      </w:r>
    </w:p>
    <w:p w14:paraId="5AE9C880" w14:textId="47B31AB0" w:rsidR="003269B6" w:rsidRDefault="003269B6" w:rsidP="003269B6">
      <w:pPr>
        <w:pStyle w:val="11"/>
      </w:pPr>
      <w:r>
        <w:rPr>
          <w:rFonts w:hint="eastAsia"/>
        </w:rPr>
        <w:t>根据分析，将电动汽车充电桩智能运维管理系统划分为</w:t>
      </w:r>
      <w:r>
        <w:rPr>
          <w:rFonts w:hint="eastAsia"/>
        </w:rPr>
        <w:t>5</w:t>
      </w:r>
      <w:r>
        <w:rPr>
          <w:rFonts w:hint="eastAsia"/>
        </w:rPr>
        <w:t>个基本模块：基本信息管理模块、充电桩日常管理模块、用户管理模块、充电</w:t>
      </w:r>
      <w:proofErr w:type="gramStart"/>
      <w:r>
        <w:rPr>
          <w:rFonts w:hint="eastAsia"/>
        </w:rPr>
        <w:t>桩维护</w:t>
      </w:r>
      <w:proofErr w:type="gramEnd"/>
      <w:r>
        <w:rPr>
          <w:rFonts w:hint="eastAsia"/>
        </w:rPr>
        <w:t>管理模块和运营数据统计模块。</w:t>
      </w:r>
    </w:p>
    <w:p w14:paraId="3D13B24C" w14:textId="7DACB250" w:rsidR="00FD06EC" w:rsidRDefault="00FD06EC" w:rsidP="00FD06EC">
      <w:pPr>
        <w:pStyle w:val="3"/>
        <w:spacing w:before="120"/>
      </w:pPr>
      <w:bookmarkStart w:id="84" w:name="_Toc39436196"/>
      <w:r>
        <w:rPr>
          <w:rFonts w:hint="eastAsia"/>
        </w:rPr>
        <w:t>3</w:t>
      </w:r>
      <w:r>
        <w:t xml:space="preserve">.2.1 </w:t>
      </w:r>
      <w:r>
        <w:rPr>
          <w:rFonts w:hint="eastAsia"/>
        </w:rPr>
        <w:t>基本信息管理模块</w:t>
      </w:r>
      <w:bookmarkEnd w:id="84"/>
    </w:p>
    <w:p w14:paraId="6541AF94" w14:textId="501EC120" w:rsidR="00FD06EC" w:rsidRDefault="00E7195F" w:rsidP="00FD06EC">
      <w:pPr>
        <w:pStyle w:val="11"/>
      </w:pPr>
      <w:r>
        <w:rPr>
          <w:rFonts w:hint="eastAsia"/>
        </w:rPr>
        <w:t>此模块的作用是在系统部署的初期导入系统运行时需要用到的基本信息，是后续一切业务的基础和准备。导入工作主要由系统管理员负责，系统管理员即使整个电动汽车充电桩智能运维管理系统具有最高权限的管理者，除了导入工作，还具有对基本信息进行所有合理操作的资格。</w:t>
      </w:r>
    </w:p>
    <w:p w14:paraId="46E3B7C0" w14:textId="251D8A8E" w:rsidR="00E7195F" w:rsidRDefault="00E7195F" w:rsidP="00FD06EC">
      <w:pPr>
        <w:pStyle w:val="11"/>
      </w:pPr>
      <w:r>
        <w:rPr>
          <w:rFonts w:hint="eastAsia"/>
        </w:rPr>
        <w:lastRenderedPageBreak/>
        <w:t>导入的信息内容有：系统管理员的基本信息、充电桩监控人员的基本信息、充电桩初始信息、充电</w:t>
      </w:r>
      <w:proofErr w:type="gramStart"/>
      <w:r>
        <w:rPr>
          <w:rFonts w:hint="eastAsia"/>
        </w:rPr>
        <w:t>桩维护</w:t>
      </w:r>
      <w:proofErr w:type="gramEnd"/>
      <w:r>
        <w:rPr>
          <w:rFonts w:hint="eastAsia"/>
        </w:rPr>
        <w:t>人员基本信息、</w:t>
      </w:r>
      <w:r w:rsidR="00372966">
        <w:rPr>
          <w:rFonts w:hint="eastAsia"/>
        </w:rPr>
        <w:t>充电桩警报和故障信息、用户信息、价格收费标准信息。</w:t>
      </w:r>
    </w:p>
    <w:p w14:paraId="795925C0" w14:textId="479CE29E" w:rsidR="00372966" w:rsidRDefault="00372966" w:rsidP="00FD06EC">
      <w:pPr>
        <w:pStyle w:val="11"/>
      </w:pPr>
      <w:r>
        <w:rPr>
          <w:rFonts w:hint="eastAsia"/>
        </w:rPr>
        <w:t>其中充电桩警报和故障信息指的是充电</w:t>
      </w:r>
      <w:proofErr w:type="gramStart"/>
      <w:r>
        <w:rPr>
          <w:rFonts w:hint="eastAsia"/>
        </w:rPr>
        <w:t>桩可能</w:t>
      </w:r>
      <w:proofErr w:type="gramEnd"/>
      <w:r>
        <w:rPr>
          <w:rFonts w:hint="eastAsia"/>
        </w:rPr>
        <w:t>出现的所有异常和故障的现象及其内部编码，作用是在用户申请保修时作为索引，提升维修人员确定问题、解决异常的效率。</w:t>
      </w:r>
    </w:p>
    <w:p w14:paraId="68AEAF66" w14:textId="70AAAA30" w:rsidR="00372966" w:rsidRDefault="00BA53C4" w:rsidP="00BA53C4">
      <w:pPr>
        <w:pStyle w:val="3"/>
        <w:spacing w:before="120"/>
      </w:pPr>
      <w:bookmarkStart w:id="85" w:name="_Toc39436197"/>
      <w:r>
        <w:rPr>
          <w:rFonts w:hint="eastAsia"/>
        </w:rPr>
        <w:t>3.2.2</w:t>
      </w:r>
      <w:r>
        <w:t xml:space="preserve"> </w:t>
      </w:r>
      <w:r>
        <w:rPr>
          <w:rFonts w:hint="eastAsia"/>
        </w:rPr>
        <w:t>充电桩日常管理模块</w:t>
      </w:r>
      <w:bookmarkEnd w:id="85"/>
    </w:p>
    <w:p w14:paraId="5E4FE819" w14:textId="6503963D" w:rsidR="00BA53C4" w:rsidRDefault="00BA53C4" w:rsidP="00BA53C4">
      <w:pPr>
        <w:pStyle w:val="11"/>
      </w:pPr>
      <w:r>
        <w:rPr>
          <w:rFonts w:hint="eastAsia"/>
        </w:rPr>
        <w:t>此部分作用是监控充电桩的日常信息更新动态，是“充电桩维护模块”实现作用的先决条件，也是“用户管理模块”中用户可以</w:t>
      </w:r>
      <w:r w:rsidR="00880B12">
        <w:rPr>
          <w:rFonts w:hint="eastAsia"/>
        </w:rPr>
        <w:t>下单的基础。充电</w:t>
      </w:r>
      <w:proofErr w:type="gramStart"/>
      <w:r w:rsidR="00880B12">
        <w:rPr>
          <w:rFonts w:hint="eastAsia"/>
        </w:rPr>
        <w:t>桩状态表</w:t>
      </w:r>
      <w:proofErr w:type="gramEnd"/>
      <w:r w:rsidR="00880B12">
        <w:rPr>
          <w:rFonts w:hint="eastAsia"/>
        </w:rPr>
        <w:t>是系统的核心，包括充电桩开启时的动态数据和充电桩的状态。监控人员可以通过充电</w:t>
      </w:r>
      <w:proofErr w:type="gramStart"/>
      <w:r w:rsidR="00880B12">
        <w:rPr>
          <w:rFonts w:hint="eastAsia"/>
        </w:rPr>
        <w:t>桩状态</w:t>
      </w:r>
      <w:proofErr w:type="gramEnd"/>
      <w:r w:rsidR="00880B12">
        <w:rPr>
          <w:rFonts w:hint="eastAsia"/>
        </w:rPr>
        <w:t>及时的发现充电桩出现的异常，提交给维护人员，还可以通过修改充电桩的数据配合维护人员进行维修。</w:t>
      </w:r>
    </w:p>
    <w:p w14:paraId="55A7965F" w14:textId="2E49CAEA" w:rsidR="00880B12" w:rsidRDefault="00880B12" w:rsidP="00880B12">
      <w:pPr>
        <w:pStyle w:val="3"/>
        <w:spacing w:before="120"/>
      </w:pPr>
      <w:bookmarkStart w:id="86" w:name="_Toc39436198"/>
      <w:r>
        <w:rPr>
          <w:rFonts w:hint="eastAsia"/>
        </w:rPr>
        <w:t>3.2.3</w:t>
      </w:r>
      <w:r>
        <w:t xml:space="preserve"> </w:t>
      </w:r>
      <w:r>
        <w:rPr>
          <w:rFonts w:hint="eastAsia"/>
        </w:rPr>
        <w:t>用户管理模块</w:t>
      </w:r>
      <w:bookmarkEnd w:id="86"/>
    </w:p>
    <w:p w14:paraId="5FFA4BA5" w14:textId="11923D68" w:rsidR="00880B12" w:rsidRDefault="00880B12" w:rsidP="00880B12">
      <w:pPr>
        <w:pStyle w:val="11"/>
      </w:pPr>
      <w:r>
        <w:rPr>
          <w:rFonts w:hint="eastAsia"/>
        </w:rPr>
        <w:t>“用户管理模块”是整个系统的重点模块，是系统的最终目的，即为用户服务。在这个部分，监控人员和系统可以管理用户的各项操作，并在出现异常时做出响应，或是通知维护人员，或是直接反馈给用户。</w:t>
      </w:r>
    </w:p>
    <w:p w14:paraId="324A6FDC" w14:textId="1CD31583" w:rsidR="00880B12" w:rsidRDefault="00880B12" w:rsidP="00880B12">
      <w:pPr>
        <w:pStyle w:val="11"/>
      </w:pPr>
      <w:r>
        <w:rPr>
          <w:rFonts w:hint="eastAsia"/>
        </w:rPr>
        <w:t>用户在此模块完成其所有的业务流程，包括注册登录、查询充电桩信息、下单充电、故障报修等。</w:t>
      </w:r>
      <w:r w:rsidR="00683682">
        <w:rPr>
          <w:rFonts w:hint="eastAsia"/>
        </w:rPr>
        <w:t>考虑到用户可能同时对多台车辆执行操作，用户在下订单前需要绑定自己的电动车辆信息，后续操作皆通过车辆作为唯一标准，必要时通过车辆查询用户信息。</w:t>
      </w:r>
    </w:p>
    <w:p w14:paraId="68ECF16B" w14:textId="174A3FBE" w:rsidR="00683682" w:rsidRDefault="00683682" w:rsidP="00683682">
      <w:pPr>
        <w:pStyle w:val="3"/>
        <w:spacing w:before="120"/>
      </w:pPr>
      <w:bookmarkStart w:id="87" w:name="_Toc39436199"/>
      <w:r>
        <w:rPr>
          <w:rFonts w:hint="eastAsia"/>
        </w:rPr>
        <w:t>3.2.4</w:t>
      </w:r>
      <w:r>
        <w:t xml:space="preserve"> </w:t>
      </w:r>
      <w:r>
        <w:rPr>
          <w:rFonts w:hint="eastAsia"/>
        </w:rPr>
        <w:t>充电</w:t>
      </w:r>
      <w:proofErr w:type="gramStart"/>
      <w:r>
        <w:rPr>
          <w:rFonts w:hint="eastAsia"/>
        </w:rPr>
        <w:t>桩维护</w:t>
      </w:r>
      <w:proofErr w:type="gramEnd"/>
      <w:r>
        <w:rPr>
          <w:rFonts w:hint="eastAsia"/>
        </w:rPr>
        <w:t>模块</w:t>
      </w:r>
      <w:bookmarkEnd w:id="87"/>
    </w:p>
    <w:p w14:paraId="167C24B5" w14:textId="33235EE1" w:rsidR="00683682" w:rsidRDefault="00683682" w:rsidP="00683682">
      <w:pPr>
        <w:pStyle w:val="11"/>
      </w:pPr>
      <w:r>
        <w:rPr>
          <w:rFonts w:hint="eastAsia"/>
        </w:rPr>
        <w:t>此模块是电动汽车充电桩智能运维管理系统的主要需求之一，通常情况下系统可以自动选择相同区域的维护人员自动生成订单并派发给维护人员。维护人员在实地维护后完成维护订单反馈给系统。</w:t>
      </w:r>
    </w:p>
    <w:p w14:paraId="6EFBBCD2" w14:textId="7454BFB1" w:rsidR="00683682" w:rsidRDefault="00683682" w:rsidP="00683682">
      <w:pPr>
        <w:pStyle w:val="3"/>
        <w:spacing w:before="120"/>
      </w:pPr>
      <w:bookmarkStart w:id="88" w:name="_Toc39436200"/>
      <w:r>
        <w:rPr>
          <w:rFonts w:hint="eastAsia"/>
        </w:rPr>
        <w:t>3.2.5</w:t>
      </w:r>
      <w:r>
        <w:t xml:space="preserve"> </w:t>
      </w:r>
      <w:r>
        <w:rPr>
          <w:rFonts w:hint="eastAsia"/>
        </w:rPr>
        <w:t>运营管理模块</w:t>
      </w:r>
      <w:bookmarkEnd w:id="88"/>
    </w:p>
    <w:p w14:paraId="724AECDF" w14:textId="2DCBBB1D" w:rsidR="00683682" w:rsidRPr="00683682" w:rsidRDefault="00683682" w:rsidP="00683682">
      <w:pPr>
        <w:pStyle w:val="11"/>
      </w:pPr>
      <w:r>
        <w:rPr>
          <w:rFonts w:hint="eastAsia"/>
        </w:rPr>
        <w:t>此模块</w:t>
      </w:r>
      <w:r w:rsidR="004602C5">
        <w:rPr>
          <w:rFonts w:hint="eastAsia"/>
        </w:rPr>
        <w:t>仅</w:t>
      </w:r>
      <w:r>
        <w:rPr>
          <w:rFonts w:hint="eastAsia"/>
        </w:rPr>
        <w:t>用于统计系统其余模块产生的有意义数据，</w:t>
      </w:r>
      <w:r w:rsidR="004602C5">
        <w:rPr>
          <w:rFonts w:hint="eastAsia"/>
        </w:rPr>
        <w:t>不涉及具体流程</w:t>
      </w:r>
      <w:r>
        <w:rPr>
          <w:rFonts w:hint="eastAsia"/>
        </w:rPr>
        <w:t>，保证了业务流程的独立性，降低了开发复杂度，提升了工作效率。</w:t>
      </w:r>
    </w:p>
    <w:p w14:paraId="2DF876C8" w14:textId="77777777" w:rsidR="00AF042D" w:rsidRPr="003519C4" w:rsidRDefault="00AF042D" w:rsidP="00705689">
      <w:pPr>
        <w:spacing w:line="300" w:lineRule="auto"/>
        <w:ind w:firstLineChars="200" w:firstLine="480"/>
        <w:sectPr w:rsidR="00AF042D" w:rsidRPr="003519C4" w:rsidSect="004A144F">
          <w:type w:val="oddPage"/>
          <w:pgSz w:w="11906" w:h="16838" w:code="9"/>
          <w:pgMar w:top="1418" w:right="1418" w:bottom="1418" w:left="1701" w:header="851" w:footer="992" w:gutter="0"/>
          <w:cols w:space="425"/>
          <w:docGrid w:linePitch="326"/>
        </w:sectPr>
      </w:pPr>
    </w:p>
    <w:p w14:paraId="2FF19FDD" w14:textId="2E3DCDB5" w:rsidR="00AF042D" w:rsidRDefault="00027536" w:rsidP="00AF042D">
      <w:pPr>
        <w:pStyle w:val="1"/>
        <w:spacing w:before="960" w:after="480"/>
      </w:pPr>
      <w:bookmarkStart w:id="89" w:name="_Toc39436201"/>
      <w:r>
        <w:rPr>
          <w:rFonts w:hint="eastAsia"/>
        </w:rPr>
        <w:lastRenderedPageBreak/>
        <w:t>第</w:t>
      </w:r>
      <w:r w:rsidR="00E51DE1">
        <w:rPr>
          <w:rFonts w:hint="eastAsia"/>
        </w:rPr>
        <w:t>4</w:t>
      </w:r>
      <w:r>
        <w:rPr>
          <w:rFonts w:hint="eastAsia"/>
        </w:rPr>
        <w:t>章</w:t>
      </w:r>
      <w:r>
        <w:rPr>
          <w:rFonts w:hint="eastAsia"/>
        </w:rPr>
        <w:t xml:space="preserve"> </w:t>
      </w:r>
      <w:r>
        <w:t xml:space="preserve"> </w:t>
      </w:r>
      <w:r w:rsidR="007A1775" w:rsidRPr="007A1775">
        <w:t>电动汽车充电桩</w:t>
      </w:r>
      <w:r w:rsidR="007A1775">
        <w:rPr>
          <w:rFonts w:hint="eastAsia"/>
        </w:rPr>
        <w:t>管理</w:t>
      </w:r>
      <w:r>
        <w:rPr>
          <w:rFonts w:hint="eastAsia"/>
        </w:rPr>
        <w:t>系统分析</w:t>
      </w:r>
      <w:bookmarkEnd w:id="89"/>
    </w:p>
    <w:p w14:paraId="4427943E" w14:textId="1B24939C" w:rsidR="00046A85" w:rsidRDefault="00046A85" w:rsidP="00046A85">
      <w:pPr>
        <w:pStyle w:val="2"/>
        <w:spacing w:before="240" w:after="120"/>
      </w:pPr>
      <w:bookmarkStart w:id="90" w:name="_Toc39436202"/>
      <w:r>
        <w:rPr>
          <w:rFonts w:hint="eastAsia"/>
        </w:rPr>
        <w:t>4.1</w:t>
      </w:r>
      <w:r w:rsidR="004602C5">
        <w:rPr>
          <w:rFonts w:hint="eastAsia"/>
        </w:rPr>
        <w:t>组织结构分析</w:t>
      </w:r>
      <w:bookmarkEnd w:id="90"/>
    </w:p>
    <w:p w14:paraId="653F9A8A" w14:textId="63C47DD0" w:rsidR="004602C5" w:rsidRDefault="004602C5" w:rsidP="004602C5">
      <w:pPr>
        <w:pStyle w:val="11"/>
      </w:pPr>
      <w:r>
        <w:rPr>
          <w:rFonts w:hint="eastAsia"/>
        </w:rPr>
        <w:t>组织结构分析主要目的是根据前期分析结果，设计企业的层级</w:t>
      </w:r>
      <w:r w:rsidR="001F5ECF">
        <w:rPr>
          <w:rFonts w:hint="eastAsia"/>
        </w:rPr>
        <w:t>结构，以明确企业组成以及各部门内在联系和分功</w:t>
      </w:r>
      <w:r w:rsidR="009F54F5">
        <w:rPr>
          <w:rFonts w:hint="eastAsia"/>
          <w:vertAlign w:val="superscript"/>
        </w:rPr>
        <w:t>[</w:t>
      </w:r>
      <w:r w:rsidR="009F54F5">
        <w:rPr>
          <w:vertAlign w:val="superscript"/>
        </w:rPr>
        <w:t>12]</w:t>
      </w:r>
      <w:r w:rsidR="001F5ECF">
        <w:rPr>
          <w:rFonts w:hint="eastAsia"/>
        </w:rPr>
        <w:t>。</w:t>
      </w:r>
    </w:p>
    <w:p w14:paraId="01C76A33" w14:textId="4C809305" w:rsidR="001F5ECF" w:rsidRDefault="001F5ECF" w:rsidP="004602C5">
      <w:pPr>
        <w:pStyle w:val="11"/>
      </w:pPr>
      <w:r>
        <w:rPr>
          <w:rFonts w:hint="eastAsia"/>
        </w:rPr>
        <w:t>根据充电桩的特殊性质，这里将组织结构按照监控充电桩的区域不同平行设置。合理设计组织结构分析，有利于企业后续拓展业务、方便管理。</w:t>
      </w:r>
    </w:p>
    <w:p w14:paraId="7B950F7D" w14:textId="0045C881" w:rsidR="001F5ECF" w:rsidRDefault="00C56814" w:rsidP="001F5ECF">
      <w:pPr>
        <w:pStyle w:val="11"/>
        <w:ind w:firstLineChars="0" w:firstLine="0"/>
        <w:jc w:val="center"/>
      </w:pPr>
      <w:r>
        <w:rPr>
          <w:noProof/>
        </w:rPr>
        <w:drawing>
          <wp:inline distT="0" distB="0" distL="0" distR="0" wp14:anchorId="1029B9B5" wp14:editId="6A0AFEE1">
            <wp:extent cx="4527901" cy="36795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组织结构.emf"/>
                    <pic:cNvPicPr/>
                  </pic:nvPicPr>
                  <pic:blipFill>
                    <a:blip r:embed="rId24">
                      <a:extLst>
                        <a:ext uri="{28A0092B-C50C-407E-A947-70E740481C1C}">
                          <a14:useLocalDpi xmlns:a14="http://schemas.microsoft.com/office/drawing/2010/main" val="0"/>
                        </a:ext>
                      </a:extLst>
                    </a:blip>
                    <a:stretch>
                      <a:fillRect/>
                    </a:stretch>
                  </pic:blipFill>
                  <pic:spPr>
                    <a:xfrm>
                      <a:off x="0" y="0"/>
                      <a:ext cx="4527901" cy="3679534"/>
                    </a:xfrm>
                    <a:prstGeom prst="rect">
                      <a:avLst/>
                    </a:prstGeom>
                  </pic:spPr>
                </pic:pic>
              </a:graphicData>
            </a:graphic>
          </wp:inline>
        </w:drawing>
      </w:r>
    </w:p>
    <w:p w14:paraId="4915725E" w14:textId="61DCDA0E" w:rsidR="001F5ECF" w:rsidRDefault="001F5ECF" w:rsidP="001F5ECF">
      <w:pPr>
        <w:pStyle w:val="11"/>
        <w:ind w:firstLineChars="0" w:firstLine="0"/>
        <w:jc w:val="center"/>
        <w:rPr>
          <w:sz w:val="21"/>
        </w:rPr>
      </w:pPr>
      <w:r>
        <w:rPr>
          <w:rFonts w:hint="eastAsia"/>
          <w:sz w:val="21"/>
        </w:rPr>
        <w:t>图</w:t>
      </w:r>
      <w:r>
        <w:rPr>
          <w:rFonts w:hint="eastAsia"/>
          <w:sz w:val="21"/>
        </w:rPr>
        <w:t>4.1</w:t>
      </w:r>
      <w:r>
        <w:rPr>
          <w:sz w:val="21"/>
        </w:rPr>
        <w:t xml:space="preserve"> </w:t>
      </w:r>
      <w:r>
        <w:rPr>
          <w:rFonts w:hint="eastAsia"/>
          <w:sz w:val="21"/>
        </w:rPr>
        <w:t>组织结构图</w:t>
      </w:r>
    </w:p>
    <w:p w14:paraId="70A6364E" w14:textId="2B1919F1" w:rsidR="001F5ECF" w:rsidRDefault="007C2D3C" w:rsidP="001F5ECF">
      <w:pPr>
        <w:pStyle w:val="11"/>
      </w:pPr>
      <w:r>
        <w:rPr>
          <w:rFonts w:hint="eastAsia"/>
        </w:rPr>
        <w:t>现在的充电</w:t>
      </w:r>
      <w:proofErr w:type="gramStart"/>
      <w:r>
        <w:rPr>
          <w:rFonts w:hint="eastAsia"/>
        </w:rPr>
        <w:t>桩企业</w:t>
      </w:r>
      <w:proofErr w:type="gramEnd"/>
      <w:r>
        <w:rPr>
          <w:rFonts w:hint="eastAsia"/>
        </w:rPr>
        <w:t>运营模式主要是运营商通过购买充电桩厂商生产的充电</w:t>
      </w:r>
      <w:proofErr w:type="gramStart"/>
      <w:r>
        <w:rPr>
          <w:rFonts w:hint="eastAsia"/>
        </w:rPr>
        <w:t>桩进</w:t>
      </w:r>
      <w:proofErr w:type="gramEnd"/>
      <w:r>
        <w:rPr>
          <w:rFonts w:hint="eastAsia"/>
        </w:rPr>
        <w:t>行使用，</w:t>
      </w:r>
      <w:r w:rsidR="006B494D">
        <w:rPr>
          <w:rFonts w:hint="eastAsia"/>
        </w:rPr>
        <w:t>虽然这样的模式带来很多问题，但是本系统也将应用于这样的模式，因此基于这种模式进行分析。</w:t>
      </w:r>
    </w:p>
    <w:p w14:paraId="7D04FDED" w14:textId="6F766D68" w:rsidR="006B494D" w:rsidRDefault="006B494D" w:rsidP="001F5ECF">
      <w:pPr>
        <w:pStyle w:val="11"/>
      </w:pPr>
      <w:r>
        <w:rPr>
          <w:rFonts w:hint="eastAsia"/>
        </w:rPr>
        <w:t>系统管理员属于充电</w:t>
      </w:r>
      <w:proofErr w:type="gramStart"/>
      <w:r>
        <w:rPr>
          <w:rFonts w:hint="eastAsia"/>
        </w:rPr>
        <w:t>桩生产</w:t>
      </w:r>
      <w:proofErr w:type="gramEnd"/>
      <w:r>
        <w:rPr>
          <w:rFonts w:hint="eastAsia"/>
        </w:rPr>
        <w:t>厂商，负责管理监控人员以及系统的状态信息。目的是可以第一时间更新固件及其他信息</w:t>
      </w:r>
      <w:r w:rsidR="004A2F88">
        <w:rPr>
          <w:rFonts w:hint="eastAsia"/>
        </w:rPr>
        <w:t>.</w:t>
      </w:r>
    </w:p>
    <w:p w14:paraId="2D500FBD" w14:textId="6C373167" w:rsidR="004A2F88" w:rsidRPr="001F5ECF" w:rsidRDefault="004A2F88" w:rsidP="001F5ECF">
      <w:pPr>
        <w:pStyle w:val="11"/>
        <w:rPr>
          <w:rFonts w:hint="eastAsia"/>
        </w:rPr>
      </w:pPr>
      <w:r>
        <w:rPr>
          <w:rFonts w:hint="eastAsia"/>
        </w:rPr>
        <w:t>运营商是充电</w:t>
      </w:r>
      <w:proofErr w:type="gramStart"/>
      <w:r>
        <w:rPr>
          <w:rFonts w:hint="eastAsia"/>
        </w:rPr>
        <w:t>桩各种</w:t>
      </w:r>
      <w:proofErr w:type="gramEnd"/>
      <w:r>
        <w:rPr>
          <w:rFonts w:hint="eastAsia"/>
        </w:rPr>
        <w:t>业务进行的主体。由系统管理员规划的控制不同地区充电桩的监控人员是用户管理、维修管理、充电桩日常管理的操作人员。监控人员负责维修人员的信息管理，以及各种针对用户的服务。</w:t>
      </w:r>
    </w:p>
    <w:p w14:paraId="1BF7EE07" w14:textId="3585ACD9" w:rsidR="00201AA3" w:rsidRDefault="00FE0A3A" w:rsidP="00E12054">
      <w:pPr>
        <w:pStyle w:val="2"/>
        <w:keepNext w:val="0"/>
        <w:spacing w:before="240" w:after="120"/>
      </w:pPr>
      <w:bookmarkStart w:id="91" w:name="_Toc39436203"/>
      <w:r>
        <w:rPr>
          <w:rFonts w:hint="eastAsia"/>
        </w:rPr>
        <w:lastRenderedPageBreak/>
        <w:t>4.</w:t>
      </w:r>
      <w:r w:rsidR="00201AA3">
        <w:rPr>
          <w:rFonts w:hint="eastAsia"/>
        </w:rPr>
        <w:t>2</w:t>
      </w:r>
      <w:r>
        <w:t xml:space="preserve"> </w:t>
      </w:r>
      <w:r>
        <w:rPr>
          <w:rFonts w:hint="eastAsia"/>
        </w:rPr>
        <w:t>业务流程分析</w:t>
      </w:r>
      <w:bookmarkEnd w:id="91"/>
    </w:p>
    <w:p w14:paraId="1A79B145" w14:textId="77777777" w:rsidR="00E12054" w:rsidRPr="00E12054" w:rsidRDefault="00E12054" w:rsidP="00E12054">
      <w:pPr>
        <w:pStyle w:val="11"/>
      </w:pPr>
      <w:r w:rsidRPr="00E12054">
        <w:t>当前还处于充电</w:t>
      </w:r>
      <w:proofErr w:type="gramStart"/>
      <w:r w:rsidRPr="00E12054">
        <w:t>桩行业</w:t>
      </w:r>
      <w:proofErr w:type="gramEnd"/>
      <w:r w:rsidRPr="00E12054">
        <w:t>发展的初期，诸多地区采用的是运营商购买工厂的充电桩，然后投入城市使用，但是由于工厂和运营商之间的独立性，在充电桩故障时事情会变得复杂起来。在这种模式下，大多数情况，工厂和运营商分处两地，运营商负责服务客户，通过充电服务获取利润，但是缺乏技术手段，因此如果充电桩出现故障，一是通过合同保修，</w:t>
      </w:r>
      <w:proofErr w:type="gramStart"/>
      <w:r w:rsidRPr="00E12054">
        <w:t>二只能</w:t>
      </w:r>
      <w:proofErr w:type="gramEnd"/>
      <w:r w:rsidRPr="00E12054">
        <w:t>请运营商派人现在维修。这样所耗费的成本无疑是巨大的，这样的恶性循环终会阻碍整个行业的发展。</w:t>
      </w:r>
    </w:p>
    <w:p w14:paraId="499264F4" w14:textId="77777777" w:rsidR="00E12054" w:rsidRPr="00E12054" w:rsidRDefault="00E12054" w:rsidP="00E12054">
      <w:pPr>
        <w:pStyle w:val="11"/>
      </w:pPr>
      <w:r w:rsidRPr="00E12054">
        <w:t>除此之外，还有</w:t>
      </w:r>
      <w:proofErr w:type="gramStart"/>
      <w:r w:rsidRPr="00E12054">
        <w:t>大量地区</w:t>
      </w:r>
      <w:proofErr w:type="gramEnd"/>
      <w:r w:rsidRPr="00E12054">
        <w:t>采取类似加油站一样的现在管理模式，通过工程师驻点管理和维护，及时的对充电桩的各种故障进行修缮。可是在充电桩分布趋于</w:t>
      </w:r>
      <w:r w:rsidRPr="00E12054">
        <w:t>“</w:t>
      </w:r>
      <w:r w:rsidRPr="00E12054">
        <w:t>大范围、满天星</w:t>
      </w:r>
      <w:r w:rsidRPr="00E12054">
        <w:t>”</w:t>
      </w:r>
      <w:r w:rsidRPr="00E12054">
        <w:t>的趋势下，在哪里设立站点、站点管理多大范围、每个站点配备多少维修员、维修员的工作量如何审核等更多问题映入眼帘。在行业快速发展的风口，这样的模式显然也是行不通的，将互联网融入充电</w:t>
      </w:r>
      <w:proofErr w:type="gramStart"/>
      <w:r w:rsidRPr="00E12054">
        <w:t>桩运维管理</w:t>
      </w:r>
      <w:proofErr w:type="gramEnd"/>
      <w:r w:rsidRPr="00E12054">
        <w:t>的流程，已经成为最大的需求和必然的发展趋势。</w:t>
      </w:r>
    </w:p>
    <w:p w14:paraId="6444D44D" w14:textId="200B7BD4" w:rsidR="00E12054" w:rsidRPr="00E12054" w:rsidRDefault="000B5ED2" w:rsidP="009D62A5">
      <w:pPr>
        <w:pStyle w:val="3"/>
        <w:spacing w:before="120"/>
      </w:pPr>
      <w:bookmarkStart w:id="92" w:name="_Toc39436204"/>
      <w:r>
        <w:rPr>
          <w:rFonts w:hint="eastAsia"/>
        </w:rPr>
        <w:t>4.2.1</w:t>
      </w:r>
      <w:r>
        <w:t xml:space="preserve"> </w:t>
      </w:r>
      <w:r>
        <w:rPr>
          <w:rFonts w:hint="eastAsia"/>
        </w:rPr>
        <w:t>基本信息管理业务流程</w:t>
      </w:r>
      <w:bookmarkEnd w:id="92"/>
    </w:p>
    <w:p w14:paraId="3865AB1E" w14:textId="5BE949C6" w:rsidR="004C41A6" w:rsidRDefault="000B5ED2" w:rsidP="000B5ED2">
      <w:pPr>
        <w:pStyle w:val="11"/>
        <w:rPr>
          <w:noProof/>
        </w:rPr>
      </w:pPr>
      <w:r>
        <w:rPr>
          <w:rFonts w:hint="eastAsia"/>
          <w:noProof/>
        </w:rPr>
        <w:t>图</w:t>
      </w:r>
      <w:r>
        <w:rPr>
          <w:rFonts w:hint="eastAsia"/>
          <w:noProof/>
        </w:rPr>
        <w:t>4.2</w:t>
      </w:r>
      <w:r>
        <w:rPr>
          <w:rFonts w:hint="eastAsia"/>
          <w:noProof/>
        </w:rPr>
        <w:t>展示的是由系统管理员和监管人员导入系统基本信息的流程。其中系统管理员负责监控人员信息的管理和系统状态种类的规定，由监控人员负责系统内部的人员信息、客户信息以及充电桩状态。这种将“状态信息”和“具体信息”分层管理的流程模式，是为了匹配上述运营商与工厂分别负责的情况，当充电桩在更新固件之后，可能需要变更充电桩状态种类，而这方面的变更，并不需要涉及到运营商内部的监控人员的管理，业务相互独立，避免出现矛盾操作。</w:t>
      </w:r>
    </w:p>
    <w:p w14:paraId="767ED5E6" w14:textId="17596C92" w:rsidR="0039283A" w:rsidRDefault="00933DEA" w:rsidP="004C41A6">
      <w:pPr>
        <w:jc w:val="center"/>
        <w:rPr>
          <w:noProof/>
        </w:rPr>
      </w:pPr>
      <w:r>
        <w:rPr>
          <w:noProof/>
        </w:rPr>
        <w:lastRenderedPageBreak/>
        <w:drawing>
          <wp:inline distT="0" distB="0" distL="0" distR="0" wp14:anchorId="5CA6ECFC" wp14:editId="13C0E6F8">
            <wp:extent cx="5289001" cy="6130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基本信息管理模块1.emf"/>
                    <pic:cNvPicPr/>
                  </pic:nvPicPr>
                  <pic:blipFill>
                    <a:blip r:embed="rId25">
                      <a:extLst>
                        <a:ext uri="{28A0092B-C50C-407E-A947-70E740481C1C}">
                          <a14:useLocalDpi xmlns:a14="http://schemas.microsoft.com/office/drawing/2010/main" val="0"/>
                        </a:ext>
                      </a:extLst>
                    </a:blip>
                    <a:stretch>
                      <a:fillRect/>
                    </a:stretch>
                  </pic:blipFill>
                  <pic:spPr>
                    <a:xfrm>
                      <a:off x="0" y="0"/>
                      <a:ext cx="5289001" cy="6130401"/>
                    </a:xfrm>
                    <a:prstGeom prst="rect">
                      <a:avLst/>
                    </a:prstGeom>
                  </pic:spPr>
                </pic:pic>
              </a:graphicData>
            </a:graphic>
          </wp:inline>
        </w:drawing>
      </w:r>
    </w:p>
    <w:p w14:paraId="2CC261BB" w14:textId="4FE293AA" w:rsidR="004C41A6" w:rsidRDefault="000B5ED2" w:rsidP="004C41A6">
      <w:pPr>
        <w:jc w:val="center"/>
        <w:rPr>
          <w:sz w:val="21"/>
        </w:rPr>
      </w:pPr>
      <w:r>
        <w:rPr>
          <w:rFonts w:hint="eastAsia"/>
          <w:sz w:val="21"/>
        </w:rPr>
        <w:t>图</w:t>
      </w:r>
      <w:r>
        <w:rPr>
          <w:rFonts w:hint="eastAsia"/>
          <w:sz w:val="21"/>
        </w:rPr>
        <w:t>4.2</w:t>
      </w:r>
      <w:r>
        <w:rPr>
          <w:sz w:val="21"/>
        </w:rPr>
        <w:t xml:space="preserve"> </w:t>
      </w:r>
      <w:r>
        <w:rPr>
          <w:rFonts w:hint="eastAsia"/>
          <w:sz w:val="21"/>
        </w:rPr>
        <w:t>基本信息管理流程</w:t>
      </w:r>
    </w:p>
    <w:p w14:paraId="4247C46A" w14:textId="77777777" w:rsidR="00B22F0F" w:rsidRPr="000B5ED2" w:rsidRDefault="00B22F0F" w:rsidP="004C41A6">
      <w:pPr>
        <w:jc w:val="center"/>
        <w:rPr>
          <w:sz w:val="21"/>
        </w:rPr>
      </w:pPr>
    </w:p>
    <w:p w14:paraId="0F59F0CC" w14:textId="766E38EC" w:rsidR="004C41A6" w:rsidRDefault="000B5ED2" w:rsidP="000B5ED2">
      <w:pPr>
        <w:pStyle w:val="3"/>
        <w:keepNext w:val="0"/>
        <w:spacing w:before="120"/>
      </w:pPr>
      <w:bookmarkStart w:id="93" w:name="_Toc39436205"/>
      <w:r>
        <w:rPr>
          <w:rFonts w:hint="eastAsia"/>
        </w:rPr>
        <w:t>4.2.2</w:t>
      </w:r>
      <w:r>
        <w:t xml:space="preserve"> </w:t>
      </w:r>
      <w:r>
        <w:rPr>
          <w:rFonts w:hint="eastAsia"/>
        </w:rPr>
        <w:t>充电桩日常管理流程</w:t>
      </w:r>
      <w:bookmarkEnd w:id="93"/>
    </w:p>
    <w:p w14:paraId="7D8ABEC6" w14:textId="55A803A5" w:rsidR="000B5ED2" w:rsidRPr="000B5ED2" w:rsidRDefault="000B5ED2" w:rsidP="000B5ED2">
      <w:pPr>
        <w:pStyle w:val="11"/>
      </w:pPr>
      <w:r>
        <w:rPr>
          <w:rFonts w:hint="eastAsia"/>
        </w:rPr>
        <w:t>如图</w:t>
      </w:r>
      <w:r>
        <w:rPr>
          <w:rFonts w:hint="eastAsia"/>
        </w:rPr>
        <w:t>4.3</w:t>
      </w:r>
      <w:r>
        <w:rPr>
          <w:rFonts w:hint="eastAsia"/>
        </w:rPr>
        <w:t>所示，</w:t>
      </w:r>
      <w:r w:rsidR="00963BB4">
        <w:rPr>
          <w:rFonts w:hint="eastAsia"/>
        </w:rPr>
        <w:t>充电桩日常管理主要内容就是监控人员实时监控充电</w:t>
      </w:r>
      <w:proofErr w:type="gramStart"/>
      <w:r w:rsidR="00963BB4">
        <w:rPr>
          <w:rFonts w:hint="eastAsia"/>
        </w:rPr>
        <w:t>桩是否</w:t>
      </w:r>
      <w:proofErr w:type="gramEnd"/>
      <w:r w:rsidR="00963BB4">
        <w:rPr>
          <w:rFonts w:hint="eastAsia"/>
        </w:rPr>
        <w:t>出现异常。</w:t>
      </w:r>
      <w:proofErr w:type="gramStart"/>
      <w:r w:rsidR="00963BB4">
        <w:rPr>
          <w:rFonts w:hint="eastAsia"/>
        </w:rPr>
        <w:t>充电桩会按照</w:t>
      </w:r>
      <w:proofErr w:type="gramEnd"/>
      <w:r w:rsidR="00963BB4">
        <w:rPr>
          <w:rFonts w:hint="eastAsia"/>
        </w:rPr>
        <w:t>一定频率上</w:t>
      </w:r>
      <w:proofErr w:type="gramStart"/>
      <w:r w:rsidR="00963BB4">
        <w:rPr>
          <w:rFonts w:hint="eastAsia"/>
        </w:rPr>
        <w:t>传基</w:t>
      </w:r>
      <w:proofErr w:type="gramEnd"/>
      <w:r w:rsidR="00963BB4">
        <w:rPr>
          <w:rFonts w:hint="eastAsia"/>
        </w:rPr>
        <w:t>础的运行参数，如电流、电压等，若出现超出“充电桩异常种类表”中的正常范围，则会自动显示警报。监控人员可以通过上表中记录的调试方法进行远程的参数调试，并将调试内容计入日志文件。当远程调试无法修复时，则可以将该异常加入充电表的异常记录表，等待分配维修人员进行线下维修，同时监管人员关闭充电桩。</w:t>
      </w:r>
    </w:p>
    <w:p w14:paraId="3D587E77" w14:textId="48622405" w:rsidR="004C41A6" w:rsidRDefault="00933DEA" w:rsidP="004C41A6">
      <w:pPr>
        <w:jc w:val="center"/>
      </w:pPr>
      <w:r>
        <w:rPr>
          <w:rFonts w:hint="eastAsia"/>
          <w:noProof/>
        </w:rPr>
        <w:lastRenderedPageBreak/>
        <w:drawing>
          <wp:inline distT="0" distB="0" distL="0" distR="0" wp14:anchorId="2DA50E45" wp14:editId="04122D57">
            <wp:extent cx="3766800" cy="66994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充电桩日常监管模块.emf"/>
                    <pic:cNvPicPr/>
                  </pic:nvPicPr>
                  <pic:blipFill>
                    <a:blip r:embed="rId26">
                      <a:extLst>
                        <a:ext uri="{28A0092B-C50C-407E-A947-70E740481C1C}">
                          <a14:useLocalDpi xmlns:a14="http://schemas.microsoft.com/office/drawing/2010/main" val="0"/>
                        </a:ext>
                      </a:extLst>
                    </a:blip>
                    <a:stretch>
                      <a:fillRect/>
                    </a:stretch>
                  </pic:blipFill>
                  <pic:spPr>
                    <a:xfrm>
                      <a:off x="0" y="0"/>
                      <a:ext cx="3766800" cy="6699468"/>
                    </a:xfrm>
                    <a:prstGeom prst="rect">
                      <a:avLst/>
                    </a:prstGeom>
                  </pic:spPr>
                </pic:pic>
              </a:graphicData>
            </a:graphic>
          </wp:inline>
        </w:drawing>
      </w:r>
    </w:p>
    <w:p w14:paraId="780C9D3E" w14:textId="10D85AB9" w:rsidR="00933DEA" w:rsidRPr="00963BB4" w:rsidRDefault="000B5ED2" w:rsidP="004C41A6">
      <w:pPr>
        <w:jc w:val="center"/>
        <w:rPr>
          <w:sz w:val="18"/>
        </w:rPr>
      </w:pPr>
      <w:r w:rsidRPr="00963BB4">
        <w:rPr>
          <w:rFonts w:hint="eastAsia"/>
          <w:sz w:val="21"/>
        </w:rPr>
        <w:t>图</w:t>
      </w:r>
      <w:r w:rsidRPr="00963BB4">
        <w:rPr>
          <w:rFonts w:hint="eastAsia"/>
          <w:sz w:val="21"/>
        </w:rPr>
        <w:t>4.3</w:t>
      </w:r>
      <w:r w:rsidRPr="00963BB4">
        <w:rPr>
          <w:sz w:val="21"/>
        </w:rPr>
        <w:t xml:space="preserve"> </w:t>
      </w:r>
      <w:r w:rsidRPr="00963BB4">
        <w:rPr>
          <w:rFonts w:hint="eastAsia"/>
          <w:sz w:val="21"/>
        </w:rPr>
        <w:t>充电桩日常管理流程</w:t>
      </w:r>
    </w:p>
    <w:p w14:paraId="483AD916" w14:textId="29A0BCD7" w:rsidR="00933DEA" w:rsidRDefault="00933DEA" w:rsidP="004C41A6">
      <w:pPr>
        <w:jc w:val="center"/>
      </w:pPr>
    </w:p>
    <w:p w14:paraId="16794D2A" w14:textId="307C0265" w:rsidR="00963BB4" w:rsidRDefault="00963BB4" w:rsidP="00963BB4">
      <w:pPr>
        <w:pStyle w:val="3"/>
        <w:keepNext w:val="0"/>
        <w:spacing w:before="120"/>
      </w:pPr>
      <w:bookmarkStart w:id="94" w:name="_Toc39436206"/>
      <w:r>
        <w:rPr>
          <w:rFonts w:hint="eastAsia"/>
        </w:rPr>
        <w:t>4.2.3</w:t>
      </w:r>
      <w:r>
        <w:t xml:space="preserve"> </w:t>
      </w:r>
      <w:r>
        <w:rPr>
          <w:rFonts w:hint="eastAsia"/>
        </w:rPr>
        <w:t>充电</w:t>
      </w:r>
      <w:proofErr w:type="gramStart"/>
      <w:r>
        <w:rPr>
          <w:rFonts w:hint="eastAsia"/>
        </w:rPr>
        <w:t>桩维护</w:t>
      </w:r>
      <w:proofErr w:type="gramEnd"/>
      <w:r>
        <w:rPr>
          <w:rFonts w:hint="eastAsia"/>
        </w:rPr>
        <w:t>流程</w:t>
      </w:r>
      <w:bookmarkEnd w:id="94"/>
    </w:p>
    <w:p w14:paraId="2074B0EA" w14:textId="369D2DB8" w:rsidR="00963BB4" w:rsidRDefault="00963BB4" w:rsidP="00963BB4">
      <w:pPr>
        <w:pStyle w:val="11"/>
      </w:pPr>
      <w:r>
        <w:rPr>
          <w:rFonts w:hint="eastAsia"/>
        </w:rPr>
        <w:t>充电桩的维护需求来自于两处：一是用户的报修、二是监控人员实时监控，这两种需求皆可以并入“充电桩异常记录表”</w:t>
      </w:r>
      <w:r w:rsidR="00B22F0F">
        <w:rPr>
          <w:rFonts w:hint="eastAsia"/>
        </w:rPr>
        <w:t>。在该表中的保修内容由监控人员主动或系统自动地分配到维修人员处，形成维修订单，不难看出，该订单内容是维修人员对</w:t>
      </w:r>
      <w:proofErr w:type="gramStart"/>
      <w:r w:rsidR="00B22F0F">
        <w:rPr>
          <w:rFonts w:hint="eastAsia"/>
        </w:rPr>
        <w:t>充电桩地维修</w:t>
      </w:r>
      <w:proofErr w:type="gramEnd"/>
      <w:r w:rsidR="00B22F0F">
        <w:rPr>
          <w:rFonts w:hint="eastAsia"/>
        </w:rPr>
        <w:t>，并由监控人员进行管理。</w:t>
      </w:r>
    </w:p>
    <w:p w14:paraId="46EFAE9B" w14:textId="44BADDFA" w:rsidR="00B22F0F" w:rsidRPr="00963BB4" w:rsidRDefault="00B22F0F" w:rsidP="00B22F0F">
      <w:pPr>
        <w:pStyle w:val="11"/>
        <w:widowControl w:val="0"/>
      </w:pPr>
      <w:r>
        <w:rPr>
          <w:rFonts w:hint="eastAsia"/>
        </w:rPr>
        <w:t>维修人员的维修结果分为维修成功与不成功两种。若成功，</w:t>
      </w:r>
      <w:proofErr w:type="gramStart"/>
      <w:r>
        <w:rPr>
          <w:rFonts w:hint="eastAsia"/>
        </w:rPr>
        <w:t>则结束</w:t>
      </w:r>
      <w:proofErr w:type="gramEnd"/>
      <w:r>
        <w:rPr>
          <w:rFonts w:hint="eastAsia"/>
        </w:rPr>
        <w:t>订单，刷新维修人员工作状态，更新“充电桩异常记录表”中的信息。若不成功，可以选择将订单</w:t>
      </w:r>
      <w:r>
        <w:rPr>
          <w:rFonts w:hint="eastAsia"/>
        </w:rPr>
        <w:lastRenderedPageBreak/>
        <w:t>再次更新为初始订单状态，由另外的维修人员再次维修，也可以选择将该故障信息上报至技术部门或充电</w:t>
      </w:r>
      <w:proofErr w:type="gramStart"/>
      <w:r>
        <w:rPr>
          <w:rFonts w:hint="eastAsia"/>
        </w:rPr>
        <w:t>桩工厂</w:t>
      </w:r>
      <w:proofErr w:type="gramEnd"/>
      <w:r>
        <w:rPr>
          <w:rFonts w:hint="eastAsia"/>
        </w:rPr>
        <w:t>进行解决，待解决后，将这种新型的异常信息记录入“充电桩异常信息种类表”。</w:t>
      </w:r>
    </w:p>
    <w:p w14:paraId="62DDC6F9" w14:textId="68566E45" w:rsidR="00933DEA" w:rsidRDefault="00933DEA" w:rsidP="004C41A6">
      <w:pPr>
        <w:jc w:val="center"/>
      </w:pPr>
      <w:r>
        <w:rPr>
          <w:rFonts w:hint="eastAsia"/>
          <w:noProof/>
        </w:rPr>
        <w:drawing>
          <wp:inline distT="0" distB="0" distL="0" distR="0" wp14:anchorId="6B2BB942" wp14:editId="10ECD28F">
            <wp:extent cx="5579745" cy="60604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充电桩维护模块.emf"/>
                    <pic:cNvPicPr/>
                  </pic:nvPicPr>
                  <pic:blipFill>
                    <a:blip r:embed="rId27">
                      <a:extLst>
                        <a:ext uri="{28A0092B-C50C-407E-A947-70E740481C1C}">
                          <a14:useLocalDpi xmlns:a14="http://schemas.microsoft.com/office/drawing/2010/main" val="0"/>
                        </a:ext>
                      </a:extLst>
                    </a:blip>
                    <a:stretch>
                      <a:fillRect/>
                    </a:stretch>
                  </pic:blipFill>
                  <pic:spPr>
                    <a:xfrm>
                      <a:off x="0" y="0"/>
                      <a:ext cx="5579745" cy="6060440"/>
                    </a:xfrm>
                    <a:prstGeom prst="rect">
                      <a:avLst/>
                    </a:prstGeom>
                  </pic:spPr>
                </pic:pic>
              </a:graphicData>
            </a:graphic>
          </wp:inline>
        </w:drawing>
      </w:r>
    </w:p>
    <w:p w14:paraId="56D1415B" w14:textId="06E6920B" w:rsidR="00933DEA" w:rsidRPr="00963BB4" w:rsidRDefault="00963BB4" w:rsidP="004C41A6">
      <w:pPr>
        <w:jc w:val="center"/>
        <w:rPr>
          <w:sz w:val="21"/>
        </w:rPr>
      </w:pPr>
      <w:r w:rsidRPr="00963BB4">
        <w:rPr>
          <w:rFonts w:hint="eastAsia"/>
          <w:sz w:val="21"/>
        </w:rPr>
        <w:t>图</w:t>
      </w:r>
      <w:r w:rsidRPr="00963BB4">
        <w:rPr>
          <w:rFonts w:hint="eastAsia"/>
          <w:sz w:val="21"/>
        </w:rPr>
        <w:t>4.4</w:t>
      </w:r>
      <w:r>
        <w:rPr>
          <w:sz w:val="21"/>
        </w:rPr>
        <w:t xml:space="preserve"> </w:t>
      </w:r>
      <w:r>
        <w:rPr>
          <w:rFonts w:hint="eastAsia"/>
          <w:sz w:val="21"/>
        </w:rPr>
        <w:t>充电</w:t>
      </w:r>
      <w:proofErr w:type="gramStart"/>
      <w:r>
        <w:rPr>
          <w:rFonts w:hint="eastAsia"/>
          <w:sz w:val="21"/>
        </w:rPr>
        <w:t>桩维护</w:t>
      </w:r>
      <w:proofErr w:type="gramEnd"/>
      <w:r>
        <w:rPr>
          <w:rFonts w:hint="eastAsia"/>
          <w:sz w:val="21"/>
        </w:rPr>
        <w:t>流程</w:t>
      </w:r>
    </w:p>
    <w:p w14:paraId="04419BC3" w14:textId="5646E050" w:rsidR="00933DEA" w:rsidRDefault="00933DEA" w:rsidP="004C41A6">
      <w:pPr>
        <w:jc w:val="center"/>
      </w:pPr>
    </w:p>
    <w:p w14:paraId="781833AD" w14:textId="616B59D9" w:rsidR="00B22F0F" w:rsidRDefault="00B22F0F" w:rsidP="00B22F0F">
      <w:pPr>
        <w:pStyle w:val="3"/>
        <w:keepNext w:val="0"/>
        <w:spacing w:before="120"/>
      </w:pPr>
      <w:bookmarkStart w:id="95" w:name="_Toc39436207"/>
      <w:r>
        <w:rPr>
          <w:rFonts w:hint="eastAsia"/>
        </w:rPr>
        <w:t>4.2.4</w:t>
      </w:r>
      <w:r>
        <w:t xml:space="preserve"> </w:t>
      </w:r>
      <w:r w:rsidR="006B549B">
        <w:rPr>
          <w:rFonts w:hint="eastAsia"/>
        </w:rPr>
        <w:t>用户管理流程</w:t>
      </w:r>
      <w:bookmarkEnd w:id="95"/>
    </w:p>
    <w:p w14:paraId="6E62BCBC" w14:textId="3029B3A0" w:rsidR="006B549B" w:rsidRPr="006B549B" w:rsidRDefault="006B549B" w:rsidP="006B549B">
      <w:pPr>
        <w:pStyle w:val="11"/>
      </w:pPr>
      <w:r>
        <w:rPr>
          <w:rFonts w:hint="eastAsia"/>
        </w:rPr>
        <w:t>充电</w:t>
      </w:r>
      <w:proofErr w:type="gramStart"/>
      <w:r>
        <w:rPr>
          <w:rFonts w:hint="eastAsia"/>
        </w:rPr>
        <w:t>桩用户</w:t>
      </w:r>
      <w:proofErr w:type="gramEnd"/>
      <w:r>
        <w:rPr>
          <w:rFonts w:hint="eastAsia"/>
        </w:rPr>
        <w:t>管理是对用户的信息和充电业务的管理。用户需要注册并绑定车辆信息，选择充电桩输入对应编号后即可开始充电服务。订单由充电桩编号、电动汽车牌号、时间唯一确认</w:t>
      </w:r>
      <w:r w:rsidR="00B86B4A">
        <w:rPr>
          <w:rFonts w:hint="eastAsia"/>
        </w:rPr>
        <w:t>，在充电完成后，若出现问题，用户可以选择提出报修，将订单信息变为报修信息记录至充电桩异常记录，然后执行上述的充电桩维修流程。</w:t>
      </w:r>
    </w:p>
    <w:p w14:paraId="20B7684B" w14:textId="3D438E3B" w:rsidR="00933DEA" w:rsidRDefault="00022714" w:rsidP="004C41A6">
      <w:pPr>
        <w:jc w:val="center"/>
      </w:pPr>
      <w:r>
        <w:rPr>
          <w:rFonts w:hint="eastAsia"/>
          <w:noProof/>
        </w:rPr>
        <w:lastRenderedPageBreak/>
        <w:drawing>
          <wp:inline distT="0" distB="0" distL="0" distR="0" wp14:anchorId="643E792E" wp14:editId="04633DBA">
            <wp:extent cx="5579745" cy="45173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模块.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4517390"/>
                    </a:xfrm>
                    <a:prstGeom prst="rect">
                      <a:avLst/>
                    </a:prstGeom>
                  </pic:spPr>
                </pic:pic>
              </a:graphicData>
            </a:graphic>
          </wp:inline>
        </w:drawing>
      </w:r>
    </w:p>
    <w:p w14:paraId="63B44A6B" w14:textId="61E04EAC" w:rsidR="00022714" w:rsidRPr="006B549B" w:rsidRDefault="006B549B" w:rsidP="004C41A6">
      <w:pPr>
        <w:jc w:val="center"/>
        <w:rPr>
          <w:sz w:val="21"/>
        </w:rPr>
      </w:pPr>
      <w:r>
        <w:rPr>
          <w:rFonts w:hint="eastAsia"/>
          <w:sz w:val="21"/>
        </w:rPr>
        <w:t>图</w:t>
      </w:r>
      <w:r>
        <w:rPr>
          <w:rFonts w:hint="eastAsia"/>
          <w:sz w:val="21"/>
        </w:rPr>
        <w:t>4.5</w:t>
      </w:r>
      <w:r>
        <w:rPr>
          <w:sz w:val="21"/>
        </w:rPr>
        <w:t xml:space="preserve"> </w:t>
      </w:r>
      <w:r>
        <w:rPr>
          <w:rFonts w:hint="eastAsia"/>
          <w:sz w:val="21"/>
        </w:rPr>
        <w:t>用户管理流程</w:t>
      </w:r>
    </w:p>
    <w:p w14:paraId="399E848D" w14:textId="2498B44B" w:rsidR="0061524C" w:rsidRDefault="002539BD" w:rsidP="0061524C">
      <w:pPr>
        <w:pStyle w:val="2"/>
        <w:spacing w:before="240" w:after="120"/>
      </w:pPr>
      <w:bookmarkStart w:id="96" w:name="_Toc39436208"/>
      <w:r>
        <w:rPr>
          <w:rFonts w:hint="eastAsia"/>
        </w:rPr>
        <w:t>4.</w:t>
      </w:r>
      <w:r w:rsidR="00201AA3">
        <w:rPr>
          <w:rFonts w:hint="eastAsia"/>
        </w:rPr>
        <w:t>3</w:t>
      </w:r>
      <w:r w:rsidR="00A969C5">
        <w:t xml:space="preserve"> </w:t>
      </w:r>
      <w:r w:rsidR="00A969C5">
        <w:rPr>
          <w:rFonts w:hint="eastAsia"/>
        </w:rPr>
        <w:t>数据流程分析</w:t>
      </w:r>
      <w:bookmarkEnd w:id="96"/>
    </w:p>
    <w:p w14:paraId="4CA9CB8D" w14:textId="529E1B2C" w:rsidR="00D21C44" w:rsidRDefault="0023546A" w:rsidP="00D21C44">
      <w:pPr>
        <w:pStyle w:val="3"/>
        <w:spacing w:before="120"/>
      </w:pPr>
      <w:bookmarkStart w:id="97" w:name="_Toc39436209"/>
      <w:r>
        <w:rPr>
          <w:rFonts w:hint="eastAsia"/>
        </w:rPr>
        <w:t>4</w:t>
      </w:r>
      <w:r>
        <w:t xml:space="preserve">.3.1 </w:t>
      </w:r>
      <w:r>
        <w:rPr>
          <w:rFonts w:hint="eastAsia"/>
        </w:rPr>
        <w:t>数据流程图基本符号</w:t>
      </w:r>
      <w:bookmarkEnd w:id="97"/>
    </w:p>
    <w:p w14:paraId="3E0470B7" w14:textId="032ED4F2" w:rsidR="00D21C44" w:rsidRDefault="00D21C44" w:rsidP="00D20FB5">
      <w:pPr>
        <w:jc w:val="center"/>
      </w:pPr>
      <w:r>
        <w:rPr>
          <w:rFonts w:hint="eastAsia"/>
          <w:noProof/>
        </w:rPr>
        <w:drawing>
          <wp:inline distT="0" distB="0" distL="0" distR="0" wp14:anchorId="7B64584B" wp14:editId="15BF8A44">
            <wp:extent cx="1932750" cy="9036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符号.emf"/>
                    <pic:cNvPicPr/>
                  </pic:nvPicPr>
                  <pic:blipFill rotWithShape="1">
                    <a:blip r:embed="rId29">
                      <a:extLst>
                        <a:ext uri="{28A0092B-C50C-407E-A947-70E740481C1C}">
                          <a14:useLocalDpi xmlns:a14="http://schemas.microsoft.com/office/drawing/2010/main" val="0"/>
                        </a:ext>
                      </a:extLst>
                    </a:blip>
                    <a:srcRect t="24799" b="46553"/>
                    <a:stretch/>
                  </pic:blipFill>
                  <pic:spPr bwMode="auto">
                    <a:xfrm>
                      <a:off x="0" y="0"/>
                      <a:ext cx="1941465" cy="90773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表示外部实体</w:t>
      </w:r>
    </w:p>
    <w:p w14:paraId="5AEA5A62" w14:textId="7A0BEC76" w:rsidR="00D21C44" w:rsidRDefault="00D21C44" w:rsidP="00D20FB5">
      <w:pPr>
        <w:jc w:val="center"/>
        <w:rPr>
          <w:noProof/>
        </w:rPr>
      </w:pPr>
      <w:r>
        <w:rPr>
          <w:rFonts w:hint="eastAsia"/>
          <w:noProof/>
        </w:rPr>
        <w:drawing>
          <wp:inline distT="0" distB="0" distL="0" distR="0" wp14:anchorId="422976F0" wp14:editId="4BC4A942">
            <wp:extent cx="1930406" cy="7712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符号.emf"/>
                    <pic:cNvPicPr/>
                  </pic:nvPicPr>
                  <pic:blipFill rotWithShape="1">
                    <a:blip r:embed="rId29">
                      <a:extLst>
                        <a:ext uri="{28A0092B-C50C-407E-A947-70E740481C1C}">
                          <a14:useLocalDpi xmlns:a14="http://schemas.microsoft.com/office/drawing/2010/main" val="0"/>
                        </a:ext>
                      </a:extLst>
                    </a:blip>
                    <a:srcRect t="-4527" b="80047"/>
                    <a:stretch/>
                  </pic:blipFill>
                  <pic:spPr bwMode="auto">
                    <a:xfrm>
                      <a:off x="0" y="0"/>
                      <a:ext cx="1941465" cy="77570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表示处理过程</w:t>
      </w:r>
    </w:p>
    <w:p w14:paraId="3BBF180D" w14:textId="0C5F0908" w:rsidR="00D21C44" w:rsidRDefault="00D21C44" w:rsidP="00D20FB5">
      <w:pPr>
        <w:jc w:val="center"/>
      </w:pPr>
      <w:r>
        <w:rPr>
          <w:rFonts w:hint="eastAsia"/>
          <w:noProof/>
        </w:rPr>
        <w:drawing>
          <wp:inline distT="0" distB="0" distL="0" distR="0" wp14:anchorId="797D4AA6" wp14:editId="7120B60B">
            <wp:extent cx="1932545" cy="6443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符号.emf"/>
                    <pic:cNvPicPr/>
                  </pic:nvPicPr>
                  <pic:blipFill rotWithShape="1">
                    <a:blip r:embed="rId29">
                      <a:extLst>
                        <a:ext uri="{28A0092B-C50C-407E-A947-70E740481C1C}">
                          <a14:useLocalDpi xmlns:a14="http://schemas.microsoft.com/office/drawing/2010/main" val="0"/>
                        </a:ext>
                      </a:extLst>
                    </a:blip>
                    <a:srcRect t="53458" b="26112"/>
                    <a:stretch/>
                  </pic:blipFill>
                  <pic:spPr bwMode="auto">
                    <a:xfrm>
                      <a:off x="0" y="0"/>
                      <a:ext cx="1941465" cy="6473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表示数据存储</w:t>
      </w:r>
    </w:p>
    <w:p w14:paraId="069B2336" w14:textId="77777777" w:rsidR="00D21C44" w:rsidRDefault="00D21C44" w:rsidP="00D20FB5">
      <w:pPr>
        <w:jc w:val="center"/>
        <w:rPr>
          <w:noProof/>
        </w:rPr>
      </w:pPr>
    </w:p>
    <w:p w14:paraId="23E26844" w14:textId="78D3B8C2" w:rsidR="00D21C44" w:rsidRPr="00D20FB5" w:rsidRDefault="00D21C44" w:rsidP="00D20FB5">
      <w:pPr>
        <w:jc w:val="center"/>
      </w:pPr>
      <w:r>
        <w:rPr>
          <w:rFonts w:hint="eastAsia"/>
          <w:noProof/>
        </w:rPr>
        <w:drawing>
          <wp:inline distT="0" distB="0" distL="0" distR="0" wp14:anchorId="1DE4A0CE" wp14:editId="3523992E">
            <wp:extent cx="1932940" cy="7127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符号.emf"/>
                    <pic:cNvPicPr/>
                  </pic:nvPicPr>
                  <pic:blipFill rotWithShape="1">
                    <a:blip r:embed="rId29">
                      <a:extLst>
                        <a:ext uri="{28A0092B-C50C-407E-A947-70E740481C1C}">
                          <a14:useLocalDpi xmlns:a14="http://schemas.microsoft.com/office/drawing/2010/main" val="0"/>
                        </a:ext>
                      </a:extLst>
                    </a:blip>
                    <a:srcRect t="77406"/>
                    <a:stretch/>
                  </pic:blipFill>
                  <pic:spPr bwMode="auto">
                    <a:xfrm>
                      <a:off x="0" y="0"/>
                      <a:ext cx="1941465" cy="71589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表示数据流向</w:t>
      </w:r>
    </w:p>
    <w:p w14:paraId="3D154AA8" w14:textId="3895A946" w:rsidR="0023546A" w:rsidRDefault="0023546A" w:rsidP="0023546A">
      <w:pPr>
        <w:pStyle w:val="3"/>
        <w:spacing w:before="120"/>
      </w:pPr>
      <w:bookmarkStart w:id="98" w:name="_Toc39436210"/>
      <w:r>
        <w:rPr>
          <w:rFonts w:hint="eastAsia"/>
        </w:rPr>
        <w:lastRenderedPageBreak/>
        <w:t>4.3.2</w:t>
      </w:r>
      <w:r>
        <w:t xml:space="preserve"> </w:t>
      </w:r>
      <w:r w:rsidR="00544F24">
        <w:rPr>
          <w:rFonts w:hint="eastAsia"/>
        </w:rPr>
        <w:t>第</w:t>
      </w:r>
      <w:r w:rsidR="00037891">
        <w:rPr>
          <w:rFonts w:hint="eastAsia"/>
        </w:rPr>
        <w:t>零层</w:t>
      </w:r>
      <w:r>
        <w:rPr>
          <w:rFonts w:hint="eastAsia"/>
        </w:rPr>
        <w:t>数据流程图</w:t>
      </w:r>
      <w:bookmarkEnd w:id="98"/>
    </w:p>
    <w:p w14:paraId="608BB812" w14:textId="184B3F05" w:rsidR="00037891" w:rsidRDefault="00037891" w:rsidP="00037891">
      <w:pPr>
        <w:jc w:val="center"/>
      </w:pPr>
      <w:r>
        <w:rPr>
          <w:rFonts w:hint="eastAsia"/>
          <w:noProof/>
        </w:rPr>
        <w:drawing>
          <wp:inline distT="0" distB="0" distL="0" distR="0" wp14:anchorId="21FDD209" wp14:editId="04DE39B4">
            <wp:extent cx="5579745" cy="41395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第0层.emf"/>
                    <pic:cNvPicPr/>
                  </pic:nvPicPr>
                  <pic:blipFill>
                    <a:blip r:embed="rId30">
                      <a:extLst>
                        <a:ext uri="{28A0092B-C50C-407E-A947-70E740481C1C}">
                          <a14:useLocalDpi xmlns:a14="http://schemas.microsoft.com/office/drawing/2010/main" val="0"/>
                        </a:ext>
                      </a:extLst>
                    </a:blip>
                    <a:stretch>
                      <a:fillRect/>
                    </a:stretch>
                  </pic:blipFill>
                  <pic:spPr>
                    <a:xfrm>
                      <a:off x="0" y="0"/>
                      <a:ext cx="5579745" cy="4139565"/>
                    </a:xfrm>
                    <a:prstGeom prst="rect">
                      <a:avLst/>
                    </a:prstGeom>
                  </pic:spPr>
                </pic:pic>
              </a:graphicData>
            </a:graphic>
          </wp:inline>
        </w:drawing>
      </w:r>
    </w:p>
    <w:p w14:paraId="19BD4F67" w14:textId="7260F400" w:rsidR="00622D38" w:rsidRDefault="00622D38" w:rsidP="00037891">
      <w:pPr>
        <w:jc w:val="center"/>
        <w:rPr>
          <w:sz w:val="21"/>
        </w:rPr>
      </w:pPr>
      <w:r>
        <w:rPr>
          <w:sz w:val="21"/>
        </w:rPr>
        <w:t>图</w:t>
      </w:r>
      <w:r>
        <w:rPr>
          <w:sz w:val="21"/>
        </w:rPr>
        <w:t xml:space="preserve">4.6 </w:t>
      </w:r>
      <w:r>
        <w:rPr>
          <w:sz w:val="21"/>
        </w:rPr>
        <w:t>第</w:t>
      </w:r>
      <w:r>
        <w:rPr>
          <w:sz w:val="21"/>
        </w:rPr>
        <w:t>0</w:t>
      </w:r>
      <w:r>
        <w:rPr>
          <w:sz w:val="21"/>
        </w:rPr>
        <w:t>层数据流程图</w:t>
      </w:r>
    </w:p>
    <w:p w14:paraId="0C7D8FD3" w14:textId="49D1FCE8" w:rsidR="00622D38" w:rsidRPr="00622D38" w:rsidRDefault="00622D38" w:rsidP="00622D38">
      <w:pPr>
        <w:pStyle w:val="11"/>
      </w:pPr>
      <w:r>
        <w:rPr>
          <w:rFonts w:hint="eastAsia"/>
        </w:rPr>
        <w:t>从图中可以看出系统的外部实体</w:t>
      </w:r>
      <w:r w:rsidR="009543BF">
        <w:rPr>
          <w:rFonts w:hint="eastAsia"/>
        </w:rPr>
        <w:t>有</w:t>
      </w:r>
      <w:r>
        <w:rPr>
          <w:rFonts w:hint="eastAsia"/>
        </w:rPr>
        <w:t>系统管理员、监控人员、用户、充电桩和维修人员。</w:t>
      </w:r>
    </w:p>
    <w:p w14:paraId="6870A7F5" w14:textId="1364ACF0" w:rsidR="0023546A" w:rsidRDefault="00486EE5" w:rsidP="009543BF">
      <w:pPr>
        <w:pStyle w:val="3"/>
        <w:spacing w:before="120"/>
      </w:pPr>
      <w:bookmarkStart w:id="99" w:name="_Toc39436211"/>
      <w:r>
        <w:rPr>
          <w:rFonts w:hint="eastAsia"/>
        </w:rPr>
        <w:lastRenderedPageBreak/>
        <w:t>4.3.3</w:t>
      </w:r>
      <w:r>
        <w:t xml:space="preserve"> </w:t>
      </w:r>
      <w:r>
        <w:rPr>
          <w:rFonts w:hint="eastAsia"/>
        </w:rPr>
        <w:t>第</w:t>
      </w:r>
      <w:r w:rsidR="00544F24">
        <w:rPr>
          <w:rFonts w:hint="eastAsia"/>
        </w:rPr>
        <w:t>一</w:t>
      </w:r>
      <w:r>
        <w:rPr>
          <w:rFonts w:hint="eastAsia"/>
        </w:rPr>
        <w:t>层数据流程图</w:t>
      </w:r>
      <w:bookmarkEnd w:id="99"/>
    </w:p>
    <w:p w14:paraId="19BDC8DA" w14:textId="17E0312B" w:rsidR="00037891" w:rsidRDefault="00037891" w:rsidP="003F4651">
      <w:pPr>
        <w:spacing w:line="300" w:lineRule="auto"/>
        <w:jc w:val="center"/>
      </w:pPr>
      <w:r>
        <w:rPr>
          <w:rFonts w:hint="eastAsia"/>
          <w:noProof/>
        </w:rPr>
        <w:drawing>
          <wp:inline distT="0" distB="0" distL="0" distR="0" wp14:anchorId="3562DBE0" wp14:editId="369EE8AC">
            <wp:extent cx="5579745" cy="3637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第1层.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637280"/>
                    </a:xfrm>
                    <a:prstGeom prst="rect">
                      <a:avLst/>
                    </a:prstGeom>
                  </pic:spPr>
                </pic:pic>
              </a:graphicData>
            </a:graphic>
          </wp:inline>
        </w:drawing>
      </w:r>
    </w:p>
    <w:p w14:paraId="0ECAECC8" w14:textId="288E7966" w:rsidR="009543BF" w:rsidRDefault="009543BF" w:rsidP="004430DE">
      <w:pPr>
        <w:spacing w:line="300" w:lineRule="auto"/>
        <w:jc w:val="center"/>
        <w:rPr>
          <w:sz w:val="21"/>
        </w:rPr>
      </w:pPr>
      <w:r>
        <w:rPr>
          <w:rFonts w:hint="eastAsia"/>
          <w:sz w:val="21"/>
        </w:rPr>
        <w:t>图</w:t>
      </w:r>
      <w:r>
        <w:rPr>
          <w:rFonts w:hint="eastAsia"/>
          <w:sz w:val="21"/>
        </w:rPr>
        <w:t>4.7</w:t>
      </w:r>
      <w:r>
        <w:rPr>
          <w:sz w:val="21"/>
        </w:rPr>
        <w:t xml:space="preserve"> </w:t>
      </w:r>
      <w:r>
        <w:rPr>
          <w:rFonts w:hint="eastAsia"/>
          <w:sz w:val="21"/>
        </w:rPr>
        <w:t>第</w:t>
      </w:r>
      <w:r>
        <w:rPr>
          <w:rFonts w:hint="eastAsia"/>
          <w:sz w:val="21"/>
        </w:rPr>
        <w:t>1</w:t>
      </w:r>
      <w:r>
        <w:rPr>
          <w:rFonts w:hint="eastAsia"/>
          <w:sz w:val="21"/>
        </w:rPr>
        <w:t>层数据流程图</w:t>
      </w:r>
    </w:p>
    <w:p w14:paraId="7CD40FCC" w14:textId="398F571D" w:rsidR="004430DE" w:rsidRPr="009543BF" w:rsidRDefault="004430DE" w:rsidP="004430DE">
      <w:pPr>
        <w:pStyle w:val="11"/>
      </w:pPr>
      <w:r>
        <w:rPr>
          <w:rFonts w:hint="eastAsia"/>
        </w:rPr>
        <w:t>第一层数据流程图显示了各个子模块之间的数据流动，包括管理过程中调用系统管理员规定的各种状态信息，以及监控人员和用户将充电桩异常递交给维修模块。</w:t>
      </w:r>
    </w:p>
    <w:p w14:paraId="0A9510F3" w14:textId="0DF6F6DE" w:rsidR="00486EE5" w:rsidRDefault="00486EE5" w:rsidP="00486EE5">
      <w:pPr>
        <w:pStyle w:val="3"/>
        <w:spacing w:before="120"/>
      </w:pPr>
      <w:bookmarkStart w:id="100" w:name="_Toc39436212"/>
      <w:r>
        <w:rPr>
          <w:rFonts w:hint="eastAsia"/>
        </w:rPr>
        <w:t>4.3.4</w:t>
      </w:r>
      <w:r>
        <w:t xml:space="preserve"> </w:t>
      </w:r>
      <w:r>
        <w:rPr>
          <w:rFonts w:hint="eastAsia"/>
        </w:rPr>
        <w:t>第</w:t>
      </w:r>
      <w:r w:rsidR="00544F24">
        <w:rPr>
          <w:rFonts w:hint="eastAsia"/>
        </w:rPr>
        <w:t>二</w:t>
      </w:r>
      <w:r>
        <w:rPr>
          <w:rFonts w:hint="eastAsia"/>
        </w:rPr>
        <w:t>层数据流程图</w:t>
      </w:r>
      <w:bookmarkEnd w:id="100"/>
    </w:p>
    <w:p w14:paraId="56696509" w14:textId="5503C5E5" w:rsidR="003F4651" w:rsidRDefault="003F4651" w:rsidP="003F4651">
      <w:pPr>
        <w:pStyle w:val="11"/>
        <w:ind w:firstLineChars="0" w:firstLine="0"/>
        <w:rPr>
          <w:b/>
        </w:rPr>
      </w:pPr>
      <w:r>
        <w:rPr>
          <w:rFonts w:hint="eastAsia"/>
          <w:b/>
        </w:rPr>
        <w:t>（</w:t>
      </w:r>
      <w:r>
        <w:rPr>
          <w:rFonts w:hint="eastAsia"/>
          <w:b/>
        </w:rPr>
        <w:t>1</w:t>
      </w:r>
      <w:r>
        <w:rPr>
          <w:rFonts w:hint="eastAsia"/>
          <w:b/>
        </w:rPr>
        <w:t>）</w:t>
      </w:r>
      <w:r w:rsidRPr="003F4651">
        <w:rPr>
          <w:b/>
        </w:rPr>
        <w:t>基本信息管理</w:t>
      </w:r>
    </w:p>
    <w:p w14:paraId="08C2A393" w14:textId="7D75CD77" w:rsidR="003F4651" w:rsidRPr="00017FC9" w:rsidRDefault="00017FC9" w:rsidP="00017FC9">
      <w:pPr>
        <w:pStyle w:val="11"/>
      </w:pPr>
      <w:r>
        <w:rPr>
          <w:rFonts w:hint="eastAsia"/>
        </w:rPr>
        <w:t>按照业务流程的需要，由系统管理员管理系统状态信息，创造</w:t>
      </w:r>
      <w:r w:rsidRPr="00017FC9">
        <w:rPr>
          <w:rFonts w:hint="eastAsia"/>
        </w:rPr>
        <w:t>充电</w:t>
      </w:r>
      <w:proofErr w:type="gramStart"/>
      <w:r w:rsidRPr="00017FC9">
        <w:rPr>
          <w:rFonts w:hint="eastAsia"/>
        </w:rPr>
        <w:t>桩状态</w:t>
      </w:r>
      <w:proofErr w:type="gramEnd"/>
      <w:r w:rsidRPr="00017FC9">
        <w:rPr>
          <w:rFonts w:hint="eastAsia"/>
        </w:rPr>
        <w:t>种类表</w:t>
      </w:r>
      <w:r>
        <w:rPr>
          <w:rFonts w:hint="eastAsia"/>
        </w:rPr>
        <w:t>，</w:t>
      </w:r>
      <w:r w:rsidRPr="00017FC9">
        <w:rPr>
          <w:rFonts w:hint="eastAsia"/>
        </w:rPr>
        <w:t>订单状态种类表</w:t>
      </w:r>
      <w:r>
        <w:rPr>
          <w:rFonts w:hint="eastAsia"/>
        </w:rPr>
        <w:t>，</w:t>
      </w:r>
      <w:r w:rsidRPr="00017FC9">
        <w:rPr>
          <w:rFonts w:hint="eastAsia"/>
        </w:rPr>
        <w:t>维修人员工作状态种类表</w:t>
      </w:r>
      <w:r>
        <w:rPr>
          <w:rFonts w:hint="eastAsia"/>
        </w:rPr>
        <w:t>，并且创造监控人员信息表，再由监控人员管理系统的具体信息：</w:t>
      </w:r>
      <w:r w:rsidRPr="00017FC9">
        <w:rPr>
          <w:rFonts w:hint="eastAsia"/>
        </w:rPr>
        <w:t>充电</w:t>
      </w:r>
      <w:proofErr w:type="gramStart"/>
      <w:r w:rsidRPr="00017FC9">
        <w:rPr>
          <w:rFonts w:hint="eastAsia"/>
        </w:rPr>
        <w:t>桩信息</w:t>
      </w:r>
      <w:proofErr w:type="gramEnd"/>
      <w:r w:rsidRPr="00017FC9">
        <w:rPr>
          <w:rFonts w:hint="eastAsia"/>
        </w:rPr>
        <w:t>表</w:t>
      </w:r>
      <w:r>
        <w:rPr>
          <w:rFonts w:hint="eastAsia"/>
        </w:rPr>
        <w:t>，</w:t>
      </w:r>
      <w:r w:rsidRPr="00017FC9">
        <w:rPr>
          <w:rFonts w:hint="eastAsia"/>
        </w:rPr>
        <w:t>维修人员信息表</w:t>
      </w:r>
      <w:r>
        <w:rPr>
          <w:rFonts w:hint="eastAsia"/>
        </w:rPr>
        <w:t>，</w:t>
      </w:r>
      <w:r w:rsidRPr="00017FC9">
        <w:rPr>
          <w:rFonts w:hint="eastAsia"/>
        </w:rPr>
        <w:t>充电桩异常种类表</w:t>
      </w:r>
      <w:r>
        <w:rPr>
          <w:rFonts w:hint="eastAsia"/>
        </w:rPr>
        <w:t>，</w:t>
      </w:r>
      <w:r w:rsidRPr="00017FC9">
        <w:rPr>
          <w:rFonts w:hint="eastAsia"/>
        </w:rPr>
        <w:t>充电</w:t>
      </w:r>
      <w:proofErr w:type="gramStart"/>
      <w:r w:rsidRPr="00017FC9">
        <w:rPr>
          <w:rFonts w:hint="eastAsia"/>
        </w:rPr>
        <w:t>桩价</w:t>
      </w:r>
      <w:proofErr w:type="gramEnd"/>
      <w:r w:rsidRPr="00017FC9">
        <w:rPr>
          <w:rFonts w:hint="eastAsia"/>
        </w:rPr>
        <w:t>格表</w:t>
      </w:r>
      <w:r>
        <w:rPr>
          <w:rFonts w:hint="eastAsia"/>
        </w:rPr>
        <w:t>。</w:t>
      </w:r>
    </w:p>
    <w:p w14:paraId="538609DE" w14:textId="6E38750D" w:rsidR="00456852" w:rsidRDefault="00225CBB" w:rsidP="003F4651">
      <w:pPr>
        <w:spacing w:line="300" w:lineRule="auto"/>
        <w:jc w:val="center"/>
      </w:pPr>
      <w:r>
        <w:rPr>
          <w:noProof/>
        </w:rPr>
        <w:lastRenderedPageBreak/>
        <w:drawing>
          <wp:inline distT="0" distB="0" distL="0" distR="0" wp14:anchorId="0CC4DEE7" wp14:editId="24415267">
            <wp:extent cx="5579745" cy="36506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本信息管理模块.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650615"/>
                    </a:xfrm>
                    <a:prstGeom prst="rect">
                      <a:avLst/>
                    </a:prstGeom>
                  </pic:spPr>
                </pic:pic>
              </a:graphicData>
            </a:graphic>
          </wp:inline>
        </w:drawing>
      </w:r>
    </w:p>
    <w:p w14:paraId="4789129C" w14:textId="768F0104" w:rsidR="00225CBB" w:rsidRDefault="004430DE" w:rsidP="003F4651">
      <w:pPr>
        <w:spacing w:line="300" w:lineRule="auto"/>
        <w:jc w:val="center"/>
        <w:rPr>
          <w:sz w:val="21"/>
        </w:rPr>
      </w:pPr>
      <w:r>
        <w:rPr>
          <w:rFonts w:hint="eastAsia"/>
          <w:sz w:val="21"/>
        </w:rPr>
        <w:t>图</w:t>
      </w:r>
      <w:r>
        <w:rPr>
          <w:rFonts w:hint="eastAsia"/>
          <w:sz w:val="21"/>
        </w:rPr>
        <w:t>4.8</w:t>
      </w:r>
      <w:r>
        <w:rPr>
          <w:sz w:val="21"/>
        </w:rPr>
        <w:t xml:space="preserve"> </w:t>
      </w:r>
      <w:bookmarkStart w:id="101" w:name="_Hlk39167943"/>
      <w:r>
        <w:rPr>
          <w:rFonts w:hint="eastAsia"/>
          <w:sz w:val="21"/>
        </w:rPr>
        <w:t>基本信息管理数据流程图</w:t>
      </w:r>
      <w:bookmarkEnd w:id="101"/>
    </w:p>
    <w:p w14:paraId="6726E93E" w14:textId="051D25F4" w:rsidR="00017FC9" w:rsidRDefault="00017FC9" w:rsidP="00017FC9">
      <w:pPr>
        <w:pStyle w:val="11"/>
        <w:ind w:firstLineChars="0" w:firstLine="0"/>
        <w:rPr>
          <w:b/>
        </w:rPr>
      </w:pPr>
      <w:r>
        <w:rPr>
          <w:rFonts w:hint="eastAsia"/>
          <w:b/>
        </w:rPr>
        <w:t>（</w:t>
      </w:r>
      <w:r w:rsidR="00EF0BB4">
        <w:rPr>
          <w:rFonts w:hint="eastAsia"/>
          <w:b/>
        </w:rPr>
        <w:t>2</w:t>
      </w:r>
      <w:r>
        <w:rPr>
          <w:rFonts w:hint="eastAsia"/>
          <w:b/>
        </w:rPr>
        <w:t>）</w:t>
      </w:r>
      <w:r w:rsidRPr="00017FC9">
        <w:rPr>
          <w:b/>
        </w:rPr>
        <w:t>充电桩日常管理</w:t>
      </w:r>
    </w:p>
    <w:p w14:paraId="7B8F21E6" w14:textId="77777777" w:rsidR="00017FC9" w:rsidRPr="00017FC9" w:rsidRDefault="00017FC9" w:rsidP="00017FC9">
      <w:pPr>
        <w:pStyle w:val="11"/>
      </w:pPr>
    </w:p>
    <w:p w14:paraId="2033C544" w14:textId="4B95D0C3" w:rsidR="00225CBB" w:rsidRDefault="00225CBB" w:rsidP="003F4651">
      <w:pPr>
        <w:spacing w:line="300" w:lineRule="auto"/>
        <w:jc w:val="center"/>
      </w:pPr>
      <w:r>
        <w:rPr>
          <w:rFonts w:hint="eastAsia"/>
          <w:noProof/>
        </w:rPr>
        <w:drawing>
          <wp:inline distT="0" distB="0" distL="0" distR="0" wp14:anchorId="303A18F9" wp14:editId="40F01819">
            <wp:extent cx="5579745" cy="3489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充电桩日常管理模块.emf"/>
                    <pic:cNvPicPr/>
                  </pic:nvPicPr>
                  <pic:blipFill>
                    <a:blip r:embed="rId33">
                      <a:extLst>
                        <a:ext uri="{28A0092B-C50C-407E-A947-70E740481C1C}">
                          <a14:useLocalDpi xmlns:a14="http://schemas.microsoft.com/office/drawing/2010/main" val="0"/>
                        </a:ext>
                      </a:extLst>
                    </a:blip>
                    <a:stretch>
                      <a:fillRect/>
                    </a:stretch>
                  </pic:blipFill>
                  <pic:spPr>
                    <a:xfrm>
                      <a:off x="0" y="0"/>
                      <a:ext cx="5579745" cy="3489960"/>
                    </a:xfrm>
                    <a:prstGeom prst="rect">
                      <a:avLst/>
                    </a:prstGeom>
                  </pic:spPr>
                </pic:pic>
              </a:graphicData>
            </a:graphic>
          </wp:inline>
        </w:drawing>
      </w:r>
    </w:p>
    <w:p w14:paraId="4D76A214" w14:textId="5E3C28EE" w:rsidR="00225CBB" w:rsidRPr="004430DE" w:rsidRDefault="004430DE" w:rsidP="003F4651">
      <w:pPr>
        <w:spacing w:line="300" w:lineRule="auto"/>
        <w:jc w:val="center"/>
        <w:rPr>
          <w:sz w:val="21"/>
        </w:rPr>
      </w:pPr>
      <w:r>
        <w:rPr>
          <w:rFonts w:hint="eastAsia"/>
          <w:sz w:val="21"/>
        </w:rPr>
        <w:t>图</w:t>
      </w:r>
      <w:r>
        <w:rPr>
          <w:rFonts w:hint="eastAsia"/>
          <w:sz w:val="21"/>
        </w:rPr>
        <w:t>4.9</w:t>
      </w:r>
      <w:r>
        <w:rPr>
          <w:sz w:val="21"/>
        </w:rPr>
        <w:t xml:space="preserve"> </w:t>
      </w:r>
      <w:bookmarkStart w:id="102" w:name="_Hlk39168288"/>
      <w:r>
        <w:rPr>
          <w:rFonts w:hint="eastAsia"/>
          <w:sz w:val="21"/>
        </w:rPr>
        <w:t>充电桩日常管理数据流程图</w:t>
      </w:r>
      <w:bookmarkEnd w:id="102"/>
    </w:p>
    <w:p w14:paraId="30BA40D7" w14:textId="24A22B6A" w:rsidR="00225CBB" w:rsidRDefault="00E52D09" w:rsidP="00EF0BB4">
      <w:pPr>
        <w:pStyle w:val="11"/>
        <w:widowControl w:val="0"/>
      </w:pPr>
      <w:r>
        <w:rPr>
          <w:rFonts w:hint="eastAsia"/>
        </w:rPr>
        <w:t>首先需要从</w:t>
      </w:r>
      <w:proofErr w:type="gramStart"/>
      <w:r>
        <w:rPr>
          <w:rFonts w:hint="eastAsia"/>
        </w:rPr>
        <w:t>充电桩处获取</w:t>
      </w:r>
      <w:proofErr w:type="gramEnd"/>
      <w:r>
        <w:rPr>
          <w:rFonts w:hint="eastAsia"/>
        </w:rPr>
        <w:t>充电桩的运行信息，监控人员在监控过程中发现异常，</w:t>
      </w:r>
      <w:r w:rsidR="00EF0BB4">
        <w:rPr>
          <w:rFonts w:hint="eastAsia"/>
        </w:rPr>
        <w:t>通过远程调控调整配置尝试修复，将记录计入“充电桩配置记录”，若无法处理</w:t>
      </w:r>
      <w:r>
        <w:rPr>
          <w:rFonts w:hint="eastAsia"/>
        </w:rPr>
        <w:t>将信息提交至“充电桩异常记录表”</w:t>
      </w:r>
      <w:r w:rsidR="00EF0BB4">
        <w:rPr>
          <w:rFonts w:hint="eastAsia"/>
        </w:rPr>
        <w:t>。</w:t>
      </w:r>
    </w:p>
    <w:p w14:paraId="7C684A43" w14:textId="13670619" w:rsidR="00EF0BB4" w:rsidRPr="00EF0BB4" w:rsidRDefault="00EF0BB4" w:rsidP="00EF0BB4">
      <w:pPr>
        <w:pStyle w:val="11"/>
        <w:ind w:firstLineChars="0" w:firstLine="0"/>
        <w:rPr>
          <w:b/>
        </w:rPr>
      </w:pPr>
      <w:r>
        <w:rPr>
          <w:rFonts w:hint="eastAsia"/>
          <w:b/>
        </w:rPr>
        <w:lastRenderedPageBreak/>
        <w:t>（</w:t>
      </w:r>
      <w:r>
        <w:rPr>
          <w:rFonts w:hint="eastAsia"/>
          <w:b/>
        </w:rPr>
        <w:t>3</w:t>
      </w:r>
      <w:r>
        <w:rPr>
          <w:rFonts w:hint="eastAsia"/>
          <w:b/>
        </w:rPr>
        <w:t>）</w:t>
      </w:r>
      <w:r w:rsidRPr="00EF0BB4">
        <w:rPr>
          <w:b/>
        </w:rPr>
        <w:t>充电桩维修</w:t>
      </w:r>
      <w:r w:rsidRPr="00EF0BB4">
        <w:rPr>
          <w:rFonts w:hint="eastAsia"/>
          <w:b/>
        </w:rPr>
        <w:t>模块</w:t>
      </w:r>
      <w:r w:rsidRPr="00EF0BB4">
        <w:rPr>
          <w:b/>
        </w:rPr>
        <w:t>数据流程</w:t>
      </w:r>
    </w:p>
    <w:p w14:paraId="2D61D04C" w14:textId="2223570D" w:rsidR="00225CBB" w:rsidRDefault="00225CBB" w:rsidP="003F4651">
      <w:pPr>
        <w:spacing w:line="300" w:lineRule="auto"/>
        <w:jc w:val="center"/>
      </w:pPr>
      <w:r>
        <w:rPr>
          <w:rFonts w:hint="eastAsia"/>
          <w:noProof/>
        </w:rPr>
        <w:drawing>
          <wp:inline distT="0" distB="0" distL="0" distR="0" wp14:anchorId="7E6C6627" wp14:editId="5625B4FC">
            <wp:extent cx="5579745" cy="2730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充电桩维护模块.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730500"/>
                    </a:xfrm>
                    <a:prstGeom prst="rect">
                      <a:avLst/>
                    </a:prstGeom>
                  </pic:spPr>
                </pic:pic>
              </a:graphicData>
            </a:graphic>
          </wp:inline>
        </w:drawing>
      </w:r>
    </w:p>
    <w:p w14:paraId="40CF5D72" w14:textId="5FCB3540" w:rsidR="00225CBB" w:rsidRDefault="004430DE" w:rsidP="003F4651">
      <w:pPr>
        <w:spacing w:line="300" w:lineRule="auto"/>
        <w:jc w:val="center"/>
        <w:rPr>
          <w:sz w:val="21"/>
        </w:rPr>
      </w:pPr>
      <w:r>
        <w:rPr>
          <w:rFonts w:hint="eastAsia"/>
          <w:sz w:val="21"/>
        </w:rPr>
        <w:t>图</w:t>
      </w:r>
      <w:r>
        <w:rPr>
          <w:rFonts w:hint="eastAsia"/>
          <w:sz w:val="21"/>
        </w:rPr>
        <w:t>4.10</w:t>
      </w:r>
      <w:r>
        <w:rPr>
          <w:sz w:val="21"/>
        </w:rPr>
        <w:t xml:space="preserve"> </w:t>
      </w:r>
      <w:bookmarkStart w:id="103" w:name="_Hlk39174542"/>
      <w:r>
        <w:rPr>
          <w:rFonts w:hint="eastAsia"/>
          <w:sz w:val="21"/>
        </w:rPr>
        <w:t>充电桩维修模块数据流程</w:t>
      </w:r>
      <w:bookmarkEnd w:id="103"/>
    </w:p>
    <w:p w14:paraId="11C6B8D6" w14:textId="3A8F9055" w:rsidR="00EF0BB4" w:rsidRPr="004430DE" w:rsidRDefault="00EF0BB4" w:rsidP="00EF0BB4">
      <w:pPr>
        <w:pStyle w:val="11"/>
      </w:pPr>
      <w:r>
        <w:rPr>
          <w:rFonts w:hint="eastAsia"/>
        </w:rPr>
        <w:t>监控人员将处于空闲状态的维修工人与充电桩异常记录中的信息匹配生成维修订单，由维修人员进行维修。维修结束后，维修人员将结果信息通过订单发送至后台，后天监控人员将未能处理的新型故障编号后存入异常表。</w:t>
      </w:r>
    </w:p>
    <w:p w14:paraId="4FEC20BB" w14:textId="22CBE596" w:rsidR="00225CBB" w:rsidRPr="00EF0BB4" w:rsidRDefault="00EF0BB4" w:rsidP="00EF0BB4">
      <w:pPr>
        <w:pStyle w:val="11"/>
        <w:ind w:firstLineChars="0" w:firstLine="0"/>
        <w:rPr>
          <w:b/>
        </w:rPr>
      </w:pPr>
      <w:r>
        <w:rPr>
          <w:rFonts w:hint="eastAsia"/>
          <w:b/>
        </w:rPr>
        <w:t>（</w:t>
      </w:r>
      <w:r>
        <w:rPr>
          <w:rFonts w:hint="eastAsia"/>
          <w:b/>
        </w:rPr>
        <w:t>4</w:t>
      </w:r>
      <w:r>
        <w:rPr>
          <w:rFonts w:hint="eastAsia"/>
          <w:b/>
        </w:rPr>
        <w:t>）</w:t>
      </w:r>
      <w:r w:rsidRPr="00EF0BB4">
        <w:rPr>
          <w:b/>
        </w:rPr>
        <w:t>用户管理</w:t>
      </w:r>
      <w:r w:rsidRPr="00EF0BB4">
        <w:rPr>
          <w:rFonts w:hint="eastAsia"/>
          <w:b/>
        </w:rPr>
        <w:t>模块数据流程</w:t>
      </w:r>
    </w:p>
    <w:p w14:paraId="7D9E668C" w14:textId="19120B82" w:rsidR="00225CBB" w:rsidRDefault="00225CBB" w:rsidP="003F4651">
      <w:pPr>
        <w:spacing w:line="300" w:lineRule="auto"/>
        <w:jc w:val="center"/>
      </w:pPr>
      <w:r>
        <w:rPr>
          <w:noProof/>
        </w:rPr>
        <w:drawing>
          <wp:inline distT="0" distB="0" distL="0" distR="0" wp14:anchorId="64502BAD" wp14:editId="31C24ACB">
            <wp:extent cx="5579745" cy="35229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户管理模块.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522980"/>
                    </a:xfrm>
                    <a:prstGeom prst="rect">
                      <a:avLst/>
                    </a:prstGeom>
                  </pic:spPr>
                </pic:pic>
              </a:graphicData>
            </a:graphic>
          </wp:inline>
        </w:drawing>
      </w:r>
    </w:p>
    <w:p w14:paraId="2DEE0137" w14:textId="5646138C" w:rsidR="00225CBB" w:rsidRDefault="004430DE" w:rsidP="003F4651">
      <w:pPr>
        <w:spacing w:line="300" w:lineRule="auto"/>
        <w:jc w:val="center"/>
        <w:rPr>
          <w:sz w:val="21"/>
        </w:rPr>
      </w:pPr>
      <w:r>
        <w:rPr>
          <w:rFonts w:hint="eastAsia"/>
          <w:sz w:val="21"/>
        </w:rPr>
        <w:t>图</w:t>
      </w:r>
      <w:r>
        <w:rPr>
          <w:rFonts w:hint="eastAsia"/>
          <w:sz w:val="21"/>
        </w:rPr>
        <w:t>4.11</w:t>
      </w:r>
      <w:r>
        <w:rPr>
          <w:sz w:val="21"/>
        </w:rPr>
        <w:t xml:space="preserve"> </w:t>
      </w:r>
      <w:bookmarkStart w:id="104" w:name="_Hlk39174880"/>
      <w:r>
        <w:rPr>
          <w:rFonts w:hint="eastAsia"/>
          <w:sz w:val="21"/>
        </w:rPr>
        <w:t>用户管理模块数据流程</w:t>
      </w:r>
      <w:bookmarkEnd w:id="104"/>
    </w:p>
    <w:p w14:paraId="5968CAAF" w14:textId="5CE32998" w:rsidR="00EF0BB4" w:rsidRPr="00EF0BB4" w:rsidRDefault="00EF0BB4" w:rsidP="00036C32">
      <w:pPr>
        <w:pStyle w:val="11"/>
        <w:widowControl w:val="0"/>
      </w:pPr>
      <w:r>
        <w:rPr>
          <w:rFonts w:hint="eastAsia"/>
        </w:rPr>
        <w:t>用户通过录入个人信息和车辆信息将电动车辆和账号进行绑定，输入</w:t>
      </w:r>
      <w:r w:rsidR="00036C32">
        <w:rPr>
          <w:rFonts w:hint="eastAsia"/>
        </w:rPr>
        <w:t>选择好的充电桩编号后生成订单。重点结束时，依据价格表的规定对订单价格进行计算，用户结算费用。若用户发现问题，可以将问题报修至监控人员处，由监控人员进行反馈，若</w:t>
      </w:r>
      <w:r w:rsidR="00036C32">
        <w:rPr>
          <w:rFonts w:hint="eastAsia"/>
        </w:rPr>
        <w:lastRenderedPageBreak/>
        <w:t>报修是充电桩故障，则进入充电</w:t>
      </w:r>
      <w:proofErr w:type="gramStart"/>
      <w:r w:rsidR="00036C32">
        <w:rPr>
          <w:rFonts w:hint="eastAsia"/>
        </w:rPr>
        <w:t>桩维护</w:t>
      </w:r>
      <w:proofErr w:type="gramEnd"/>
      <w:r w:rsidR="00036C32">
        <w:rPr>
          <w:rFonts w:hint="eastAsia"/>
        </w:rPr>
        <w:t>流程。订单如果没有被成功结算，则根据用户信息中的联系方式向用户发送提醒信息。</w:t>
      </w:r>
    </w:p>
    <w:p w14:paraId="1C5F8045" w14:textId="0B476ECA" w:rsidR="00A969C5" w:rsidRDefault="00A969C5" w:rsidP="00A969C5">
      <w:pPr>
        <w:pStyle w:val="2"/>
        <w:spacing w:before="240" w:after="120"/>
      </w:pPr>
      <w:bookmarkStart w:id="105" w:name="_Toc39436213"/>
      <w:r>
        <w:rPr>
          <w:rFonts w:hint="eastAsia"/>
        </w:rPr>
        <w:t>4.</w:t>
      </w:r>
      <w:r w:rsidR="00201AA3">
        <w:rPr>
          <w:rFonts w:hint="eastAsia"/>
        </w:rPr>
        <w:t>4</w:t>
      </w:r>
      <w:r>
        <w:t xml:space="preserve"> </w:t>
      </w:r>
      <w:r>
        <w:rPr>
          <w:rFonts w:hint="eastAsia"/>
        </w:rPr>
        <w:t>数据字典节选</w:t>
      </w:r>
      <w:bookmarkEnd w:id="105"/>
    </w:p>
    <w:p w14:paraId="18C246EE" w14:textId="05B12AE8" w:rsidR="00A969C5" w:rsidRDefault="00A969C5" w:rsidP="00A969C5">
      <w:pPr>
        <w:pStyle w:val="3"/>
        <w:spacing w:before="120"/>
      </w:pPr>
      <w:bookmarkStart w:id="106" w:name="_Toc39436214"/>
      <w:r>
        <w:rPr>
          <w:rFonts w:hint="eastAsia"/>
        </w:rPr>
        <w:t>4.</w:t>
      </w:r>
      <w:r w:rsidR="00201AA3">
        <w:rPr>
          <w:rFonts w:hint="eastAsia"/>
        </w:rPr>
        <w:t>4</w:t>
      </w:r>
      <w:r>
        <w:rPr>
          <w:rFonts w:hint="eastAsia"/>
        </w:rPr>
        <w:t>.1</w:t>
      </w:r>
      <w:r>
        <w:t xml:space="preserve"> </w:t>
      </w:r>
      <w:r>
        <w:rPr>
          <w:rFonts w:hint="eastAsia"/>
        </w:rPr>
        <w:t>数据元素</w:t>
      </w:r>
      <w:bookmarkEnd w:id="106"/>
    </w:p>
    <w:p w14:paraId="21989ED1" w14:textId="3D7E2D95" w:rsidR="00A969C5" w:rsidRPr="00A969C5" w:rsidRDefault="00A969C5" w:rsidP="00A969C5">
      <w:pPr>
        <w:jc w:val="center"/>
        <w:rPr>
          <w:sz w:val="21"/>
          <w:szCs w:val="21"/>
        </w:rPr>
      </w:pPr>
      <w:r w:rsidRPr="00A969C5">
        <w:rPr>
          <w:rFonts w:hint="eastAsia"/>
          <w:sz w:val="21"/>
          <w:szCs w:val="21"/>
        </w:rPr>
        <w:t>表</w:t>
      </w:r>
      <w:r w:rsidRPr="00A969C5">
        <w:rPr>
          <w:rFonts w:hint="eastAsia"/>
          <w:sz w:val="21"/>
          <w:szCs w:val="21"/>
        </w:rPr>
        <w:t>4.1</w:t>
      </w:r>
      <w:r>
        <w:rPr>
          <w:sz w:val="21"/>
          <w:szCs w:val="21"/>
        </w:rPr>
        <w:t xml:space="preserve"> </w:t>
      </w:r>
      <w:r>
        <w:rPr>
          <w:rFonts w:hint="eastAsia"/>
          <w:sz w:val="21"/>
          <w:szCs w:val="21"/>
        </w:rPr>
        <w:t>充电桩编号</w:t>
      </w:r>
    </w:p>
    <w:tbl>
      <w:tblPr>
        <w:tblStyle w:val="af"/>
        <w:tblW w:w="7762" w:type="dxa"/>
        <w:jc w:val="center"/>
        <w:tblLayout w:type="fixed"/>
        <w:tblLook w:val="04A0" w:firstRow="1" w:lastRow="0" w:firstColumn="1" w:lastColumn="0" w:noHBand="0" w:noVBand="1"/>
      </w:tblPr>
      <w:tblGrid>
        <w:gridCol w:w="4106"/>
        <w:gridCol w:w="709"/>
        <w:gridCol w:w="938"/>
        <w:gridCol w:w="709"/>
        <w:gridCol w:w="1300"/>
      </w:tblGrid>
      <w:tr w:rsidR="00A969C5" w14:paraId="7DFF1FBB" w14:textId="77777777" w:rsidTr="00137137">
        <w:trPr>
          <w:jc w:val="center"/>
        </w:trPr>
        <w:tc>
          <w:tcPr>
            <w:tcW w:w="7762" w:type="dxa"/>
            <w:gridSpan w:val="5"/>
          </w:tcPr>
          <w:p w14:paraId="38F5EA73" w14:textId="77777777" w:rsidR="00A969C5" w:rsidRDefault="00A969C5" w:rsidP="00A969C5">
            <w:pPr>
              <w:spacing w:line="300" w:lineRule="auto"/>
              <w:jc w:val="center"/>
              <w:rPr>
                <w:rFonts w:ascii="宋体" w:hAnsi="宋体"/>
                <w:sz w:val="21"/>
                <w:szCs w:val="21"/>
              </w:rPr>
            </w:pPr>
            <w:r>
              <w:rPr>
                <w:rFonts w:ascii="宋体" w:hAnsi="宋体" w:hint="eastAsia"/>
                <w:sz w:val="21"/>
                <w:szCs w:val="21"/>
              </w:rPr>
              <w:t>数据元素</w:t>
            </w:r>
          </w:p>
          <w:p w14:paraId="4D3005EF" w14:textId="7DDB6D86" w:rsidR="00A969C5" w:rsidRDefault="00A969C5" w:rsidP="00A969C5">
            <w:pPr>
              <w:spacing w:line="300" w:lineRule="auto"/>
              <w:rPr>
                <w:rFonts w:ascii="宋体" w:hAnsi="宋体"/>
                <w:sz w:val="21"/>
                <w:szCs w:val="21"/>
              </w:rPr>
            </w:pPr>
            <w:r>
              <w:rPr>
                <w:rFonts w:ascii="宋体" w:hAnsi="宋体" w:hint="eastAsia"/>
                <w:sz w:val="21"/>
                <w:szCs w:val="21"/>
              </w:rPr>
              <w:t xml:space="preserve">系统名 </w:t>
            </w:r>
            <w:r>
              <w:rPr>
                <w:rFonts w:ascii="宋体" w:hAnsi="宋体"/>
                <w:sz w:val="21"/>
                <w:szCs w:val="21"/>
              </w:rPr>
              <w:t xml:space="preserve"> </w:t>
            </w:r>
            <w:r w:rsidR="002F4333" w:rsidRPr="002F4333">
              <w:rPr>
                <w:rFonts w:ascii="宋体" w:hAnsi="宋体" w:hint="eastAsia"/>
                <w:sz w:val="21"/>
                <w:szCs w:val="21"/>
              </w:rPr>
              <w:t>电动汽车充电桩智能运</w:t>
            </w:r>
            <w:proofErr w:type="gramStart"/>
            <w:r w:rsidR="002F4333" w:rsidRPr="002F4333">
              <w:rPr>
                <w:rFonts w:ascii="宋体" w:hAnsi="宋体" w:hint="eastAsia"/>
                <w:sz w:val="21"/>
                <w:szCs w:val="21"/>
              </w:rPr>
              <w:t>维管理</w:t>
            </w:r>
            <w:proofErr w:type="gramEnd"/>
            <w:r w:rsidR="002F4333">
              <w:rPr>
                <w:rFonts w:ascii="宋体" w:hAnsi="宋体" w:hint="eastAsia"/>
                <w:sz w:val="21"/>
                <w:szCs w:val="21"/>
              </w:rPr>
              <w:t>平台</w:t>
            </w:r>
            <w:r>
              <w:rPr>
                <w:rFonts w:ascii="宋体" w:hAnsi="宋体" w:hint="eastAsia"/>
                <w:sz w:val="21"/>
                <w:szCs w:val="21"/>
              </w:rPr>
              <w:t xml:space="preserve">                  编号 </w:t>
            </w:r>
            <w:r w:rsidR="002F4333">
              <w:rPr>
                <w:rFonts w:ascii="宋体" w:hAnsi="宋体"/>
                <w:sz w:val="21"/>
                <w:szCs w:val="21"/>
              </w:rPr>
              <w:t>A</w:t>
            </w:r>
            <w:r w:rsidR="002F4333">
              <w:rPr>
                <w:rFonts w:ascii="宋体" w:hAnsi="宋体" w:hint="eastAsia"/>
                <w:sz w:val="21"/>
                <w:szCs w:val="21"/>
              </w:rPr>
              <w:t>101</w:t>
            </w:r>
            <w:r>
              <w:rPr>
                <w:rFonts w:ascii="宋体" w:hAnsi="宋体"/>
                <w:sz w:val="21"/>
                <w:szCs w:val="21"/>
              </w:rPr>
              <w:t xml:space="preserve">  </w:t>
            </w:r>
          </w:p>
          <w:p w14:paraId="46607897" w14:textId="0A0D370A" w:rsidR="00A969C5" w:rsidRDefault="00A969C5" w:rsidP="00A969C5">
            <w:pPr>
              <w:spacing w:line="300" w:lineRule="auto"/>
            </w:pPr>
            <w:r>
              <w:rPr>
                <w:rFonts w:ascii="宋体" w:hAnsi="宋体" w:hint="eastAsia"/>
                <w:sz w:val="21"/>
                <w:szCs w:val="21"/>
              </w:rPr>
              <w:t xml:space="preserve">条目名  </w:t>
            </w:r>
            <w:r w:rsidR="002F4333">
              <w:rPr>
                <w:rFonts w:ascii="宋体" w:hAnsi="宋体" w:hint="eastAsia"/>
                <w:sz w:val="21"/>
                <w:szCs w:val="21"/>
              </w:rPr>
              <w:t>充电桩</w:t>
            </w:r>
            <w:r>
              <w:rPr>
                <w:rFonts w:ascii="宋体" w:hAnsi="宋体" w:hint="eastAsia"/>
                <w:sz w:val="21"/>
                <w:szCs w:val="21"/>
              </w:rPr>
              <w:t>编号                                      别名</w:t>
            </w:r>
            <w:r w:rsidR="002F4333">
              <w:rPr>
                <w:rFonts w:ascii="宋体" w:hAnsi="宋体" w:hint="eastAsia"/>
                <w:sz w:val="21"/>
                <w:szCs w:val="21"/>
              </w:rPr>
              <w:t xml:space="preserve"> 充电桩I</w:t>
            </w:r>
            <w:r w:rsidR="002F4333">
              <w:rPr>
                <w:rFonts w:ascii="宋体" w:hAnsi="宋体"/>
                <w:sz w:val="21"/>
                <w:szCs w:val="21"/>
              </w:rPr>
              <w:t>D</w:t>
            </w:r>
          </w:p>
        </w:tc>
      </w:tr>
      <w:tr w:rsidR="00A969C5" w14:paraId="11582C5C" w14:textId="77777777" w:rsidTr="00137137">
        <w:trPr>
          <w:jc w:val="center"/>
        </w:trPr>
        <w:tc>
          <w:tcPr>
            <w:tcW w:w="4106" w:type="dxa"/>
          </w:tcPr>
          <w:p w14:paraId="3F7131D5" w14:textId="39663A3F" w:rsidR="00A969C5" w:rsidRDefault="00A969C5" w:rsidP="00A969C5">
            <w:pPr>
              <w:spacing w:line="300" w:lineRule="auto"/>
              <w:rPr>
                <w:rFonts w:ascii="宋体" w:hAnsi="宋体"/>
                <w:sz w:val="21"/>
                <w:szCs w:val="21"/>
              </w:rPr>
            </w:pPr>
            <w:r>
              <w:rPr>
                <w:rFonts w:ascii="宋体" w:hAnsi="宋体" w:hint="eastAsia"/>
                <w:sz w:val="21"/>
                <w:szCs w:val="21"/>
              </w:rPr>
              <w:t>属于数据流：</w:t>
            </w:r>
            <w:r w:rsidR="002F4333">
              <w:rPr>
                <w:rFonts w:ascii="宋体" w:hAnsi="宋体" w:hint="eastAsia"/>
                <w:sz w:val="21"/>
                <w:szCs w:val="21"/>
              </w:rPr>
              <w:t>充电</w:t>
            </w:r>
            <w:proofErr w:type="gramStart"/>
            <w:r w:rsidR="002F4333">
              <w:rPr>
                <w:rFonts w:ascii="宋体" w:hAnsi="宋体" w:hint="eastAsia"/>
                <w:sz w:val="21"/>
                <w:szCs w:val="21"/>
              </w:rPr>
              <w:t>桩管理</w:t>
            </w:r>
            <w:proofErr w:type="gramEnd"/>
          </w:p>
        </w:tc>
        <w:tc>
          <w:tcPr>
            <w:tcW w:w="3656" w:type="dxa"/>
            <w:gridSpan w:val="4"/>
            <w:tcBorders>
              <w:right w:val="single" w:sz="4" w:space="0" w:color="auto"/>
            </w:tcBorders>
          </w:tcPr>
          <w:p w14:paraId="74919D9B" w14:textId="6A49E7CF" w:rsidR="00A969C5" w:rsidRDefault="00A969C5" w:rsidP="00A969C5">
            <w:pPr>
              <w:spacing w:line="300" w:lineRule="auto"/>
              <w:rPr>
                <w:rFonts w:ascii="宋体" w:hAnsi="宋体"/>
                <w:sz w:val="21"/>
                <w:szCs w:val="21"/>
              </w:rPr>
            </w:pPr>
            <w:r>
              <w:rPr>
                <w:rFonts w:ascii="宋体" w:hAnsi="宋体" w:hint="eastAsia"/>
                <w:sz w:val="21"/>
                <w:szCs w:val="21"/>
              </w:rPr>
              <w:t>存储处：DB-</w:t>
            </w:r>
            <w:r w:rsidR="002F4333">
              <w:rPr>
                <w:rFonts w:ascii="宋体" w:hAnsi="宋体" w:hint="eastAsia"/>
                <w:sz w:val="21"/>
                <w:szCs w:val="21"/>
              </w:rPr>
              <w:t>充电</w:t>
            </w:r>
            <w:proofErr w:type="gramStart"/>
            <w:r w:rsidR="002F4333">
              <w:rPr>
                <w:rFonts w:ascii="宋体" w:hAnsi="宋体" w:hint="eastAsia"/>
                <w:sz w:val="21"/>
                <w:szCs w:val="21"/>
              </w:rPr>
              <w:t>桩信息</w:t>
            </w:r>
            <w:proofErr w:type="gramEnd"/>
            <w:r w:rsidR="002F4333">
              <w:rPr>
                <w:rFonts w:ascii="宋体" w:hAnsi="宋体" w:hint="eastAsia"/>
                <w:sz w:val="21"/>
                <w:szCs w:val="21"/>
              </w:rPr>
              <w:t>表</w:t>
            </w:r>
          </w:p>
        </w:tc>
      </w:tr>
      <w:tr w:rsidR="00A969C5" w14:paraId="4CE78CD9" w14:textId="77777777" w:rsidTr="00137137">
        <w:trPr>
          <w:jc w:val="center"/>
        </w:trPr>
        <w:tc>
          <w:tcPr>
            <w:tcW w:w="7762" w:type="dxa"/>
            <w:gridSpan w:val="5"/>
            <w:tcBorders>
              <w:right w:val="single" w:sz="4" w:space="0" w:color="auto"/>
            </w:tcBorders>
          </w:tcPr>
          <w:p w14:paraId="7EAA925F" w14:textId="77777777" w:rsidR="00A969C5" w:rsidRDefault="00A969C5" w:rsidP="00A969C5">
            <w:pPr>
              <w:spacing w:line="300" w:lineRule="auto"/>
              <w:rPr>
                <w:rFonts w:ascii="宋体" w:hAnsi="宋体"/>
                <w:sz w:val="21"/>
                <w:szCs w:val="21"/>
              </w:rPr>
            </w:pPr>
            <w:r>
              <w:rPr>
                <w:rFonts w:ascii="宋体" w:hAnsi="宋体" w:hint="eastAsia"/>
                <w:sz w:val="21"/>
                <w:szCs w:val="21"/>
              </w:rPr>
              <w:t>数据元素值</w:t>
            </w:r>
          </w:p>
          <w:p w14:paraId="70BE3541" w14:textId="77777777" w:rsidR="00A969C5" w:rsidRDefault="00A969C5" w:rsidP="00A969C5">
            <w:pPr>
              <w:spacing w:line="300" w:lineRule="auto"/>
              <w:rPr>
                <w:rFonts w:ascii="宋体" w:hAnsi="宋体"/>
                <w:sz w:val="21"/>
                <w:szCs w:val="21"/>
              </w:rPr>
            </w:pPr>
            <w:r>
              <w:rPr>
                <w:rFonts w:ascii="宋体" w:hAnsi="宋体" w:hint="eastAsia"/>
                <w:sz w:val="21"/>
                <w:szCs w:val="21"/>
              </w:rPr>
              <w:t>代码类型       取值范围               意义</w:t>
            </w:r>
          </w:p>
          <w:p w14:paraId="4C0DEA6F" w14:textId="1FFF00F4" w:rsidR="00A969C5" w:rsidRDefault="00A969C5" w:rsidP="00A969C5">
            <w:pPr>
              <w:spacing w:line="300" w:lineRule="auto"/>
              <w:rPr>
                <w:rFonts w:ascii="宋体" w:hAnsi="宋体"/>
                <w:sz w:val="21"/>
                <w:szCs w:val="21"/>
              </w:rPr>
            </w:pPr>
            <w:r>
              <w:rPr>
                <w:rFonts w:ascii="宋体" w:hAnsi="宋体" w:hint="eastAsia"/>
                <w:sz w:val="21"/>
                <w:szCs w:val="21"/>
              </w:rPr>
              <w:t xml:space="preserve">字符串                                </w:t>
            </w:r>
            <w:r w:rsidR="002F4333">
              <w:rPr>
                <w:rFonts w:ascii="宋体" w:hAnsi="宋体" w:hint="eastAsia"/>
                <w:sz w:val="21"/>
                <w:szCs w:val="21"/>
              </w:rPr>
              <w:t>区号+自然编号</w:t>
            </w:r>
          </w:p>
        </w:tc>
      </w:tr>
      <w:tr w:rsidR="00A969C5" w14:paraId="00FAB06D" w14:textId="77777777" w:rsidTr="00137137">
        <w:trPr>
          <w:jc w:val="center"/>
        </w:trPr>
        <w:tc>
          <w:tcPr>
            <w:tcW w:w="7762" w:type="dxa"/>
            <w:gridSpan w:val="5"/>
          </w:tcPr>
          <w:p w14:paraId="6A134994" w14:textId="5F1BEACE" w:rsidR="00A969C5" w:rsidRDefault="00A969C5" w:rsidP="00A969C5">
            <w:pPr>
              <w:spacing w:line="300" w:lineRule="auto"/>
              <w:rPr>
                <w:rFonts w:ascii="宋体" w:hAnsi="宋体"/>
                <w:sz w:val="21"/>
                <w:szCs w:val="21"/>
              </w:rPr>
            </w:pPr>
            <w:r>
              <w:rPr>
                <w:rFonts w:ascii="宋体" w:hAnsi="宋体" w:hint="eastAsia"/>
                <w:sz w:val="21"/>
                <w:szCs w:val="21"/>
              </w:rPr>
              <w:t>简要说明：</w:t>
            </w:r>
            <w:r w:rsidR="002F4333">
              <w:rPr>
                <w:rFonts w:ascii="宋体" w:hAnsi="宋体" w:hint="eastAsia"/>
                <w:sz w:val="21"/>
                <w:szCs w:val="21"/>
              </w:rPr>
              <w:t>充电桩</w:t>
            </w:r>
            <w:r>
              <w:rPr>
                <w:rFonts w:ascii="宋体" w:hAnsi="宋体" w:hint="eastAsia"/>
                <w:sz w:val="21"/>
                <w:szCs w:val="21"/>
              </w:rPr>
              <w:t>的唯一标示</w:t>
            </w:r>
          </w:p>
        </w:tc>
      </w:tr>
      <w:tr w:rsidR="00A969C5" w14:paraId="3AED5F65" w14:textId="77777777" w:rsidTr="00137137">
        <w:trPr>
          <w:trHeight w:val="373"/>
          <w:jc w:val="center"/>
        </w:trPr>
        <w:tc>
          <w:tcPr>
            <w:tcW w:w="4106" w:type="dxa"/>
            <w:vMerge w:val="restart"/>
            <w:vAlign w:val="center"/>
          </w:tcPr>
          <w:p w14:paraId="2C4EEA2A" w14:textId="77777777" w:rsidR="00A969C5" w:rsidRDefault="00A969C5" w:rsidP="002F4333">
            <w:pPr>
              <w:spacing w:line="300" w:lineRule="auto"/>
              <w:jc w:val="center"/>
              <w:rPr>
                <w:rFonts w:ascii="宋体" w:hAnsi="宋体"/>
                <w:sz w:val="21"/>
                <w:szCs w:val="21"/>
              </w:rPr>
            </w:pPr>
            <w:r>
              <w:rPr>
                <w:rFonts w:ascii="宋体" w:hAnsi="宋体" w:hint="eastAsia"/>
                <w:sz w:val="21"/>
                <w:szCs w:val="21"/>
              </w:rPr>
              <w:t>修改记录</w:t>
            </w:r>
          </w:p>
        </w:tc>
        <w:tc>
          <w:tcPr>
            <w:tcW w:w="709" w:type="dxa"/>
          </w:tcPr>
          <w:p w14:paraId="6A7A194F" w14:textId="77777777" w:rsidR="00A969C5" w:rsidRDefault="00A969C5" w:rsidP="00A969C5">
            <w:pPr>
              <w:spacing w:line="300" w:lineRule="auto"/>
              <w:rPr>
                <w:rFonts w:ascii="宋体" w:hAnsi="宋体"/>
                <w:sz w:val="21"/>
                <w:szCs w:val="21"/>
              </w:rPr>
            </w:pPr>
            <w:r>
              <w:rPr>
                <w:rFonts w:ascii="宋体" w:hAnsi="宋体" w:hint="eastAsia"/>
                <w:sz w:val="21"/>
                <w:szCs w:val="21"/>
              </w:rPr>
              <w:t>编写</w:t>
            </w:r>
          </w:p>
        </w:tc>
        <w:tc>
          <w:tcPr>
            <w:tcW w:w="938" w:type="dxa"/>
          </w:tcPr>
          <w:p w14:paraId="6929DF0D" w14:textId="23A7E1D5" w:rsidR="00A969C5" w:rsidRPr="006F0804" w:rsidRDefault="002F4333" w:rsidP="00A969C5">
            <w:pPr>
              <w:spacing w:line="300" w:lineRule="auto"/>
              <w:rPr>
                <w:sz w:val="21"/>
                <w:szCs w:val="21"/>
              </w:rPr>
            </w:pPr>
            <w:r>
              <w:rPr>
                <w:rFonts w:hint="eastAsia"/>
                <w:sz w:val="21"/>
                <w:szCs w:val="21"/>
              </w:rPr>
              <w:t>王嘉玮</w:t>
            </w:r>
          </w:p>
        </w:tc>
        <w:tc>
          <w:tcPr>
            <w:tcW w:w="709" w:type="dxa"/>
          </w:tcPr>
          <w:p w14:paraId="065ED4BC" w14:textId="77777777" w:rsidR="00A969C5" w:rsidRPr="0072182E" w:rsidRDefault="00A969C5" w:rsidP="00A969C5">
            <w:pPr>
              <w:spacing w:line="300" w:lineRule="auto"/>
              <w:rPr>
                <w:rFonts w:ascii="宋体" w:hAnsi="宋体"/>
                <w:sz w:val="21"/>
                <w:szCs w:val="21"/>
              </w:rPr>
            </w:pPr>
            <w:r w:rsidRPr="0072182E">
              <w:rPr>
                <w:rFonts w:ascii="宋体" w:hAnsi="宋体" w:hint="eastAsia"/>
                <w:sz w:val="21"/>
                <w:szCs w:val="21"/>
              </w:rPr>
              <w:t>日期</w:t>
            </w:r>
          </w:p>
        </w:tc>
        <w:tc>
          <w:tcPr>
            <w:tcW w:w="1300" w:type="dxa"/>
          </w:tcPr>
          <w:p w14:paraId="7F13F00F" w14:textId="7302C5E7" w:rsidR="00A969C5" w:rsidRPr="0072182E" w:rsidRDefault="002F4333" w:rsidP="00A969C5">
            <w:pPr>
              <w:spacing w:line="300" w:lineRule="auto"/>
              <w:rPr>
                <w:rFonts w:ascii="宋体" w:hAnsi="宋体"/>
                <w:sz w:val="21"/>
                <w:szCs w:val="21"/>
              </w:rPr>
            </w:pPr>
            <w:r>
              <w:rPr>
                <w:rFonts w:ascii="宋体" w:hAnsi="宋体" w:hint="eastAsia"/>
                <w:sz w:val="21"/>
                <w:szCs w:val="21"/>
              </w:rPr>
              <w:t>2020/01/01</w:t>
            </w:r>
          </w:p>
        </w:tc>
      </w:tr>
      <w:tr w:rsidR="00A969C5" w14:paraId="17F9ADBE" w14:textId="77777777" w:rsidTr="00137137">
        <w:trPr>
          <w:trHeight w:val="241"/>
          <w:jc w:val="center"/>
        </w:trPr>
        <w:tc>
          <w:tcPr>
            <w:tcW w:w="4106" w:type="dxa"/>
            <w:vMerge/>
          </w:tcPr>
          <w:p w14:paraId="3F71678E" w14:textId="77777777" w:rsidR="00A969C5" w:rsidRDefault="00A969C5" w:rsidP="00A969C5">
            <w:pPr>
              <w:spacing w:line="300" w:lineRule="auto"/>
              <w:rPr>
                <w:rFonts w:ascii="宋体" w:hAnsi="宋体"/>
                <w:sz w:val="21"/>
                <w:szCs w:val="21"/>
              </w:rPr>
            </w:pPr>
          </w:p>
        </w:tc>
        <w:tc>
          <w:tcPr>
            <w:tcW w:w="709" w:type="dxa"/>
          </w:tcPr>
          <w:p w14:paraId="7C9E7F76" w14:textId="77777777" w:rsidR="00A969C5" w:rsidRDefault="00A969C5" w:rsidP="00A969C5">
            <w:pPr>
              <w:spacing w:line="300" w:lineRule="auto"/>
              <w:rPr>
                <w:rFonts w:ascii="宋体" w:hAnsi="宋体"/>
                <w:sz w:val="21"/>
                <w:szCs w:val="21"/>
              </w:rPr>
            </w:pPr>
            <w:r>
              <w:rPr>
                <w:rFonts w:ascii="宋体" w:hAnsi="宋体" w:hint="eastAsia"/>
                <w:sz w:val="21"/>
                <w:szCs w:val="21"/>
              </w:rPr>
              <w:t>审核</w:t>
            </w:r>
          </w:p>
        </w:tc>
        <w:tc>
          <w:tcPr>
            <w:tcW w:w="938" w:type="dxa"/>
          </w:tcPr>
          <w:p w14:paraId="678CB9A4" w14:textId="77777777" w:rsidR="00A969C5" w:rsidRDefault="00A969C5" w:rsidP="00A969C5">
            <w:pPr>
              <w:spacing w:line="300" w:lineRule="auto"/>
              <w:rPr>
                <w:rFonts w:ascii="宋体" w:hAnsi="宋体"/>
                <w:sz w:val="21"/>
                <w:szCs w:val="21"/>
              </w:rPr>
            </w:pPr>
          </w:p>
        </w:tc>
        <w:tc>
          <w:tcPr>
            <w:tcW w:w="709" w:type="dxa"/>
          </w:tcPr>
          <w:p w14:paraId="1CBAB873" w14:textId="77777777" w:rsidR="00A969C5" w:rsidRDefault="00A969C5" w:rsidP="00A969C5">
            <w:pPr>
              <w:spacing w:line="300" w:lineRule="auto"/>
              <w:rPr>
                <w:rFonts w:ascii="宋体" w:hAnsi="宋体"/>
                <w:sz w:val="21"/>
                <w:szCs w:val="21"/>
              </w:rPr>
            </w:pPr>
            <w:r>
              <w:rPr>
                <w:rFonts w:ascii="宋体" w:hAnsi="宋体" w:hint="eastAsia"/>
                <w:sz w:val="21"/>
                <w:szCs w:val="21"/>
              </w:rPr>
              <w:t>日期</w:t>
            </w:r>
          </w:p>
        </w:tc>
        <w:tc>
          <w:tcPr>
            <w:tcW w:w="1300" w:type="dxa"/>
          </w:tcPr>
          <w:p w14:paraId="4242CE85" w14:textId="77777777" w:rsidR="00A969C5" w:rsidRDefault="00A969C5" w:rsidP="00A969C5">
            <w:pPr>
              <w:spacing w:line="300" w:lineRule="auto"/>
              <w:rPr>
                <w:rFonts w:ascii="宋体" w:hAnsi="宋体"/>
                <w:sz w:val="21"/>
                <w:szCs w:val="21"/>
              </w:rPr>
            </w:pPr>
          </w:p>
        </w:tc>
      </w:tr>
      <w:tr w:rsidR="00A969C5" w14:paraId="53A34B8A" w14:textId="77777777" w:rsidTr="00137137">
        <w:trPr>
          <w:jc w:val="center"/>
        </w:trPr>
        <w:tc>
          <w:tcPr>
            <w:tcW w:w="7762" w:type="dxa"/>
            <w:gridSpan w:val="5"/>
            <w:tcBorders>
              <w:left w:val="nil"/>
              <w:right w:val="nil"/>
            </w:tcBorders>
          </w:tcPr>
          <w:p w14:paraId="52329D1D" w14:textId="77777777" w:rsidR="002F4333" w:rsidRDefault="002F4333" w:rsidP="00A969C5">
            <w:pPr>
              <w:spacing w:line="300" w:lineRule="auto"/>
              <w:jc w:val="center"/>
              <w:rPr>
                <w:rFonts w:ascii="宋体" w:hAnsi="宋体"/>
                <w:sz w:val="21"/>
                <w:szCs w:val="21"/>
              </w:rPr>
            </w:pPr>
          </w:p>
          <w:p w14:paraId="608B1B4D" w14:textId="6B9C5481" w:rsidR="00A969C5" w:rsidRDefault="00A969C5" w:rsidP="00A969C5">
            <w:pPr>
              <w:spacing w:line="300" w:lineRule="auto"/>
              <w:jc w:val="center"/>
              <w:rPr>
                <w:rFonts w:ascii="宋体" w:hAnsi="宋体"/>
                <w:sz w:val="21"/>
                <w:szCs w:val="21"/>
              </w:rPr>
            </w:pPr>
            <w:r>
              <w:rPr>
                <w:rFonts w:ascii="宋体" w:hAnsi="宋体" w:hint="eastAsia"/>
                <w:sz w:val="21"/>
                <w:szCs w:val="21"/>
              </w:rPr>
              <w:t xml:space="preserve">表4.2 </w:t>
            </w:r>
            <w:r w:rsidR="002F4333">
              <w:rPr>
                <w:rFonts w:ascii="宋体" w:hAnsi="宋体" w:hint="eastAsia"/>
                <w:sz w:val="21"/>
                <w:szCs w:val="21"/>
              </w:rPr>
              <w:t>用户订单</w:t>
            </w:r>
            <w:r>
              <w:rPr>
                <w:rFonts w:ascii="宋体" w:hAnsi="宋体" w:hint="eastAsia"/>
                <w:sz w:val="21"/>
                <w:szCs w:val="21"/>
              </w:rPr>
              <w:t>编号</w:t>
            </w:r>
          </w:p>
        </w:tc>
      </w:tr>
      <w:tr w:rsidR="00A969C5" w14:paraId="5F581A47" w14:textId="77777777" w:rsidTr="00137137">
        <w:trPr>
          <w:jc w:val="center"/>
        </w:trPr>
        <w:tc>
          <w:tcPr>
            <w:tcW w:w="7762" w:type="dxa"/>
            <w:gridSpan w:val="5"/>
          </w:tcPr>
          <w:p w14:paraId="3A95BC8F" w14:textId="77777777" w:rsidR="00A969C5" w:rsidRDefault="00A969C5" w:rsidP="00A969C5">
            <w:pPr>
              <w:spacing w:line="300" w:lineRule="auto"/>
              <w:jc w:val="center"/>
              <w:rPr>
                <w:rFonts w:ascii="宋体" w:hAnsi="宋体"/>
                <w:sz w:val="21"/>
                <w:szCs w:val="21"/>
              </w:rPr>
            </w:pPr>
            <w:r>
              <w:rPr>
                <w:rFonts w:ascii="宋体" w:hAnsi="宋体" w:hint="eastAsia"/>
                <w:sz w:val="21"/>
                <w:szCs w:val="21"/>
              </w:rPr>
              <w:t>数据元素</w:t>
            </w:r>
          </w:p>
          <w:p w14:paraId="1D6F821C" w14:textId="351DC4E4" w:rsidR="00A969C5" w:rsidRDefault="00A969C5" w:rsidP="00A969C5">
            <w:pPr>
              <w:spacing w:line="300" w:lineRule="auto"/>
              <w:rPr>
                <w:rFonts w:ascii="宋体" w:hAnsi="宋体"/>
                <w:sz w:val="21"/>
                <w:szCs w:val="21"/>
              </w:rPr>
            </w:pPr>
            <w:r>
              <w:rPr>
                <w:rFonts w:ascii="宋体" w:hAnsi="宋体" w:hint="eastAsia"/>
                <w:sz w:val="21"/>
                <w:szCs w:val="21"/>
              </w:rPr>
              <w:t xml:space="preserve">系统名 </w:t>
            </w:r>
            <w:r w:rsidR="002F4333">
              <w:rPr>
                <w:rFonts w:ascii="宋体" w:hAnsi="宋体"/>
                <w:sz w:val="21"/>
                <w:szCs w:val="21"/>
              </w:rPr>
              <w:t xml:space="preserve"> </w:t>
            </w:r>
            <w:r w:rsidR="002F4333" w:rsidRPr="002F4333">
              <w:rPr>
                <w:rFonts w:ascii="宋体" w:hAnsi="宋体" w:hint="eastAsia"/>
                <w:sz w:val="21"/>
                <w:szCs w:val="21"/>
              </w:rPr>
              <w:t>电动汽车充电桩智能运维管理系统</w:t>
            </w:r>
            <w:r>
              <w:rPr>
                <w:rFonts w:ascii="宋体" w:hAnsi="宋体" w:hint="eastAsia"/>
                <w:sz w:val="21"/>
                <w:szCs w:val="21"/>
              </w:rPr>
              <w:t xml:space="preserve">                  编号 </w:t>
            </w:r>
            <w:r w:rsidR="002F4333">
              <w:rPr>
                <w:rFonts w:ascii="宋体" w:hAnsi="宋体"/>
                <w:sz w:val="21"/>
                <w:szCs w:val="21"/>
              </w:rPr>
              <w:t>A</w:t>
            </w:r>
            <w:r w:rsidR="002F4333">
              <w:rPr>
                <w:rFonts w:ascii="宋体" w:hAnsi="宋体" w:hint="eastAsia"/>
                <w:sz w:val="21"/>
                <w:szCs w:val="21"/>
              </w:rPr>
              <w:t>102</w:t>
            </w:r>
            <w:r>
              <w:rPr>
                <w:rFonts w:ascii="宋体" w:hAnsi="宋体"/>
                <w:sz w:val="21"/>
                <w:szCs w:val="21"/>
              </w:rPr>
              <w:t xml:space="preserve">  </w:t>
            </w:r>
          </w:p>
          <w:p w14:paraId="59DF1C93" w14:textId="7AD2DBD8" w:rsidR="00A969C5" w:rsidRDefault="00A969C5" w:rsidP="00A969C5">
            <w:pPr>
              <w:spacing w:line="300" w:lineRule="auto"/>
              <w:rPr>
                <w:rFonts w:ascii="宋体" w:hAnsi="宋体"/>
                <w:sz w:val="21"/>
                <w:szCs w:val="21"/>
              </w:rPr>
            </w:pPr>
            <w:r>
              <w:rPr>
                <w:rFonts w:ascii="宋体" w:hAnsi="宋体" w:hint="eastAsia"/>
                <w:sz w:val="21"/>
                <w:szCs w:val="21"/>
              </w:rPr>
              <w:t xml:space="preserve">条目名  </w:t>
            </w:r>
            <w:r w:rsidR="002F4333">
              <w:rPr>
                <w:rFonts w:ascii="宋体" w:hAnsi="宋体" w:hint="eastAsia"/>
                <w:sz w:val="21"/>
                <w:szCs w:val="21"/>
              </w:rPr>
              <w:t>用户订单编号</w:t>
            </w:r>
            <w:r>
              <w:rPr>
                <w:rFonts w:ascii="宋体" w:hAnsi="宋体" w:hint="eastAsia"/>
                <w:sz w:val="21"/>
                <w:szCs w:val="21"/>
              </w:rPr>
              <w:t xml:space="preserve">                                    别名</w:t>
            </w:r>
            <w:r w:rsidR="002F4333">
              <w:rPr>
                <w:rFonts w:ascii="宋体" w:hAnsi="宋体" w:hint="eastAsia"/>
                <w:sz w:val="21"/>
                <w:szCs w:val="21"/>
              </w:rPr>
              <w:t xml:space="preserve"> 用户订单I</w:t>
            </w:r>
            <w:r w:rsidR="002F4333">
              <w:rPr>
                <w:rFonts w:ascii="宋体" w:hAnsi="宋体"/>
                <w:sz w:val="21"/>
                <w:szCs w:val="21"/>
              </w:rPr>
              <w:t>D</w:t>
            </w:r>
          </w:p>
        </w:tc>
      </w:tr>
      <w:tr w:rsidR="00A969C5" w14:paraId="0D367119" w14:textId="77777777" w:rsidTr="00137137">
        <w:trPr>
          <w:jc w:val="center"/>
        </w:trPr>
        <w:tc>
          <w:tcPr>
            <w:tcW w:w="4106" w:type="dxa"/>
          </w:tcPr>
          <w:p w14:paraId="51F4FEB1" w14:textId="6EB24B6F" w:rsidR="00A969C5" w:rsidRDefault="00A969C5" w:rsidP="00A969C5">
            <w:pPr>
              <w:spacing w:line="300" w:lineRule="auto"/>
              <w:rPr>
                <w:rFonts w:ascii="宋体" w:hAnsi="宋体"/>
                <w:sz w:val="21"/>
                <w:szCs w:val="21"/>
              </w:rPr>
            </w:pPr>
            <w:r>
              <w:rPr>
                <w:rFonts w:ascii="宋体" w:hAnsi="宋体" w:hint="eastAsia"/>
                <w:sz w:val="21"/>
                <w:szCs w:val="21"/>
              </w:rPr>
              <w:t>属于数据流：</w:t>
            </w:r>
            <w:r w:rsidR="002F4333">
              <w:rPr>
                <w:rFonts w:ascii="宋体" w:hAnsi="宋体" w:hint="eastAsia"/>
                <w:sz w:val="21"/>
                <w:szCs w:val="21"/>
              </w:rPr>
              <w:t>用户下单</w:t>
            </w:r>
          </w:p>
        </w:tc>
        <w:tc>
          <w:tcPr>
            <w:tcW w:w="3656" w:type="dxa"/>
            <w:gridSpan w:val="4"/>
          </w:tcPr>
          <w:p w14:paraId="3EDBB188" w14:textId="64E6264D" w:rsidR="00A969C5" w:rsidRDefault="00A969C5" w:rsidP="00A969C5">
            <w:pPr>
              <w:spacing w:line="300" w:lineRule="auto"/>
              <w:rPr>
                <w:rFonts w:ascii="宋体" w:hAnsi="宋体"/>
                <w:sz w:val="21"/>
                <w:szCs w:val="21"/>
              </w:rPr>
            </w:pPr>
            <w:r>
              <w:rPr>
                <w:rFonts w:ascii="宋体" w:hAnsi="宋体" w:hint="eastAsia"/>
                <w:sz w:val="21"/>
                <w:szCs w:val="21"/>
              </w:rPr>
              <w:t>存储处：DB-</w:t>
            </w:r>
            <w:r w:rsidR="002F4333">
              <w:rPr>
                <w:rFonts w:ascii="宋体" w:hAnsi="宋体" w:hint="eastAsia"/>
                <w:sz w:val="21"/>
                <w:szCs w:val="21"/>
              </w:rPr>
              <w:t>用户订单</w:t>
            </w:r>
            <w:r>
              <w:rPr>
                <w:rFonts w:ascii="宋体" w:hAnsi="宋体" w:hint="eastAsia"/>
                <w:sz w:val="21"/>
                <w:szCs w:val="21"/>
              </w:rPr>
              <w:t>表</w:t>
            </w:r>
          </w:p>
        </w:tc>
      </w:tr>
      <w:tr w:rsidR="00A969C5" w14:paraId="69E6EE1C" w14:textId="77777777" w:rsidTr="00137137">
        <w:trPr>
          <w:jc w:val="center"/>
        </w:trPr>
        <w:tc>
          <w:tcPr>
            <w:tcW w:w="7762" w:type="dxa"/>
            <w:gridSpan w:val="5"/>
          </w:tcPr>
          <w:p w14:paraId="7C9D7284" w14:textId="77777777" w:rsidR="00A969C5" w:rsidRDefault="00A969C5" w:rsidP="00A969C5">
            <w:pPr>
              <w:spacing w:line="300" w:lineRule="auto"/>
              <w:rPr>
                <w:rFonts w:ascii="宋体" w:hAnsi="宋体"/>
                <w:sz w:val="21"/>
                <w:szCs w:val="21"/>
              </w:rPr>
            </w:pPr>
            <w:r>
              <w:rPr>
                <w:rFonts w:ascii="宋体" w:hAnsi="宋体" w:hint="eastAsia"/>
                <w:sz w:val="21"/>
                <w:szCs w:val="21"/>
              </w:rPr>
              <w:t>数据元素值</w:t>
            </w:r>
          </w:p>
          <w:p w14:paraId="3F3F3920" w14:textId="28B2AAA0" w:rsidR="00A969C5" w:rsidRDefault="00A969C5" w:rsidP="00A969C5">
            <w:pPr>
              <w:spacing w:line="300" w:lineRule="auto"/>
              <w:rPr>
                <w:rFonts w:ascii="宋体" w:hAnsi="宋体"/>
                <w:sz w:val="21"/>
                <w:szCs w:val="21"/>
              </w:rPr>
            </w:pPr>
            <w:r>
              <w:rPr>
                <w:rFonts w:ascii="宋体" w:hAnsi="宋体" w:hint="eastAsia"/>
                <w:sz w:val="21"/>
                <w:szCs w:val="21"/>
              </w:rPr>
              <w:t xml:space="preserve">代码类型    </w:t>
            </w:r>
            <w:r>
              <w:rPr>
                <w:rFonts w:ascii="宋体" w:hAnsi="宋体"/>
                <w:sz w:val="21"/>
                <w:szCs w:val="21"/>
              </w:rPr>
              <w:t xml:space="preserve">       </w:t>
            </w:r>
            <w:r>
              <w:rPr>
                <w:rFonts w:ascii="宋体" w:hAnsi="宋体" w:hint="eastAsia"/>
                <w:sz w:val="21"/>
                <w:szCs w:val="21"/>
              </w:rPr>
              <w:t>取值范围                意义</w:t>
            </w:r>
          </w:p>
          <w:p w14:paraId="777F4E2C" w14:textId="5DA75874" w:rsidR="00A969C5" w:rsidRDefault="00A969C5" w:rsidP="00A969C5">
            <w:pPr>
              <w:spacing w:line="300" w:lineRule="auto"/>
              <w:rPr>
                <w:rFonts w:ascii="宋体" w:hAnsi="宋体"/>
                <w:sz w:val="21"/>
                <w:szCs w:val="21"/>
              </w:rPr>
            </w:pPr>
            <w:r>
              <w:rPr>
                <w:rFonts w:ascii="宋体" w:hAnsi="宋体" w:hint="eastAsia"/>
                <w:sz w:val="21"/>
                <w:szCs w:val="21"/>
              </w:rPr>
              <w:t xml:space="preserve">字符串                                     </w:t>
            </w:r>
            <w:r w:rsidR="002602F4">
              <w:rPr>
                <w:rFonts w:ascii="宋体" w:hAnsi="宋体" w:hint="eastAsia"/>
                <w:sz w:val="21"/>
                <w:szCs w:val="21"/>
              </w:rPr>
              <w:t>汽车牌号</w:t>
            </w:r>
            <w:r w:rsidR="002F4333">
              <w:rPr>
                <w:rFonts w:ascii="宋体" w:hAnsi="宋体" w:hint="eastAsia"/>
                <w:sz w:val="21"/>
                <w:szCs w:val="21"/>
              </w:rPr>
              <w:t>+下单时间+充电桩编号</w:t>
            </w:r>
          </w:p>
        </w:tc>
      </w:tr>
      <w:tr w:rsidR="00A969C5" w:rsidRPr="006F0804" w14:paraId="318E566A" w14:textId="77777777" w:rsidTr="00137137">
        <w:trPr>
          <w:jc w:val="center"/>
        </w:trPr>
        <w:tc>
          <w:tcPr>
            <w:tcW w:w="7762" w:type="dxa"/>
            <w:gridSpan w:val="5"/>
          </w:tcPr>
          <w:p w14:paraId="5B499963" w14:textId="77777777" w:rsidR="00A969C5" w:rsidRPr="006F0804" w:rsidRDefault="00A969C5" w:rsidP="00A969C5">
            <w:pPr>
              <w:spacing w:line="300" w:lineRule="auto"/>
              <w:rPr>
                <w:sz w:val="21"/>
                <w:szCs w:val="21"/>
              </w:rPr>
            </w:pPr>
            <w:r w:rsidRPr="006F0804">
              <w:rPr>
                <w:rFonts w:hint="eastAsia"/>
                <w:sz w:val="21"/>
                <w:szCs w:val="21"/>
              </w:rPr>
              <w:t>简要说明：巡视员的唯一标示</w:t>
            </w:r>
          </w:p>
        </w:tc>
      </w:tr>
      <w:tr w:rsidR="00A969C5" w:rsidRPr="006F0804" w14:paraId="7DB184A8" w14:textId="77777777" w:rsidTr="00137137">
        <w:trPr>
          <w:jc w:val="center"/>
        </w:trPr>
        <w:tc>
          <w:tcPr>
            <w:tcW w:w="4106" w:type="dxa"/>
            <w:vMerge w:val="restart"/>
            <w:vAlign w:val="center"/>
          </w:tcPr>
          <w:p w14:paraId="3C95E61E" w14:textId="77777777" w:rsidR="00A969C5" w:rsidRDefault="00A969C5" w:rsidP="002F4333">
            <w:pPr>
              <w:spacing w:line="300" w:lineRule="auto"/>
              <w:jc w:val="center"/>
              <w:rPr>
                <w:rFonts w:ascii="宋体" w:hAnsi="宋体"/>
                <w:sz w:val="21"/>
                <w:szCs w:val="21"/>
              </w:rPr>
            </w:pPr>
            <w:r>
              <w:rPr>
                <w:rFonts w:ascii="宋体" w:hAnsi="宋体" w:hint="eastAsia"/>
                <w:sz w:val="21"/>
                <w:szCs w:val="21"/>
              </w:rPr>
              <w:t>修改记录</w:t>
            </w:r>
          </w:p>
        </w:tc>
        <w:tc>
          <w:tcPr>
            <w:tcW w:w="709" w:type="dxa"/>
          </w:tcPr>
          <w:p w14:paraId="5DA9DCEC" w14:textId="77777777" w:rsidR="00A969C5" w:rsidRPr="006F0804" w:rsidRDefault="00A969C5" w:rsidP="00A969C5">
            <w:pPr>
              <w:spacing w:line="300" w:lineRule="auto"/>
              <w:rPr>
                <w:sz w:val="21"/>
                <w:szCs w:val="21"/>
              </w:rPr>
            </w:pPr>
            <w:r w:rsidRPr="006F0804">
              <w:rPr>
                <w:rFonts w:hint="eastAsia"/>
                <w:sz w:val="21"/>
                <w:szCs w:val="21"/>
              </w:rPr>
              <w:t>编写</w:t>
            </w:r>
          </w:p>
        </w:tc>
        <w:tc>
          <w:tcPr>
            <w:tcW w:w="938" w:type="dxa"/>
          </w:tcPr>
          <w:p w14:paraId="588D2346" w14:textId="0FF18870" w:rsidR="00A969C5" w:rsidRPr="0072182E" w:rsidRDefault="002F4333" w:rsidP="00A969C5">
            <w:pPr>
              <w:spacing w:line="300" w:lineRule="auto"/>
              <w:rPr>
                <w:rFonts w:ascii="宋体" w:hAnsi="宋体"/>
                <w:sz w:val="21"/>
                <w:szCs w:val="21"/>
              </w:rPr>
            </w:pPr>
            <w:r>
              <w:rPr>
                <w:rFonts w:ascii="宋体" w:hAnsi="宋体" w:hint="eastAsia"/>
                <w:sz w:val="21"/>
                <w:szCs w:val="21"/>
              </w:rPr>
              <w:t>王嘉玮</w:t>
            </w:r>
          </w:p>
        </w:tc>
        <w:tc>
          <w:tcPr>
            <w:tcW w:w="709" w:type="dxa"/>
          </w:tcPr>
          <w:p w14:paraId="398F1098" w14:textId="77777777" w:rsidR="00A969C5" w:rsidRPr="0072182E" w:rsidRDefault="00A969C5" w:rsidP="00A969C5">
            <w:pPr>
              <w:spacing w:line="300" w:lineRule="auto"/>
              <w:rPr>
                <w:rFonts w:ascii="宋体" w:hAnsi="宋体"/>
                <w:sz w:val="21"/>
                <w:szCs w:val="21"/>
              </w:rPr>
            </w:pPr>
            <w:r w:rsidRPr="0072182E">
              <w:rPr>
                <w:rFonts w:ascii="宋体" w:hAnsi="宋体" w:hint="eastAsia"/>
                <w:sz w:val="21"/>
                <w:szCs w:val="21"/>
              </w:rPr>
              <w:t>日期</w:t>
            </w:r>
          </w:p>
        </w:tc>
        <w:tc>
          <w:tcPr>
            <w:tcW w:w="1300" w:type="dxa"/>
          </w:tcPr>
          <w:p w14:paraId="407C5ABB" w14:textId="115C227D" w:rsidR="00A969C5" w:rsidRPr="0072182E" w:rsidRDefault="002F4333" w:rsidP="00A969C5">
            <w:pPr>
              <w:spacing w:line="300" w:lineRule="auto"/>
              <w:rPr>
                <w:rFonts w:ascii="宋体" w:hAnsi="宋体"/>
                <w:sz w:val="21"/>
                <w:szCs w:val="21"/>
              </w:rPr>
            </w:pPr>
            <w:r>
              <w:rPr>
                <w:rFonts w:ascii="宋体" w:hAnsi="宋体" w:hint="eastAsia"/>
                <w:sz w:val="21"/>
                <w:szCs w:val="21"/>
              </w:rPr>
              <w:t>2020/01/01</w:t>
            </w:r>
          </w:p>
        </w:tc>
      </w:tr>
      <w:tr w:rsidR="00A969C5" w14:paraId="1FEAA0EC" w14:textId="77777777" w:rsidTr="00137137">
        <w:trPr>
          <w:jc w:val="center"/>
        </w:trPr>
        <w:tc>
          <w:tcPr>
            <w:tcW w:w="4106" w:type="dxa"/>
            <w:vMerge/>
          </w:tcPr>
          <w:p w14:paraId="1E3B213C" w14:textId="77777777" w:rsidR="00A969C5" w:rsidRDefault="00A969C5" w:rsidP="00A969C5">
            <w:pPr>
              <w:spacing w:line="300" w:lineRule="auto"/>
            </w:pPr>
          </w:p>
        </w:tc>
        <w:tc>
          <w:tcPr>
            <w:tcW w:w="709" w:type="dxa"/>
          </w:tcPr>
          <w:p w14:paraId="5D76CC8B" w14:textId="77777777" w:rsidR="00A969C5" w:rsidRDefault="00A969C5" w:rsidP="00A969C5">
            <w:pPr>
              <w:spacing w:line="300" w:lineRule="auto"/>
              <w:rPr>
                <w:rFonts w:ascii="宋体" w:hAnsi="宋体"/>
                <w:sz w:val="21"/>
                <w:szCs w:val="21"/>
              </w:rPr>
            </w:pPr>
            <w:r>
              <w:rPr>
                <w:rFonts w:ascii="宋体" w:hAnsi="宋体" w:hint="eastAsia"/>
                <w:sz w:val="21"/>
                <w:szCs w:val="21"/>
              </w:rPr>
              <w:t>审核</w:t>
            </w:r>
          </w:p>
        </w:tc>
        <w:tc>
          <w:tcPr>
            <w:tcW w:w="938" w:type="dxa"/>
          </w:tcPr>
          <w:p w14:paraId="3191D0DB" w14:textId="77777777" w:rsidR="00A969C5" w:rsidRDefault="00A969C5" w:rsidP="00A969C5">
            <w:pPr>
              <w:spacing w:line="300" w:lineRule="auto"/>
              <w:rPr>
                <w:rFonts w:ascii="宋体" w:hAnsi="宋体"/>
                <w:sz w:val="21"/>
                <w:szCs w:val="21"/>
              </w:rPr>
            </w:pPr>
          </w:p>
        </w:tc>
        <w:tc>
          <w:tcPr>
            <w:tcW w:w="709" w:type="dxa"/>
          </w:tcPr>
          <w:p w14:paraId="42062BAA" w14:textId="77777777" w:rsidR="00A969C5" w:rsidRDefault="00A969C5" w:rsidP="00A969C5">
            <w:pPr>
              <w:spacing w:line="300" w:lineRule="auto"/>
              <w:rPr>
                <w:rFonts w:ascii="宋体" w:hAnsi="宋体"/>
                <w:sz w:val="21"/>
                <w:szCs w:val="21"/>
              </w:rPr>
            </w:pPr>
            <w:r>
              <w:rPr>
                <w:rFonts w:ascii="宋体" w:hAnsi="宋体" w:hint="eastAsia"/>
                <w:sz w:val="21"/>
                <w:szCs w:val="21"/>
              </w:rPr>
              <w:t>日期</w:t>
            </w:r>
          </w:p>
        </w:tc>
        <w:tc>
          <w:tcPr>
            <w:tcW w:w="1300" w:type="dxa"/>
          </w:tcPr>
          <w:p w14:paraId="01C5E4E4" w14:textId="77777777" w:rsidR="00A969C5" w:rsidRDefault="00A969C5" w:rsidP="00A969C5">
            <w:pPr>
              <w:spacing w:line="300" w:lineRule="auto"/>
              <w:rPr>
                <w:rFonts w:ascii="宋体" w:hAnsi="宋体"/>
                <w:sz w:val="21"/>
                <w:szCs w:val="21"/>
              </w:rPr>
            </w:pPr>
          </w:p>
        </w:tc>
      </w:tr>
    </w:tbl>
    <w:p w14:paraId="744AB5F9" w14:textId="77777777" w:rsidR="00A969C5" w:rsidRPr="00A969C5" w:rsidRDefault="00A969C5" w:rsidP="00D100DB"/>
    <w:p w14:paraId="066C0475" w14:textId="2008E658" w:rsidR="00A969C5" w:rsidRDefault="00A969C5" w:rsidP="00D100DB">
      <w:pPr>
        <w:pStyle w:val="3"/>
        <w:spacing w:before="120"/>
      </w:pPr>
      <w:bookmarkStart w:id="107" w:name="_Toc39436215"/>
      <w:r>
        <w:rPr>
          <w:rFonts w:hint="eastAsia"/>
        </w:rPr>
        <w:t>4.</w:t>
      </w:r>
      <w:r w:rsidR="00201AA3">
        <w:rPr>
          <w:rFonts w:hint="eastAsia"/>
        </w:rPr>
        <w:t>4</w:t>
      </w:r>
      <w:r>
        <w:rPr>
          <w:rFonts w:hint="eastAsia"/>
        </w:rPr>
        <w:t>.2</w:t>
      </w:r>
      <w:r>
        <w:t xml:space="preserve"> </w:t>
      </w:r>
      <w:r>
        <w:rPr>
          <w:rFonts w:hint="eastAsia"/>
        </w:rPr>
        <w:t>数据流</w:t>
      </w:r>
      <w:bookmarkEnd w:id="107"/>
    </w:p>
    <w:p w14:paraId="65771F7E" w14:textId="268A246E" w:rsidR="00D100DB" w:rsidRDefault="00D100DB" w:rsidP="00D100DB">
      <w:pPr>
        <w:widowControl/>
        <w:spacing w:line="300" w:lineRule="auto"/>
        <w:jc w:val="center"/>
        <w:rPr>
          <w:rFonts w:ascii="宋体" w:hAnsi="宋体" w:cs="宋体"/>
          <w:color w:val="000000" w:themeColor="text1"/>
          <w:kern w:val="0"/>
          <w:sz w:val="21"/>
          <w:szCs w:val="21"/>
        </w:rPr>
      </w:pPr>
      <w:r w:rsidRPr="00D100DB">
        <w:rPr>
          <w:rFonts w:ascii="宋体" w:hAnsi="宋体" w:cs="宋体" w:hint="eastAsia"/>
          <w:color w:val="000000" w:themeColor="text1"/>
          <w:kern w:val="0"/>
          <w:sz w:val="21"/>
          <w:szCs w:val="21"/>
        </w:rPr>
        <w:t>表4.3</w:t>
      </w:r>
      <w:r w:rsidR="00137137">
        <w:rPr>
          <w:rFonts w:ascii="宋体" w:hAnsi="宋体" w:cs="宋体" w:hint="eastAsia"/>
          <w:color w:val="000000" w:themeColor="text1"/>
          <w:kern w:val="0"/>
          <w:sz w:val="21"/>
          <w:szCs w:val="21"/>
        </w:rPr>
        <w:t xml:space="preserve"> 充电</w:t>
      </w:r>
      <w:proofErr w:type="gramStart"/>
      <w:r w:rsidR="00137137">
        <w:rPr>
          <w:rFonts w:ascii="宋体" w:hAnsi="宋体" w:cs="宋体" w:hint="eastAsia"/>
          <w:color w:val="000000" w:themeColor="text1"/>
          <w:kern w:val="0"/>
          <w:sz w:val="21"/>
          <w:szCs w:val="21"/>
        </w:rPr>
        <w:t>桩运行</w:t>
      </w:r>
      <w:proofErr w:type="gramEnd"/>
      <w:r w:rsidR="00137137">
        <w:rPr>
          <w:rFonts w:ascii="宋体" w:hAnsi="宋体" w:cs="宋体" w:hint="eastAsia"/>
          <w:color w:val="000000" w:themeColor="text1"/>
          <w:kern w:val="0"/>
          <w:sz w:val="21"/>
          <w:szCs w:val="21"/>
        </w:rPr>
        <w:t>信息</w:t>
      </w:r>
    </w:p>
    <w:tbl>
      <w:tblPr>
        <w:tblStyle w:val="21"/>
        <w:tblW w:w="7799" w:type="dxa"/>
        <w:jc w:val="center"/>
        <w:tblLayout w:type="fixed"/>
        <w:tblLook w:val="04A0" w:firstRow="1" w:lastRow="0" w:firstColumn="1" w:lastColumn="0" w:noHBand="0" w:noVBand="1"/>
      </w:tblPr>
      <w:tblGrid>
        <w:gridCol w:w="2551"/>
        <w:gridCol w:w="993"/>
        <w:gridCol w:w="1559"/>
        <w:gridCol w:w="992"/>
        <w:gridCol w:w="1704"/>
      </w:tblGrid>
      <w:tr w:rsidR="00137137" w:rsidRPr="006F0804" w14:paraId="04DA3395" w14:textId="77777777" w:rsidTr="00137137">
        <w:trPr>
          <w:jc w:val="center"/>
        </w:trPr>
        <w:tc>
          <w:tcPr>
            <w:tcW w:w="7799" w:type="dxa"/>
            <w:gridSpan w:val="5"/>
          </w:tcPr>
          <w:p w14:paraId="3F0BB0A8" w14:textId="1ED2AB86" w:rsidR="00137137" w:rsidRPr="006F0804" w:rsidRDefault="00137137" w:rsidP="003A18EA">
            <w:pPr>
              <w:spacing w:line="300" w:lineRule="auto"/>
              <w:jc w:val="center"/>
              <w:rPr>
                <w:sz w:val="21"/>
                <w:szCs w:val="21"/>
              </w:rPr>
            </w:pPr>
            <w:r w:rsidRPr="006F0804">
              <w:rPr>
                <w:rFonts w:hint="eastAsia"/>
                <w:sz w:val="21"/>
                <w:szCs w:val="21"/>
              </w:rPr>
              <w:t>数据</w:t>
            </w:r>
            <w:r>
              <w:rPr>
                <w:rFonts w:hint="eastAsia"/>
                <w:sz w:val="21"/>
                <w:szCs w:val="21"/>
              </w:rPr>
              <w:t>流</w:t>
            </w:r>
          </w:p>
          <w:p w14:paraId="2B8CB238" w14:textId="1C495B88" w:rsidR="00137137" w:rsidRPr="00D100DB" w:rsidRDefault="00137137" w:rsidP="00137137">
            <w:pPr>
              <w:widowControl/>
              <w:spacing w:line="300" w:lineRule="auto"/>
              <w:rPr>
                <w:rFonts w:ascii="宋体" w:hAnsi="宋体" w:cs="宋体"/>
                <w:color w:val="000000" w:themeColor="text1"/>
                <w:kern w:val="0"/>
                <w:sz w:val="21"/>
                <w:szCs w:val="21"/>
              </w:rPr>
            </w:pPr>
            <w:r w:rsidRPr="00D100DB">
              <w:rPr>
                <w:rFonts w:ascii="宋体" w:hAnsi="宋体" w:cs="宋体" w:hint="eastAsia"/>
                <w:color w:val="000000" w:themeColor="text1"/>
                <w:kern w:val="0"/>
                <w:sz w:val="21"/>
                <w:szCs w:val="21"/>
              </w:rPr>
              <w:t>系统名 电动汽车充电桩智能运维管理系统                       编号 B</w:t>
            </w:r>
            <w:r w:rsidR="00E218D4">
              <w:rPr>
                <w:rFonts w:ascii="宋体" w:hAnsi="宋体" w:cs="宋体" w:hint="eastAsia"/>
                <w:color w:val="000000" w:themeColor="text1"/>
                <w:kern w:val="0"/>
                <w:sz w:val="21"/>
                <w:szCs w:val="21"/>
              </w:rPr>
              <w:t>2</w:t>
            </w:r>
            <w:r w:rsidRPr="00D100DB">
              <w:rPr>
                <w:rFonts w:ascii="宋体" w:hAnsi="宋体" w:cs="宋体" w:hint="eastAsia"/>
                <w:color w:val="000000" w:themeColor="text1"/>
                <w:kern w:val="0"/>
                <w:sz w:val="21"/>
                <w:szCs w:val="21"/>
              </w:rPr>
              <w:t>02</w:t>
            </w:r>
          </w:p>
          <w:p w14:paraId="0ADABEE6" w14:textId="6CC54712"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条目名</w:t>
            </w:r>
            <w:r>
              <w:rPr>
                <w:rFonts w:ascii="宋体" w:hAnsi="宋体" w:cs="宋体" w:hint="eastAsia"/>
                <w:color w:val="000000" w:themeColor="text1"/>
                <w:kern w:val="0"/>
                <w:sz w:val="21"/>
                <w:szCs w:val="21"/>
              </w:rPr>
              <w:t xml:space="preserve"> 充电</w:t>
            </w:r>
            <w:proofErr w:type="gramStart"/>
            <w:r>
              <w:rPr>
                <w:rFonts w:ascii="宋体" w:hAnsi="宋体" w:cs="宋体" w:hint="eastAsia"/>
                <w:color w:val="000000" w:themeColor="text1"/>
                <w:kern w:val="0"/>
                <w:sz w:val="21"/>
                <w:szCs w:val="21"/>
              </w:rPr>
              <w:t>桩运行</w:t>
            </w:r>
            <w:proofErr w:type="gramEnd"/>
            <w:r>
              <w:rPr>
                <w:rFonts w:ascii="宋体" w:hAnsi="宋体" w:cs="宋体" w:hint="eastAsia"/>
                <w:color w:val="000000" w:themeColor="text1"/>
                <w:kern w:val="0"/>
                <w:sz w:val="21"/>
                <w:szCs w:val="21"/>
              </w:rPr>
              <w:t>信息</w:t>
            </w:r>
            <w:r w:rsidRPr="00D100DB">
              <w:rPr>
                <w:rFonts w:ascii="宋体" w:hAnsi="宋体" w:cs="宋体" w:hint="eastAsia"/>
                <w:color w:val="000000" w:themeColor="text1"/>
                <w:kern w:val="0"/>
                <w:sz w:val="21"/>
                <w:szCs w:val="21"/>
              </w:rPr>
              <w:t xml:space="preserve">                                 </w:t>
            </w:r>
            <w:r>
              <w:rPr>
                <w:rFonts w:ascii="宋体" w:hAnsi="宋体" w:cs="宋体"/>
                <w:color w:val="000000" w:themeColor="text1"/>
                <w:kern w:val="0"/>
                <w:sz w:val="21"/>
                <w:szCs w:val="21"/>
              </w:rPr>
              <w:t xml:space="preserve">      </w:t>
            </w:r>
            <w:r w:rsidRPr="00D100DB">
              <w:rPr>
                <w:rFonts w:ascii="宋体" w:hAnsi="宋体" w:cs="宋体" w:hint="eastAsia"/>
                <w:color w:val="000000" w:themeColor="text1"/>
                <w:kern w:val="0"/>
                <w:sz w:val="21"/>
                <w:szCs w:val="21"/>
              </w:rPr>
              <w:t>别名</w:t>
            </w:r>
          </w:p>
        </w:tc>
      </w:tr>
      <w:tr w:rsidR="00137137" w:rsidRPr="006F0804" w14:paraId="1E7917A7" w14:textId="77777777" w:rsidTr="003A18EA">
        <w:trPr>
          <w:jc w:val="center"/>
        </w:trPr>
        <w:tc>
          <w:tcPr>
            <w:tcW w:w="2551" w:type="dxa"/>
            <w:vAlign w:val="center"/>
          </w:tcPr>
          <w:p w14:paraId="41F98D2E" w14:textId="67780468"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来源：</w:t>
            </w:r>
            <w:r>
              <w:rPr>
                <w:rFonts w:ascii="宋体" w:hAnsi="宋体" w:cs="宋体" w:hint="eastAsia"/>
                <w:color w:val="000000" w:themeColor="text1"/>
                <w:kern w:val="0"/>
                <w:sz w:val="21"/>
                <w:szCs w:val="21"/>
              </w:rPr>
              <w:t>充电</w:t>
            </w:r>
            <w:proofErr w:type="gramStart"/>
            <w:r>
              <w:rPr>
                <w:rFonts w:ascii="宋体" w:hAnsi="宋体" w:cs="宋体" w:hint="eastAsia"/>
                <w:color w:val="000000" w:themeColor="text1"/>
                <w:kern w:val="0"/>
                <w:sz w:val="21"/>
                <w:szCs w:val="21"/>
              </w:rPr>
              <w:t>桩运行</w:t>
            </w:r>
            <w:proofErr w:type="gramEnd"/>
            <w:r>
              <w:rPr>
                <w:rFonts w:ascii="宋体" w:hAnsi="宋体" w:cs="宋体" w:hint="eastAsia"/>
                <w:color w:val="000000" w:themeColor="text1"/>
                <w:kern w:val="0"/>
                <w:sz w:val="21"/>
                <w:szCs w:val="21"/>
              </w:rPr>
              <w:t>产生</w:t>
            </w:r>
          </w:p>
        </w:tc>
        <w:tc>
          <w:tcPr>
            <w:tcW w:w="5248" w:type="dxa"/>
            <w:gridSpan w:val="4"/>
            <w:vAlign w:val="center"/>
          </w:tcPr>
          <w:p w14:paraId="1DAA0471" w14:textId="051BAEA8"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去处：系统数据库</w:t>
            </w:r>
          </w:p>
        </w:tc>
      </w:tr>
      <w:tr w:rsidR="00137137" w:rsidRPr="006F0804" w14:paraId="10621C3C" w14:textId="77777777" w:rsidTr="003A18EA">
        <w:trPr>
          <w:jc w:val="center"/>
        </w:trPr>
        <w:tc>
          <w:tcPr>
            <w:tcW w:w="7799" w:type="dxa"/>
            <w:gridSpan w:val="5"/>
            <w:vAlign w:val="center"/>
          </w:tcPr>
          <w:p w14:paraId="268D28C7" w14:textId="5B1AE47A"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数据流结构：</w:t>
            </w:r>
            <w:r>
              <w:rPr>
                <w:rFonts w:ascii="宋体" w:hAnsi="宋体" w:cs="宋体" w:hint="eastAsia"/>
                <w:color w:val="000000" w:themeColor="text1"/>
                <w:kern w:val="0"/>
                <w:sz w:val="21"/>
                <w:szCs w:val="21"/>
              </w:rPr>
              <w:t>充电桩编号、电压、电流</w:t>
            </w:r>
            <w:r w:rsidRPr="00D100DB">
              <w:rPr>
                <w:rFonts w:ascii="宋体" w:hAnsi="宋体" w:cs="宋体" w:hint="eastAsia"/>
                <w:color w:val="000000" w:themeColor="text1"/>
                <w:kern w:val="0"/>
                <w:sz w:val="21"/>
                <w:szCs w:val="21"/>
              </w:rPr>
              <w:t>等</w:t>
            </w:r>
          </w:p>
        </w:tc>
      </w:tr>
      <w:tr w:rsidR="00137137" w:rsidRPr="006F0804" w14:paraId="590CA272" w14:textId="77777777" w:rsidTr="003A18EA">
        <w:trPr>
          <w:jc w:val="center"/>
        </w:trPr>
        <w:tc>
          <w:tcPr>
            <w:tcW w:w="7799" w:type="dxa"/>
            <w:gridSpan w:val="5"/>
            <w:vAlign w:val="center"/>
          </w:tcPr>
          <w:p w14:paraId="1EE1D748" w14:textId="15C3834E"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简要说明：</w:t>
            </w:r>
            <w:r>
              <w:rPr>
                <w:rFonts w:ascii="宋体" w:hAnsi="宋体" w:cs="宋体" w:hint="eastAsia"/>
                <w:color w:val="000000" w:themeColor="text1"/>
                <w:kern w:val="0"/>
                <w:sz w:val="21"/>
                <w:szCs w:val="21"/>
              </w:rPr>
              <w:t>记录充电</w:t>
            </w:r>
            <w:proofErr w:type="gramStart"/>
            <w:r>
              <w:rPr>
                <w:rFonts w:ascii="宋体" w:hAnsi="宋体" w:cs="宋体" w:hint="eastAsia"/>
                <w:color w:val="000000" w:themeColor="text1"/>
                <w:kern w:val="0"/>
                <w:sz w:val="21"/>
                <w:szCs w:val="21"/>
              </w:rPr>
              <w:t>桩运行</w:t>
            </w:r>
            <w:proofErr w:type="gramEnd"/>
            <w:r>
              <w:rPr>
                <w:rFonts w:ascii="宋体" w:hAnsi="宋体" w:cs="宋体" w:hint="eastAsia"/>
                <w:color w:val="000000" w:themeColor="text1"/>
                <w:kern w:val="0"/>
                <w:sz w:val="21"/>
                <w:szCs w:val="21"/>
              </w:rPr>
              <w:t>时的数据，更新</w:t>
            </w:r>
            <w:proofErr w:type="gramStart"/>
            <w:r>
              <w:rPr>
                <w:rFonts w:ascii="宋体" w:hAnsi="宋体" w:cs="宋体" w:hint="eastAsia"/>
                <w:color w:val="000000" w:themeColor="text1"/>
                <w:kern w:val="0"/>
                <w:sz w:val="21"/>
                <w:szCs w:val="21"/>
              </w:rPr>
              <w:t>至状态</w:t>
            </w:r>
            <w:proofErr w:type="gramEnd"/>
            <w:r>
              <w:rPr>
                <w:rFonts w:ascii="宋体" w:hAnsi="宋体" w:cs="宋体" w:hint="eastAsia"/>
                <w:color w:val="000000" w:themeColor="text1"/>
                <w:kern w:val="0"/>
                <w:sz w:val="21"/>
                <w:szCs w:val="21"/>
              </w:rPr>
              <w:t>表</w:t>
            </w:r>
          </w:p>
        </w:tc>
      </w:tr>
      <w:tr w:rsidR="00137137" w:rsidRPr="006F0804" w14:paraId="79D9F2AF" w14:textId="77777777" w:rsidTr="003A18EA">
        <w:trPr>
          <w:jc w:val="center"/>
        </w:trPr>
        <w:tc>
          <w:tcPr>
            <w:tcW w:w="2551" w:type="dxa"/>
            <w:vMerge w:val="restart"/>
            <w:vAlign w:val="center"/>
          </w:tcPr>
          <w:p w14:paraId="54C0DF95" w14:textId="3F59F38F"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修改记录</w:t>
            </w:r>
          </w:p>
        </w:tc>
        <w:tc>
          <w:tcPr>
            <w:tcW w:w="993" w:type="dxa"/>
            <w:vAlign w:val="center"/>
          </w:tcPr>
          <w:p w14:paraId="064E2DC0" w14:textId="002FAD0F"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编写</w:t>
            </w:r>
          </w:p>
        </w:tc>
        <w:tc>
          <w:tcPr>
            <w:tcW w:w="1559" w:type="dxa"/>
            <w:vAlign w:val="center"/>
          </w:tcPr>
          <w:p w14:paraId="003DD155" w14:textId="583AD7C1" w:rsidR="00137137" w:rsidRPr="0072182E" w:rsidRDefault="00137137" w:rsidP="00137137">
            <w:pPr>
              <w:spacing w:line="300" w:lineRule="auto"/>
              <w:rPr>
                <w:rFonts w:ascii="宋体" w:hAnsi="宋体"/>
                <w:sz w:val="21"/>
                <w:szCs w:val="21"/>
              </w:rPr>
            </w:pPr>
            <w:r>
              <w:rPr>
                <w:rFonts w:ascii="宋体" w:hAnsi="宋体" w:hint="eastAsia"/>
                <w:sz w:val="21"/>
                <w:szCs w:val="21"/>
              </w:rPr>
              <w:t>王嘉玮</w:t>
            </w:r>
          </w:p>
        </w:tc>
        <w:tc>
          <w:tcPr>
            <w:tcW w:w="992" w:type="dxa"/>
            <w:vAlign w:val="center"/>
          </w:tcPr>
          <w:p w14:paraId="5E944E4B" w14:textId="2889E6B9" w:rsidR="00137137" w:rsidRPr="0072182E" w:rsidRDefault="00137137" w:rsidP="00137137">
            <w:pPr>
              <w:spacing w:line="300" w:lineRule="auto"/>
              <w:rPr>
                <w:rFonts w:ascii="宋体" w:hAnsi="宋体"/>
                <w:sz w:val="21"/>
                <w:szCs w:val="21"/>
              </w:rPr>
            </w:pPr>
            <w:r w:rsidRPr="00D100DB">
              <w:rPr>
                <w:rFonts w:ascii="宋体" w:hAnsi="宋体" w:cs="宋体" w:hint="eastAsia"/>
                <w:color w:val="000000" w:themeColor="text1"/>
                <w:kern w:val="0"/>
                <w:sz w:val="21"/>
                <w:szCs w:val="21"/>
              </w:rPr>
              <w:t>编写</w:t>
            </w:r>
          </w:p>
        </w:tc>
        <w:tc>
          <w:tcPr>
            <w:tcW w:w="1704" w:type="dxa"/>
            <w:vAlign w:val="center"/>
          </w:tcPr>
          <w:p w14:paraId="7A8C77B9" w14:textId="74A328F4" w:rsidR="00137137" w:rsidRPr="0072182E" w:rsidRDefault="00137137" w:rsidP="00137137">
            <w:pPr>
              <w:spacing w:line="300" w:lineRule="auto"/>
              <w:rPr>
                <w:rFonts w:ascii="宋体" w:hAnsi="宋体"/>
                <w:sz w:val="21"/>
                <w:szCs w:val="21"/>
              </w:rPr>
            </w:pPr>
            <w:r>
              <w:rPr>
                <w:rFonts w:ascii="宋体" w:hAnsi="宋体" w:hint="eastAsia"/>
                <w:sz w:val="21"/>
                <w:szCs w:val="21"/>
              </w:rPr>
              <w:t>2020/01/01</w:t>
            </w:r>
          </w:p>
        </w:tc>
      </w:tr>
      <w:tr w:rsidR="00137137" w:rsidRPr="006F0804" w14:paraId="4701CA51" w14:textId="77777777" w:rsidTr="003A18EA">
        <w:trPr>
          <w:jc w:val="center"/>
        </w:trPr>
        <w:tc>
          <w:tcPr>
            <w:tcW w:w="2551" w:type="dxa"/>
            <w:vMerge/>
            <w:vAlign w:val="center"/>
          </w:tcPr>
          <w:p w14:paraId="394014CB" w14:textId="77777777" w:rsidR="00137137" w:rsidRPr="006F0804" w:rsidRDefault="00137137" w:rsidP="00137137">
            <w:pPr>
              <w:spacing w:line="300" w:lineRule="auto"/>
              <w:rPr>
                <w:sz w:val="21"/>
                <w:szCs w:val="21"/>
              </w:rPr>
            </w:pPr>
          </w:p>
        </w:tc>
        <w:tc>
          <w:tcPr>
            <w:tcW w:w="993" w:type="dxa"/>
            <w:vAlign w:val="center"/>
          </w:tcPr>
          <w:p w14:paraId="6A6A74E7" w14:textId="12A6954B"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审核</w:t>
            </w:r>
          </w:p>
        </w:tc>
        <w:tc>
          <w:tcPr>
            <w:tcW w:w="1559" w:type="dxa"/>
            <w:vAlign w:val="center"/>
          </w:tcPr>
          <w:p w14:paraId="1113B4DC" w14:textId="77777777" w:rsidR="00137137" w:rsidRPr="006F0804" w:rsidRDefault="00137137" w:rsidP="00137137">
            <w:pPr>
              <w:spacing w:line="300" w:lineRule="auto"/>
              <w:rPr>
                <w:sz w:val="21"/>
                <w:szCs w:val="21"/>
              </w:rPr>
            </w:pPr>
          </w:p>
        </w:tc>
        <w:tc>
          <w:tcPr>
            <w:tcW w:w="992" w:type="dxa"/>
            <w:vAlign w:val="center"/>
          </w:tcPr>
          <w:p w14:paraId="3C0E27D3" w14:textId="38088531" w:rsidR="00137137" w:rsidRPr="006F0804" w:rsidRDefault="00137137" w:rsidP="00137137">
            <w:pPr>
              <w:spacing w:line="300" w:lineRule="auto"/>
              <w:rPr>
                <w:sz w:val="21"/>
                <w:szCs w:val="21"/>
              </w:rPr>
            </w:pPr>
            <w:r w:rsidRPr="00D100DB">
              <w:rPr>
                <w:rFonts w:ascii="宋体" w:hAnsi="宋体" w:cs="宋体" w:hint="eastAsia"/>
                <w:color w:val="000000" w:themeColor="text1"/>
                <w:kern w:val="0"/>
                <w:sz w:val="21"/>
                <w:szCs w:val="21"/>
              </w:rPr>
              <w:t>审核</w:t>
            </w:r>
          </w:p>
        </w:tc>
        <w:tc>
          <w:tcPr>
            <w:tcW w:w="1704" w:type="dxa"/>
            <w:vAlign w:val="center"/>
          </w:tcPr>
          <w:p w14:paraId="061AA392" w14:textId="77777777" w:rsidR="00137137" w:rsidRPr="006F0804" w:rsidRDefault="00137137" w:rsidP="00137137">
            <w:pPr>
              <w:spacing w:line="300" w:lineRule="auto"/>
              <w:rPr>
                <w:sz w:val="21"/>
                <w:szCs w:val="21"/>
              </w:rPr>
            </w:pPr>
          </w:p>
        </w:tc>
      </w:tr>
    </w:tbl>
    <w:p w14:paraId="28B01879" w14:textId="77777777" w:rsidR="00D100DB" w:rsidRPr="00D100DB" w:rsidRDefault="00D100DB" w:rsidP="00137137">
      <w:pPr>
        <w:rPr>
          <w:sz w:val="21"/>
          <w:szCs w:val="21"/>
        </w:rPr>
      </w:pPr>
    </w:p>
    <w:p w14:paraId="0808312C" w14:textId="1DB177B6" w:rsidR="00A969C5" w:rsidRDefault="00A969C5" w:rsidP="00A969C5">
      <w:pPr>
        <w:pStyle w:val="3"/>
        <w:spacing w:before="120"/>
      </w:pPr>
      <w:bookmarkStart w:id="108" w:name="_Toc39436216"/>
      <w:r>
        <w:rPr>
          <w:rFonts w:hint="eastAsia"/>
        </w:rPr>
        <w:t>4.</w:t>
      </w:r>
      <w:r w:rsidR="00201AA3">
        <w:rPr>
          <w:rFonts w:hint="eastAsia"/>
        </w:rPr>
        <w:t>4</w:t>
      </w:r>
      <w:r>
        <w:rPr>
          <w:rFonts w:hint="eastAsia"/>
        </w:rPr>
        <w:t>.3</w:t>
      </w:r>
      <w:r>
        <w:t xml:space="preserve"> </w:t>
      </w:r>
      <w:r>
        <w:rPr>
          <w:rFonts w:hint="eastAsia"/>
        </w:rPr>
        <w:t>数据加工</w:t>
      </w:r>
      <w:bookmarkEnd w:id="108"/>
    </w:p>
    <w:p w14:paraId="1B6F61A5" w14:textId="4D25B8FA" w:rsidR="00137137" w:rsidRPr="00E218D4" w:rsidRDefault="00137137" w:rsidP="00137137">
      <w:pPr>
        <w:jc w:val="center"/>
        <w:rPr>
          <w:sz w:val="21"/>
          <w:szCs w:val="21"/>
        </w:rPr>
      </w:pPr>
      <w:r w:rsidRPr="00E218D4">
        <w:rPr>
          <w:rFonts w:hint="eastAsia"/>
          <w:sz w:val="21"/>
          <w:szCs w:val="21"/>
        </w:rPr>
        <w:t>表</w:t>
      </w:r>
      <w:r w:rsidRPr="00E218D4">
        <w:rPr>
          <w:rFonts w:hint="eastAsia"/>
          <w:sz w:val="21"/>
          <w:szCs w:val="21"/>
        </w:rPr>
        <w:t>4.4</w:t>
      </w:r>
      <w:r w:rsidRPr="00E218D4">
        <w:rPr>
          <w:sz w:val="21"/>
          <w:szCs w:val="21"/>
        </w:rPr>
        <w:t xml:space="preserve"> </w:t>
      </w:r>
      <w:r w:rsidR="00E218D4">
        <w:rPr>
          <w:rFonts w:hint="eastAsia"/>
          <w:sz w:val="21"/>
          <w:szCs w:val="21"/>
        </w:rPr>
        <w:t>新型异常信息加工</w:t>
      </w:r>
    </w:p>
    <w:tbl>
      <w:tblPr>
        <w:tblStyle w:val="31"/>
        <w:tblW w:w="7654" w:type="dxa"/>
        <w:jc w:val="center"/>
        <w:tblLayout w:type="fixed"/>
        <w:tblLook w:val="04A0" w:firstRow="1" w:lastRow="0" w:firstColumn="1" w:lastColumn="0" w:noHBand="0" w:noVBand="1"/>
      </w:tblPr>
      <w:tblGrid>
        <w:gridCol w:w="2551"/>
        <w:gridCol w:w="993"/>
        <w:gridCol w:w="1559"/>
        <w:gridCol w:w="992"/>
        <w:gridCol w:w="1559"/>
      </w:tblGrid>
      <w:tr w:rsidR="00137137" w:rsidRPr="00137137" w14:paraId="10E51B82" w14:textId="77777777" w:rsidTr="003A18EA">
        <w:trPr>
          <w:jc w:val="center"/>
        </w:trPr>
        <w:tc>
          <w:tcPr>
            <w:tcW w:w="7654" w:type="dxa"/>
            <w:gridSpan w:val="5"/>
          </w:tcPr>
          <w:p w14:paraId="4CD9E69C" w14:textId="77777777" w:rsidR="00137137" w:rsidRPr="00137137" w:rsidRDefault="00137137" w:rsidP="00137137">
            <w:pPr>
              <w:spacing w:line="300" w:lineRule="auto"/>
              <w:jc w:val="center"/>
              <w:rPr>
                <w:sz w:val="21"/>
                <w:szCs w:val="21"/>
              </w:rPr>
            </w:pPr>
            <w:r w:rsidRPr="00137137">
              <w:rPr>
                <w:rFonts w:hint="eastAsia"/>
                <w:sz w:val="21"/>
                <w:szCs w:val="21"/>
              </w:rPr>
              <w:t>数据加工</w:t>
            </w:r>
          </w:p>
          <w:p w14:paraId="5E70BA46" w14:textId="1AE5C667" w:rsidR="00137137" w:rsidRPr="00137137" w:rsidRDefault="00137137" w:rsidP="00137137">
            <w:pPr>
              <w:spacing w:line="300" w:lineRule="auto"/>
              <w:rPr>
                <w:sz w:val="21"/>
                <w:szCs w:val="21"/>
              </w:rPr>
            </w:pPr>
            <w:r w:rsidRPr="00137137">
              <w:rPr>
                <w:rFonts w:hint="eastAsia"/>
                <w:sz w:val="21"/>
                <w:szCs w:val="21"/>
              </w:rPr>
              <w:t>系统名</w:t>
            </w:r>
            <w:r>
              <w:rPr>
                <w:rFonts w:hint="eastAsia"/>
                <w:sz w:val="21"/>
                <w:szCs w:val="21"/>
              </w:rPr>
              <w:t xml:space="preserve"> </w:t>
            </w:r>
            <w:r w:rsidRPr="00D100DB">
              <w:rPr>
                <w:rFonts w:ascii="宋体" w:hAnsi="宋体" w:cs="宋体" w:hint="eastAsia"/>
                <w:color w:val="000000" w:themeColor="text1"/>
                <w:kern w:val="0"/>
                <w:sz w:val="21"/>
                <w:szCs w:val="21"/>
              </w:rPr>
              <w:t>电动汽车充电桩智能运维管理系统</w:t>
            </w:r>
            <w:r w:rsidRPr="00137137">
              <w:rPr>
                <w:rFonts w:hint="eastAsia"/>
                <w:sz w:val="21"/>
                <w:szCs w:val="21"/>
              </w:rPr>
              <w:t xml:space="preserve">                   </w:t>
            </w:r>
            <w:r w:rsidRPr="00137137">
              <w:rPr>
                <w:rFonts w:hint="eastAsia"/>
                <w:sz w:val="21"/>
                <w:szCs w:val="21"/>
              </w:rPr>
              <w:t>编号</w:t>
            </w:r>
            <w:r w:rsidRPr="00137137">
              <w:rPr>
                <w:rFonts w:hint="eastAsia"/>
                <w:sz w:val="21"/>
                <w:szCs w:val="21"/>
              </w:rPr>
              <w:t xml:space="preserve"> </w:t>
            </w:r>
            <w:r>
              <w:rPr>
                <w:sz w:val="21"/>
                <w:szCs w:val="21"/>
              </w:rPr>
              <w:t>C</w:t>
            </w:r>
            <w:r w:rsidR="00E218D4">
              <w:rPr>
                <w:rFonts w:hint="eastAsia"/>
                <w:sz w:val="21"/>
                <w:szCs w:val="21"/>
              </w:rPr>
              <w:t>4</w:t>
            </w:r>
            <w:r>
              <w:rPr>
                <w:rFonts w:hint="eastAsia"/>
                <w:sz w:val="21"/>
                <w:szCs w:val="21"/>
              </w:rPr>
              <w:t>0</w:t>
            </w:r>
            <w:r w:rsidR="00E218D4">
              <w:rPr>
                <w:rFonts w:hint="eastAsia"/>
                <w:sz w:val="21"/>
                <w:szCs w:val="21"/>
              </w:rPr>
              <w:t>3</w:t>
            </w:r>
          </w:p>
          <w:p w14:paraId="25A6F3D6" w14:textId="78148CDF" w:rsidR="00137137" w:rsidRPr="00137137" w:rsidRDefault="00137137" w:rsidP="00137137">
            <w:pPr>
              <w:spacing w:line="300" w:lineRule="auto"/>
              <w:rPr>
                <w:sz w:val="21"/>
                <w:szCs w:val="21"/>
              </w:rPr>
            </w:pPr>
            <w:r w:rsidRPr="00137137">
              <w:rPr>
                <w:rFonts w:hint="eastAsia"/>
                <w:sz w:val="21"/>
                <w:szCs w:val="21"/>
              </w:rPr>
              <w:t>条目名</w:t>
            </w:r>
            <w:r w:rsidRPr="00137137">
              <w:rPr>
                <w:rFonts w:hint="eastAsia"/>
                <w:sz w:val="21"/>
                <w:szCs w:val="21"/>
              </w:rPr>
              <w:t xml:space="preserve"> </w:t>
            </w:r>
            <w:r>
              <w:rPr>
                <w:rFonts w:hint="eastAsia"/>
                <w:sz w:val="21"/>
                <w:szCs w:val="21"/>
              </w:rPr>
              <w:t>新型异常提交信息</w:t>
            </w:r>
            <w:r w:rsidRPr="00137137">
              <w:rPr>
                <w:rFonts w:hint="eastAsia"/>
                <w:sz w:val="21"/>
                <w:szCs w:val="21"/>
              </w:rPr>
              <w:t xml:space="preserve">                                 </w:t>
            </w:r>
            <w:r w:rsidRPr="00137137">
              <w:rPr>
                <w:rFonts w:hint="eastAsia"/>
                <w:sz w:val="21"/>
                <w:szCs w:val="21"/>
              </w:rPr>
              <w:t>别名</w:t>
            </w:r>
          </w:p>
        </w:tc>
      </w:tr>
      <w:tr w:rsidR="00137137" w:rsidRPr="00137137" w14:paraId="6F2A220E" w14:textId="77777777" w:rsidTr="003A18EA">
        <w:trPr>
          <w:jc w:val="center"/>
        </w:trPr>
        <w:tc>
          <w:tcPr>
            <w:tcW w:w="2551" w:type="dxa"/>
          </w:tcPr>
          <w:p w14:paraId="405CF7A2" w14:textId="5C2BEA72" w:rsidR="00137137" w:rsidRPr="00137137" w:rsidRDefault="00137137" w:rsidP="00137137">
            <w:pPr>
              <w:spacing w:line="300" w:lineRule="auto"/>
              <w:rPr>
                <w:sz w:val="21"/>
                <w:szCs w:val="21"/>
              </w:rPr>
            </w:pPr>
            <w:r w:rsidRPr="00137137">
              <w:rPr>
                <w:rFonts w:hint="eastAsia"/>
                <w:sz w:val="21"/>
                <w:szCs w:val="21"/>
              </w:rPr>
              <w:t>输入：</w:t>
            </w:r>
            <w:r>
              <w:rPr>
                <w:rFonts w:hint="eastAsia"/>
                <w:sz w:val="21"/>
                <w:szCs w:val="21"/>
              </w:rPr>
              <w:t>维护人员输入</w:t>
            </w:r>
          </w:p>
        </w:tc>
        <w:tc>
          <w:tcPr>
            <w:tcW w:w="5103" w:type="dxa"/>
            <w:gridSpan w:val="4"/>
          </w:tcPr>
          <w:p w14:paraId="4994DE8A" w14:textId="029DA502" w:rsidR="00137137" w:rsidRPr="00137137" w:rsidRDefault="00137137" w:rsidP="00137137">
            <w:pPr>
              <w:spacing w:line="300" w:lineRule="auto"/>
              <w:rPr>
                <w:sz w:val="21"/>
                <w:szCs w:val="21"/>
              </w:rPr>
            </w:pPr>
            <w:r w:rsidRPr="00137137">
              <w:rPr>
                <w:rFonts w:hint="eastAsia"/>
                <w:sz w:val="21"/>
                <w:szCs w:val="21"/>
              </w:rPr>
              <w:t>输出：</w:t>
            </w:r>
            <w:r>
              <w:rPr>
                <w:rFonts w:hint="eastAsia"/>
                <w:sz w:val="21"/>
                <w:szCs w:val="21"/>
              </w:rPr>
              <w:t>充电桩异常种类表</w:t>
            </w:r>
          </w:p>
        </w:tc>
      </w:tr>
      <w:tr w:rsidR="00137137" w:rsidRPr="00137137" w14:paraId="6DEEB5D6" w14:textId="77777777" w:rsidTr="003A18EA">
        <w:trPr>
          <w:jc w:val="center"/>
        </w:trPr>
        <w:tc>
          <w:tcPr>
            <w:tcW w:w="7654" w:type="dxa"/>
            <w:gridSpan w:val="5"/>
          </w:tcPr>
          <w:p w14:paraId="3E696FB1" w14:textId="4A6C25A1" w:rsidR="00137137" w:rsidRPr="00137137" w:rsidRDefault="00137137" w:rsidP="00137137">
            <w:pPr>
              <w:spacing w:line="300" w:lineRule="auto"/>
              <w:rPr>
                <w:sz w:val="21"/>
                <w:szCs w:val="21"/>
              </w:rPr>
            </w:pPr>
            <w:r w:rsidRPr="00137137">
              <w:rPr>
                <w:rFonts w:hint="eastAsia"/>
                <w:sz w:val="21"/>
                <w:szCs w:val="21"/>
              </w:rPr>
              <w:t>加工逻辑：根据</w:t>
            </w:r>
            <w:r>
              <w:rPr>
                <w:rFonts w:hint="eastAsia"/>
                <w:sz w:val="21"/>
                <w:szCs w:val="21"/>
              </w:rPr>
              <w:t>维护人员上报的异常信息，分配异常编码</w:t>
            </w:r>
          </w:p>
        </w:tc>
      </w:tr>
      <w:tr w:rsidR="00137137" w:rsidRPr="00137137" w14:paraId="3E43AC5B" w14:textId="77777777" w:rsidTr="003A18EA">
        <w:trPr>
          <w:jc w:val="center"/>
        </w:trPr>
        <w:tc>
          <w:tcPr>
            <w:tcW w:w="7654" w:type="dxa"/>
            <w:gridSpan w:val="5"/>
          </w:tcPr>
          <w:p w14:paraId="79C2B917" w14:textId="7F167DA6" w:rsidR="00137137" w:rsidRPr="00137137" w:rsidRDefault="00137137" w:rsidP="00137137">
            <w:pPr>
              <w:spacing w:line="300" w:lineRule="auto"/>
              <w:rPr>
                <w:sz w:val="21"/>
                <w:szCs w:val="21"/>
              </w:rPr>
            </w:pPr>
            <w:r w:rsidRPr="00137137">
              <w:rPr>
                <w:rFonts w:hint="eastAsia"/>
                <w:sz w:val="21"/>
                <w:szCs w:val="21"/>
              </w:rPr>
              <w:t>简要说明：</w:t>
            </w:r>
            <w:r>
              <w:rPr>
                <w:rFonts w:hint="eastAsia"/>
                <w:sz w:val="21"/>
                <w:szCs w:val="21"/>
              </w:rPr>
              <w:t>提交新型异常</w:t>
            </w:r>
          </w:p>
        </w:tc>
      </w:tr>
      <w:tr w:rsidR="00137137" w:rsidRPr="00137137" w14:paraId="4773E214" w14:textId="77777777" w:rsidTr="00E218D4">
        <w:trPr>
          <w:jc w:val="center"/>
        </w:trPr>
        <w:tc>
          <w:tcPr>
            <w:tcW w:w="2551" w:type="dxa"/>
            <w:vMerge w:val="restart"/>
            <w:vAlign w:val="center"/>
          </w:tcPr>
          <w:p w14:paraId="4537E26B" w14:textId="77777777" w:rsidR="00137137" w:rsidRPr="00137137" w:rsidRDefault="00137137" w:rsidP="00E218D4">
            <w:pPr>
              <w:spacing w:line="300" w:lineRule="auto"/>
              <w:jc w:val="center"/>
              <w:rPr>
                <w:sz w:val="21"/>
                <w:szCs w:val="21"/>
              </w:rPr>
            </w:pPr>
            <w:r w:rsidRPr="00137137">
              <w:rPr>
                <w:rFonts w:hint="eastAsia"/>
                <w:sz w:val="21"/>
                <w:szCs w:val="21"/>
              </w:rPr>
              <w:t>修改记录</w:t>
            </w:r>
          </w:p>
        </w:tc>
        <w:tc>
          <w:tcPr>
            <w:tcW w:w="993" w:type="dxa"/>
          </w:tcPr>
          <w:p w14:paraId="0BF60807" w14:textId="77777777" w:rsidR="00137137" w:rsidRPr="00137137" w:rsidRDefault="00137137" w:rsidP="00137137">
            <w:pPr>
              <w:spacing w:line="300" w:lineRule="auto"/>
              <w:rPr>
                <w:sz w:val="21"/>
                <w:szCs w:val="21"/>
              </w:rPr>
            </w:pPr>
            <w:r w:rsidRPr="00137137">
              <w:rPr>
                <w:rFonts w:hint="eastAsia"/>
                <w:sz w:val="21"/>
                <w:szCs w:val="21"/>
              </w:rPr>
              <w:t>编写</w:t>
            </w:r>
          </w:p>
        </w:tc>
        <w:tc>
          <w:tcPr>
            <w:tcW w:w="1559" w:type="dxa"/>
          </w:tcPr>
          <w:p w14:paraId="789EB042" w14:textId="1205A7E0" w:rsidR="00137137" w:rsidRPr="00137137" w:rsidRDefault="00137137" w:rsidP="00137137">
            <w:pPr>
              <w:spacing w:line="300" w:lineRule="auto"/>
              <w:rPr>
                <w:rFonts w:ascii="宋体" w:hAnsi="宋体"/>
                <w:sz w:val="21"/>
                <w:szCs w:val="21"/>
              </w:rPr>
            </w:pPr>
            <w:r>
              <w:rPr>
                <w:rFonts w:ascii="宋体" w:hAnsi="宋体" w:hint="eastAsia"/>
                <w:sz w:val="21"/>
                <w:szCs w:val="21"/>
              </w:rPr>
              <w:t>王嘉玮</w:t>
            </w:r>
          </w:p>
        </w:tc>
        <w:tc>
          <w:tcPr>
            <w:tcW w:w="992" w:type="dxa"/>
          </w:tcPr>
          <w:p w14:paraId="7ADCCB42" w14:textId="77777777" w:rsidR="00137137" w:rsidRPr="00137137" w:rsidRDefault="00137137" w:rsidP="00137137">
            <w:pPr>
              <w:spacing w:line="300" w:lineRule="auto"/>
              <w:rPr>
                <w:rFonts w:ascii="宋体" w:hAnsi="宋体"/>
                <w:sz w:val="21"/>
                <w:szCs w:val="21"/>
              </w:rPr>
            </w:pPr>
            <w:r w:rsidRPr="00137137">
              <w:rPr>
                <w:rFonts w:ascii="宋体" w:hAnsi="宋体" w:hint="eastAsia"/>
                <w:sz w:val="21"/>
                <w:szCs w:val="21"/>
              </w:rPr>
              <w:t>日期</w:t>
            </w:r>
          </w:p>
        </w:tc>
        <w:tc>
          <w:tcPr>
            <w:tcW w:w="1559" w:type="dxa"/>
          </w:tcPr>
          <w:p w14:paraId="036EA9C7" w14:textId="662AB771" w:rsidR="00137137" w:rsidRPr="00137137" w:rsidRDefault="00137137" w:rsidP="00137137">
            <w:pPr>
              <w:spacing w:line="300" w:lineRule="auto"/>
              <w:rPr>
                <w:rFonts w:ascii="宋体" w:hAnsi="宋体"/>
                <w:sz w:val="21"/>
                <w:szCs w:val="21"/>
              </w:rPr>
            </w:pPr>
            <w:r w:rsidRPr="00137137">
              <w:rPr>
                <w:rFonts w:ascii="宋体" w:hAnsi="宋体" w:hint="eastAsia"/>
                <w:sz w:val="21"/>
                <w:szCs w:val="21"/>
              </w:rPr>
              <w:t>20</w:t>
            </w:r>
            <w:r>
              <w:rPr>
                <w:rFonts w:ascii="宋体" w:hAnsi="宋体" w:hint="eastAsia"/>
                <w:sz w:val="21"/>
                <w:szCs w:val="21"/>
              </w:rPr>
              <w:t>20</w:t>
            </w:r>
            <w:r w:rsidRPr="00137137">
              <w:rPr>
                <w:rFonts w:ascii="宋体" w:hAnsi="宋体" w:hint="eastAsia"/>
                <w:sz w:val="21"/>
                <w:szCs w:val="21"/>
              </w:rPr>
              <w:t>/01/</w:t>
            </w:r>
            <w:r w:rsidRPr="00137137">
              <w:rPr>
                <w:rFonts w:ascii="宋体" w:hAnsi="宋体"/>
                <w:sz w:val="21"/>
                <w:szCs w:val="21"/>
              </w:rPr>
              <w:t>01</w:t>
            </w:r>
          </w:p>
        </w:tc>
      </w:tr>
      <w:tr w:rsidR="00137137" w:rsidRPr="00137137" w14:paraId="03D6F392" w14:textId="77777777" w:rsidTr="003A18EA">
        <w:trPr>
          <w:jc w:val="center"/>
        </w:trPr>
        <w:tc>
          <w:tcPr>
            <w:tcW w:w="2551" w:type="dxa"/>
            <w:vMerge/>
          </w:tcPr>
          <w:p w14:paraId="43B4E83D" w14:textId="77777777" w:rsidR="00137137" w:rsidRPr="00137137" w:rsidRDefault="00137137" w:rsidP="00137137">
            <w:pPr>
              <w:spacing w:line="300" w:lineRule="auto"/>
              <w:rPr>
                <w:sz w:val="21"/>
                <w:szCs w:val="21"/>
              </w:rPr>
            </w:pPr>
          </w:p>
        </w:tc>
        <w:tc>
          <w:tcPr>
            <w:tcW w:w="993" w:type="dxa"/>
          </w:tcPr>
          <w:p w14:paraId="0E3E573C" w14:textId="77777777" w:rsidR="00137137" w:rsidRPr="00137137" w:rsidRDefault="00137137" w:rsidP="00137137">
            <w:pPr>
              <w:spacing w:line="300" w:lineRule="auto"/>
              <w:rPr>
                <w:sz w:val="21"/>
                <w:szCs w:val="21"/>
              </w:rPr>
            </w:pPr>
            <w:r w:rsidRPr="00137137">
              <w:rPr>
                <w:rFonts w:hint="eastAsia"/>
                <w:sz w:val="21"/>
                <w:szCs w:val="21"/>
              </w:rPr>
              <w:t>审核</w:t>
            </w:r>
          </w:p>
        </w:tc>
        <w:tc>
          <w:tcPr>
            <w:tcW w:w="1559" w:type="dxa"/>
          </w:tcPr>
          <w:p w14:paraId="08A561EE" w14:textId="77777777" w:rsidR="00137137" w:rsidRPr="00137137" w:rsidRDefault="00137137" w:rsidP="00137137">
            <w:pPr>
              <w:spacing w:line="300" w:lineRule="auto"/>
              <w:rPr>
                <w:sz w:val="21"/>
                <w:szCs w:val="21"/>
              </w:rPr>
            </w:pPr>
          </w:p>
        </w:tc>
        <w:tc>
          <w:tcPr>
            <w:tcW w:w="992" w:type="dxa"/>
          </w:tcPr>
          <w:p w14:paraId="4BAAA5BA" w14:textId="77777777" w:rsidR="00137137" w:rsidRPr="00137137" w:rsidRDefault="00137137" w:rsidP="00137137">
            <w:pPr>
              <w:spacing w:line="300" w:lineRule="auto"/>
              <w:rPr>
                <w:sz w:val="21"/>
                <w:szCs w:val="21"/>
              </w:rPr>
            </w:pPr>
            <w:r w:rsidRPr="00137137">
              <w:rPr>
                <w:rFonts w:hint="eastAsia"/>
                <w:sz w:val="21"/>
                <w:szCs w:val="21"/>
              </w:rPr>
              <w:t>日期</w:t>
            </w:r>
          </w:p>
        </w:tc>
        <w:tc>
          <w:tcPr>
            <w:tcW w:w="1559" w:type="dxa"/>
          </w:tcPr>
          <w:p w14:paraId="6CA4A83C" w14:textId="77777777" w:rsidR="00137137" w:rsidRPr="00137137" w:rsidRDefault="00137137" w:rsidP="00137137">
            <w:pPr>
              <w:spacing w:line="300" w:lineRule="auto"/>
              <w:rPr>
                <w:sz w:val="21"/>
                <w:szCs w:val="21"/>
              </w:rPr>
            </w:pPr>
          </w:p>
        </w:tc>
      </w:tr>
    </w:tbl>
    <w:p w14:paraId="3514AC1D" w14:textId="77777777" w:rsidR="00137137" w:rsidRPr="00137137" w:rsidRDefault="00137137" w:rsidP="00137137">
      <w:pPr>
        <w:jc w:val="center"/>
      </w:pPr>
    </w:p>
    <w:p w14:paraId="731CCD62" w14:textId="05CABD27" w:rsidR="00A969C5" w:rsidRDefault="00A969C5" w:rsidP="00A969C5">
      <w:pPr>
        <w:pStyle w:val="3"/>
        <w:spacing w:before="120"/>
      </w:pPr>
      <w:bookmarkStart w:id="109" w:name="_Toc39436217"/>
      <w:r>
        <w:rPr>
          <w:rFonts w:hint="eastAsia"/>
        </w:rPr>
        <w:t>4.</w:t>
      </w:r>
      <w:r w:rsidR="00201AA3">
        <w:rPr>
          <w:rFonts w:hint="eastAsia"/>
        </w:rPr>
        <w:t>4</w:t>
      </w:r>
      <w:r>
        <w:rPr>
          <w:rFonts w:hint="eastAsia"/>
        </w:rPr>
        <w:t>.4</w:t>
      </w:r>
      <w:r>
        <w:t xml:space="preserve"> </w:t>
      </w:r>
      <w:r>
        <w:rPr>
          <w:rFonts w:hint="eastAsia"/>
        </w:rPr>
        <w:t>数据存储</w:t>
      </w:r>
      <w:bookmarkEnd w:id="109"/>
    </w:p>
    <w:p w14:paraId="292FBCA5" w14:textId="7D14DE4C" w:rsidR="00E218D4" w:rsidRPr="00E218D4" w:rsidRDefault="00E218D4" w:rsidP="00E218D4">
      <w:pPr>
        <w:jc w:val="center"/>
        <w:rPr>
          <w:sz w:val="21"/>
          <w:szCs w:val="21"/>
        </w:rPr>
      </w:pPr>
      <w:r>
        <w:rPr>
          <w:rFonts w:hint="eastAsia"/>
          <w:sz w:val="21"/>
          <w:szCs w:val="21"/>
        </w:rPr>
        <w:t>表</w:t>
      </w:r>
      <w:r>
        <w:rPr>
          <w:rFonts w:hint="eastAsia"/>
          <w:sz w:val="21"/>
          <w:szCs w:val="21"/>
        </w:rPr>
        <w:t>4.5</w:t>
      </w:r>
      <w:r>
        <w:rPr>
          <w:sz w:val="21"/>
          <w:szCs w:val="21"/>
        </w:rPr>
        <w:t xml:space="preserve"> </w:t>
      </w:r>
      <w:r w:rsidR="00F65EC7">
        <w:rPr>
          <w:rFonts w:hint="eastAsia"/>
          <w:sz w:val="21"/>
          <w:szCs w:val="21"/>
        </w:rPr>
        <w:t>电动汽车信息存储</w:t>
      </w:r>
    </w:p>
    <w:tbl>
      <w:tblPr>
        <w:tblStyle w:val="4"/>
        <w:tblW w:w="7654" w:type="dxa"/>
        <w:jc w:val="center"/>
        <w:tblLayout w:type="fixed"/>
        <w:tblLook w:val="04A0" w:firstRow="1" w:lastRow="0" w:firstColumn="1" w:lastColumn="0" w:noHBand="0" w:noVBand="1"/>
      </w:tblPr>
      <w:tblGrid>
        <w:gridCol w:w="1984"/>
        <w:gridCol w:w="1055"/>
        <w:gridCol w:w="1659"/>
        <w:gridCol w:w="1114"/>
        <w:gridCol w:w="1842"/>
      </w:tblGrid>
      <w:tr w:rsidR="00E218D4" w:rsidRPr="00E218D4" w14:paraId="6E34FD68" w14:textId="77777777" w:rsidTr="003A18EA">
        <w:trPr>
          <w:jc w:val="center"/>
        </w:trPr>
        <w:tc>
          <w:tcPr>
            <w:tcW w:w="7654" w:type="dxa"/>
            <w:gridSpan w:val="5"/>
          </w:tcPr>
          <w:p w14:paraId="348ABB37" w14:textId="77777777" w:rsidR="00E218D4" w:rsidRPr="00E218D4" w:rsidRDefault="00E218D4" w:rsidP="00E218D4">
            <w:pPr>
              <w:spacing w:line="300" w:lineRule="auto"/>
              <w:jc w:val="center"/>
              <w:rPr>
                <w:sz w:val="21"/>
                <w:szCs w:val="21"/>
              </w:rPr>
            </w:pPr>
            <w:r w:rsidRPr="00E218D4">
              <w:rPr>
                <w:rFonts w:hint="eastAsia"/>
                <w:sz w:val="21"/>
                <w:szCs w:val="21"/>
              </w:rPr>
              <w:t>数据存储</w:t>
            </w:r>
          </w:p>
          <w:p w14:paraId="493D0193" w14:textId="1A0C4FFA" w:rsidR="00E218D4" w:rsidRPr="00E218D4" w:rsidRDefault="00E218D4" w:rsidP="00E218D4">
            <w:pPr>
              <w:spacing w:line="300" w:lineRule="auto"/>
              <w:rPr>
                <w:sz w:val="21"/>
                <w:szCs w:val="21"/>
              </w:rPr>
            </w:pPr>
            <w:r w:rsidRPr="00E218D4">
              <w:rPr>
                <w:rFonts w:hint="eastAsia"/>
                <w:sz w:val="21"/>
                <w:szCs w:val="21"/>
              </w:rPr>
              <w:t>系统名</w:t>
            </w:r>
            <w:r w:rsidRPr="00E218D4">
              <w:rPr>
                <w:rFonts w:hint="eastAsia"/>
                <w:sz w:val="21"/>
                <w:szCs w:val="21"/>
              </w:rPr>
              <w:t xml:space="preserve"> </w:t>
            </w:r>
            <w:bookmarkStart w:id="110" w:name="_Hlk38828941"/>
            <w:r w:rsidRPr="00D100DB">
              <w:rPr>
                <w:rFonts w:ascii="宋体" w:hAnsi="宋体" w:cs="宋体" w:hint="eastAsia"/>
                <w:color w:val="000000" w:themeColor="text1"/>
                <w:kern w:val="0"/>
                <w:sz w:val="21"/>
                <w:szCs w:val="21"/>
              </w:rPr>
              <w:t>电动汽车充电桩智能运维管理系统</w:t>
            </w:r>
            <w:bookmarkEnd w:id="110"/>
            <w:r w:rsidRPr="00E218D4">
              <w:rPr>
                <w:rFonts w:hint="eastAsia"/>
                <w:sz w:val="21"/>
                <w:szCs w:val="21"/>
              </w:rPr>
              <w:t xml:space="preserve">        </w:t>
            </w:r>
            <w:r w:rsidRPr="00E218D4">
              <w:rPr>
                <w:sz w:val="21"/>
                <w:szCs w:val="21"/>
              </w:rPr>
              <w:t xml:space="preserve">             </w:t>
            </w:r>
            <w:r w:rsidRPr="00E218D4">
              <w:rPr>
                <w:rFonts w:hint="eastAsia"/>
                <w:sz w:val="21"/>
                <w:szCs w:val="21"/>
              </w:rPr>
              <w:t>编号</w:t>
            </w:r>
            <w:r w:rsidRPr="00E218D4">
              <w:rPr>
                <w:rFonts w:hint="eastAsia"/>
                <w:sz w:val="21"/>
                <w:szCs w:val="21"/>
              </w:rPr>
              <w:t xml:space="preserve"> </w:t>
            </w:r>
            <w:r>
              <w:rPr>
                <w:sz w:val="21"/>
                <w:szCs w:val="21"/>
              </w:rPr>
              <w:t>D</w:t>
            </w:r>
            <w:r>
              <w:rPr>
                <w:rFonts w:hint="eastAsia"/>
                <w:sz w:val="21"/>
                <w:szCs w:val="21"/>
              </w:rPr>
              <w:t>101</w:t>
            </w:r>
          </w:p>
          <w:p w14:paraId="44724104" w14:textId="5F5D3BDD" w:rsidR="00E218D4" w:rsidRPr="00E218D4" w:rsidRDefault="00E218D4" w:rsidP="00E218D4">
            <w:pPr>
              <w:spacing w:line="300" w:lineRule="auto"/>
              <w:rPr>
                <w:sz w:val="21"/>
                <w:szCs w:val="21"/>
              </w:rPr>
            </w:pPr>
            <w:r w:rsidRPr="00E218D4">
              <w:rPr>
                <w:rFonts w:hint="eastAsia"/>
                <w:sz w:val="21"/>
                <w:szCs w:val="21"/>
              </w:rPr>
              <w:t>条目名</w:t>
            </w:r>
            <w:r w:rsidRPr="00E218D4">
              <w:rPr>
                <w:rFonts w:hint="eastAsia"/>
                <w:sz w:val="21"/>
                <w:szCs w:val="21"/>
              </w:rPr>
              <w:t xml:space="preserve"> </w:t>
            </w:r>
            <w:r>
              <w:rPr>
                <w:rFonts w:hint="eastAsia"/>
                <w:sz w:val="21"/>
                <w:szCs w:val="21"/>
              </w:rPr>
              <w:t>电动汽车</w:t>
            </w:r>
            <w:r w:rsidRPr="00E218D4">
              <w:rPr>
                <w:rFonts w:hint="eastAsia"/>
                <w:sz w:val="21"/>
                <w:szCs w:val="21"/>
              </w:rPr>
              <w:t>信息</w:t>
            </w:r>
            <w:r w:rsidRPr="00E218D4">
              <w:rPr>
                <w:rFonts w:hint="eastAsia"/>
                <w:sz w:val="21"/>
                <w:szCs w:val="21"/>
              </w:rPr>
              <w:t xml:space="preserve">                                     </w:t>
            </w:r>
            <w:r w:rsidRPr="00E218D4">
              <w:rPr>
                <w:rFonts w:hint="eastAsia"/>
                <w:sz w:val="21"/>
                <w:szCs w:val="21"/>
              </w:rPr>
              <w:t>别名</w:t>
            </w:r>
          </w:p>
        </w:tc>
      </w:tr>
      <w:tr w:rsidR="00E218D4" w:rsidRPr="00E218D4" w14:paraId="6A7B13D1" w14:textId="77777777" w:rsidTr="00E218D4">
        <w:trPr>
          <w:jc w:val="center"/>
        </w:trPr>
        <w:tc>
          <w:tcPr>
            <w:tcW w:w="1984" w:type="dxa"/>
            <w:vAlign w:val="center"/>
          </w:tcPr>
          <w:p w14:paraId="01EA7F83" w14:textId="77777777" w:rsidR="00E218D4" w:rsidRPr="00E218D4" w:rsidRDefault="00E218D4" w:rsidP="00E218D4">
            <w:pPr>
              <w:spacing w:line="300" w:lineRule="auto"/>
              <w:jc w:val="center"/>
              <w:rPr>
                <w:sz w:val="21"/>
                <w:szCs w:val="21"/>
              </w:rPr>
            </w:pPr>
            <w:r w:rsidRPr="00E218D4">
              <w:rPr>
                <w:rFonts w:hint="eastAsia"/>
                <w:sz w:val="21"/>
                <w:szCs w:val="21"/>
              </w:rPr>
              <w:t>存储组织</w:t>
            </w:r>
          </w:p>
        </w:tc>
        <w:tc>
          <w:tcPr>
            <w:tcW w:w="2714" w:type="dxa"/>
            <w:gridSpan w:val="2"/>
          </w:tcPr>
          <w:p w14:paraId="1C2A7A77" w14:textId="3088CDAE" w:rsidR="00E218D4" w:rsidRPr="00E218D4" w:rsidRDefault="00E218D4" w:rsidP="00E218D4">
            <w:pPr>
              <w:spacing w:line="300" w:lineRule="auto"/>
              <w:rPr>
                <w:sz w:val="21"/>
                <w:szCs w:val="21"/>
              </w:rPr>
            </w:pPr>
            <w:r w:rsidRPr="00E218D4">
              <w:rPr>
                <w:rFonts w:hint="eastAsia"/>
                <w:sz w:val="21"/>
                <w:szCs w:val="21"/>
              </w:rPr>
              <w:t>记录数</w:t>
            </w:r>
            <w:r w:rsidRPr="00E218D4">
              <w:rPr>
                <w:rFonts w:hint="eastAsia"/>
                <w:sz w:val="21"/>
                <w:szCs w:val="21"/>
              </w:rPr>
              <w:t xml:space="preserve">  </w:t>
            </w:r>
            <w:r w:rsidRPr="00E218D4">
              <w:rPr>
                <w:rFonts w:hint="eastAsia"/>
                <w:sz w:val="21"/>
                <w:szCs w:val="21"/>
              </w:rPr>
              <w:t>约</w:t>
            </w:r>
            <w:r>
              <w:rPr>
                <w:rFonts w:hint="eastAsia"/>
                <w:sz w:val="21"/>
                <w:szCs w:val="21"/>
              </w:rPr>
              <w:t>20</w:t>
            </w:r>
          </w:p>
          <w:p w14:paraId="24A8F1B7" w14:textId="6E33787D" w:rsidR="00E218D4" w:rsidRPr="00E218D4" w:rsidRDefault="00E218D4" w:rsidP="00E218D4">
            <w:pPr>
              <w:spacing w:line="300" w:lineRule="auto"/>
              <w:rPr>
                <w:sz w:val="21"/>
                <w:szCs w:val="21"/>
              </w:rPr>
            </w:pPr>
            <w:r w:rsidRPr="00E218D4">
              <w:rPr>
                <w:rFonts w:hint="eastAsia"/>
                <w:sz w:val="21"/>
                <w:szCs w:val="21"/>
              </w:rPr>
              <w:t>数据量</w:t>
            </w:r>
            <w:r w:rsidRPr="00E218D4">
              <w:rPr>
                <w:rFonts w:hint="eastAsia"/>
                <w:sz w:val="21"/>
                <w:szCs w:val="21"/>
              </w:rPr>
              <w:t xml:space="preserve">  </w:t>
            </w:r>
            <w:r w:rsidRPr="00E218D4">
              <w:rPr>
                <w:rFonts w:hint="eastAsia"/>
                <w:sz w:val="21"/>
                <w:szCs w:val="21"/>
              </w:rPr>
              <w:t>约</w:t>
            </w:r>
            <w:r>
              <w:rPr>
                <w:rFonts w:hint="eastAsia"/>
                <w:sz w:val="21"/>
                <w:szCs w:val="21"/>
              </w:rPr>
              <w:t>10</w:t>
            </w:r>
            <w:r>
              <w:rPr>
                <w:sz w:val="21"/>
                <w:szCs w:val="21"/>
              </w:rPr>
              <w:t>K</w:t>
            </w:r>
          </w:p>
        </w:tc>
        <w:tc>
          <w:tcPr>
            <w:tcW w:w="2956" w:type="dxa"/>
            <w:gridSpan w:val="2"/>
          </w:tcPr>
          <w:p w14:paraId="004DB2BB" w14:textId="1CE43B90" w:rsidR="00E218D4" w:rsidRPr="00E218D4" w:rsidRDefault="00E218D4" w:rsidP="00E218D4">
            <w:pPr>
              <w:spacing w:line="300" w:lineRule="auto"/>
              <w:rPr>
                <w:sz w:val="21"/>
                <w:szCs w:val="21"/>
              </w:rPr>
            </w:pPr>
            <w:r w:rsidRPr="00E218D4">
              <w:rPr>
                <w:rFonts w:hint="eastAsia"/>
                <w:sz w:val="21"/>
                <w:szCs w:val="21"/>
              </w:rPr>
              <w:t>主关键字</w:t>
            </w:r>
            <w:r w:rsidRPr="00E218D4">
              <w:rPr>
                <w:rFonts w:hint="eastAsia"/>
                <w:sz w:val="21"/>
                <w:szCs w:val="21"/>
              </w:rPr>
              <w:t xml:space="preserve"> </w:t>
            </w:r>
            <w:r>
              <w:rPr>
                <w:rFonts w:hint="eastAsia"/>
                <w:sz w:val="21"/>
                <w:szCs w:val="21"/>
              </w:rPr>
              <w:t>电动汽车车牌号</w:t>
            </w:r>
          </w:p>
          <w:p w14:paraId="3FCE5AB8" w14:textId="77777777" w:rsidR="00E218D4" w:rsidRPr="00E218D4" w:rsidRDefault="00E218D4" w:rsidP="00E218D4">
            <w:pPr>
              <w:spacing w:line="300" w:lineRule="auto"/>
              <w:rPr>
                <w:sz w:val="21"/>
                <w:szCs w:val="21"/>
              </w:rPr>
            </w:pPr>
            <w:r w:rsidRPr="00E218D4">
              <w:rPr>
                <w:rFonts w:hint="eastAsia"/>
                <w:sz w:val="21"/>
                <w:szCs w:val="21"/>
              </w:rPr>
              <w:t>辅关键字</w:t>
            </w:r>
            <w:r w:rsidRPr="00E218D4">
              <w:rPr>
                <w:rFonts w:hint="eastAsia"/>
                <w:sz w:val="21"/>
                <w:szCs w:val="21"/>
              </w:rPr>
              <w:t xml:space="preserve">  </w:t>
            </w:r>
          </w:p>
        </w:tc>
      </w:tr>
      <w:tr w:rsidR="00E218D4" w:rsidRPr="00E218D4" w14:paraId="65B2EEFE" w14:textId="77777777" w:rsidTr="003A18EA">
        <w:trPr>
          <w:jc w:val="center"/>
        </w:trPr>
        <w:tc>
          <w:tcPr>
            <w:tcW w:w="7654" w:type="dxa"/>
            <w:gridSpan w:val="5"/>
          </w:tcPr>
          <w:p w14:paraId="0EB43263" w14:textId="77777777" w:rsidR="00E218D4" w:rsidRPr="00E218D4" w:rsidRDefault="00E218D4" w:rsidP="00E218D4">
            <w:pPr>
              <w:spacing w:line="300" w:lineRule="auto"/>
              <w:rPr>
                <w:sz w:val="21"/>
                <w:szCs w:val="21"/>
              </w:rPr>
            </w:pPr>
            <w:r w:rsidRPr="00E218D4">
              <w:rPr>
                <w:rFonts w:hint="eastAsia"/>
                <w:sz w:val="21"/>
                <w:szCs w:val="21"/>
              </w:rPr>
              <w:t>记录组成</w:t>
            </w:r>
          </w:p>
          <w:p w14:paraId="31FDC44D" w14:textId="78862096" w:rsidR="00E218D4" w:rsidRPr="00E218D4" w:rsidRDefault="00E218D4" w:rsidP="00E218D4">
            <w:pPr>
              <w:spacing w:line="300" w:lineRule="auto"/>
              <w:rPr>
                <w:sz w:val="21"/>
                <w:szCs w:val="21"/>
              </w:rPr>
            </w:pPr>
            <w:r w:rsidRPr="00E218D4">
              <w:rPr>
                <w:rFonts w:hint="eastAsia"/>
                <w:sz w:val="21"/>
                <w:szCs w:val="21"/>
              </w:rPr>
              <w:t>项</w:t>
            </w:r>
            <w:r w:rsidRPr="00E218D4">
              <w:rPr>
                <w:rFonts w:hint="eastAsia"/>
                <w:sz w:val="21"/>
                <w:szCs w:val="21"/>
              </w:rPr>
              <w:t xml:space="preserve">    </w:t>
            </w:r>
            <w:r w:rsidRPr="00E218D4">
              <w:rPr>
                <w:rFonts w:hint="eastAsia"/>
                <w:sz w:val="21"/>
                <w:szCs w:val="21"/>
              </w:rPr>
              <w:t>名</w:t>
            </w:r>
            <w:r w:rsidRPr="00E218D4">
              <w:rPr>
                <w:rFonts w:hint="eastAsia"/>
                <w:sz w:val="21"/>
                <w:szCs w:val="21"/>
              </w:rPr>
              <w:t xml:space="preserve">    </w:t>
            </w:r>
            <w:r w:rsidRPr="00E218D4">
              <w:rPr>
                <w:sz w:val="21"/>
                <w:szCs w:val="21"/>
              </w:rPr>
              <w:t xml:space="preserve">  </w:t>
            </w:r>
            <w:r>
              <w:rPr>
                <w:rFonts w:hint="eastAsia"/>
                <w:sz w:val="21"/>
                <w:szCs w:val="21"/>
              </w:rPr>
              <w:t>电动汽车</w:t>
            </w:r>
            <w:r>
              <w:rPr>
                <w:rFonts w:hint="eastAsia"/>
                <w:sz w:val="21"/>
                <w:szCs w:val="21"/>
              </w:rPr>
              <w:t>I</w:t>
            </w:r>
            <w:r>
              <w:rPr>
                <w:sz w:val="21"/>
                <w:szCs w:val="21"/>
              </w:rPr>
              <w:t>D</w:t>
            </w:r>
            <w:r w:rsidRPr="00E218D4">
              <w:rPr>
                <w:rFonts w:hint="eastAsia"/>
                <w:sz w:val="21"/>
                <w:szCs w:val="21"/>
              </w:rPr>
              <w:t xml:space="preserve">   </w:t>
            </w:r>
            <w:r w:rsidRPr="00E218D4">
              <w:rPr>
                <w:sz w:val="21"/>
                <w:szCs w:val="21"/>
              </w:rPr>
              <w:t xml:space="preserve">   </w:t>
            </w:r>
            <w:r>
              <w:rPr>
                <w:rFonts w:hint="eastAsia"/>
                <w:sz w:val="21"/>
                <w:szCs w:val="21"/>
              </w:rPr>
              <w:t>用户编号</w:t>
            </w:r>
            <w:r w:rsidRPr="00E218D4">
              <w:rPr>
                <w:rFonts w:hint="eastAsia"/>
                <w:sz w:val="21"/>
                <w:szCs w:val="21"/>
              </w:rPr>
              <w:t xml:space="preserve">  </w:t>
            </w:r>
            <w:r w:rsidRPr="00E218D4">
              <w:rPr>
                <w:sz w:val="21"/>
                <w:szCs w:val="21"/>
              </w:rPr>
              <w:t xml:space="preserve">  </w:t>
            </w:r>
            <w:r>
              <w:rPr>
                <w:sz w:val="21"/>
                <w:szCs w:val="21"/>
              </w:rPr>
              <w:t xml:space="preserve"> </w:t>
            </w:r>
            <w:r>
              <w:rPr>
                <w:rFonts w:hint="eastAsia"/>
                <w:sz w:val="21"/>
                <w:szCs w:val="21"/>
              </w:rPr>
              <w:t>品牌</w:t>
            </w:r>
            <w:r w:rsidRPr="00E218D4">
              <w:rPr>
                <w:rFonts w:hint="eastAsia"/>
                <w:sz w:val="21"/>
                <w:szCs w:val="21"/>
              </w:rPr>
              <w:t xml:space="preserve">  </w:t>
            </w:r>
            <w:r w:rsidRPr="00E218D4">
              <w:rPr>
                <w:sz w:val="21"/>
                <w:szCs w:val="21"/>
              </w:rPr>
              <w:t xml:space="preserve"> </w:t>
            </w:r>
            <w:r>
              <w:rPr>
                <w:sz w:val="21"/>
                <w:szCs w:val="21"/>
              </w:rPr>
              <w:t xml:space="preserve"> </w:t>
            </w:r>
            <w:r>
              <w:rPr>
                <w:rFonts w:hint="eastAsia"/>
                <w:sz w:val="21"/>
                <w:szCs w:val="21"/>
              </w:rPr>
              <w:t>型号</w:t>
            </w:r>
            <w:r w:rsidRPr="00E218D4">
              <w:rPr>
                <w:rFonts w:hint="eastAsia"/>
                <w:sz w:val="21"/>
                <w:szCs w:val="21"/>
              </w:rPr>
              <w:t xml:space="preserve">  </w:t>
            </w:r>
          </w:p>
          <w:p w14:paraId="6F608A9F" w14:textId="1EA372F6" w:rsidR="00E218D4" w:rsidRPr="00E218D4" w:rsidRDefault="00E218D4" w:rsidP="00E218D4">
            <w:pPr>
              <w:spacing w:line="300" w:lineRule="auto"/>
              <w:rPr>
                <w:sz w:val="21"/>
                <w:szCs w:val="21"/>
              </w:rPr>
            </w:pPr>
            <w:r w:rsidRPr="00E218D4">
              <w:rPr>
                <w:rFonts w:hint="eastAsia"/>
                <w:sz w:val="21"/>
                <w:szCs w:val="21"/>
              </w:rPr>
              <w:t>近似长度</w:t>
            </w:r>
            <w:r w:rsidRPr="00E218D4">
              <w:rPr>
                <w:rFonts w:hint="eastAsia"/>
                <w:sz w:val="21"/>
                <w:szCs w:val="21"/>
              </w:rPr>
              <w:t xml:space="preserve">          </w:t>
            </w:r>
            <w:r>
              <w:rPr>
                <w:rFonts w:hint="eastAsia"/>
                <w:sz w:val="21"/>
                <w:szCs w:val="21"/>
              </w:rPr>
              <w:t>9</w:t>
            </w:r>
            <w:r w:rsidRPr="00E218D4">
              <w:rPr>
                <w:rFonts w:hint="eastAsia"/>
                <w:sz w:val="21"/>
                <w:szCs w:val="21"/>
              </w:rPr>
              <w:t xml:space="preserve">              </w:t>
            </w:r>
            <w:r>
              <w:rPr>
                <w:rFonts w:hint="eastAsia"/>
                <w:sz w:val="21"/>
                <w:szCs w:val="21"/>
              </w:rPr>
              <w:t>11</w:t>
            </w:r>
            <w:r w:rsidRPr="00E218D4">
              <w:rPr>
                <w:rFonts w:hint="eastAsia"/>
                <w:sz w:val="21"/>
                <w:szCs w:val="21"/>
              </w:rPr>
              <w:t xml:space="preserve">          </w:t>
            </w:r>
            <w:r>
              <w:rPr>
                <w:rFonts w:hint="eastAsia"/>
                <w:sz w:val="21"/>
                <w:szCs w:val="21"/>
              </w:rPr>
              <w:t>20</w:t>
            </w:r>
            <w:r w:rsidRPr="00E218D4">
              <w:rPr>
                <w:rFonts w:hint="eastAsia"/>
                <w:sz w:val="21"/>
                <w:szCs w:val="21"/>
              </w:rPr>
              <w:t xml:space="preserve">      </w:t>
            </w:r>
            <w:r>
              <w:rPr>
                <w:rFonts w:hint="eastAsia"/>
                <w:sz w:val="21"/>
                <w:szCs w:val="21"/>
              </w:rPr>
              <w:t>10</w:t>
            </w:r>
            <w:r w:rsidRPr="00E218D4">
              <w:rPr>
                <w:rFonts w:hint="eastAsia"/>
                <w:sz w:val="21"/>
                <w:szCs w:val="21"/>
              </w:rPr>
              <w:t xml:space="preserve">   </w:t>
            </w:r>
          </w:p>
        </w:tc>
      </w:tr>
      <w:tr w:rsidR="00E218D4" w:rsidRPr="00E218D4" w14:paraId="15A94EB8" w14:textId="77777777" w:rsidTr="003A18EA">
        <w:trPr>
          <w:jc w:val="center"/>
        </w:trPr>
        <w:tc>
          <w:tcPr>
            <w:tcW w:w="7654" w:type="dxa"/>
            <w:gridSpan w:val="5"/>
          </w:tcPr>
          <w:p w14:paraId="1C878295" w14:textId="6228415A" w:rsidR="00E218D4" w:rsidRPr="00E218D4" w:rsidRDefault="00E218D4" w:rsidP="00E218D4">
            <w:pPr>
              <w:spacing w:line="300" w:lineRule="auto"/>
              <w:rPr>
                <w:sz w:val="21"/>
                <w:szCs w:val="21"/>
              </w:rPr>
            </w:pPr>
            <w:r w:rsidRPr="00E218D4">
              <w:rPr>
                <w:rFonts w:hint="eastAsia"/>
                <w:sz w:val="21"/>
                <w:szCs w:val="21"/>
              </w:rPr>
              <w:t>简要说明</w:t>
            </w:r>
            <w:r w:rsidRPr="00E218D4">
              <w:rPr>
                <w:rFonts w:hint="eastAsia"/>
                <w:sz w:val="21"/>
                <w:szCs w:val="21"/>
              </w:rPr>
              <w:t xml:space="preserve">  </w:t>
            </w:r>
            <w:r w:rsidRPr="00E218D4">
              <w:rPr>
                <w:rFonts w:hint="eastAsia"/>
                <w:sz w:val="21"/>
                <w:szCs w:val="21"/>
              </w:rPr>
              <w:t>存储</w:t>
            </w:r>
            <w:r>
              <w:rPr>
                <w:rFonts w:hint="eastAsia"/>
                <w:sz w:val="21"/>
                <w:szCs w:val="21"/>
              </w:rPr>
              <w:t>电动汽车基本信息</w:t>
            </w:r>
          </w:p>
        </w:tc>
      </w:tr>
      <w:tr w:rsidR="00E218D4" w:rsidRPr="00E218D4" w14:paraId="0B5EBB7E" w14:textId="77777777" w:rsidTr="00E218D4">
        <w:trPr>
          <w:jc w:val="center"/>
        </w:trPr>
        <w:tc>
          <w:tcPr>
            <w:tcW w:w="1984" w:type="dxa"/>
            <w:vMerge w:val="restart"/>
            <w:vAlign w:val="center"/>
          </w:tcPr>
          <w:p w14:paraId="1B3DB25A" w14:textId="77777777" w:rsidR="00E218D4" w:rsidRPr="00E218D4" w:rsidRDefault="00E218D4" w:rsidP="00E218D4">
            <w:pPr>
              <w:spacing w:line="300" w:lineRule="auto"/>
              <w:jc w:val="center"/>
              <w:rPr>
                <w:sz w:val="21"/>
                <w:szCs w:val="21"/>
              </w:rPr>
            </w:pPr>
            <w:r w:rsidRPr="00E218D4">
              <w:rPr>
                <w:rFonts w:hint="eastAsia"/>
                <w:sz w:val="21"/>
                <w:szCs w:val="21"/>
              </w:rPr>
              <w:t>修改记录</w:t>
            </w:r>
          </w:p>
        </w:tc>
        <w:tc>
          <w:tcPr>
            <w:tcW w:w="1055" w:type="dxa"/>
          </w:tcPr>
          <w:p w14:paraId="28EFE171" w14:textId="77777777" w:rsidR="00E218D4" w:rsidRPr="00E218D4" w:rsidRDefault="00E218D4" w:rsidP="00E218D4">
            <w:pPr>
              <w:spacing w:line="300" w:lineRule="auto"/>
              <w:rPr>
                <w:sz w:val="21"/>
                <w:szCs w:val="21"/>
              </w:rPr>
            </w:pPr>
            <w:r w:rsidRPr="00E218D4">
              <w:rPr>
                <w:rFonts w:hint="eastAsia"/>
                <w:sz w:val="21"/>
                <w:szCs w:val="21"/>
              </w:rPr>
              <w:t>编写</w:t>
            </w:r>
          </w:p>
        </w:tc>
        <w:tc>
          <w:tcPr>
            <w:tcW w:w="1659" w:type="dxa"/>
          </w:tcPr>
          <w:p w14:paraId="15A86F1D" w14:textId="3CEF469F" w:rsidR="00E218D4" w:rsidRPr="00E218D4" w:rsidRDefault="00E218D4" w:rsidP="00E218D4">
            <w:pPr>
              <w:spacing w:line="300" w:lineRule="auto"/>
              <w:rPr>
                <w:rFonts w:ascii="宋体" w:hAnsi="宋体"/>
                <w:sz w:val="21"/>
                <w:szCs w:val="21"/>
              </w:rPr>
            </w:pPr>
            <w:r>
              <w:rPr>
                <w:rFonts w:ascii="宋体" w:hAnsi="宋体" w:hint="eastAsia"/>
                <w:sz w:val="21"/>
                <w:szCs w:val="21"/>
              </w:rPr>
              <w:t>王嘉玮</w:t>
            </w:r>
          </w:p>
        </w:tc>
        <w:tc>
          <w:tcPr>
            <w:tcW w:w="1114" w:type="dxa"/>
          </w:tcPr>
          <w:p w14:paraId="79BB74D0" w14:textId="77777777" w:rsidR="00E218D4" w:rsidRPr="00E218D4" w:rsidRDefault="00E218D4" w:rsidP="00E218D4">
            <w:pPr>
              <w:spacing w:line="300" w:lineRule="auto"/>
              <w:rPr>
                <w:rFonts w:ascii="宋体" w:hAnsi="宋体"/>
                <w:sz w:val="21"/>
                <w:szCs w:val="21"/>
              </w:rPr>
            </w:pPr>
            <w:r w:rsidRPr="00E218D4">
              <w:rPr>
                <w:rFonts w:ascii="宋体" w:hAnsi="宋体" w:hint="eastAsia"/>
                <w:sz w:val="21"/>
                <w:szCs w:val="21"/>
              </w:rPr>
              <w:t>日期</w:t>
            </w:r>
          </w:p>
        </w:tc>
        <w:tc>
          <w:tcPr>
            <w:tcW w:w="1842" w:type="dxa"/>
          </w:tcPr>
          <w:p w14:paraId="277D4221" w14:textId="0F402085" w:rsidR="00E218D4" w:rsidRPr="00E218D4" w:rsidRDefault="00E218D4" w:rsidP="00E218D4">
            <w:pPr>
              <w:spacing w:line="300" w:lineRule="auto"/>
              <w:rPr>
                <w:rFonts w:ascii="宋体" w:hAnsi="宋体"/>
                <w:sz w:val="21"/>
                <w:szCs w:val="21"/>
              </w:rPr>
            </w:pPr>
            <w:r w:rsidRPr="00E218D4">
              <w:rPr>
                <w:rFonts w:ascii="宋体" w:hAnsi="宋体" w:hint="eastAsia"/>
                <w:sz w:val="21"/>
                <w:szCs w:val="21"/>
              </w:rPr>
              <w:t>20</w:t>
            </w:r>
            <w:r>
              <w:rPr>
                <w:rFonts w:ascii="宋体" w:hAnsi="宋体" w:hint="eastAsia"/>
                <w:sz w:val="21"/>
                <w:szCs w:val="21"/>
              </w:rPr>
              <w:t>20</w:t>
            </w:r>
            <w:r w:rsidRPr="00E218D4">
              <w:rPr>
                <w:rFonts w:ascii="宋体" w:hAnsi="宋体" w:hint="eastAsia"/>
                <w:sz w:val="21"/>
                <w:szCs w:val="21"/>
              </w:rPr>
              <w:t>/01/</w:t>
            </w:r>
            <w:r w:rsidRPr="00E218D4">
              <w:rPr>
                <w:rFonts w:ascii="宋体" w:hAnsi="宋体"/>
                <w:sz w:val="21"/>
                <w:szCs w:val="21"/>
              </w:rPr>
              <w:t>01</w:t>
            </w:r>
          </w:p>
        </w:tc>
      </w:tr>
      <w:tr w:rsidR="00E218D4" w:rsidRPr="00E218D4" w14:paraId="26C504A3" w14:textId="77777777" w:rsidTr="003A18EA">
        <w:trPr>
          <w:jc w:val="center"/>
        </w:trPr>
        <w:tc>
          <w:tcPr>
            <w:tcW w:w="1984" w:type="dxa"/>
            <w:vMerge/>
          </w:tcPr>
          <w:p w14:paraId="4C4B7989" w14:textId="77777777" w:rsidR="00E218D4" w:rsidRPr="00E218D4" w:rsidRDefault="00E218D4" w:rsidP="00E218D4">
            <w:pPr>
              <w:spacing w:line="300" w:lineRule="auto"/>
              <w:rPr>
                <w:sz w:val="21"/>
                <w:szCs w:val="21"/>
              </w:rPr>
            </w:pPr>
          </w:p>
        </w:tc>
        <w:tc>
          <w:tcPr>
            <w:tcW w:w="1055" w:type="dxa"/>
          </w:tcPr>
          <w:p w14:paraId="06824F6B" w14:textId="77777777" w:rsidR="00E218D4" w:rsidRPr="00E218D4" w:rsidRDefault="00E218D4" w:rsidP="00E218D4">
            <w:pPr>
              <w:spacing w:line="300" w:lineRule="auto"/>
              <w:rPr>
                <w:sz w:val="21"/>
                <w:szCs w:val="21"/>
              </w:rPr>
            </w:pPr>
            <w:r w:rsidRPr="00E218D4">
              <w:rPr>
                <w:rFonts w:hint="eastAsia"/>
                <w:sz w:val="21"/>
                <w:szCs w:val="21"/>
              </w:rPr>
              <w:t>审核</w:t>
            </w:r>
          </w:p>
        </w:tc>
        <w:tc>
          <w:tcPr>
            <w:tcW w:w="1659" w:type="dxa"/>
          </w:tcPr>
          <w:p w14:paraId="502D7CC2" w14:textId="77777777" w:rsidR="00E218D4" w:rsidRPr="00E218D4" w:rsidRDefault="00E218D4" w:rsidP="00E218D4">
            <w:pPr>
              <w:spacing w:line="300" w:lineRule="auto"/>
              <w:rPr>
                <w:sz w:val="21"/>
                <w:szCs w:val="21"/>
              </w:rPr>
            </w:pPr>
          </w:p>
        </w:tc>
        <w:tc>
          <w:tcPr>
            <w:tcW w:w="1114" w:type="dxa"/>
          </w:tcPr>
          <w:p w14:paraId="7C1803DA" w14:textId="77777777" w:rsidR="00E218D4" w:rsidRPr="00E218D4" w:rsidRDefault="00E218D4" w:rsidP="00E218D4">
            <w:pPr>
              <w:spacing w:line="300" w:lineRule="auto"/>
              <w:rPr>
                <w:sz w:val="21"/>
                <w:szCs w:val="21"/>
              </w:rPr>
            </w:pPr>
            <w:r w:rsidRPr="00E218D4">
              <w:rPr>
                <w:rFonts w:hint="eastAsia"/>
                <w:sz w:val="21"/>
                <w:szCs w:val="21"/>
              </w:rPr>
              <w:t>日期</w:t>
            </w:r>
          </w:p>
        </w:tc>
        <w:tc>
          <w:tcPr>
            <w:tcW w:w="1842" w:type="dxa"/>
          </w:tcPr>
          <w:p w14:paraId="4058B92F" w14:textId="77777777" w:rsidR="00E218D4" w:rsidRPr="00E218D4" w:rsidRDefault="00E218D4" w:rsidP="00E218D4">
            <w:pPr>
              <w:spacing w:line="300" w:lineRule="auto"/>
              <w:rPr>
                <w:sz w:val="21"/>
                <w:szCs w:val="21"/>
              </w:rPr>
            </w:pPr>
          </w:p>
        </w:tc>
      </w:tr>
    </w:tbl>
    <w:p w14:paraId="7A8BB8BB" w14:textId="6F666229" w:rsidR="00137137" w:rsidRDefault="00BA7DBD" w:rsidP="00BA7DBD">
      <w:pPr>
        <w:pStyle w:val="2"/>
        <w:spacing w:before="240" w:after="120"/>
      </w:pPr>
      <w:bookmarkStart w:id="111" w:name="_Toc39436218"/>
      <w:r>
        <w:rPr>
          <w:rFonts w:hint="eastAsia"/>
        </w:rPr>
        <w:t>4.</w:t>
      </w:r>
      <w:r w:rsidR="00201AA3">
        <w:rPr>
          <w:rFonts w:hint="eastAsia"/>
        </w:rPr>
        <w:t>5</w:t>
      </w:r>
      <w:r w:rsidR="009A2EB9">
        <w:t xml:space="preserve"> </w:t>
      </w:r>
      <w:r w:rsidR="00062CE0">
        <w:rPr>
          <w:rFonts w:hint="eastAsia"/>
        </w:rPr>
        <w:t>实体关系图（</w:t>
      </w:r>
      <w:r w:rsidR="00062CE0">
        <w:rPr>
          <w:rFonts w:hint="eastAsia"/>
        </w:rPr>
        <w:t>E</w:t>
      </w:r>
      <w:r w:rsidR="00062CE0">
        <w:t>-R</w:t>
      </w:r>
      <w:r w:rsidR="00062CE0">
        <w:rPr>
          <w:rFonts w:hint="eastAsia"/>
        </w:rPr>
        <w:t>图）</w:t>
      </w:r>
      <w:bookmarkEnd w:id="111"/>
    </w:p>
    <w:p w14:paraId="75160756" w14:textId="4EC1050D" w:rsidR="00062CE0" w:rsidRDefault="00062CE0" w:rsidP="00062CE0">
      <w:pPr>
        <w:pStyle w:val="11"/>
      </w:pPr>
      <w:r>
        <w:rPr>
          <w:rFonts w:hint="eastAsia"/>
        </w:rPr>
        <w:t>根据</w:t>
      </w:r>
      <w:r>
        <w:rPr>
          <w:rFonts w:hint="eastAsia"/>
        </w:rPr>
        <w:t>D</w:t>
      </w:r>
      <w:r>
        <w:t>FD</w:t>
      </w:r>
      <w:r>
        <w:rPr>
          <w:rFonts w:hint="eastAsia"/>
        </w:rPr>
        <w:t>图及其他分析，大致理清了程序运行中数据流动的脉络，因此可以确定数据库的概念结构模型，此处用的时</w:t>
      </w:r>
      <w:r>
        <w:rPr>
          <w:rFonts w:hint="eastAsia"/>
        </w:rPr>
        <w:t>E</w:t>
      </w:r>
      <w:r>
        <w:t>-R</w:t>
      </w:r>
      <w:r>
        <w:rPr>
          <w:rFonts w:hint="eastAsia"/>
        </w:rPr>
        <w:t>图。</w:t>
      </w:r>
      <w:r>
        <w:rPr>
          <w:rFonts w:hint="eastAsia"/>
        </w:rPr>
        <w:t>E</w:t>
      </w:r>
      <w:r>
        <w:t>-R</w:t>
      </w:r>
      <w:r>
        <w:rPr>
          <w:rFonts w:hint="eastAsia"/>
        </w:rPr>
        <w:t>图是用来表示实体、属性和关系的方法，其中，用“矩形框”表示实体、“椭圆形框”表示属性、“菱形框”表示实体和实体间的联系内容、“实心线段”用于将有联系的实体连接起来，注解其联系类型（</w:t>
      </w:r>
      <w:r>
        <w:rPr>
          <w:rFonts w:hint="eastAsia"/>
        </w:rPr>
        <w:t>1</w:t>
      </w:r>
      <w:r>
        <w:t>:1</w:t>
      </w:r>
      <w:r>
        <w:rPr>
          <w:rFonts w:hint="eastAsia"/>
        </w:rPr>
        <w:t>、</w:t>
      </w:r>
      <w:r>
        <w:t>1:n</w:t>
      </w:r>
      <w:r>
        <w:rPr>
          <w:rFonts w:hint="eastAsia"/>
        </w:rPr>
        <w:t>、</w:t>
      </w:r>
      <w:r>
        <w:rPr>
          <w:rFonts w:hint="eastAsia"/>
        </w:rPr>
        <w:t>n</w:t>
      </w:r>
      <w:r>
        <w:t>:m</w:t>
      </w:r>
      <w:r>
        <w:rPr>
          <w:rFonts w:hint="eastAsia"/>
        </w:rPr>
        <w:t>）。</w:t>
      </w:r>
      <w:r w:rsidR="007A1775">
        <w:rPr>
          <w:rFonts w:hint="eastAsia"/>
        </w:rPr>
        <w:t>根据</w:t>
      </w:r>
      <w:r w:rsidR="007A1775">
        <w:rPr>
          <w:rFonts w:hint="eastAsia"/>
        </w:rPr>
        <w:t>E</w:t>
      </w:r>
      <w:r w:rsidR="007A1775">
        <w:t>-R</w:t>
      </w:r>
      <w:r w:rsidR="007A1775">
        <w:rPr>
          <w:rFonts w:hint="eastAsia"/>
        </w:rPr>
        <w:t>图可以明确展示实体间的数据关系，如图</w:t>
      </w:r>
      <w:r w:rsidR="007A1775">
        <w:rPr>
          <w:rFonts w:hint="eastAsia"/>
        </w:rPr>
        <w:t>4.</w:t>
      </w:r>
      <w:r w:rsidR="007A1775">
        <w:rPr>
          <w:rFonts w:hint="eastAsia"/>
        </w:rPr>
        <w:t>所示。</w:t>
      </w:r>
    </w:p>
    <w:p w14:paraId="3584B411" w14:textId="3D13A510" w:rsidR="00B569DD" w:rsidRDefault="00B569DD" w:rsidP="00B569DD">
      <w:pPr>
        <w:pStyle w:val="11"/>
        <w:ind w:firstLineChars="0" w:firstLine="0"/>
        <w:jc w:val="center"/>
        <w:rPr>
          <w:sz w:val="21"/>
          <w:szCs w:val="21"/>
        </w:rPr>
      </w:pPr>
      <w:r>
        <w:rPr>
          <w:rFonts w:hint="eastAsia"/>
          <w:noProof/>
          <w:sz w:val="21"/>
          <w:szCs w:val="21"/>
        </w:rPr>
        <w:lastRenderedPageBreak/>
        <w:drawing>
          <wp:inline distT="0" distB="0" distL="0" distR="0" wp14:anchorId="75B4E506" wp14:editId="7EAA5CCB">
            <wp:extent cx="5579745" cy="4298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4298950"/>
                    </a:xfrm>
                    <a:prstGeom prst="rect">
                      <a:avLst/>
                    </a:prstGeom>
                  </pic:spPr>
                </pic:pic>
              </a:graphicData>
            </a:graphic>
          </wp:inline>
        </w:drawing>
      </w:r>
    </w:p>
    <w:p w14:paraId="1A76B66A" w14:textId="77777777" w:rsidR="00B569DD" w:rsidRDefault="00B569DD" w:rsidP="00B569DD">
      <w:pPr>
        <w:pStyle w:val="11"/>
        <w:ind w:firstLine="420"/>
        <w:jc w:val="center"/>
        <w:rPr>
          <w:sz w:val="21"/>
          <w:szCs w:val="21"/>
        </w:rPr>
      </w:pPr>
      <w:r w:rsidRPr="007A1775">
        <w:rPr>
          <w:rFonts w:hint="eastAsia"/>
          <w:sz w:val="21"/>
          <w:szCs w:val="21"/>
        </w:rPr>
        <w:t>图</w:t>
      </w:r>
      <w:r>
        <w:rPr>
          <w:rFonts w:hint="eastAsia"/>
          <w:sz w:val="21"/>
          <w:szCs w:val="21"/>
        </w:rPr>
        <w:t>4.</w:t>
      </w:r>
      <w:r>
        <w:rPr>
          <w:sz w:val="21"/>
          <w:szCs w:val="21"/>
        </w:rPr>
        <w:t xml:space="preserve"> E-R</w:t>
      </w:r>
      <w:r>
        <w:rPr>
          <w:rFonts w:hint="eastAsia"/>
          <w:sz w:val="21"/>
          <w:szCs w:val="21"/>
        </w:rPr>
        <w:t>图</w:t>
      </w:r>
    </w:p>
    <w:p w14:paraId="35B03872" w14:textId="5740D1E1" w:rsidR="00B569DD" w:rsidRPr="00B569DD" w:rsidRDefault="00B569DD" w:rsidP="00B569DD">
      <w:pPr>
        <w:pStyle w:val="11"/>
        <w:ind w:firstLineChars="0" w:firstLine="0"/>
        <w:jc w:val="center"/>
        <w:rPr>
          <w:sz w:val="21"/>
          <w:szCs w:val="21"/>
        </w:rPr>
      </w:pPr>
      <w:r>
        <w:rPr>
          <w:rFonts w:hint="eastAsia"/>
          <w:sz w:val="21"/>
          <w:szCs w:val="21"/>
        </w:rPr>
        <w:t>·</w:t>
      </w:r>
    </w:p>
    <w:p w14:paraId="165D50BB" w14:textId="45ACAEDD" w:rsidR="007A1775" w:rsidRDefault="007A1775" w:rsidP="007A1775">
      <w:pPr>
        <w:pStyle w:val="1"/>
        <w:pageBreakBefore/>
        <w:spacing w:before="960" w:after="480"/>
      </w:pPr>
      <w:bookmarkStart w:id="112" w:name="_Toc39436219"/>
      <w:r>
        <w:rPr>
          <w:rFonts w:hint="eastAsia"/>
        </w:rPr>
        <w:lastRenderedPageBreak/>
        <w:t>第</w:t>
      </w:r>
      <w:r w:rsidR="00E51DE1">
        <w:rPr>
          <w:rFonts w:hint="eastAsia"/>
        </w:rPr>
        <w:t>5</w:t>
      </w:r>
      <w:r>
        <w:rPr>
          <w:rFonts w:hint="eastAsia"/>
        </w:rPr>
        <w:t>章</w:t>
      </w:r>
      <w:r>
        <w:rPr>
          <w:rFonts w:hint="eastAsia"/>
        </w:rPr>
        <w:t xml:space="preserve"> </w:t>
      </w:r>
      <w:bookmarkStart w:id="113" w:name="_Hlk38845771"/>
      <w:r>
        <w:t xml:space="preserve"> </w:t>
      </w:r>
      <w:r>
        <w:rPr>
          <w:rFonts w:hint="eastAsia"/>
        </w:rPr>
        <w:t>电动汽车充电桩信息</w:t>
      </w:r>
      <w:bookmarkEnd w:id="113"/>
      <w:r>
        <w:rPr>
          <w:rFonts w:hint="eastAsia"/>
        </w:rPr>
        <w:t>系统设计</w:t>
      </w:r>
      <w:bookmarkEnd w:id="112"/>
    </w:p>
    <w:p w14:paraId="47A8FAA4" w14:textId="466BD160" w:rsidR="00AB2754" w:rsidRPr="00AB2754" w:rsidRDefault="007A1775" w:rsidP="00B213EB">
      <w:pPr>
        <w:pStyle w:val="2"/>
        <w:spacing w:before="240" w:after="120"/>
      </w:pPr>
      <w:bookmarkStart w:id="114" w:name="_Toc39436220"/>
      <w:r>
        <w:rPr>
          <w:rFonts w:hint="eastAsia"/>
        </w:rPr>
        <w:t>5.1</w:t>
      </w:r>
      <w:r>
        <w:t xml:space="preserve"> </w:t>
      </w:r>
      <w:r>
        <w:rPr>
          <w:rFonts w:hint="eastAsia"/>
        </w:rPr>
        <w:t>系统整体设计</w:t>
      </w:r>
      <w:bookmarkEnd w:id="114"/>
    </w:p>
    <w:p w14:paraId="4C34AA0C" w14:textId="314C309C" w:rsidR="007A1775" w:rsidRDefault="007A1775" w:rsidP="007A1775">
      <w:pPr>
        <w:pStyle w:val="3"/>
        <w:spacing w:before="120"/>
      </w:pPr>
      <w:bookmarkStart w:id="115" w:name="_Toc39436221"/>
      <w:r>
        <w:rPr>
          <w:rFonts w:hint="eastAsia"/>
        </w:rPr>
        <w:t>5.1.1</w:t>
      </w:r>
      <w:r>
        <w:t xml:space="preserve"> </w:t>
      </w:r>
      <w:r>
        <w:rPr>
          <w:rFonts w:hint="eastAsia"/>
        </w:rPr>
        <w:t>系统功能结构图</w:t>
      </w:r>
      <w:bookmarkEnd w:id="115"/>
    </w:p>
    <w:p w14:paraId="52F19741" w14:textId="4DFB5FE2" w:rsidR="00B213EB" w:rsidRDefault="00B213EB" w:rsidP="00B213EB">
      <w:pPr>
        <w:ind w:leftChars="-354" w:left="-850"/>
        <w:jc w:val="center"/>
      </w:pPr>
      <w:r>
        <w:rPr>
          <w:rFonts w:hint="eastAsia"/>
          <w:noProof/>
        </w:rPr>
        <w:drawing>
          <wp:inline distT="0" distB="0" distL="0" distR="0" wp14:anchorId="49ECF925" wp14:editId="22246ED9">
            <wp:extent cx="6888480" cy="3937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结构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96781" cy="3942475"/>
                    </a:xfrm>
                    <a:prstGeom prst="rect">
                      <a:avLst/>
                    </a:prstGeom>
                  </pic:spPr>
                </pic:pic>
              </a:graphicData>
            </a:graphic>
          </wp:inline>
        </w:drawing>
      </w:r>
    </w:p>
    <w:p w14:paraId="3F9A4488" w14:textId="280A82C3" w:rsidR="0020167C" w:rsidRPr="0020167C" w:rsidRDefault="0020167C" w:rsidP="00B213EB">
      <w:pPr>
        <w:ind w:leftChars="-354" w:left="-850"/>
        <w:jc w:val="center"/>
        <w:rPr>
          <w:sz w:val="21"/>
          <w:szCs w:val="21"/>
        </w:rPr>
      </w:pPr>
      <w:r>
        <w:rPr>
          <w:rFonts w:hint="eastAsia"/>
          <w:sz w:val="21"/>
          <w:szCs w:val="21"/>
        </w:rPr>
        <w:t>图</w:t>
      </w:r>
      <w:r>
        <w:rPr>
          <w:rFonts w:hint="eastAsia"/>
          <w:sz w:val="21"/>
          <w:szCs w:val="21"/>
        </w:rPr>
        <w:t>5.1</w:t>
      </w:r>
      <w:r>
        <w:rPr>
          <w:sz w:val="21"/>
          <w:szCs w:val="21"/>
        </w:rPr>
        <w:t xml:space="preserve"> </w:t>
      </w:r>
      <w:r>
        <w:rPr>
          <w:rFonts w:hint="eastAsia"/>
          <w:sz w:val="21"/>
          <w:szCs w:val="21"/>
        </w:rPr>
        <w:t>模块结构图</w:t>
      </w:r>
    </w:p>
    <w:p w14:paraId="024BAC5E" w14:textId="59898C59" w:rsidR="005B0EDC" w:rsidRDefault="005B0EDC" w:rsidP="005B0EDC">
      <w:pPr>
        <w:pStyle w:val="3"/>
        <w:spacing w:before="120"/>
      </w:pPr>
      <w:bookmarkStart w:id="116" w:name="_Toc39436222"/>
      <w:r>
        <w:rPr>
          <w:rFonts w:hint="eastAsia"/>
        </w:rPr>
        <w:t>5.1.2</w:t>
      </w:r>
      <w:r>
        <w:t xml:space="preserve"> </w:t>
      </w:r>
      <w:r>
        <w:rPr>
          <w:rFonts w:hint="eastAsia"/>
        </w:rPr>
        <w:t>功能模块说明</w:t>
      </w:r>
      <w:bookmarkEnd w:id="116"/>
    </w:p>
    <w:p w14:paraId="542FD884" w14:textId="573BFE19" w:rsidR="007A1775" w:rsidRDefault="005B0EDC" w:rsidP="00B50AF7">
      <w:pPr>
        <w:pStyle w:val="11"/>
      </w:pPr>
      <w:r>
        <w:rPr>
          <w:rFonts w:hint="eastAsia"/>
        </w:rPr>
        <w:t>本系统主要包含五个模块，包括：基本信息管理、充电桩管理、</w:t>
      </w:r>
      <w:r w:rsidR="00B50AF7">
        <w:rPr>
          <w:rFonts w:hint="eastAsia"/>
        </w:rPr>
        <w:t>充电桩维护</w:t>
      </w:r>
      <w:r>
        <w:rPr>
          <w:rFonts w:hint="eastAsia"/>
        </w:rPr>
        <w:t>、用户管理和记录管理。其中充电</w:t>
      </w:r>
      <w:proofErr w:type="gramStart"/>
      <w:r>
        <w:rPr>
          <w:rFonts w:hint="eastAsia"/>
        </w:rPr>
        <w:t>桩管理</w:t>
      </w:r>
      <w:proofErr w:type="gramEnd"/>
      <w:r w:rsidR="00B50AF7">
        <w:rPr>
          <w:rFonts w:hint="eastAsia"/>
        </w:rPr>
        <w:t>和充电桩维护，其余为基本信息管理模块和后续辅助模块，下面将具体介绍各模块功能。</w:t>
      </w:r>
    </w:p>
    <w:p w14:paraId="338FD961" w14:textId="5119129C" w:rsidR="00B50AF7" w:rsidRDefault="00B50AF7" w:rsidP="00B50AF7">
      <w:pPr>
        <w:pStyle w:val="11"/>
        <w:ind w:firstLineChars="0" w:firstLine="0"/>
      </w:pPr>
      <w:r>
        <w:rPr>
          <w:rFonts w:hint="eastAsia"/>
        </w:rPr>
        <w:t>（</w:t>
      </w:r>
      <w:r>
        <w:rPr>
          <w:rFonts w:hint="eastAsia"/>
        </w:rPr>
        <w:t>1</w:t>
      </w:r>
      <w:r>
        <w:rPr>
          <w:rFonts w:hint="eastAsia"/>
        </w:rPr>
        <w:t>）基本信息管理</w:t>
      </w:r>
    </w:p>
    <w:p w14:paraId="472A7459" w14:textId="18264AE3" w:rsidR="00D637FC" w:rsidRDefault="00B50AF7" w:rsidP="00D637FC">
      <w:pPr>
        <w:pStyle w:val="11"/>
      </w:pPr>
      <w:r>
        <w:rPr>
          <w:rFonts w:hint="eastAsia"/>
        </w:rPr>
        <w:t>基本信息管理主要由拥有最高权限的系统管理员进行操作。对于一般人员而言，可以查看自己的个人信息，对于系统用户而言，还可以对其他系统管理人员进行增加和修改的操作</w:t>
      </w:r>
      <w:r w:rsidR="00D637FC">
        <w:rPr>
          <w:rFonts w:hint="eastAsia"/>
        </w:rPr>
        <w:t>。除了管理人员信息，还可以设置一些系统中表单、工作人员等的状态属性，如将订单状态设置为“未结算”和“已结算”两种。均属于对系统整体的宏观参数设定。</w:t>
      </w:r>
    </w:p>
    <w:p w14:paraId="1013A422" w14:textId="2DDE3F27" w:rsidR="00D637FC" w:rsidRDefault="00D637FC" w:rsidP="00D637FC">
      <w:pPr>
        <w:pStyle w:val="11"/>
        <w:ind w:firstLineChars="0" w:firstLine="0"/>
      </w:pPr>
      <w:r>
        <w:rPr>
          <w:rFonts w:hint="eastAsia"/>
        </w:rPr>
        <w:t>（</w:t>
      </w:r>
      <w:r>
        <w:rPr>
          <w:rFonts w:hint="eastAsia"/>
        </w:rPr>
        <w:t>2</w:t>
      </w:r>
      <w:r>
        <w:rPr>
          <w:rFonts w:hint="eastAsia"/>
        </w:rPr>
        <w:t>）充电桩管理</w:t>
      </w:r>
    </w:p>
    <w:p w14:paraId="088899C2" w14:textId="6685D0C3" w:rsidR="00D637FC" w:rsidRDefault="00D637FC" w:rsidP="00D637FC">
      <w:pPr>
        <w:pStyle w:val="11"/>
      </w:pPr>
      <w:r>
        <w:rPr>
          <w:rFonts w:hint="eastAsia"/>
        </w:rPr>
        <w:lastRenderedPageBreak/>
        <w:t>此模块即充电桩的日常管理模块，分为管理人员控制和充电业务管理两个角度。监控人员对充电桩的状态信息实时监控，在必要时控制充电桩的开关以及参数的调控，核心目的是维持充电桩的正常工作。在充电</w:t>
      </w:r>
      <w:proofErr w:type="gramStart"/>
      <w:r>
        <w:rPr>
          <w:rFonts w:hint="eastAsia"/>
        </w:rPr>
        <w:t>桩正常</w:t>
      </w:r>
      <w:proofErr w:type="gramEnd"/>
      <w:r>
        <w:rPr>
          <w:rFonts w:hint="eastAsia"/>
        </w:rPr>
        <w:t>工作的基础下，对</w:t>
      </w:r>
      <w:proofErr w:type="gramStart"/>
      <w:r>
        <w:rPr>
          <w:rFonts w:hint="eastAsia"/>
        </w:rPr>
        <w:t>充电桩在使</w:t>
      </w:r>
      <w:proofErr w:type="gramEnd"/>
      <w:r>
        <w:rPr>
          <w:rFonts w:hint="eastAsia"/>
        </w:rPr>
        <w:t>用过程中的业务进行管理，通过调整价格、管理各种活动信息，管理充电桩的充电业务。</w:t>
      </w:r>
    </w:p>
    <w:p w14:paraId="36A6AB5F" w14:textId="447930B6" w:rsidR="00D637FC" w:rsidRDefault="00D637FC" w:rsidP="00D637FC">
      <w:pPr>
        <w:pStyle w:val="11"/>
        <w:ind w:firstLineChars="0" w:firstLine="0"/>
      </w:pPr>
      <w:r>
        <w:rPr>
          <w:rFonts w:hint="eastAsia"/>
        </w:rPr>
        <w:t>（</w:t>
      </w:r>
      <w:r>
        <w:rPr>
          <w:rFonts w:hint="eastAsia"/>
        </w:rPr>
        <w:t>3</w:t>
      </w:r>
      <w:r>
        <w:rPr>
          <w:rFonts w:hint="eastAsia"/>
        </w:rPr>
        <w:t>）充电桩维护</w:t>
      </w:r>
    </w:p>
    <w:p w14:paraId="784E963F" w14:textId="70940F88" w:rsidR="00D637FC" w:rsidRDefault="002876D9" w:rsidP="00D637FC">
      <w:pPr>
        <w:pStyle w:val="11"/>
      </w:pPr>
      <w:r>
        <w:rPr>
          <w:rFonts w:hint="eastAsia"/>
        </w:rPr>
        <w:t>这一模块包括：维修人员管理、维修过程管理、异常种类管理。</w:t>
      </w:r>
    </w:p>
    <w:p w14:paraId="7B24BC41" w14:textId="5326EB26" w:rsidR="002876D9" w:rsidRDefault="002876D9" w:rsidP="00D637FC">
      <w:pPr>
        <w:pStyle w:val="11"/>
      </w:pPr>
      <w:r>
        <w:rPr>
          <w:rFonts w:hint="eastAsia"/>
        </w:rPr>
        <w:t>监控人员通过参照排班表对维修人员进行合理排班，并且日常监督维修人员的工作状态，保证维修</w:t>
      </w:r>
      <w:proofErr w:type="gramStart"/>
      <w:r>
        <w:rPr>
          <w:rFonts w:hint="eastAsia"/>
        </w:rPr>
        <w:t>单分配</w:t>
      </w:r>
      <w:proofErr w:type="gramEnd"/>
      <w:r>
        <w:rPr>
          <w:rFonts w:hint="eastAsia"/>
        </w:rPr>
        <w:t>的平均和合理性。</w:t>
      </w:r>
    </w:p>
    <w:p w14:paraId="1717F25D" w14:textId="045F138C" w:rsidR="002876D9" w:rsidRDefault="002876D9" w:rsidP="00D637FC">
      <w:pPr>
        <w:pStyle w:val="11"/>
      </w:pPr>
      <w:r>
        <w:rPr>
          <w:rFonts w:hint="eastAsia"/>
        </w:rPr>
        <w:t>在用户提交报修信息，或充电</w:t>
      </w:r>
      <w:proofErr w:type="gramStart"/>
      <w:r>
        <w:rPr>
          <w:rFonts w:hint="eastAsia"/>
        </w:rPr>
        <w:t>桩本身</w:t>
      </w:r>
      <w:proofErr w:type="gramEnd"/>
      <w:r>
        <w:rPr>
          <w:rFonts w:hint="eastAsia"/>
        </w:rPr>
        <w:t>出现异常状态时，监管人员将这些维修的需求匹配给合适的维修人员，依据已有的异常种类表提供正确的解决方案。维修人员进行线下维修后，反馈维修结果，分为成功和失败两种。失败的维修订单将再次进入维修需求列表再次分配给更有经验的维修员，若失败两次，则提交至异常种类列表，且标记为“无解决方案”状态。</w:t>
      </w:r>
    </w:p>
    <w:p w14:paraId="4E7D8FCA" w14:textId="0CF0D07C" w:rsidR="002876D9" w:rsidRDefault="002876D9" w:rsidP="00D637FC">
      <w:pPr>
        <w:pStyle w:val="11"/>
      </w:pPr>
      <w:r>
        <w:rPr>
          <w:rFonts w:hint="eastAsia"/>
        </w:rPr>
        <w:t>在管理异常信息过程中，监管人员通过对异常信息进行筛查，将“无解决方案”状态上报技术部门。</w:t>
      </w:r>
      <w:r w:rsidR="007761D5">
        <w:rPr>
          <w:rFonts w:hint="eastAsia"/>
        </w:rPr>
        <w:t>有时在维修过程中，会发现更优的解决方案，监控人员可以对已有的解决方案进行修改。</w:t>
      </w:r>
    </w:p>
    <w:p w14:paraId="0D7AD5C1" w14:textId="64B4F87A" w:rsidR="007761D5" w:rsidRDefault="007761D5" w:rsidP="007761D5">
      <w:pPr>
        <w:pStyle w:val="11"/>
        <w:ind w:firstLineChars="0" w:firstLine="0"/>
      </w:pPr>
      <w:r>
        <w:rPr>
          <w:rFonts w:hint="eastAsia"/>
        </w:rPr>
        <w:t>（</w:t>
      </w:r>
      <w:r>
        <w:rPr>
          <w:rFonts w:hint="eastAsia"/>
        </w:rPr>
        <w:t>4</w:t>
      </w:r>
      <w:r>
        <w:rPr>
          <w:rFonts w:hint="eastAsia"/>
        </w:rPr>
        <w:t>）用户管理</w:t>
      </w:r>
    </w:p>
    <w:p w14:paraId="0DAD3BA9" w14:textId="6B021BEB" w:rsidR="007761D5" w:rsidRDefault="007761D5" w:rsidP="007761D5">
      <w:pPr>
        <w:pStyle w:val="11"/>
      </w:pPr>
      <w:r>
        <w:rPr>
          <w:rFonts w:hint="eastAsia"/>
        </w:rPr>
        <w:t>此模块可以查询用户的注册信息和绑定的电动车辆信息。监管人接收用户提交的意见信息，做出相应的反馈。</w:t>
      </w:r>
    </w:p>
    <w:p w14:paraId="0C916E44" w14:textId="6F339D3B" w:rsidR="007761D5" w:rsidRDefault="007761D5" w:rsidP="007761D5">
      <w:pPr>
        <w:pStyle w:val="11"/>
        <w:ind w:firstLineChars="0" w:firstLine="0"/>
      </w:pPr>
      <w:r>
        <w:rPr>
          <w:rFonts w:hint="eastAsia"/>
        </w:rPr>
        <w:t>（</w:t>
      </w:r>
      <w:r>
        <w:rPr>
          <w:rFonts w:hint="eastAsia"/>
        </w:rPr>
        <w:t>5</w:t>
      </w:r>
      <w:r>
        <w:rPr>
          <w:rFonts w:hint="eastAsia"/>
        </w:rPr>
        <w:t>）记录管理</w:t>
      </w:r>
    </w:p>
    <w:p w14:paraId="2A23D5D9" w14:textId="4F26F763" w:rsidR="007761D5" w:rsidRDefault="007761D5" w:rsidP="007761D5">
      <w:pPr>
        <w:pStyle w:val="11"/>
      </w:pPr>
      <w:r>
        <w:rPr>
          <w:rFonts w:hint="eastAsia"/>
        </w:rPr>
        <w:t>记录模块是系统的运营管理模块，负责记录业务中统计的各种信息，以简单的图表方式表现出来。不同权限的系统人员可以查询自己工作范围内的不同数据统计，如维修人员查看历史维修记录、系统管理员查看充电桩营业额、电能使用量等。</w:t>
      </w:r>
    </w:p>
    <w:p w14:paraId="24ED7BAA" w14:textId="18815B4F" w:rsidR="007761D5" w:rsidRDefault="007761D5" w:rsidP="007761D5">
      <w:pPr>
        <w:pStyle w:val="2"/>
        <w:spacing w:before="240" w:after="120"/>
      </w:pPr>
      <w:bookmarkStart w:id="117" w:name="_Toc39436223"/>
      <w:r>
        <w:rPr>
          <w:rFonts w:hint="eastAsia"/>
        </w:rPr>
        <w:t>5.2</w:t>
      </w:r>
      <w:r>
        <w:t xml:space="preserve"> </w:t>
      </w:r>
      <w:r>
        <w:rPr>
          <w:rFonts w:hint="eastAsia"/>
        </w:rPr>
        <w:t>数据库设计</w:t>
      </w:r>
      <w:bookmarkEnd w:id="117"/>
    </w:p>
    <w:p w14:paraId="3598B32D" w14:textId="7F1961B2" w:rsidR="003A18EA" w:rsidRDefault="003A18EA" w:rsidP="003A18EA">
      <w:pPr>
        <w:pStyle w:val="3"/>
        <w:spacing w:before="120"/>
      </w:pPr>
      <w:bookmarkStart w:id="118" w:name="_Toc39436224"/>
      <w:r>
        <w:rPr>
          <w:rFonts w:hint="eastAsia"/>
        </w:rPr>
        <w:t>5.2.1</w:t>
      </w:r>
      <w:r>
        <w:t xml:space="preserve"> </w:t>
      </w:r>
      <w:r>
        <w:rPr>
          <w:rFonts w:hint="eastAsia"/>
        </w:rPr>
        <w:t>关系模型数据表</w:t>
      </w:r>
      <w:bookmarkEnd w:id="118"/>
    </w:p>
    <w:p w14:paraId="0BC5E0BB" w14:textId="1001454F" w:rsidR="00FD0481" w:rsidRPr="00FD0481" w:rsidRDefault="00FD0481" w:rsidP="00FD0481">
      <w:pPr>
        <w:pStyle w:val="11"/>
      </w:pPr>
      <w:r>
        <w:rPr>
          <w:rFonts w:hint="eastAsia"/>
        </w:rPr>
        <w:t>本系统选择</w:t>
      </w:r>
      <w:r>
        <w:rPr>
          <w:rFonts w:hint="eastAsia"/>
        </w:rPr>
        <w:t>MySQL</w:t>
      </w:r>
      <w:r>
        <w:rPr>
          <w:rFonts w:hint="eastAsia"/>
        </w:rPr>
        <w:t>作为数据库管理工具，依据前文所做分析，确定了实体类和关系，再进一步分析每个实体中所包含的属性，创建数据库和表单。</w:t>
      </w:r>
    </w:p>
    <w:p w14:paraId="5E45A8EC" w14:textId="50454E21" w:rsidR="00D47302" w:rsidRPr="008B48C8" w:rsidRDefault="008B48C8" w:rsidP="00BE62B2">
      <w:pPr>
        <w:spacing w:line="300" w:lineRule="auto"/>
        <w:jc w:val="center"/>
        <w:rPr>
          <w:sz w:val="21"/>
        </w:rPr>
      </w:pPr>
      <w:r w:rsidRPr="008B48C8">
        <w:rPr>
          <w:rFonts w:hint="eastAsia"/>
          <w:sz w:val="21"/>
        </w:rPr>
        <w:t>表</w:t>
      </w:r>
      <w:r w:rsidRPr="008B48C8">
        <w:rPr>
          <w:rFonts w:hint="eastAsia"/>
          <w:sz w:val="21"/>
        </w:rPr>
        <w:t>5.1</w:t>
      </w:r>
      <w:r w:rsidRPr="008B48C8">
        <w:rPr>
          <w:sz w:val="21"/>
        </w:rPr>
        <w:t xml:space="preserve"> </w:t>
      </w:r>
      <w:r w:rsidRPr="008B48C8">
        <w:rPr>
          <w:rFonts w:hint="eastAsia"/>
          <w:sz w:val="21"/>
        </w:rPr>
        <w:t>系统管理员信息表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47302" w:rsidRPr="00D47302" w14:paraId="43F17898" w14:textId="77777777" w:rsidTr="008B48C8">
        <w:trPr>
          <w:cantSplit/>
          <w:trHeight w:val="567"/>
        </w:trPr>
        <w:tc>
          <w:tcPr>
            <w:tcW w:w="9003" w:type="dxa"/>
            <w:gridSpan w:val="6"/>
            <w:tcBorders>
              <w:bottom w:val="nil"/>
            </w:tcBorders>
            <w:vAlign w:val="center"/>
          </w:tcPr>
          <w:p w14:paraId="026DA8CD" w14:textId="68A1943F" w:rsidR="00D47302" w:rsidRPr="00D47302" w:rsidRDefault="00D47302" w:rsidP="00BE62B2">
            <w:pPr>
              <w:spacing w:line="300" w:lineRule="auto"/>
              <w:jc w:val="center"/>
              <w:rPr>
                <w:b/>
                <w:szCs w:val="24"/>
              </w:rPr>
            </w:pPr>
            <w:proofErr w:type="spellStart"/>
            <w:r w:rsidRPr="00D47302">
              <w:rPr>
                <w:b/>
                <w:szCs w:val="24"/>
              </w:rPr>
              <w:t>Admin_info</w:t>
            </w:r>
            <w:proofErr w:type="spellEnd"/>
            <w:r w:rsidRPr="00D47302">
              <w:rPr>
                <w:b/>
                <w:szCs w:val="24"/>
              </w:rPr>
              <w:t xml:space="preserve"> </w:t>
            </w:r>
            <w:bookmarkStart w:id="119" w:name="_Hlk39175448"/>
            <w:r w:rsidRPr="00D47302">
              <w:rPr>
                <w:rFonts w:hint="eastAsia"/>
                <w:b/>
                <w:szCs w:val="24"/>
              </w:rPr>
              <w:t>系统管理员信息表</w:t>
            </w:r>
            <w:bookmarkEnd w:id="119"/>
          </w:p>
        </w:tc>
      </w:tr>
      <w:tr w:rsidR="00D47302" w:rsidRPr="00D47302" w14:paraId="291368A0" w14:textId="77777777" w:rsidTr="008B48C8">
        <w:trPr>
          <w:cantSplit/>
          <w:trHeight w:val="352"/>
        </w:trPr>
        <w:tc>
          <w:tcPr>
            <w:tcW w:w="9003" w:type="dxa"/>
            <w:gridSpan w:val="6"/>
            <w:tcBorders>
              <w:top w:val="nil"/>
            </w:tcBorders>
            <w:vAlign w:val="center"/>
          </w:tcPr>
          <w:p w14:paraId="122ED0F8" w14:textId="763865D7" w:rsidR="00D47302" w:rsidRDefault="00D47302" w:rsidP="00BE62B2">
            <w:pPr>
              <w:spacing w:line="300" w:lineRule="auto"/>
              <w:rPr>
                <w:sz w:val="21"/>
                <w:szCs w:val="21"/>
              </w:rPr>
            </w:pPr>
            <w:r>
              <w:rPr>
                <w:rFonts w:hint="eastAsia"/>
                <w:sz w:val="21"/>
                <w:szCs w:val="21"/>
              </w:rPr>
              <w:t>备注：</w:t>
            </w:r>
            <w:r w:rsidR="008B48C8">
              <w:rPr>
                <w:rFonts w:hint="eastAsia"/>
                <w:sz w:val="21"/>
                <w:szCs w:val="21"/>
              </w:rPr>
              <w:t>存储系统管理员基本信息</w:t>
            </w:r>
          </w:p>
        </w:tc>
      </w:tr>
      <w:tr w:rsidR="00D47302" w:rsidRPr="00D47302" w14:paraId="394302BD" w14:textId="77777777" w:rsidTr="008B48C8">
        <w:trPr>
          <w:cantSplit/>
          <w:trHeight w:val="510"/>
        </w:trPr>
        <w:tc>
          <w:tcPr>
            <w:tcW w:w="1736" w:type="dxa"/>
            <w:shd w:val="clear" w:color="auto" w:fill="D9D9D9" w:themeFill="background1" w:themeFillShade="D9"/>
            <w:vAlign w:val="center"/>
          </w:tcPr>
          <w:p w14:paraId="72A746B6" w14:textId="34AAEA0E" w:rsidR="00D47302" w:rsidRPr="00D47302" w:rsidRDefault="00D47302"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1650B585" w14:textId="4EADA0CA" w:rsidR="00D47302" w:rsidRPr="00D47302" w:rsidRDefault="00D47302"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31507D78" w14:textId="257878FB" w:rsidR="00D47302" w:rsidRPr="00D47302" w:rsidRDefault="00D47302"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77EA2960" w14:textId="19C5EA89" w:rsidR="00D47302" w:rsidRPr="00D47302" w:rsidRDefault="00D47302"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6D423E56" w14:textId="58C35778" w:rsidR="00D47302" w:rsidRPr="00D47302" w:rsidRDefault="00D47302"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215E49D4" w14:textId="58FF7E4B" w:rsidR="00D47302" w:rsidRPr="00D47302" w:rsidRDefault="00D47302" w:rsidP="00BE62B2">
            <w:pPr>
              <w:spacing w:line="300" w:lineRule="auto"/>
              <w:jc w:val="center"/>
              <w:rPr>
                <w:sz w:val="21"/>
                <w:szCs w:val="21"/>
              </w:rPr>
            </w:pPr>
            <w:r w:rsidRPr="00D47302">
              <w:rPr>
                <w:rFonts w:hint="eastAsia"/>
                <w:sz w:val="21"/>
                <w:szCs w:val="21"/>
              </w:rPr>
              <w:t>主键</w:t>
            </w:r>
          </w:p>
        </w:tc>
      </w:tr>
      <w:tr w:rsidR="00D47302" w:rsidRPr="00D47302" w14:paraId="38B11742" w14:textId="77777777" w:rsidTr="008B48C8">
        <w:trPr>
          <w:cantSplit/>
          <w:trHeight w:val="397"/>
        </w:trPr>
        <w:tc>
          <w:tcPr>
            <w:tcW w:w="1736" w:type="dxa"/>
            <w:vAlign w:val="center"/>
          </w:tcPr>
          <w:p w14:paraId="1F96CF22" w14:textId="2A6C12E2" w:rsidR="00D47302" w:rsidRPr="00D47302" w:rsidRDefault="00D47302" w:rsidP="00BE62B2">
            <w:pPr>
              <w:spacing w:line="300" w:lineRule="auto"/>
              <w:jc w:val="center"/>
              <w:rPr>
                <w:sz w:val="21"/>
                <w:szCs w:val="21"/>
              </w:rPr>
            </w:pPr>
            <w:proofErr w:type="spellStart"/>
            <w:r w:rsidRPr="00D47302">
              <w:rPr>
                <w:sz w:val="21"/>
                <w:szCs w:val="21"/>
              </w:rPr>
              <w:t>adminNo</w:t>
            </w:r>
            <w:proofErr w:type="spellEnd"/>
          </w:p>
        </w:tc>
        <w:tc>
          <w:tcPr>
            <w:tcW w:w="1452" w:type="dxa"/>
            <w:vAlign w:val="center"/>
          </w:tcPr>
          <w:p w14:paraId="77951F31" w14:textId="5790838C" w:rsidR="00D47302" w:rsidRPr="00D47302" w:rsidRDefault="00D47302" w:rsidP="00BE62B2">
            <w:pPr>
              <w:spacing w:line="300" w:lineRule="auto"/>
              <w:jc w:val="center"/>
              <w:rPr>
                <w:sz w:val="21"/>
                <w:szCs w:val="21"/>
              </w:rPr>
            </w:pPr>
            <w:r w:rsidRPr="00D47302">
              <w:rPr>
                <w:rFonts w:hint="eastAsia"/>
                <w:sz w:val="21"/>
                <w:szCs w:val="21"/>
              </w:rPr>
              <w:t>管理员编号</w:t>
            </w:r>
          </w:p>
        </w:tc>
        <w:tc>
          <w:tcPr>
            <w:tcW w:w="1453" w:type="dxa"/>
            <w:vAlign w:val="center"/>
          </w:tcPr>
          <w:p w14:paraId="2EDAA4D2" w14:textId="5C9CEC12" w:rsidR="00D47302" w:rsidRPr="00D47302" w:rsidRDefault="00D47302" w:rsidP="00BE62B2">
            <w:pPr>
              <w:spacing w:line="300" w:lineRule="auto"/>
              <w:jc w:val="center"/>
              <w:rPr>
                <w:sz w:val="21"/>
                <w:szCs w:val="21"/>
              </w:rPr>
            </w:pPr>
            <w:r w:rsidRPr="00D47302">
              <w:rPr>
                <w:sz w:val="21"/>
                <w:szCs w:val="21"/>
              </w:rPr>
              <w:t>varchar</w:t>
            </w:r>
          </w:p>
        </w:tc>
        <w:tc>
          <w:tcPr>
            <w:tcW w:w="1454" w:type="dxa"/>
            <w:vAlign w:val="center"/>
          </w:tcPr>
          <w:p w14:paraId="14F1D63F" w14:textId="0B194CCD" w:rsidR="00D47302" w:rsidRPr="00D47302" w:rsidRDefault="00D47302" w:rsidP="00BE62B2">
            <w:pPr>
              <w:spacing w:line="300" w:lineRule="auto"/>
              <w:jc w:val="center"/>
              <w:rPr>
                <w:sz w:val="21"/>
                <w:szCs w:val="21"/>
              </w:rPr>
            </w:pPr>
            <w:r w:rsidRPr="00D47302">
              <w:rPr>
                <w:sz w:val="21"/>
                <w:szCs w:val="21"/>
              </w:rPr>
              <w:t>6</w:t>
            </w:r>
          </w:p>
        </w:tc>
        <w:tc>
          <w:tcPr>
            <w:tcW w:w="1454" w:type="dxa"/>
            <w:vAlign w:val="center"/>
          </w:tcPr>
          <w:p w14:paraId="1CB4ED14" w14:textId="64A41B47" w:rsidR="00D47302" w:rsidRPr="00D47302" w:rsidRDefault="00D47302" w:rsidP="00BE62B2">
            <w:pPr>
              <w:spacing w:line="300" w:lineRule="auto"/>
              <w:jc w:val="center"/>
              <w:rPr>
                <w:sz w:val="21"/>
                <w:szCs w:val="21"/>
              </w:rPr>
            </w:pPr>
            <w:r w:rsidRPr="00D47302">
              <w:rPr>
                <w:sz w:val="21"/>
                <w:szCs w:val="21"/>
              </w:rPr>
              <w:t>True</w:t>
            </w:r>
          </w:p>
        </w:tc>
        <w:tc>
          <w:tcPr>
            <w:tcW w:w="1454" w:type="dxa"/>
            <w:vAlign w:val="center"/>
          </w:tcPr>
          <w:p w14:paraId="63F7E8F6" w14:textId="1EE5F7EA" w:rsidR="00D47302" w:rsidRPr="00D47302" w:rsidRDefault="00D9035E" w:rsidP="00BE62B2">
            <w:pPr>
              <w:spacing w:line="300" w:lineRule="auto"/>
              <w:jc w:val="center"/>
              <w:rPr>
                <w:sz w:val="21"/>
                <w:szCs w:val="21"/>
              </w:rPr>
            </w:pPr>
            <w:r>
              <w:rPr>
                <w:sz w:val="21"/>
                <w:szCs w:val="21"/>
              </w:rPr>
              <w:t>T</w:t>
            </w:r>
            <w:r>
              <w:rPr>
                <w:rFonts w:hint="eastAsia"/>
                <w:sz w:val="21"/>
                <w:szCs w:val="21"/>
              </w:rPr>
              <w:t>rue</w:t>
            </w:r>
          </w:p>
        </w:tc>
      </w:tr>
      <w:tr w:rsidR="00D47302" w:rsidRPr="00D47302" w14:paraId="629FFACE" w14:textId="77777777" w:rsidTr="008B48C8">
        <w:trPr>
          <w:cantSplit/>
          <w:trHeight w:val="397"/>
        </w:trPr>
        <w:tc>
          <w:tcPr>
            <w:tcW w:w="1736" w:type="dxa"/>
            <w:vAlign w:val="center"/>
          </w:tcPr>
          <w:p w14:paraId="7CD61C69" w14:textId="0F1D26D2" w:rsidR="00D47302" w:rsidRPr="00D47302" w:rsidRDefault="00D47302" w:rsidP="00BE62B2">
            <w:pPr>
              <w:spacing w:line="300" w:lineRule="auto"/>
              <w:jc w:val="center"/>
              <w:rPr>
                <w:sz w:val="21"/>
                <w:szCs w:val="21"/>
              </w:rPr>
            </w:pPr>
            <w:proofErr w:type="spellStart"/>
            <w:r w:rsidRPr="00D47302">
              <w:rPr>
                <w:sz w:val="21"/>
                <w:szCs w:val="21"/>
              </w:rPr>
              <w:t>adminName</w:t>
            </w:r>
            <w:proofErr w:type="spellEnd"/>
          </w:p>
        </w:tc>
        <w:tc>
          <w:tcPr>
            <w:tcW w:w="1452" w:type="dxa"/>
            <w:vAlign w:val="center"/>
          </w:tcPr>
          <w:p w14:paraId="3D0CD564" w14:textId="0E71195A" w:rsidR="00D47302" w:rsidRPr="00D47302" w:rsidRDefault="00D47302" w:rsidP="00BE62B2">
            <w:pPr>
              <w:spacing w:line="300" w:lineRule="auto"/>
              <w:jc w:val="center"/>
              <w:rPr>
                <w:sz w:val="21"/>
                <w:szCs w:val="21"/>
              </w:rPr>
            </w:pPr>
          </w:p>
        </w:tc>
        <w:tc>
          <w:tcPr>
            <w:tcW w:w="1453" w:type="dxa"/>
            <w:vAlign w:val="center"/>
          </w:tcPr>
          <w:p w14:paraId="306330E0" w14:textId="06B76596" w:rsidR="00D47302" w:rsidRPr="00D47302" w:rsidRDefault="00D47302" w:rsidP="00BE62B2">
            <w:pPr>
              <w:spacing w:line="300" w:lineRule="auto"/>
              <w:jc w:val="center"/>
              <w:rPr>
                <w:sz w:val="21"/>
                <w:szCs w:val="21"/>
              </w:rPr>
            </w:pPr>
            <w:r w:rsidRPr="00D47302">
              <w:rPr>
                <w:sz w:val="21"/>
                <w:szCs w:val="21"/>
              </w:rPr>
              <w:t>varchar</w:t>
            </w:r>
          </w:p>
        </w:tc>
        <w:tc>
          <w:tcPr>
            <w:tcW w:w="1454" w:type="dxa"/>
            <w:vAlign w:val="center"/>
          </w:tcPr>
          <w:p w14:paraId="6856C927" w14:textId="44C0E975" w:rsidR="00D47302" w:rsidRPr="00D47302" w:rsidRDefault="00D47302" w:rsidP="00BE62B2">
            <w:pPr>
              <w:spacing w:line="300" w:lineRule="auto"/>
              <w:jc w:val="center"/>
              <w:rPr>
                <w:sz w:val="21"/>
                <w:szCs w:val="21"/>
              </w:rPr>
            </w:pPr>
            <w:r w:rsidRPr="00D47302">
              <w:rPr>
                <w:sz w:val="21"/>
                <w:szCs w:val="21"/>
              </w:rPr>
              <w:t>20</w:t>
            </w:r>
          </w:p>
        </w:tc>
        <w:tc>
          <w:tcPr>
            <w:tcW w:w="1454" w:type="dxa"/>
            <w:vAlign w:val="center"/>
          </w:tcPr>
          <w:p w14:paraId="646FDDD1" w14:textId="37C90FA9" w:rsidR="00D47302" w:rsidRPr="00D47302" w:rsidRDefault="00D47302" w:rsidP="00BE62B2">
            <w:pPr>
              <w:spacing w:line="300" w:lineRule="auto"/>
              <w:jc w:val="center"/>
              <w:rPr>
                <w:sz w:val="21"/>
                <w:szCs w:val="21"/>
              </w:rPr>
            </w:pPr>
            <w:r w:rsidRPr="00D47302">
              <w:rPr>
                <w:sz w:val="21"/>
                <w:szCs w:val="21"/>
              </w:rPr>
              <w:t>True</w:t>
            </w:r>
          </w:p>
        </w:tc>
        <w:tc>
          <w:tcPr>
            <w:tcW w:w="1454" w:type="dxa"/>
            <w:vAlign w:val="center"/>
          </w:tcPr>
          <w:p w14:paraId="329D9669" w14:textId="77777777" w:rsidR="00D47302" w:rsidRPr="00D47302" w:rsidRDefault="00D47302" w:rsidP="00BE62B2">
            <w:pPr>
              <w:spacing w:line="300" w:lineRule="auto"/>
              <w:jc w:val="center"/>
              <w:rPr>
                <w:sz w:val="21"/>
                <w:szCs w:val="21"/>
              </w:rPr>
            </w:pPr>
          </w:p>
        </w:tc>
      </w:tr>
      <w:tr w:rsidR="00D47302" w:rsidRPr="00D47302" w14:paraId="076E1979" w14:textId="77777777" w:rsidTr="008B48C8">
        <w:trPr>
          <w:cantSplit/>
          <w:trHeight w:val="397"/>
        </w:trPr>
        <w:tc>
          <w:tcPr>
            <w:tcW w:w="1736" w:type="dxa"/>
            <w:vAlign w:val="center"/>
          </w:tcPr>
          <w:p w14:paraId="6F8B06BF" w14:textId="6C66FB09" w:rsidR="00D47302" w:rsidRPr="00D47302" w:rsidRDefault="00D47302" w:rsidP="00BE62B2">
            <w:pPr>
              <w:spacing w:line="300" w:lineRule="auto"/>
              <w:jc w:val="center"/>
              <w:rPr>
                <w:sz w:val="21"/>
                <w:szCs w:val="21"/>
              </w:rPr>
            </w:pPr>
            <w:proofErr w:type="spellStart"/>
            <w:r w:rsidRPr="00D47302">
              <w:rPr>
                <w:sz w:val="21"/>
                <w:szCs w:val="21"/>
              </w:rPr>
              <w:t>adminPassword</w:t>
            </w:r>
            <w:proofErr w:type="spellEnd"/>
          </w:p>
        </w:tc>
        <w:tc>
          <w:tcPr>
            <w:tcW w:w="1452" w:type="dxa"/>
            <w:vAlign w:val="center"/>
          </w:tcPr>
          <w:p w14:paraId="438ECBA4" w14:textId="49599618" w:rsidR="00D47302" w:rsidRPr="00D47302" w:rsidRDefault="00D47302" w:rsidP="00BE62B2">
            <w:pPr>
              <w:spacing w:line="300" w:lineRule="auto"/>
              <w:jc w:val="center"/>
              <w:rPr>
                <w:sz w:val="21"/>
                <w:szCs w:val="21"/>
              </w:rPr>
            </w:pPr>
          </w:p>
        </w:tc>
        <w:tc>
          <w:tcPr>
            <w:tcW w:w="1453" w:type="dxa"/>
            <w:vAlign w:val="center"/>
          </w:tcPr>
          <w:p w14:paraId="58272EF7" w14:textId="376A9E49" w:rsidR="00D47302" w:rsidRPr="00D47302" w:rsidRDefault="00D47302" w:rsidP="00BE62B2">
            <w:pPr>
              <w:spacing w:line="300" w:lineRule="auto"/>
              <w:jc w:val="center"/>
              <w:rPr>
                <w:sz w:val="21"/>
                <w:szCs w:val="21"/>
              </w:rPr>
            </w:pPr>
            <w:r w:rsidRPr="00D47302">
              <w:rPr>
                <w:sz w:val="21"/>
                <w:szCs w:val="21"/>
              </w:rPr>
              <w:t>varchar</w:t>
            </w:r>
          </w:p>
        </w:tc>
        <w:tc>
          <w:tcPr>
            <w:tcW w:w="1454" w:type="dxa"/>
            <w:vAlign w:val="center"/>
          </w:tcPr>
          <w:p w14:paraId="72419225" w14:textId="104732D6" w:rsidR="00D47302" w:rsidRPr="00D47302" w:rsidRDefault="00D47302" w:rsidP="00BE62B2">
            <w:pPr>
              <w:spacing w:line="300" w:lineRule="auto"/>
              <w:jc w:val="center"/>
              <w:rPr>
                <w:sz w:val="21"/>
                <w:szCs w:val="21"/>
              </w:rPr>
            </w:pPr>
            <w:r w:rsidRPr="00D47302">
              <w:rPr>
                <w:sz w:val="21"/>
                <w:szCs w:val="21"/>
              </w:rPr>
              <w:t>20</w:t>
            </w:r>
          </w:p>
        </w:tc>
        <w:tc>
          <w:tcPr>
            <w:tcW w:w="1454" w:type="dxa"/>
            <w:vAlign w:val="center"/>
          </w:tcPr>
          <w:p w14:paraId="58907C2B" w14:textId="1675E6D4" w:rsidR="00D47302" w:rsidRPr="00D47302" w:rsidRDefault="00D47302" w:rsidP="00BE62B2">
            <w:pPr>
              <w:spacing w:line="300" w:lineRule="auto"/>
              <w:jc w:val="center"/>
              <w:rPr>
                <w:sz w:val="21"/>
                <w:szCs w:val="21"/>
              </w:rPr>
            </w:pPr>
            <w:r w:rsidRPr="00D47302">
              <w:rPr>
                <w:sz w:val="21"/>
                <w:szCs w:val="21"/>
              </w:rPr>
              <w:t>True</w:t>
            </w:r>
          </w:p>
        </w:tc>
        <w:tc>
          <w:tcPr>
            <w:tcW w:w="1454" w:type="dxa"/>
            <w:vAlign w:val="center"/>
          </w:tcPr>
          <w:p w14:paraId="39F858A9" w14:textId="77777777" w:rsidR="00D47302" w:rsidRPr="00D47302" w:rsidRDefault="00D47302" w:rsidP="00BE62B2">
            <w:pPr>
              <w:spacing w:line="300" w:lineRule="auto"/>
              <w:jc w:val="center"/>
              <w:rPr>
                <w:sz w:val="21"/>
                <w:szCs w:val="21"/>
              </w:rPr>
            </w:pPr>
          </w:p>
        </w:tc>
      </w:tr>
      <w:tr w:rsidR="00D47302" w:rsidRPr="00D47302" w14:paraId="7704F86B" w14:textId="77777777" w:rsidTr="008B48C8">
        <w:trPr>
          <w:cantSplit/>
          <w:trHeight w:val="397"/>
        </w:trPr>
        <w:tc>
          <w:tcPr>
            <w:tcW w:w="1736" w:type="dxa"/>
            <w:vAlign w:val="center"/>
          </w:tcPr>
          <w:p w14:paraId="284C2AB3" w14:textId="45B983AD" w:rsidR="00D47302" w:rsidRPr="00D47302" w:rsidRDefault="00D47302" w:rsidP="00BE62B2">
            <w:pPr>
              <w:spacing w:line="300" w:lineRule="auto"/>
              <w:jc w:val="center"/>
              <w:rPr>
                <w:sz w:val="21"/>
                <w:szCs w:val="21"/>
              </w:rPr>
            </w:pPr>
            <w:proofErr w:type="spellStart"/>
            <w:r w:rsidRPr="00D47302">
              <w:rPr>
                <w:sz w:val="21"/>
                <w:szCs w:val="21"/>
              </w:rPr>
              <w:lastRenderedPageBreak/>
              <w:t>adminId</w:t>
            </w:r>
            <w:proofErr w:type="spellEnd"/>
          </w:p>
        </w:tc>
        <w:tc>
          <w:tcPr>
            <w:tcW w:w="1452" w:type="dxa"/>
            <w:vAlign w:val="center"/>
          </w:tcPr>
          <w:p w14:paraId="0D0EDD56" w14:textId="3D711775" w:rsidR="00D47302" w:rsidRPr="00D47302" w:rsidRDefault="00D47302" w:rsidP="00BE62B2">
            <w:pPr>
              <w:spacing w:line="300" w:lineRule="auto"/>
              <w:jc w:val="center"/>
              <w:rPr>
                <w:sz w:val="21"/>
                <w:szCs w:val="21"/>
              </w:rPr>
            </w:pPr>
          </w:p>
        </w:tc>
        <w:tc>
          <w:tcPr>
            <w:tcW w:w="1453" w:type="dxa"/>
            <w:vAlign w:val="center"/>
          </w:tcPr>
          <w:p w14:paraId="0E4DEA96" w14:textId="44251780" w:rsidR="00D47302" w:rsidRPr="00D47302" w:rsidRDefault="00D47302" w:rsidP="00BE62B2">
            <w:pPr>
              <w:spacing w:line="300" w:lineRule="auto"/>
              <w:jc w:val="center"/>
              <w:rPr>
                <w:sz w:val="21"/>
                <w:szCs w:val="21"/>
              </w:rPr>
            </w:pPr>
            <w:r w:rsidRPr="00D47302">
              <w:rPr>
                <w:sz w:val="21"/>
                <w:szCs w:val="21"/>
              </w:rPr>
              <w:t>varchar</w:t>
            </w:r>
          </w:p>
        </w:tc>
        <w:tc>
          <w:tcPr>
            <w:tcW w:w="1454" w:type="dxa"/>
            <w:vAlign w:val="center"/>
          </w:tcPr>
          <w:p w14:paraId="5E2D34C3" w14:textId="5E036416" w:rsidR="00D47302" w:rsidRPr="00D47302" w:rsidRDefault="00D47302" w:rsidP="00BE62B2">
            <w:pPr>
              <w:spacing w:line="300" w:lineRule="auto"/>
              <w:jc w:val="center"/>
              <w:rPr>
                <w:sz w:val="21"/>
                <w:szCs w:val="21"/>
              </w:rPr>
            </w:pPr>
            <w:r w:rsidRPr="00D47302">
              <w:rPr>
                <w:sz w:val="21"/>
                <w:szCs w:val="21"/>
              </w:rPr>
              <w:t>18</w:t>
            </w:r>
          </w:p>
        </w:tc>
        <w:tc>
          <w:tcPr>
            <w:tcW w:w="1454" w:type="dxa"/>
            <w:vAlign w:val="center"/>
          </w:tcPr>
          <w:p w14:paraId="074E067E" w14:textId="432390FC" w:rsidR="00D47302" w:rsidRPr="00D47302" w:rsidRDefault="00D47302" w:rsidP="00BE62B2">
            <w:pPr>
              <w:spacing w:line="300" w:lineRule="auto"/>
              <w:jc w:val="center"/>
              <w:rPr>
                <w:sz w:val="21"/>
                <w:szCs w:val="21"/>
              </w:rPr>
            </w:pPr>
            <w:r w:rsidRPr="00D47302">
              <w:rPr>
                <w:sz w:val="21"/>
                <w:szCs w:val="21"/>
              </w:rPr>
              <w:t>True</w:t>
            </w:r>
          </w:p>
        </w:tc>
        <w:tc>
          <w:tcPr>
            <w:tcW w:w="1454" w:type="dxa"/>
            <w:vAlign w:val="center"/>
          </w:tcPr>
          <w:p w14:paraId="575BC798" w14:textId="77777777" w:rsidR="00D47302" w:rsidRPr="00D47302" w:rsidRDefault="00D47302" w:rsidP="00BE62B2">
            <w:pPr>
              <w:spacing w:line="300" w:lineRule="auto"/>
              <w:jc w:val="center"/>
              <w:rPr>
                <w:sz w:val="21"/>
                <w:szCs w:val="21"/>
              </w:rPr>
            </w:pPr>
          </w:p>
        </w:tc>
      </w:tr>
    </w:tbl>
    <w:p w14:paraId="5D3E0131" w14:textId="36731163" w:rsidR="00A0755A" w:rsidRDefault="00A0755A" w:rsidP="00BE62B2">
      <w:pPr>
        <w:spacing w:line="300" w:lineRule="auto"/>
      </w:pPr>
    </w:p>
    <w:p w14:paraId="776EE378" w14:textId="7C4E450E" w:rsidR="00455F42" w:rsidRPr="00BE62B2" w:rsidRDefault="00BE62B2" w:rsidP="00BE62B2">
      <w:pPr>
        <w:spacing w:line="300" w:lineRule="auto"/>
        <w:jc w:val="center"/>
        <w:rPr>
          <w:sz w:val="21"/>
          <w:szCs w:val="21"/>
        </w:rPr>
      </w:pPr>
      <w:r>
        <w:rPr>
          <w:rFonts w:hint="eastAsia"/>
          <w:sz w:val="21"/>
          <w:szCs w:val="21"/>
        </w:rPr>
        <w:t>表</w:t>
      </w:r>
      <w:r>
        <w:rPr>
          <w:rFonts w:hint="eastAsia"/>
          <w:sz w:val="21"/>
          <w:szCs w:val="21"/>
        </w:rPr>
        <w:t>5.2</w:t>
      </w:r>
      <w:r>
        <w:rPr>
          <w:sz w:val="21"/>
          <w:szCs w:val="21"/>
        </w:rPr>
        <w:t xml:space="preserve"> </w:t>
      </w:r>
      <w:r w:rsidRPr="00BE62B2">
        <w:rPr>
          <w:rFonts w:hint="eastAsia"/>
          <w:sz w:val="21"/>
          <w:szCs w:val="21"/>
        </w:rPr>
        <w:t>监控人员信息表</w:t>
      </w:r>
    </w:p>
    <w:tbl>
      <w:tblPr>
        <w:tblStyle w:val="af"/>
        <w:tblW w:w="0" w:type="auto"/>
        <w:tblLook w:val="04A0" w:firstRow="1" w:lastRow="0" w:firstColumn="1" w:lastColumn="0" w:noHBand="0" w:noVBand="1"/>
      </w:tblPr>
      <w:tblGrid>
        <w:gridCol w:w="1896"/>
        <w:gridCol w:w="1414"/>
        <w:gridCol w:w="1431"/>
        <w:gridCol w:w="1416"/>
        <w:gridCol w:w="1423"/>
        <w:gridCol w:w="1423"/>
      </w:tblGrid>
      <w:tr w:rsidR="00D47302" w:rsidRPr="00D47302" w14:paraId="2DA36B0F" w14:textId="77777777" w:rsidTr="00430336">
        <w:trPr>
          <w:trHeight w:val="567"/>
        </w:trPr>
        <w:tc>
          <w:tcPr>
            <w:tcW w:w="9003" w:type="dxa"/>
            <w:gridSpan w:val="6"/>
            <w:tcBorders>
              <w:bottom w:val="nil"/>
            </w:tcBorders>
            <w:vAlign w:val="center"/>
          </w:tcPr>
          <w:p w14:paraId="57748F1F" w14:textId="481E5FD0" w:rsidR="00D47302" w:rsidRPr="00D47302" w:rsidRDefault="00D9035E" w:rsidP="00BE62B2">
            <w:pPr>
              <w:spacing w:line="300" w:lineRule="auto"/>
              <w:jc w:val="center"/>
              <w:rPr>
                <w:b/>
                <w:szCs w:val="24"/>
              </w:rPr>
            </w:pPr>
            <w:proofErr w:type="spellStart"/>
            <w:r>
              <w:rPr>
                <w:rFonts w:hint="eastAsia"/>
                <w:b/>
                <w:szCs w:val="24"/>
              </w:rPr>
              <w:t>monitor</w:t>
            </w:r>
            <w:r w:rsidR="00D47302" w:rsidRPr="00D47302">
              <w:rPr>
                <w:b/>
                <w:szCs w:val="24"/>
              </w:rPr>
              <w:t>_info</w:t>
            </w:r>
            <w:proofErr w:type="spellEnd"/>
            <w:r w:rsidR="00D47302" w:rsidRPr="00D47302">
              <w:rPr>
                <w:b/>
                <w:szCs w:val="24"/>
              </w:rPr>
              <w:t xml:space="preserve"> </w:t>
            </w:r>
            <w:bookmarkStart w:id="120" w:name="_Hlk39175580"/>
            <w:r>
              <w:rPr>
                <w:rFonts w:hint="eastAsia"/>
                <w:b/>
                <w:szCs w:val="24"/>
              </w:rPr>
              <w:t>监控人</w:t>
            </w:r>
            <w:r w:rsidR="00D47302" w:rsidRPr="00D47302">
              <w:rPr>
                <w:rFonts w:hint="eastAsia"/>
                <w:b/>
                <w:szCs w:val="24"/>
              </w:rPr>
              <w:t>员信息表</w:t>
            </w:r>
            <w:bookmarkEnd w:id="120"/>
          </w:p>
        </w:tc>
      </w:tr>
      <w:tr w:rsidR="00D47302" w:rsidRPr="00D47302" w14:paraId="7BF17390" w14:textId="77777777" w:rsidTr="00430336">
        <w:trPr>
          <w:trHeight w:val="352"/>
        </w:trPr>
        <w:tc>
          <w:tcPr>
            <w:tcW w:w="9003" w:type="dxa"/>
            <w:gridSpan w:val="6"/>
            <w:tcBorders>
              <w:top w:val="nil"/>
            </w:tcBorders>
            <w:vAlign w:val="center"/>
          </w:tcPr>
          <w:p w14:paraId="714EED45" w14:textId="6508E88E" w:rsidR="00D47302" w:rsidRDefault="00D47302" w:rsidP="00BE62B2">
            <w:pPr>
              <w:spacing w:line="300" w:lineRule="auto"/>
              <w:rPr>
                <w:sz w:val="21"/>
                <w:szCs w:val="21"/>
              </w:rPr>
            </w:pPr>
            <w:r>
              <w:rPr>
                <w:rFonts w:hint="eastAsia"/>
                <w:sz w:val="21"/>
                <w:szCs w:val="21"/>
              </w:rPr>
              <w:t>备注：</w:t>
            </w:r>
            <w:r w:rsidR="008B48C8">
              <w:rPr>
                <w:rFonts w:hint="eastAsia"/>
                <w:sz w:val="21"/>
                <w:szCs w:val="21"/>
              </w:rPr>
              <w:t>存储系统管理员基本信息</w:t>
            </w:r>
          </w:p>
        </w:tc>
      </w:tr>
      <w:tr w:rsidR="00D47302" w:rsidRPr="00D47302" w14:paraId="69FD9150" w14:textId="77777777" w:rsidTr="00D9035E">
        <w:trPr>
          <w:trHeight w:val="510"/>
        </w:trPr>
        <w:tc>
          <w:tcPr>
            <w:tcW w:w="1896" w:type="dxa"/>
            <w:shd w:val="clear" w:color="auto" w:fill="D9D9D9" w:themeFill="background1" w:themeFillShade="D9"/>
            <w:vAlign w:val="center"/>
          </w:tcPr>
          <w:p w14:paraId="78EB531F" w14:textId="77777777" w:rsidR="00D47302" w:rsidRPr="00D47302" w:rsidRDefault="00D47302" w:rsidP="00BE62B2">
            <w:pPr>
              <w:spacing w:line="300" w:lineRule="auto"/>
              <w:jc w:val="center"/>
              <w:rPr>
                <w:sz w:val="21"/>
                <w:szCs w:val="21"/>
              </w:rPr>
            </w:pPr>
            <w:r w:rsidRPr="00D47302">
              <w:rPr>
                <w:rFonts w:hint="eastAsia"/>
                <w:sz w:val="21"/>
                <w:szCs w:val="21"/>
              </w:rPr>
              <w:t>英文列名</w:t>
            </w:r>
          </w:p>
        </w:tc>
        <w:tc>
          <w:tcPr>
            <w:tcW w:w="1414" w:type="dxa"/>
            <w:shd w:val="clear" w:color="auto" w:fill="D9D9D9" w:themeFill="background1" w:themeFillShade="D9"/>
            <w:vAlign w:val="center"/>
          </w:tcPr>
          <w:p w14:paraId="76E0B72E" w14:textId="77777777" w:rsidR="00D47302" w:rsidRPr="00D47302" w:rsidRDefault="00D47302" w:rsidP="00BE62B2">
            <w:pPr>
              <w:spacing w:line="300" w:lineRule="auto"/>
              <w:jc w:val="center"/>
              <w:rPr>
                <w:sz w:val="21"/>
                <w:szCs w:val="21"/>
              </w:rPr>
            </w:pPr>
            <w:r w:rsidRPr="00D47302">
              <w:rPr>
                <w:rFonts w:hint="eastAsia"/>
                <w:sz w:val="21"/>
                <w:szCs w:val="21"/>
              </w:rPr>
              <w:t>中文列名</w:t>
            </w:r>
          </w:p>
        </w:tc>
        <w:tc>
          <w:tcPr>
            <w:tcW w:w="1431" w:type="dxa"/>
            <w:shd w:val="clear" w:color="auto" w:fill="D9D9D9" w:themeFill="background1" w:themeFillShade="D9"/>
            <w:vAlign w:val="center"/>
          </w:tcPr>
          <w:p w14:paraId="25E067B5" w14:textId="77777777" w:rsidR="00D47302" w:rsidRPr="00D47302" w:rsidRDefault="00D47302" w:rsidP="00BE62B2">
            <w:pPr>
              <w:spacing w:line="300" w:lineRule="auto"/>
              <w:jc w:val="center"/>
              <w:rPr>
                <w:sz w:val="21"/>
                <w:szCs w:val="21"/>
              </w:rPr>
            </w:pPr>
            <w:r w:rsidRPr="00D47302">
              <w:rPr>
                <w:rFonts w:hint="eastAsia"/>
                <w:sz w:val="21"/>
                <w:szCs w:val="21"/>
              </w:rPr>
              <w:t>类型</w:t>
            </w:r>
          </w:p>
        </w:tc>
        <w:tc>
          <w:tcPr>
            <w:tcW w:w="1416" w:type="dxa"/>
            <w:shd w:val="clear" w:color="auto" w:fill="D9D9D9" w:themeFill="background1" w:themeFillShade="D9"/>
            <w:vAlign w:val="center"/>
          </w:tcPr>
          <w:p w14:paraId="2CF7584E" w14:textId="77777777" w:rsidR="00D47302" w:rsidRPr="00D47302" w:rsidRDefault="00D47302" w:rsidP="00BE62B2">
            <w:pPr>
              <w:spacing w:line="300" w:lineRule="auto"/>
              <w:jc w:val="center"/>
              <w:rPr>
                <w:sz w:val="21"/>
                <w:szCs w:val="21"/>
              </w:rPr>
            </w:pPr>
            <w:r w:rsidRPr="00D47302">
              <w:rPr>
                <w:rFonts w:hint="eastAsia"/>
                <w:sz w:val="21"/>
                <w:szCs w:val="21"/>
              </w:rPr>
              <w:t>长度</w:t>
            </w:r>
          </w:p>
        </w:tc>
        <w:tc>
          <w:tcPr>
            <w:tcW w:w="1423" w:type="dxa"/>
            <w:shd w:val="clear" w:color="auto" w:fill="D9D9D9" w:themeFill="background1" w:themeFillShade="D9"/>
            <w:vAlign w:val="center"/>
          </w:tcPr>
          <w:p w14:paraId="2803821A" w14:textId="77777777" w:rsidR="00D47302" w:rsidRPr="00D47302" w:rsidRDefault="00D47302" w:rsidP="00BE62B2">
            <w:pPr>
              <w:spacing w:line="300" w:lineRule="auto"/>
              <w:jc w:val="center"/>
              <w:rPr>
                <w:sz w:val="21"/>
                <w:szCs w:val="21"/>
              </w:rPr>
            </w:pPr>
            <w:r w:rsidRPr="00D47302">
              <w:rPr>
                <w:rFonts w:hint="eastAsia"/>
                <w:sz w:val="21"/>
                <w:szCs w:val="21"/>
              </w:rPr>
              <w:t>非空</w:t>
            </w:r>
          </w:p>
        </w:tc>
        <w:tc>
          <w:tcPr>
            <w:tcW w:w="1423" w:type="dxa"/>
            <w:shd w:val="clear" w:color="auto" w:fill="D9D9D9" w:themeFill="background1" w:themeFillShade="D9"/>
            <w:vAlign w:val="center"/>
          </w:tcPr>
          <w:p w14:paraId="29A2EA27" w14:textId="77777777" w:rsidR="00D47302" w:rsidRPr="00D47302" w:rsidRDefault="00D47302" w:rsidP="00BE62B2">
            <w:pPr>
              <w:spacing w:line="300" w:lineRule="auto"/>
              <w:jc w:val="center"/>
              <w:rPr>
                <w:sz w:val="21"/>
                <w:szCs w:val="21"/>
              </w:rPr>
            </w:pPr>
            <w:r w:rsidRPr="00D47302">
              <w:rPr>
                <w:rFonts w:hint="eastAsia"/>
                <w:sz w:val="21"/>
                <w:szCs w:val="21"/>
              </w:rPr>
              <w:t>主键</w:t>
            </w:r>
          </w:p>
        </w:tc>
      </w:tr>
      <w:tr w:rsidR="00D9035E" w:rsidRPr="00D47302" w14:paraId="1F14A57C" w14:textId="77777777" w:rsidTr="00D9035E">
        <w:trPr>
          <w:trHeight w:val="397"/>
        </w:trPr>
        <w:tc>
          <w:tcPr>
            <w:tcW w:w="1896" w:type="dxa"/>
          </w:tcPr>
          <w:p w14:paraId="2035661D" w14:textId="663C9C93" w:rsidR="00D9035E" w:rsidRPr="00D47302" w:rsidRDefault="00D9035E" w:rsidP="00BE62B2">
            <w:pPr>
              <w:spacing w:line="300" w:lineRule="auto"/>
              <w:jc w:val="center"/>
              <w:rPr>
                <w:sz w:val="21"/>
                <w:szCs w:val="21"/>
              </w:rPr>
            </w:pPr>
            <w:proofErr w:type="spellStart"/>
            <w:r w:rsidRPr="00406758">
              <w:t>monitorNo</w:t>
            </w:r>
            <w:proofErr w:type="spellEnd"/>
          </w:p>
        </w:tc>
        <w:tc>
          <w:tcPr>
            <w:tcW w:w="1414" w:type="dxa"/>
            <w:vAlign w:val="center"/>
          </w:tcPr>
          <w:p w14:paraId="3B9B3715" w14:textId="77777777" w:rsidR="00D9035E" w:rsidRPr="00D47302" w:rsidRDefault="00D9035E" w:rsidP="00BE62B2">
            <w:pPr>
              <w:spacing w:line="300" w:lineRule="auto"/>
              <w:jc w:val="center"/>
              <w:rPr>
                <w:sz w:val="21"/>
                <w:szCs w:val="21"/>
              </w:rPr>
            </w:pPr>
            <w:r w:rsidRPr="00D47302">
              <w:rPr>
                <w:rFonts w:hint="eastAsia"/>
                <w:sz w:val="21"/>
                <w:szCs w:val="21"/>
              </w:rPr>
              <w:t>管理员编号</w:t>
            </w:r>
          </w:p>
        </w:tc>
        <w:tc>
          <w:tcPr>
            <w:tcW w:w="1431" w:type="dxa"/>
          </w:tcPr>
          <w:p w14:paraId="4C9D0495" w14:textId="4DC34A9D" w:rsidR="00D9035E" w:rsidRPr="00D47302" w:rsidRDefault="00D9035E" w:rsidP="00BE62B2">
            <w:pPr>
              <w:spacing w:line="300" w:lineRule="auto"/>
              <w:jc w:val="center"/>
              <w:rPr>
                <w:sz w:val="21"/>
                <w:szCs w:val="21"/>
              </w:rPr>
            </w:pPr>
            <w:r w:rsidRPr="00481B8D">
              <w:t>varchar</w:t>
            </w:r>
          </w:p>
        </w:tc>
        <w:tc>
          <w:tcPr>
            <w:tcW w:w="1416" w:type="dxa"/>
          </w:tcPr>
          <w:p w14:paraId="3EC5ADCF" w14:textId="4DEA5093" w:rsidR="00D9035E" w:rsidRPr="00D47302" w:rsidRDefault="00D9035E" w:rsidP="00BE62B2">
            <w:pPr>
              <w:spacing w:line="300" w:lineRule="auto"/>
              <w:jc w:val="center"/>
              <w:rPr>
                <w:sz w:val="21"/>
                <w:szCs w:val="21"/>
              </w:rPr>
            </w:pPr>
            <w:r w:rsidRPr="00481B8D">
              <w:t>6</w:t>
            </w:r>
          </w:p>
        </w:tc>
        <w:tc>
          <w:tcPr>
            <w:tcW w:w="1423" w:type="dxa"/>
          </w:tcPr>
          <w:p w14:paraId="40A9A455" w14:textId="7F643B5B" w:rsidR="00D9035E" w:rsidRPr="00D47302" w:rsidRDefault="00D9035E" w:rsidP="00BE62B2">
            <w:pPr>
              <w:spacing w:line="300" w:lineRule="auto"/>
              <w:jc w:val="center"/>
              <w:rPr>
                <w:sz w:val="21"/>
                <w:szCs w:val="21"/>
              </w:rPr>
            </w:pPr>
            <w:r w:rsidRPr="00481B8D">
              <w:t>True</w:t>
            </w:r>
          </w:p>
        </w:tc>
        <w:tc>
          <w:tcPr>
            <w:tcW w:w="1423" w:type="dxa"/>
            <w:vAlign w:val="center"/>
          </w:tcPr>
          <w:p w14:paraId="47122B51" w14:textId="77777777" w:rsidR="00D9035E" w:rsidRPr="00D47302" w:rsidRDefault="00D9035E" w:rsidP="00BE62B2">
            <w:pPr>
              <w:spacing w:line="300" w:lineRule="auto"/>
              <w:jc w:val="center"/>
              <w:rPr>
                <w:sz w:val="21"/>
                <w:szCs w:val="21"/>
              </w:rPr>
            </w:pPr>
            <w:r>
              <w:rPr>
                <w:sz w:val="21"/>
                <w:szCs w:val="21"/>
              </w:rPr>
              <w:t>T</w:t>
            </w:r>
            <w:r>
              <w:rPr>
                <w:rFonts w:hint="eastAsia"/>
                <w:sz w:val="21"/>
                <w:szCs w:val="21"/>
              </w:rPr>
              <w:t>rue</w:t>
            </w:r>
          </w:p>
        </w:tc>
      </w:tr>
      <w:tr w:rsidR="00D9035E" w:rsidRPr="00D47302" w14:paraId="6CC33125" w14:textId="77777777" w:rsidTr="00D9035E">
        <w:trPr>
          <w:trHeight w:val="397"/>
        </w:trPr>
        <w:tc>
          <w:tcPr>
            <w:tcW w:w="1896" w:type="dxa"/>
          </w:tcPr>
          <w:p w14:paraId="6E392B6E" w14:textId="3E4F93FC" w:rsidR="00D9035E" w:rsidRPr="00D47302" w:rsidRDefault="00D9035E" w:rsidP="00BE62B2">
            <w:pPr>
              <w:spacing w:line="300" w:lineRule="auto"/>
              <w:jc w:val="center"/>
              <w:rPr>
                <w:sz w:val="21"/>
                <w:szCs w:val="21"/>
              </w:rPr>
            </w:pPr>
            <w:proofErr w:type="spellStart"/>
            <w:r w:rsidRPr="00406758">
              <w:t>monitorName</w:t>
            </w:r>
            <w:proofErr w:type="spellEnd"/>
          </w:p>
        </w:tc>
        <w:tc>
          <w:tcPr>
            <w:tcW w:w="1414" w:type="dxa"/>
            <w:vAlign w:val="center"/>
          </w:tcPr>
          <w:p w14:paraId="2243FF84" w14:textId="77777777" w:rsidR="00D9035E" w:rsidRPr="00D47302" w:rsidRDefault="00D9035E" w:rsidP="00BE62B2">
            <w:pPr>
              <w:spacing w:line="300" w:lineRule="auto"/>
              <w:jc w:val="center"/>
              <w:rPr>
                <w:sz w:val="21"/>
                <w:szCs w:val="21"/>
              </w:rPr>
            </w:pPr>
          </w:p>
        </w:tc>
        <w:tc>
          <w:tcPr>
            <w:tcW w:w="1431" w:type="dxa"/>
          </w:tcPr>
          <w:p w14:paraId="25AE3BCD" w14:textId="4345FEDB" w:rsidR="00D9035E" w:rsidRPr="00D47302" w:rsidRDefault="00D9035E" w:rsidP="00BE62B2">
            <w:pPr>
              <w:spacing w:line="300" w:lineRule="auto"/>
              <w:jc w:val="center"/>
              <w:rPr>
                <w:sz w:val="21"/>
                <w:szCs w:val="21"/>
              </w:rPr>
            </w:pPr>
            <w:r w:rsidRPr="00481B8D">
              <w:t>varchar</w:t>
            </w:r>
          </w:p>
        </w:tc>
        <w:tc>
          <w:tcPr>
            <w:tcW w:w="1416" w:type="dxa"/>
          </w:tcPr>
          <w:p w14:paraId="283900F0" w14:textId="6F4EE781" w:rsidR="00D9035E" w:rsidRPr="00D47302" w:rsidRDefault="00D9035E" w:rsidP="00BE62B2">
            <w:pPr>
              <w:spacing w:line="300" w:lineRule="auto"/>
              <w:jc w:val="center"/>
              <w:rPr>
                <w:sz w:val="21"/>
                <w:szCs w:val="21"/>
              </w:rPr>
            </w:pPr>
            <w:r w:rsidRPr="00481B8D">
              <w:t>20</w:t>
            </w:r>
          </w:p>
        </w:tc>
        <w:tc>
          <w:tcPr>
            <w:tcW w:w="1423" w:type="dxa"/>
          </w:tcPr>
          <w:p w14:paraId="2DE5CC62" w14:textId="411438CC" w:rsidR="00D9035E" w:rsidRPr="00D47302" w:rsidRDefault="00D9035E" w:rsidP="00BE62B2">
            <w:pPr>
              <w:spacing w:line="300" w:lineRule="auto"/>
              <w:jc w:val="center"/>
              <w:rPr>
                <w:sz w:val="21"/>
                <w:szCs w:val="21"/>
              </w:rPr>
            </w:pPr>
            <w:r w:rsidRPr="00481B8D">
              <w:t>True</w:t>
            </w:r>
          </w:p>
        </w:tc>
        <w:tc>
          <w:tcPr>
            <w:tcW w:w="1423" w:type="dxa"/>
            <w:vAlign w:val="center"/>
          </w:tcPr>
          <w:p w14:paraId="63DE933B" w14:textId="77777777" w:rsidR="00D9035E" w:rsidRDefault="00D9035E" w:rsidP="00BE62B2">
            <w:pPr>
              <w:spacing w:line="300" w:lineRule="auto"/>
              <w:jc w:val="center"/>
              <w:rPr>
                <w:sz w:val="21"/>
                <w:szCs w:val="21"/>
              </w:rPr>
            </w:pPr>
          </w:p>
        </w:tc>
      </w:tr>
      <w:tr w:rsidR="00D9035E" w:rsidRPr="00D47302" w14:paraId="2CE01362" w14:textId="77777777" w:rsidTr="00D9035E">
        <w:trPr>
          <w:trHeight w:val="397"/>
        </w:trPr>
        <w:tc>
          <w:tcPr>
            <w:tcW w:w="1896" w:type="dxa"/>
          </w:tcPr>
          <w:p w14:paraId="1F5410DF" w14:textId="0DED098F" w:rsidR="00D9035E" w:rsidRPr="00D47302" w:rsidRDefault="00D9035E" w:rsidP="00BE62B2">
            <w:pPr>
              <w:spacing w:line="300" w:lineRule="auto"/>
              <w:jc w:val="center"/>
              <w:rPr>
                <w:sz w:val="21"/>
                <w:szCs w:val="21"/>
              </w:rPr>
            </w:pPr>
            <w:proofErr w:type="spellStart"/>
            <w:r w:rsidRPr="00406758">
              <w:t>monitorPassword</w:t>
            </w:r>
            <w:proofErr w:type="spellEnd"/>
          </w:p>
        </w:tc>
        <w:tc>
          <w:tcPr>
            <w:tcW w:w="1414" w:type="dxa"/>
            <w:vAlign w:val="center"/>
          </w:tcPr>
          <w:p w14:paraId="77180DCE" w14:textId="77777777" w:rsidR="00D9035E" w:rsidRPr="00D47302" w:rsidRDefault="00D9035E" w:rsidP="00BE62B2">
            <w:pPr>
              <w:spacing w:line="300" w:lineRule="auto"/>
              <w:jc w:val="center"/>
              <w:rPr>
                <w:sz w:val="21"/>
                <w:szCs w:val="21"/>
              </w:rPr>
            </w:pPr>
          </w:p>
        </w:tc>
        <w:tc>
          <w:tcPr>
            <w:tcW w:w="1431" w:type="dxa"/>
          </w:tcPr>
          <w:p w14:paraId="70D68D05" w14:textId="3FD3CA8B" w:rsidR="00D9035E" w:rsidRPr="00D47302" w:rsidRDefault="00D9035E" w:rsidP="00BE62B2">
            <w:pPr>
              <w:spacing w:line="300" w:lineRule="auto"/>
              <w:jc w:val="center"/>
              <w:rPr>
                <w:sz w:val="21"/>
                <w:szCs w:val="21"/>
              </w:rPr>
            </w:pPr>
            <w:r w:rsidRPr="00481B8D">
              <w:t>varchar</w:t>
            </w:r>
          </w:p>
        </w:tc>
        <w:tc>
          <w:tcPr>
            <w:tcW w:w="1416" w:type="dxa"/>
          </w:tcPr>
          <w:p w14:paraId="71ECFC50" w14:textId="3B0E0792" w:rsidR="00D9035E" w:rsidRPr="00D47302" w:rsidRDefault="00D9035E" w:rsidP="00BE62B2">
            <w:pPr>
              <w:spacing w:line="300" w:lineRule="auto"/>
              <w:jc w:val="center"/>
              <w:rPr>
                <w:sz w:val="21"/>
                <w:szCs w:val="21"/>
              </w:rPr>
            </w:pPr>
            <w:r w:rsidRPr="00481B8D">
              <w:t>20</w:t>
            </w:r>
          </w:p>
        </w:tc>
        <w:tc>
          <w:tcPr>
            <w:tcW w:w="1423" w:type="dxa"/>
          </w:tcPr>
          <w:p w14:paraId="2B9880E0" w14:textId="2445340C" w:rsidR="00D9035E" w:rsidRPr="00D47302" w:rsidRDefault="00D9035E" w:rsidP="00BE62B2">
            <w:pPr>
              <w:spacing w:line="300" w:lineRule="auto"/>
              <w:jc w:val="center"/>
              <w:rPr>
                <w:sz w:val="21"/>
                <w:szCs w:val="21"/>
              </w:rPr>
            </w:pPr>
            <w:r w:rsidRPr="00481B8D">
              <w:t>True</w:t>
            </w:r>
          </w:p>
        </w:tc>
        <w:tc>
          <w:tcPr>
            <w:tcW w:w="1423" w:type="dxa"/>
            <w:vAlign w:val="center"/>
          </w:tcPr>
          <w:p w14:paraId="1494D5F0" w14:textId="77777777" w:rsidR="00D9035E" w:rsidRDefault="00D9035E" w:rsidP="00BE62B2">
            <w:pPr>
              <w:spacing w:line="300" w:lineRule="auto"/>
              <w:jc w:val="center"/>
              <w:rPr>
                <w:sz w:val="21"/>
                <w:szCs w:val="21"/>
              </w:rPr>
            </w:pPr>
          </w:p>
        </w:tc>
      </w:tr>
      <w:tr w:rsidR="00D9035E" w:rsidRPr="00D47302" w14:paraId="0C92CCE7" w14:textId="77777777" w:rsidTr="00D9035E">
        <w:trPr>
          <w:trHeight w:val="397"/>
        </w:trPr>
        <w:tc>
          <w:tcPr>
            <w:tcW w:w="1896" w:type="dxa"/>
          </w:tcPr>
          <w:p w14:paraId="7918EC69" w14:textId="599472B6" w:rsidR="00D9035E" w:rsidRPr="00D47302" w:rsidRDefault="00D9035E" w:rsidP="00BE62B2">
            <w:pPr>
              <w:spacing w:line="300" w:lineRule="auto"/>
              <w:jc w:val="center"/>
              <w:rPr>
                <w:sz w:val="21"/>
                <w:szCs w:val="21"/>
              </w:rPr>
            </w:pPr>
            <w:proofErr w:type="spellStart"/>
            <w:r w:rsidRPr="00406758">
              <w:t>monitorId</w:t>
            </w:r>
            <w:proofErr w:type="spellEnd"/>
          </w:p>
        </w:tc>
        <w:tc>
          <w:tcPr>
            <w:tcW w:w="1414" w:type="dxa"/>
            <w:vAlign w:val="center"/>
          </w:tcPr>
          <w:p w14:paraId="4C3279D8" w14:textId="77777777" w:rsidR="00D9035E" w:rsidRPr="00D47302" w:rsidRDefault="00D9035E" w:rsidP="00BE62B2">
            <w:pPr>
              <w:spacing w:line="300" w:lineRule="auto"/>
              <w:jc w:val="center"/>
              <w:rPr>
                <w:sz w:val="21"/>
                <w:szCs w:val="21"/>
              </w:rPr>
            </w:pPr>
          </w:p>
        </w:tc>
        <w:tc>
          <w:tcPr>
            <w:tcW w:w="1431" w:type="dxa"/>
          </w:tcPr>
          <w:p w14:paraId="47793D7E" w14:textId="0DEA7931" w:rsidR="00D9035E" w:rsidRPr="00D47302" w:rsidRDefault="00D9035E" w:rsidP="00BE62B2">
            <w:pPr>
              <w:spacing w:line="300" w:lineRule="auto"/>
              <w:jc w:val="center"/>
              <w:rPr>
                <w:sz w:val="21"/>
                <w:szCs w:val="21"/>
              </w:rPr>
            </w:pPr>
            <w:r w:rsidRPr="00481B8D">
              <w:t>int</w:t>
            </w:r>
          </w:p>
        </w:tc>
        <w:tc>
          <w:tcPr>
            <w:tcW w:w="1416" w:type="dxa"/>
          </w:tcPr>
          <w:p w14:paraId="1138E571" w14:textId="7738158E" w:rsidR="00D9035E" w:rsidRPr="00D47302" w:rsidRDefault="00D9035E" w:rsidP="00BE62B2">
            <w:pPr>
              <w:spacing w:line="300" w:lineRule="auto"/>
              <w:jc w:val="center"/>
              <w:rPr>
                <w:sz w:val="21"/>
                <w:szCs w:val="21"/>
              </w:rPr>
            </w:pPr>
            <w:r w:rsidRPr="00481B8D">
              <w:t>18</w:t>
            </w:r>
          </w:p>
        </w:tc>
        <w:tc>
          <w:tcPr>
            <w:tcW w:w="1423" w:type="dxa"/>
          </w:tcPr>
          <w:p w14:paraId="4EC6CB49" w14:textId="3D9FD0BD" w:rsidR="00D9035E" w:rsidRPr="00D47302" w:rsidRDefault="00D9035E" w:rsidP="00BE62B2">
            <w:pPr>
              <w:spacing w:line="300" w:lineRule="auto"/>
              <w:jc w:val="center"/>
              <w:rPr>
                <w:sz w:val="21"/>
                <w:szCs w:val="21"/>
              </w:rPr>
            </w:pPr>
            <w:r w:rsidRPr="00481B8D">
              <w:t>True</w:t>
            </w:r>
          </w:p>
        </w:tc>
        <w:tc>
          <w:tcPr>
            <w:tcW w:w="1423" w:type="dxa"/>
            <w:vAlign w:val="center"/>
          </w:tcPr>
          <w:p w14:paraId="3B7181F1" w14:textId="77777777" w:rsidR="00D9035E" w:rsidRDefault="00D9035E" w:rsidP="00BE62B2">
            <w:pPr>
              <w:spacing w:line="300" w:lineRule="auto"/>
              <w:jc w:val="center"/>
              <w:rPr>
                <w:sz w:val="21"/>
                <w:szCs w:val="21"/>
              </w:rPr>
            </w:pPr>
          </w:p>
        </w:tc>
      </w:tr>
      <w:tr w:rsidR="00D9035E" w:rsidRPr="00D47302" w14:paraId="59A052D0" w14:textId="77777777" w:rsidTr="00D9035E">
        <w:trPr>
          <w:trHeight w:val="397"/>
        </w:trPr>
        <w:tc>
          <w:tcPr>
            <w:tcW w:w="1896" w:type="dxa"/>
          </w:tcPr>
          <w:p w14:paraId="59621086" w14:textId="2F01A010" w:rsidR="00D9035E" w:rsidRPr="00D47302" w:rsidRDefault="00D9035E" w:rsidP="00BE62B2">
            <w:pPr>
              <w:spacing w:line="300" w:lineRule="auto"/>
              <w:jc w:val="center"/>
              <w:rPr>
                <w:sz w:val="21"/>
                <w:szCs w:val="21"/>
              </w:rPr>
            </w:pPr>
            <w:proofErr w:type="spellStart"/>
            <w:r w:rsidRPr="00406758">
              <w:t>adminNo</w:t>
            </w:r>
            <w:proofErr w:type="spellEnd"/>
          </w:p>
        </w:tc>
        <w:tc>
          <w:tcPr>
            <w:tcW w:w="1414" w:type="dxa"/>
            <w:vAlign w:val="center"/>
          </w:tcPr>
          <w:p w14:paraId="2220D466" w14:textId="77777777" w:rsidR="00D9035E" w:rsidRPr="00D47302" w:rsidRDefault="00D9035E" w:rsidP="00BE62B2">
            <w:pPr>
              <w:spacing w:line="300" w:lineRule="auto"/>
              <w:jc w:val="center"/>
              <w:rPr>
                <w:sz w:val="21"/>
                <w:szCs w:val="21"/>
              </w:rPr>
            </w:pPr>
          </w:p>
        </w:tc>
        <w:tc>
          <w:tcPr>
            <w:tcW w:w="1431" w:type="dxa"/>
          </w:tcPr>
          <w:p w14:paraId="60812039" w14:textId="3717A8B8" w:rsidR="00D9035E" w:rsidRPr="00D47302" w:rsidRDefault="00D9035E" w:rsidP="00BE62B2">
            <w:pPr>
              <w:spacing w:line="300" w:lineRule="auto"/>
              <w:jc w:val="center"/>
              <w:rPr>
                <w:sz w:val="21"/>
                <w:szCs w:val="21"/>
              </w:rPr>
            </w:pPr>
            <w:r w:rsidRPr="00481B8D">
              <w:t>varchar</w:t>
            </w:r>
          </w:p>
        </w:tc>
        <w:tc>
          <w:tcPr>
            <w:tcW w:w="1416" w:type="dxa"/>
          </w:tcPr>
          <w:p w14:paraId="54BE1C5F" w14:textId="21B06E51" w:rsidR="00D9035E" w:rsidRPr="00D47302" w:rsidRDefault="00D9035E" w:rsidP="00BE62B2">
            <w:pPr>
              <w:spacing w:line="300" w:lineRule="auto"/>
              <w:jc w:val="center"/>
              <w:rPr>
                <w:sz w:val="21"/>
                <w:szCs w:val="21"/>
              </w:rPr>
            </w:pPr>
            <w:r w:rsidRPr="00481B8D">
              <w:t>6</w:t>
            </w:r>
          </w:p>
        </w:tc>
        <w:tc>
          <w:tcPr>
            <w:tcW w:w="1423" w:type="dxa"/>
          </w:tcPr>
          <w:p w14:paraId="1C535768" w14:textId="0884DA3E" w:rsidR="00D9035E" w:rsidRPr="00D47302" w:rsidRDefault="00D9035E" w:rsidP="00BE62B2">
            <w:pPr>
              <w:spacing w:line="300" w:lineRule="auto"/>
              <w:jc w:val="center"/>
              <w:rPr>
                <w:sz w:val="21"/>
                <w:szCs w:val="21"/>
              </w:rPr>
            </w:pPr>
            <w:r w:rsidRPr="00481B8D">
              <w:t>True</w:t>
            </w:r>
          </w:p>
        </w:tc>
        <w:tc>
          <w:tcPr>
            <w:tcW w:w="1423" w:type="dxa"/>
            <w:vAlign w:val="center"/>
          </w:tcPr>
          <w:p w14:paraId="444D0407" w14:textId="77777777" w:rsidR="00D9035E" w:rsidRDefault="00D9035E" w:rsidP="00BE62B2">
            <w:pPr>
              <w:spacing w:line="300" w:lineRule="auto"/>
              <w:jc w:val="center"/>
              <w:rPr>
                <w:sz w:val="21"/>
                <w:szCs w:val="21"/>
              </w:rPr>
            </w:pPr>
          </w:p>
        </w:tc>
      </w:tr>
    </w:tbl>
    <w:p w14:paraId="6F52D2F9" w14:textId="3FBC9E47" w:rsidR="00D47302" w:rsidRDefault="00D47302" w:rsidP="00BE62B2">
      <w:pPr>
        <w:spacing w:line="300" w:lineRule="auto"/>
      </w:pPr>
    </w:p>
    <w:p w14:paraId="4210D911" w14:textId="44347D2D" w:rsidR="00D47302" w:rsidRPr="00BE62B2" w:rsidRDefault="00BE62B2" w:rsidP="00BE62B2">
      <w:pPr>
        <w:spacing w:line="300" w:lineRule="auto"/>
        <w:jc w:val="center"/>
        <w:rPr>
          <w:sz w:val="21"/>
          <w:szCs w:val="21"/>
        </w:rPr>
      </w:pPr>
      <w:r>
        <w:rPr>
          <w:rFonts w:hint="eastAsia"/>
          <w:sz w:val="21"/>
          <w:szCs w:val="21"/>
        </w:rPr>
        <w:t>表</w:t>
      </w:r>
      <w:r>
        <w:rPr>
          <w:rFonts w:hint="eastAsia"/>
          <w:sz w:val="21"/>
          <w:szCs w:val="21"/>
        </w:rPr>
        <w:t>5.3</w:t>
      </w:r>
      <w:r>
        <w:rPr>
          <w:sz w:val="21"/>
          <w:szCs w:val="21"/>
        </w:rPr>
        <w:t xml:space="preserve"> </w:t>
      </w:r>
      <w:r w:rsidRPr="00BE62B2">
        <w:rPr>
          <w:rFonts w:hint="eastAsia"/>
          <w:sz w:val="21"/>
          <w:szCs w:val="21"/>
        </w:rPr>
        <w:t>充电</w:t>
      </w:r>
      <w:proofErr w:type="gramStart"/>
      <w:r w:rsidRPr="00BE62B2">
        <w:rPr>
          <w:rFonts w:hint="eastAsia"/>
          <w:sz w:val="21"/>
          <w:szCs w:val="21"/>
        </w:rPr>
        <w:t>桩状态</w:t>
      </w:r>
      <w:proofErr w:type="gramEnd"/>
      <w:r w:rsidRPr="00BE62B2">
        <w:rPr>
          <w:rFonts w:hint="eastAsia"/>
          <w:sz w:val="21"/>
          <w:szCs w:val="21"/>
        </w:rPr>
        <w:t>种类表</w:t>
      </w:r>
    </w:p>
    <w:tbl>
      <w:tblPr>
        <w:tblStyle w:val="af"/>
        <w:tblW w:w="0" w:type="auto"/>
        <w:tblLayout w:type="fixed"/>
        <w:tblLook w:val="04A0" w:firstRow="1" w:lastRow="0" w:firstColumn="1" w:lastColumn="0" w:noHBand="0" w:noVBand="1"/>
      </w:tblPr>
      <w:tblGrid>
        <w:gridCol w:w="1809"/>
        <w:gridCol w:w="1560"/>
        <w:gridCol w:w="1132"/>
        <w:gridCol w:w="1501"/>
        <w:gridCol w:w="1500"/>
        <w:gridCol w:w="1501"/>
      </w:tblGrid>
      <w:tr w:rsidR="00D47302" w:rsidRPr="00D47302" w14:paraId="2A5DB501" w14:textId="77777777" w:rsidTr="00D9035E">
        <w:trPr>
          <w:trHeight w:val="567"/>
        </w:trPr>
        <w:tc>
          <w:tcPr>
            <w:tcW w:w="9003" w:type="dxa"/>
            <w:gridSpan w:val="6"/>
            <w:tcBorders>
              <w:bottom w:val="nil"/>
            </w:tcBorders>
            <w:vAlign w:val="center"/>
          </w:tcPr>
          <w:p w14:paraId="37D6112D" w14:textId="44177C50" w:rsidR="00D47302" w:rsidRPr="00D47302" w:rsidRDefault="00D9035E" w:rsidP="00BE62B2">
            <w:pPr>
              <w:spacing w:line="300" w:lineRule="auto"/>
              <w:jc w:val="center"/>
              <w:rPr>
                <w:b/>
                <w:szCs w:val="24"/>
              </w:rPr>
            </w:pPr>
            <w:proofErr w:type="spellStart"/>
            <w:r>
              <w:rPr>
                <w:b/>
                <w:szCs w:val="24"/>
              </w:rPr>
              <w:t>P</w:t>
            </w:r>
            <w:r>
              <w:rPr>
                <w:rFonts w:hint="eastAsia"/>
                <w:b/>
                <w:szCs w:val="24"/>
              </w:rPr>
              <w:t>ile</w:t>
            </w:r>
            <w:r>
              <w:rPr>
                <w:b/>
                <w:szCs w:val="24"/>
              </w:rPr>
              <w:t>_state</w:t>
            </w:r>
            <w:proofErr w:type="spellEnd"/>
            <w:r w:rsidR="00D47302" w:rsidRPr="00D47302">
              <w:rPr>
                <w:b/>
                <w:szCs w:val="24"/>
              </w:rPr>
              <w:t xml:space="preserve"> </w:t>
            </w:r>
            <w:bookmarkStart w:id="121" w:name="_Hlk39175610"/>
            <w:r>
              <w:rPr>
                <w:rFonts w:hint="eastAsia"/>
                <w:b/>
                <w:szCs w:val="24"/>
              </w:rPr>
              <w:t>充电</w:t>
            </w:r>
            <w:proofErr w:type="gramStart"/>
            <w:r>
              <w:rPr>
                <w:rFonts w:hint="eastAsia"/>
                <w:b/>
                <w:szCs w:val="24"/>
              </w:rPr>
              <w:t>桩状态</w:t>
            </w:r>
            <w:proofErr w:type="gramEnd"/>
            <w:r>
              <w:rPr>
                <w:rFonts w:hint="eastAsia"/>
                <w:b/>
                <w:szCs w:val="24"/>
              </w:rPr>
              <w:t>种类</w:t>
            </w:r>
            <w:r w:rsidR="00D47302" w:rsidRPr="00D47302">
              <w:rPr>
                <w:rFonts w:hint="eastAsia"/>
                <w:b/>
                <w:szCs w:val="24"/>
              </w:rPr>
              <w:t>表</w:t>
            </w:r>
            <w:bookmarkEnd w:id="121"/>
          </w:p>
        </w:tc>
      </w:tr>
      <w:tr w:rsidR="00D47302" w:rsidRPr="00D47302" w14:paraId="576F772D" w14:textId="77777777" w:rsidTr="00D9035E">
        <w:trPr>
          <w:trHeight w:val="352"/>
        </w:trPr>
        <w:tc>
          <w:tcPr>
            <w:tcW w:w="9003" w:type="dxa"/>
            <w:gridSpan w:val="6"/>
            <w:tcBorders>
              <w:top w:val="nil"/>
            </w:tcBorders>
            <w:vAlign w:val="center"/>
          </w:tcPr>
          <w:p w14:paraId="67F5B00B" w14:textId="77777777" w:rsidR="00D47302" w:rsidRDefault="00D47302" w:rsidP="00BE62B2">
            <w:pPr>
              <w:spacing w:line="300" w:lineRule="auto"/>
              <w:rPr>
                <w:sz w:val="21"/>
                <w:szCs w:val="21"/>
              </w:rPr>
            </w:pPr>
            <w:r>
              <w:rPr>
                <w:rFonts w:hint="eastAsia"/>
                <w:sz w:val="21"/>
                <w:szCs w:val="21"/>
              </w:rPr>
              <w:t>备注：</w:t>
            </w:r>
          </w:p>
        </w:tc>
      </w:tr>
      <w:tr w:rsidR="00D47302" w:rsidRPr="00D47302" w14:paraId="5697966C" w14:textId="77777777" w:rsidTr="00D9035E">
        <w:trPr>
          <w:trHeight w:val="510"/>
        </w:trPr>
        <w:tc>
          <w:tcPr>
            <w:tcW w:w="1809" w:type="dxa"/>
            <w:shd w:val="clear" w:color="auto" w:fill="D9D9D9" w:themeFill="background1" w:themeFillShade="D9"/>
            <w:vAlign w:val="center"/>
          </w:tcPr>
          <w:p w14:paraId="6A3BE9BD" w14:textId="77777777" w:rsidR="00D47302" w:rsidRPr="00D47302" w:rsidRDefault="00D47302" w:rsidP="00BE62B2">
            <w:pPr>
              <w:spacing w:line="300" w:lineRule="auto"/>
              <w:jc w:val="center"/>
              <w:rPr>
                <w:sz w:val="21"/>
                <w:szCs w:val="21"/>
              </w:rPr>
            </w:pPr>
            <w:r w:rsidRPr="00D47302">
              <w:rPr>
                <w:rFonts w:hint="eastAsia"/>
                <w:sz w:val="21"/>
                <w:szCs w:val="21"/>
              </w:rPr>
              <w:t>英文列名</w:t>
            </w:r>
          </w:p>
        </w:tc>
        <w:tc>
          <w:tcPr>
            <w:tcW w:w="1560" w:type="dxa"/>
            <w:shd w:val="clear" w:color="auto" w:fill="D9D9D9" w:themeFill="background1" w:themeFillShade="D9"/>
            <w:vAlign w:val="center"/>
          </w:tcPr>
          <w:p w14:paraId="1782E32F" w14:textId="77777777" w:rsidR="00D47302" w:rsidRPr="00D47302" w:rsidRDefault="00D47302" w:rsidP="00BE62B2">
            <w:pPr>
              <w:spacing w:line="300" w:lineRule="auto"/>
              <w:jc w:val="center"/>
              <w:rPr>
                <w:sz w:val="21"/>
                <w:szCs w:val="21"/>
              </w:rPr>
            </w:pPr>
            <w:r w:rsidRPr="00D47302">
              <w:rPr>
                <w:rFonts w:hint="eastAsia"/>
                <w:sz w:val="21"/>
                <w:szCs w:val="21"/>
              </w:rPr>
              <w:t>中文列名</w:t>
            </w:r>
          </w:p>
        </w:tc>
        <w:tc>
          <w:tcPr>
            <w:tcW w:w="1132" w:type="dxa"/>
            <w:shd w:val="clear" w:color="auto" w:fill="D9D9D9" w:themeFill="background1" w:themeFillShade="D9"/>
            <w:vAlign w:val="center"/>
          </w:tcPr>
          <w:p w14:paraId="13524EA7" w14:textId="77777777" w:rsidR="00D47302" w:rsidRPr="00D47302" w:rsidRDefault="00D47302" w:rsidP="00BE62B2">
            <w:pPr>
              <w:spacing w:line="300" w:lineRule="auto"/>
              <w:jc w:val="center"/>
              <w:rPr>
                <w:sz w:val="21"/>
                <w:szCs w:val="21"/>
              </w:rPr>
            </w:pPr>
            <w:r w:rsidRPr="00D47302">
              <w:rPr>
                <w:rFonts w:hint="eastAsia"/>
                <w:sz w:val="21"/>
                <w:szCs w:val="21"/>
              </w:rPr>
              <w:t>类型</w:t>
            </w:r>
          </w:p>
        </w:tc>
        <w:tc>
          <w:tcPr>
            <w:tcW w:w="1501" w:type="dxa"/>
            <w:shd w:val="clear" w:color="auto" w:fill="D9D9D9" w:themeFill="background1" w:themeFillShade="D9"/>
            <w:vAlign w:val="center"/>
          </w:tcPr>
          <w:p w14:paraId="57A02892" w14:textId="77777777" w:rsidR="00D47302" w:rsidRPr="00D47302" w:rsidRDefault="00D47302" w:rsidP="00BE62B2">
            <w:pPr>
              <w:spacing w:line="300" w:lineRule="auto"/>
              <w:jc w:val="center"/>
              <w:rPr>
                <w:sz w:val="21"/>
                <w:szCs w:val="21"/>
              </w:rPr>
            </w:pPr>
            <w:r w:rsidRPr="00D47302">
              <w:rPr>
                <w:rFonts w:hint="eastAsia"/>
                <w:sz w:val="21"/>
                <w:szCs w:val="21"/>
              </w:rPr>
              <w:t>长度</w:t>
            </w:r>
          </w:p>
        </w:tc>
        <w:tc>
          <w:tcPr>
            <w:tcW w:w="1500" w:type="dxa"/>
            <w:shd w:val="clear" w:color="auto" w:fill="D9D9D9" w:themeFill="background1" w:themeFillShade="D9"/>
            <w:vAlign w:val="center"/>
          </w:tcPr>
          <w:p w14:paraId="364142F4" w14:textId="77777777" w:rsidR="00D47302" w:rsidRPr="00D47302" w:rsidRDefault="00D47302" w:rsidP="00BE62B2">
            <w:pPr>
              <w:spacing w:line="300" w:lineRule="auto"/>
              <w:jc w:val="center"/>
              <w:rPr>
                <w:sz w:val="21"/>
                <w:szCs w:val="21"/>
              </w:rPr>
            </w:pPr>
            <w:r w:rsidRPr="00D47302">
              <w:rPr>
                <w:rFonts w:hint="eastAsia"/>
                <w:sz w:val="21"/>
                <w:szCs w:val="21"/>
              </w:rPr>
              <w:t>非空</w:t>
            </w:r>
          </w:p>
        </w:tc>
        <w:tc>
          <w:tcPr>
            <w:tcW w:w="1501" w:type="dxa"/>
            <w:shd w:val="clear" w:color="auto" w:fill="D9D9D9" w:themeFill="background1" w:themeFillShade="D9"/>
            <w:vAlign w:val="center"/>
          </w:tcPr>
          <w:p w14:paraId="00B26349" w14:textId="77777777" w:rsidR="00D47302" w:rsidRPr="00D47302" w:rsidRDefault="00D47302" w:rsidP="00BE62B2">
            <w:pPr>
              <w:spacing w:line="300" w:lineRule="auto"/>
              <w:jc w:val="center"/>
              <w:rPr>
                <w:sz w:val="21"/>
                <w:szCs w:val="21"/>
              </w:rPr>
            </w:pPr>
            <w:r w:rsidRPr="00D47302">
              <w:rPr>
                <w:rFonts w:hint="eastAsia"/>
                <w:sz w:val="21"/>
                <w:szCs w:val="21"/>
              </w:rPr>
              <w:t>主键</w:t>
            </w:r>
          </w:p>
        </w:tc>
      </w:tr>
      <w:tr w:rsidR="00D9035E" w:rsidRPr="00D47302" w14:paraId="39A0A5CC" w14:textId="77777777" w:rsidTr="00D9035E">
        <w:trPr>
          <w:trHeight w:val="397"/>
        </w:trPr>
        <w:tc>
          <w:tcPr>
            <w:tcW w:w="1809" w:type="dxa"/>
          </w:tcPr>
          <w:p w14:paraId="400D87E7" w14:textId="00354E52" w:rsidR="00D9035E" w:rsidRPr="00D47302" w:rsidRDefault="00D9035E" w:rsidP="00BE62B2">
            <w:pPr>
              <w:spacing w:line="300" w:lineRule="auto"/>
              <w:jc w:val="center"/>
              <w:rPr>
                <w:sz w:val="21"/>
                <w:szCs w:val="21"/>
              </w:rPr>
            </w:pPr>
            <w:proofErr w:type="spellStart"/>
            <w:r w:rsidRPr="006203B3">
              <w:t>pileStateNo</w:t>
            </w:r>
            <w:proofErr w:type="spellEnd"/>
          </w:p>
        </w:tc>
        <w:tc>
          <w:tcPr>
            <w:tcW w:w="1560" w:type="dxa"/>
            <w:vAlign w:val="center"/>
          </w:tcPr>
          <w:p w14:paraId="62238F6B" w14:textId="77777777" w:rsidR="00D9035E" w:rsidRPr="00D47302" w:rsidRDefault="00D9035E" w:rsidP="00BE62B2">
            <w:pPr>
              <w:spacing w:line="300" w:lineRule="auto"/>
              <w:jc w:val="center"/>
              <w:rPr>
                <w:sz w:val="21"/>
                <w:szCs w:val="21"/>
              </w:rPr>
            </w:pPr>
          </w:p>
        </w:tc>
        <w:tc>
          <w:tcPr>
            <w:tcW w:w="1132" w:type="dxa"/>
          </w:tcPr>
          <w:p w14:paraId="0941E84C" w14:textId="245DEA67" w:rsidR="00D9035E" w:rsidRPr="00D47302" w:rsidRDefault="00D9035E" w:rsidP="00BE62B2">
            <w:pPr>
              <w:spacing w:line="300" w:lineRule="auto"/>
              <w:jc w:val="center"/>
              <w:rPr>
                <w:sz w:val="21"/>
                <w:szCs w:val="21"/>
              </w:rPr>
            </w:pPr>
            <w:r w:rsidRPr="00EF72D8">
              <w:t>varchar</w:t>
            </w:r>
          </w:p>
        </w:tc>
        <w:tc>
          <w:tcPr>
            <w:tcW w:w="1501" w:type="dxa"/>
          </w:tcPr>
          <w:p w14:paraId="407958B7" w14:textId="1DBB16CB" w:rsidR="00D9035E" w:rsidRPr="00D47302" w:rsidRDefault="00D9035E" w:rsidP="00BE62B2">
            <w:pPr>
              <w:spacing w:line="300" w:lineRule="auto"/>
              <w:jc w:val="center"/>
              <w:rPr>
                <w:sz w:val="21"/>
                <w:szCs w:val="21"/>
              </w:rPr>
            </w:pPr>
            <w:r w:rsidRPr="00EF72D8">
              <w:t>4</w:t>
            </w:r>
          </w:p>
        </w:tc>
        <w:tc>
          <w:tcPr>
            <w:tcW w:w="1500" w:type="dxa"/>
          </w:tcPr>
          <w:p w14:paraId="0A4D4BA9" w14:textId="437B8E5C" w:rsidR="00D9035E" w:rsidRPr="00D47302" w:rsidRDefault="00D9035E" w:rsidP="00BE62B2">
            <w:pPr>
              <w:spacing w:line="300" w:lineRule="auto"/>
              <w:jc w:val="center"/>
              <w:rPr>
                <w:sz w:val="21"/>
                <w:szCs w:val="21"/>
              </w:rPr>
            </w:pPr>
            <w:r w:rsidRPr="00EF72D8">
              <w:t>True</w:t>
            </w:r>
          </w:p>
        </w:tc>
        <w:tc>
          <w:tcPr>
            <w:tcW w:w="1501" w:type="dxa"/>
            <w:vAlign w:val="center"/>
          </w:tcPr>
          <w:p w14:paraId="525C4A71" w14:textId="77777777" w:rsidR="00D9035E" w:rsidRDefault="00D9035E" w:rsidP="00BE62B2">
            <w:pPr>
              <w:spacing w:line="300" w:lineRule="auto"/>
              <w:jc w:val="center"/>
              <w:rPr>
                <w:sz w:val="21"/>
                <w:szCs w:val="21"/>
              </w:rPr>
            </w:pPr>
          </w:p>
        </w:tc>
      </w:tr>
      <w:tr w:rsidR="00D9035E" w:rsidRPr="00D47302" w14:paraId="55E35203" w14:textId="77777777" w:rsidTr="00D9035E">
        <w:trPr>
          <w:trHeight w:val="397"/>
        </w:trPr>
        <w:tc>
          <w:tcPr>
            <w:tcW w:w="1809" w:type="dxa"/>
          </w:tcPr>
          <w:p w14:paraId="2EB09F57" w14:textId="180A44CE" w:rsidR="00D9035E" w:rsidRPr="00406758" w:rsidRDefault="00D9035E" w:rsidP="00BE62B2">
            <w:pPr>
              <w:spacing w:line="300" w:lineRule="auto"/>
              <w:jc w:val="center"/>
            </w:pPr>
            <w:bookmarkStart w:id="122" w:name="_Hlk38929631"/>
            <w:proofErr w:type="spellStart"/>
            <w:r w:rsidRPr="006203B3">
              <w:t>pileStateDescrip</w:t>
            </w:r>
            <w:proofErr w:type="spellEnd"/>
          </w:p>
        </w:tc>
        <w:tc>
          <w:tcPr>
            <w:tcW w:w="1560" w:type="dxa"/>
            <w:vAlign w:val="center"/>
          </w:tcPr>
          <w:p w14:paraId="48DD9390" w14:textId="77777777" w:rsidR="00D9035E" w:rsidRPr="00D47302" w:rsidRDefault="00D9035E" w:rsidP="00BE62B2">
            <w:pPr>
              <w:spacing w:line="300" w:lineRule="auto"/>
              <w:jc w:val="center"/>
              <w:rPr>
                <w:sz w:val="21"/>
                <w:szCs w:val="21"/>
              </w:rPr>
            </w:pPr>
          </w:p>
        </w:tc>
        <w:tc>
          <w:tcPr>
            <w:tcW w:w="1132" w:type="dxa"/>
          </w:tcPr>
          <w:p w14:paraId="7772D5AC" w14:textId="7611342A" w:rsidR="00D9035E" w:rsidRPr="00481B8D" w:rsidRDefault="00D9035E" w:rsidP="00BE62B2">
            <w:pPr>
              <w:spacing w:line="300" w:lineRule="auto"/>
              <w:jc w:val="center"/>
            </w:pPr>
            <w:r w:rsidRPr="00EF72D8">
              <w:t>varchar</w:t>
            </w:r>
          </w:p>
        </w:tc>
        <w:tc>
          <w:tcPr>
            <w:tcW w:w="1501" w:type="dxa"/>
          </w:tcPr>
          <w:p w14:paraId="0B7C29F0" w14:textId="0D0B19CF" w:rsidR="00D9035E" w:rsidRPr="00481B8D" w:rsidRDefault="00D9035E" w:rsidP="00BE62B2">
            <w:pPr>
              <w:spacing w:line="300" w:lineRule="auto"/>
              <w:jc w:val="center"/>
            </w:pPr>
            <w:r w:rsidRPr="00EF72D8">
              <w:t>255</w:t>
            </w:r>
          </w:p>
        </w:tc>
        <w:tc>
          <w:tcPr>
            <w:tcW w:w="1500" w:type="dxa"/>
          </w:tcPr>
          <w:p w14:paraId="356198CE" w14:textId="7DE9D910" w:rsidR="00D9035E" w:rsidRPr="00481B8D" w:rsidRDefault="00D9035E" w:rsidP="00BE62B2">
            <w:pPr>
              <w:spacing w:line="300" w:lineRule="auto"/>
              <w:jc w:val="center"/>
            </w:pPr>
            <w:r w:rsidRPr="00EF72D8">
              <w:t>True</w:t>
            </w:r>
          </w:p>
        </w:tc>
        <w:tc>
          <w:tcPr>
            <w:tcW w:w="1501" w:type="dxa"/>
            <w:vAlign w:val="center"/>
          </w:tcPr>
          <w:p w14:paraId="7C2FEEA6" w14:textId="77777777" w:rsidR="00D9035E" w:rsidRDefault="00D9035E" w:rsidP="00BE62B2">
            <w:pPr>
              <w:spacing w:line="300" w:lineRule="auto"/>
              <w:jc w:val="center"/>
              <w:rPr>
                <w:sz w:val="21"/>
                <w:szCs w:val="21"/>
              </w:rPr>
            </w:pPr>
          </w:p>
        </w:tc>
      </w:tr>
      <w:bookmarkEnd w:id="122"/>
    </w:tbl>
    <w:p w14:paraId="703B8E7C" w14:textId="1072A234" w:rsidR="00D47302" w:rsidRDefault="00D47302" w:rsidP="00BE62B2">
      <w:pPr>
        <w:spacing w:line="300" w:lineRule="auto"/>
      </w:pPr>
    </w:p>
    <w:p w14:paraId="18C5523A" w14:textId="457BAC5A" w:rsidR="00D47302" w:rsidRPr="00BE62B2" w:rsidRDefault="00BE62B2" w:rsidP="00BE62B2">
      <w:pPr>
        <w:spacing w:line="300" w:lineRule="auto"/>
        <w:jc w:val="center"/>
        <w:rPr>
          <w:sz w:val="18"/>
          <w:szCs w:val="21"/>
        </w:rPr>
      </w:pPr>
      <w:r w:rsidRPr="00BE62B2">
        <w:rPr>
          <w:rFonts w:hint="eastAsia"/>
          <w:sz w:val="21"/>
        </w:rPr>
        <w:t>表</w:t>
      </w:r>
      <w:r>
        <w:rPr>
          <w:rFonts w:hint="eastAsia"/>
          <w:sz w:val="21"/>
        </w:rPr>
        <w:t>5.4</w:t>
      </w:r>
      <w:r>
        <w:rPr>
          <w:sz w:val="21"/>
        </w:rPr>
        <w:t xml:space="preserve"> </w:t>
      </w:r>
      <w:r w:rsidRPr="00BE62B2">
        <w:rPr>
          <w:rFonts w:hint="eastAsia"/>
          <w:sz w:val="21"/>
        </w:rPr>
        <w:t>订单状态种类表</w:t>
      </w:r>
    </w:p>
    <w:tbl>
      <w:tblPr>
        <w:tblStyle w:val="af"/>
        <w:tblW w:w="0" w:type="auto"/>
        <w:tblLook w:val="04A0" w:firstRow="1" w:lastRow="0" w:firstColumn="1" w:lastColumn="0" w:noHBand="0" w:noVBand="1"/>
      </w:tblPr>
      <w:tblGrid>
        <w:gridCol w:w="1949"/>
        <w:gridCol w:w="1521"/>
        <w:gridCol w:w="1125"/>
        <w:gridCol w:w="1470"/>
        <w:gridCol w:w="1472"/>
        <w:gridCol w:w="1466"/>
      </w:tblGrid>
      <w:tr w:rsidR="00D47302" w:rsidRPr="00D47302" w14:paraId="2B3A4955" w14:textId="77777777" w:rsidTr="00430336">
        <w:trPr>
          <w:trHeight w:val="567"/>
        </w:trPr>
        <w:tc>
          <w:tcPr>
            <w:tcW w:w="9003" w:type="dxa"/>
            <w:gridSpan w:val="6"/>
            <w:tcBorders>
              <w:bottom w:val="nil"/>
            </w:tcBorders>
            <w:vAlign w:val="center"/>
          </w:tcPr>
          <w:p w14:paraId="2E19B4D0" w14:textId="7AA74D2C" w:rsidR="00D47302" w:rsidRPr="00D47302" w:rsidRDefault="00D9035E" w:rsidP="00BE62B2">
            <w:pPr>
              <w:spacing w:line="300" w:lineRule="auto"/>
              <w:jc w:val="center"/>
              <w:rPr>
                <w:b/>
                <w:szCs w:val="24"/>
              </w:rPr>
            </w:pPr>
            <w:proofErr w:type="spellStart"/>
            <w:r>
              <w:rPr>
                <w:b/>
                <w:szCs w:val="24"/>
              </w:rPr>
              <w:t>Order_state</w:t>
            </w:r>
            <w:proofErr w:type="spellEnd"/>
            <w:r w:rsidR="00D47302" w:rsidRPr="00D47302">
              <w:rPr>
                <w:b/>
                <w:szCs w:val="24"/>
              </w:rPr>
              <w:t xml:space="preserve"> </w:t>
            </w:r>
            <w:bookmarkStart w:id="123" w:name="_Hlk39175665"/>
            <w:r>
              <w:rPr>
                <w:rFonts w:hint="eastAsia"/>
                <w:b/>
                <w:szCs w:val="24"/>
              </w:rPr>
              <w:t>订单状态种类表</w:t>
            </w:r>
            <w:bookmarkEnd w:id="123"/>
          </w:p>
        </w:tc>
      </w:tr>
      <w:tr w:rsidR="00D47302" w:rsidRPr="00D47302" w14:paraId="2FA2508B" w14:textId="77777777" w:rsidTr="00430336">
        <w:trPr>
          <w:trHeight w:val="352"/>
        </w:trPr>
        <w:tc>
          <w:tcPr>
            <w:tcW w:w="9003" w:type="dxa"/>
            <w:gridSpan w:val="6"/>
            <w:tcBorders>
              <w:top w:val="nil"/>
            </w:tcBorders>
            <w:vAlign w:val="center"/>
          </w:tcPr>
          <w:p w14:paraId="761C1D70" w14:textId="77777777" w:rsidR="00D47302" w:rsidRDefault="00D47302" w:rsidP="00BE62B2">
            <w:pPr>
              <w:spacing w:line="300" w:lineRule="auto"/>
              <w:rPr>
                <w:sz w:val="21"/>
                <w:szCs w:val="21"/>
              </w:rPr>
            </w:pPr>
            <w:r>
              <w:rPr>
                <w:rFonts w:hint="eastAsia"/>
                <w:sz w:val="21"/>
                <w:szCs w:val="21"/>
              </w:rPr>
              <w:t>备注：</w:t>
            </w:r>
          </w:p>
        </w:tc>
      </w:tr>
      <w:tr w:rsidR="00D47302" w:rsidRPr="00D47302" w14:paraId="6A66116E" w14:textId="77777777" w:rsidTr="00D9035E">
        <w:trPr>
          <w:trHeight w:val="510"/>
        </w:trPr>
        <w:tc>
          <w:tcPr>
            <w:tcW w:w="1949" w:type="dxa"/>
            <w:shd w:val="clear" w:color="auto" w:fill="D9D9D9" w:themeFill="background1" w:themeFillShade="D9"/>
            <w:vAlign w:val="center"/>
          </w:tcPr>
          <w:p w14:paraId="00F8ABE8" w14:textId="77777777" w:rsidR="00D47302" w:rsidRPr="00D47302" w:rsidRDefault="00D47302" w:rsidP="00BE62B2">
            <w:pPr>
              <w:spacing w:line="300" w:lineRule="auto"/>
              <w:jc w:val="center"/>
              <w:rPr>
                <w:sz w:val="21"/>
                <w:szCs w:val="21"/>
              </w:rPr>
            </w:pPr>
            <w:r w:rsidRPr="00D47302">
              <w:rPr>
                <w:rFonts w:hint="eastAsia"/>
                <w:sz w:val="21"/>
                <w:szCs w:val="21"/>
              </w:rPr>
              <w:t>英文列名</w:t>
            </w:r>
          </w:p>
        </w:tc>
        <w:tc>
          <w:tcPr>
            <w:tcW w:w="1521" w:type="dxa"/>
            <w:shd w:val="clear" w:color="auto" w:fill="D9D9D9" w:themeFill="background1" w:themeFillShade="D9"/>
            <w:vAlign w:val="center"/>
          </w:tcPr>
          <w:p w14:paraId="5EE79ABA" w14:textId="77777777" w:rsidR="00D47302" w:rsidRPr="00D47302" w:rsidRDefault="00D47302" w:rsidP="00BE62B2">
            <w:pPr>
              <w:spacing w:line="300" w:lineRule="auto"/>
              <w:jc w:val="center"/>
              <w:rPr>
                <w:sz w:val="21"/>
                <w:szCs w:val="21"/>
              </w:rPr>
            </w:pPr>
            <w:r w:rsidRPr="00D47302">
              <w:rPr>
                <w:rFonts w:hint="eastAsia"/>
                <w:sz w:val="21"/>
                <w:szCs w:val="21"/>
              </w:rPr>
              <w:t>中文列名</w:t>
            </w:r>
          </w:p>
        </w:tc>
        <w:tc>
          <w:tcPr>
            <w:tcW w:w="1125" w:type="dxa"/>
            <w:shd w:val="clear" w:color="auto" w:fill="D9D9D9" w:themeFill="background1" w:themeFillShade="D9"/>
            <w:vAlign w:val="center"/>
          </w:tcPr>
          <w:p w14:paraId="7627BB4B" w14:textId="77777777" w:rsidR="00D47302" w:rsidRPr="00D47302" w:rsidRDefault="00D47302" w:rsidP="00BE62B2">
            <w:pPr>
              <w:spacing w:line="300" w:lineRule="auto"/>
              <w:jc w:val="center"/>
              <w:rPr>
                <w:sz w:val="21"/>
                <w:szCs w:val="21"/>
              </w:rPr>
            </w:pPr>
            <w:r w:rsidRPr="00D47302">
              <w:rPr>
                <w:rFonts w:hint="eastAsia"/>
                <w:sz w:val="21"/>
                <w:szCs w:val="21"/>
              </w:rPr>
              <w:t>类型</w:t>
            </w:r>
          </w:p>
        </w:tc>
        <w:tc>
          <w:tcPr>
            <w:tcW w:w="1470" w:type="dxa"/>
            <w:shd w:val="clear" w:color="auto" w:fill="D9D9D9" w:themeFill="background1" w:themeFillShade="D9"/>
            <w:vAlign w:val="center"/>
          </w:tcPr>
          <w:p w14:paraId="6D491CDC" w14:textId="77777777" w:rsidR="00D47302" w:rsidRPr="00D47302" w:rsidRDefault="00D47302" w:rsidP="00BE62B2">
            <w:pPr>
              <w:spacing w:line="300" w:lineRule="auto"/>
              <w:jc w:val="center"/>
              <w:rPr>
                <w:sz w:val="21"/>
                <w:szCs w:val="21"/>
              </w:rPr>
            </w:pPr>
            <w:r w:rsidRPr="00D47302">
              <w:rPr>
                <w:rFonts w:hint="eastAsia"/>
                <w:sz w:val="21"/>
                <w:szCs w:val="21"/>
              </w:rPr>
              <w:t>长度</w:t>
            </w:r>
          </w:p>
        </w:tc>
        <w:tc>
          <w:tcPr>
            <w:tcW w:w="1472" w:type="dxa"/>
            <w:shd w:val="clear" w:color="auto" w:fill="D9D9D9" w:themeFill="background1" w:themeFillShade="D9"/>
            <w:vAlign w:val="center"/>
          </w:tcPr>
          <w:p w14:paraId="28E5246D" w14:textId="77777777" w:rsidR="00D47302" w:rsidRPr="00D47302" w:rsidRDefault="00D47302" w:rsidP="00BE62B2">
            <w:pPr>
              <w:spacing w:line="300" w:lineRule="auto"/>
              <w:jc w:val="center"/>
              <w:rPr>
                <w:sz w:val="21"/>
                <w:szCs w:val="21"/>
              </w:rPr>
            </w:pPr>
            <w:r w:rsidRPr="00D47302">
              <w:rPr>
                <w:rFonts w:hint="eastAsia"/>
                <w:sz w:val="21"/>
                <w:szCs w:val="21"/>
              </w:rPr>
              <w:t>非空</w:t>
            </w:r>
          </w:p>
        </w:tc>
        <w:tc>
          <w:tcPr>
            <w:tcW w:w="1466" w:type="dxa"/>
            <w:shd w:val="clear" w:color="auto" w:fill="D9D9D9" w:themeFill="background1" w:themeFillShade="D9"/>
            <w:vAlign w:val="center"/>
          </w:tcPr>
          <w:p w14:paraId="79B330DA" w14:textId="77777777" w:rsidR="00D47302" w:rsidRPr="00D47302" w:rsidRDefault="00D47302" w:rsidP="00BE62B2">
            <w:pPr>
              <w:spacing w:line="300" w:lineRule="auto"/>
              <w:jc w:val="center"/>
              <w:rPr>
                <w:sz w:val="21"/>
                <w:szCs w:val="21"/>
              </w:rPr>
            </w:pPr>
            <w:r w:rsidRPr="00D47302">
              <w:rPr>
                <w:rFonts w:hint="eastAsia"/>
                <w:sz w:val="21"/>
                <w:szCs w:val="21"/>
              </w:rPr>
              <w:t>主键</w:t>
            </w:r>
          </w:p>
        </w:tc>
      </w:tr>
      <w:tr w:rsidR="00D9035E" w:rsidRPr="00D47302" w14:paraId="0C9CA6B0" w14:textId="77777777" w:rsidTr="00D9035E">
        <w:trPr>
          <w:trHeight w:val="397"/>
        </w:trPr>
        <w:tc>
          <w:tcPr>
            <w:tcW w:w="1949" w:type="dxa"/>
          </w:tcPr>
          <w:p w14:paraId="3C09F7FC" w14:textId="0D1F1F87" w:rsidR="00D9035E" w:rsidRPr="00406758" w:rsidRDefault="00D9035E" w:rsidP="00BE62B2">
            <w:pPr>
              <w:spacing w:line="300" w:lineRule="auto"/>
              <w:jc w:val="center"/>
            </w:pPr>
            <w:proofErr w:type="spellStart"/>
            <w:r w:rsidRPr="009E3DA2">
              <w:t>orderStateNo</w:t>
            </w:r>
            <w:proofErr w:type="spellEnd"/>
          </w:p>
        </w:tc>
        <w:tc>
          <w:tcPr>
            <w:tcW w:w="1521" w:type="dxa"/>
            <w:vAlign w:val="center"/>
          </w:tcPr>
          <w:p w14:paraId="657B5B6B" w14:textId="77777777" w:rsidR="00D9035E" w:rsidRPr="00D47302" w:rsidRDefault="00D9035E" w:rsidP="00BE62B2">
            <w:pPr>
              <w:spacing w:line="300" w:lineRule="auto"/>
              <w:jc w:val="center"/>
              <w:rPr>
                <w:sz w:val="21"/>
                <w:szCs w:val="21"/>
              </w:rPr>
            </w:pPr>
          </w:p>
        </w:tc>
        <w:tc>
          <w:tcPr>
            <w:tcW w:w="1125" w:type="dxa"/>
          </w:tcPr>
          <w:p w14:paraId="486F0A5D" w14:textId="06D3AB40" w:rsidR="00D9035E" w:rsidRPr="00481B8D" w:rsidRDefault="00D9035E" w:rsidP="00BE62B2">
            <w:pPr>
              <w:spacing w:line="300" w:lineRule="auto"/>
              <w:jc w:val="center"/>
            </w:pPr>
            <w:r w:rsidRPr="003B07E0">
              <w:t>varchar</w:t>
            </w:r>
          </w:p>
        </w:tc>
        <w:tc>
          <w:tcPr>
            <w:tcW w:w="1470" w:type="dxa"/>
          </w:tcPr>
          <w:p w14:paraId="66ED5A3D" w14:textId="78B92A36" w:rsidR="00D9035E" w:rsidRPr="00481B8D" w:rsidRDefault="00D9035E" w:rsidP="00BE62B2">
            <w:pPr>
              <w:spacing w:line="300" w:lineRule="auto"/>
              <w:jc w:val="center"/>
            </w:pPr>
            <w:r w:rsidRPr="003B07E0">
              <w:t>4</w:t>
            </w:r>
          </w:p>
        </w:tc>
        <w:tc>
          <w:tcPr>
            <w:tcW w:w="1472" w:type="dxa"/>
          </w:tcPr>
          <w:p w14:paraId="3AABC8CD" w14:textId="66A0CAA1" w:rsidR="00D9035E" w:rsidRPr="00481B8D" w:rsidRDefault="00D9035E" w:rsidP="00BE62B2">
            <w:pPr>
              <w:spacing w:line="300" w:lineRule="auto"/>
              <w:jc w:val="center"/>
            </w:pPr>
            <w:r w:rsidRPr="003B07E0">
              <w:t>True</w:t>
            </w:r>
          </w:p>
        </w:tc>
        <w:tc>
          <w:tcPr>
            <w:tcW w:w="1466" w:type="dxa"/>
            <w:vAlign w:val="center"/>
          </w:tcPr>
          <w:p w14:paraId="6B4336DD" w14:textId="77777777" w:rsidR="00D9035E" w:rsidRDefault="00D9035E" w:rsidP="00BE62B2">
            <w:pPr>
              <w:spacing w:line="300" w:lineRule="auto"/>
              <w:jc w:val="center"/>
              <w:rPr>
                <w:sz w:val="21"/>
                <w:szCs w:val="21"/>
              </w:rPr>
            </w:pPr>
          </w:p>
        </w:tc>
      </w:tr>
      <w:tr w:rsidR="00D9035E" w:rsidRPr="00D47302" w14:paraId="7D2E1CEA" w14:textId="77777777" w:rsidTr="00D9035E">
        <w:trPr>
          <w:trHeight w:val="397"/>
        </w:trPr>
        <w:tc>
          <w:tcPr>
            <w:tcW w:w="1949" w:type="dxa"/>
          </w:tcPr>
          <w:p w14:paraId="1B76086E" w14:textId="7E092A9F" w:rsidR="00D9035E" w:rsidRPr="006203B3" w:rsidRDefault="00D9035E" w:rsidP="00BE62B2">
            <w:pPr>
              <w:spacing w:line="300" w:lineRule="auto"/>
              <w:jc w:val="center"/>
            </w:pPr>
            <w:proofErr w:type="spellStart"/>
            <w:r w:rsidRPr="009E3DA2">
              <w:t>orderStateDescrip</w:t>
            </w:r>
            <w:proofErr w:type="spellEnd"/>
          </w:p>
        </w:tc>
        <w:tc>
          <w:tcPr>
            <w:tcW w:w="1521" w:type="dxa"/>
            <w:vAlign w:val="center"/>
          </w:tcPr>
          <w:p w14:paraId="1A2E1FFB" w14:textId="77777777" w:rsidR="00D9035E" w:rsidRPr="00D47302" w:rsidRDefault="00D9035E" w:rsidP="00BE62B2">
            <w:pPr>
              <w:spacing w:line="300" w:lineRule="auto"/>
              <w:jc w:val="center"/>
              <w:rPr>
                <w:sz w:val="21"/>
                <w:szCs w:val="21"/>
              </w:rPr>
            </w:pPr>
          </w:p>
        </w:tc>
        <w:tc>
          <w:tcPr>
            <w:tcW w:w="1125" w:type="dxa"/>
          </w:tcPr>
          <w:p w14:paraId="768DA69D" w14:textId="418A5F06" w:rsidR="00D9035E" w:rsidRPr="00EF72D8" w:rsidRDefault="00D9035E" w:rsidP="00BE62B2">
            <w:pPr>
              <w:spacing w:line="300" w:lineRule="auto"/>
              <w:jc w:val="center"/>
            </w:pPr>
            <w:r w:rsidRPr="003B07E0">
              <w:t>varchar</w:t>
            </w:r>
          </w:p>
        </w:tc>
        <w:tc>
          <w:tcPr>
            <w:tcW w:w="1470" w:type="dxa"/>
          </w:tcPr>
          <w:p w14:paraId="333DCB59" w14:textId="746C4F87" w:rsidR="00D9035E" w:rsidRPr="00EF72D8" w:rsidRDefault="00D9035E" w:rsidP="00BE62B2">
            <w:pPr>
              <w:spacing w:line="300" w:lineRule="auto"/>
              <w:jc w:val="center"/>
            </w:pPr>
            <w:r w:rsidRPr="003B07E0">
              <w:t>255</w:t>
            </w:r>
          </w:p>
        </w:tc>
        <w:tc>
          <w:tcPr>
            <w:tcW w:w="1472" w:type="dxa"/>
          </w:tcPr>
          <w:p w14:paraId="64AEE7FA" w14:textId="7A33F2E3" w:rsidR="00D9035E" w:rsidRPr="00EF72D8" w:rsidRDefault="00D9035E" w:rsidP="00BE62B2">
            <w:pPr>
              <w:spacing w:line="300" w:lineRule="auto"/>
              <w:jc w:val="center"/>
            </w:pPr>
            <w:r w:rsidRPr="003B07E0">
              <w:t>True</w:t>
            </w:r>
          </w:p>
        </w:tc>
        <w:tc>
          <w:tcPr>
            <w:tcW w:w="1466" w:type="dxa"/>
            <w:vAlign w:val="center"/>
          </w:tcPr>
          <w:p w14:paraId="25064913" w14:textId="77777777" w:rsidR="00D9035E" w:rsidRDefault="00D9035E" w:rsidP="00BE62B2">
            <w:pPr>
              <w:spacing w:line="300" w:lineRule="auto"/>
              <w:jc w:val="center"/>
              <w:rPr>
                <w:sz w:val="21"/>
                <w:szCs w:val="21"/>
              </w:rPr>
            </w:pPr>
          </w:p>
        </w:tc>
      </w:tr>
    </w:tbl>
    <w:p w14:paraId="6C9869A4" w14:textId="68B79B13" w:rsidR="00D47302" w:rsidRDefault="00D47302" w:rsidP="00BE62B2">
      <w:pPr>
        <w:spacing w:line="300" w:lineRule="auto"/>
      </w:pPr>
    </w:p>
    <w:p w14:paraId="66C51A3E" w14:textId="1BCF187B" w:rsidR="00D47302" w:rsidRPr="00BE62B2" w:rsidRDefault="00BE62B2" w:rsidP="00BE62B2">
      <w:pPr>
        <w:spacing w:line="300" w:lineRule="auto"/>
        <w:jc w:val="center"/>
        <w:rPr>
          <w:sz w:val="21"/>
        </w:rPr>
      </w:pPr>
      <w:r>
        <w:rPr>
          <w:rFonts w:hint="eastAsia"/>
          <w:sz w:val="21"/>
        </w:rPr>
        <w:t>表</w:t>
      </w:r>
      <w:r>
        <w:rPr>
          <w:rFonts w:hint="eastAsia"/>
          <w:sz w:val="21"/>
        </w:rPr>
        <w:t>5.5</w:t>
      </w:r>
      <w:r>
        <w:rPr>
          <w:sz w:val="21"/>
        </w:rPr>
        <w:t xml:space="preserve"> </w:t>
      </w:r>
      <w:r w:rsidRPr="00BE62B2">
        <w:rPr>
          <w:rFonts w:hint="eastAsia"/>
          <w:sz w:val="21"/>
        </w:rPr>
        <w:t>维修人员工作状体种类表</w:t>
      </w:r>
    </w:p>
    <w:tbl>
      <w:tblPr>
        <w:tblStyle w:val="af"/>
        <w:tblW w:w="0" w:type="auto"/>
        <w:tblLook w:val="04A0" w:firstRow="1" w:lastRow="0" w:firstColumn="1" w:lastColumn="0" w:noHBand="0" w:noVBand="1"/>
      </w:tblPr>
      <w:tblGrid>
        <w:gridCol w:w="2122"/>
        <w:gridCol w:w="1361"/>
        <w:gridCol w:w="1399"/>
        <w:gridCol w:w="1363"/>
        <w:gridCol w:w="1379"/>
        <w:gridCol w:w="1379"/>
      </w:tblGrid>
      <w:tr w:rsidR="00D47302" w:rsidRPr="00D47302" w14:paraId="2911467A" w14:textId="77777777" w:rsidTr="00430336">
        <w:trPr>
          <w:trHeight w:val="567"/>
        </w:trPr>
        <w:tc>
          <w:tcPr>
            <w:tcW w:w="9003" w:type="dxa"/>
            <w:gridSpan w:val="6"/>
            <w:tcBorders>
              <w:bottom w:val="nil"/>
            </w:tcBorders>
            <w:vAlign w:val="center"/>
          </w:tcPr>
          <w:p w14:paraId="4F77269D" w14:textId="4952171C" w:rsidR="00D47302" w:rsidRPr="00D47302" w:rsidRDefault="00D9035E" w:rsidP="00BE62B2">
            <w:pPr>
              <w:spacing w:line="300" w:lineRule="auto"/>
              <w:jc w:val="center"/>
              <w:rPr>
                <w:b/>
                <w:szCs w:val="24"/>
              </w:rPr>
            </w:pPr>
            <w:proofErr w:type="spellStart"/>
            <w:r>
              <w:rPr>
                <w:b/>
                <w:szCs w:val="24"/>
              </w:rPr>
              <w:t>Worker_state</w:t>
            </w:r>
            <w:proofErr w:type="spellEnd"/>
            <w:r w:rsidR="00D47302" w:rsidRPr="00D47302">
              <w:rPr>
                <w:b/>
                <w:szCs w:val="24"/>
              </w:rPr>
              <w:t xml:space="preserve"> </w:t>
            </w:r>
            <w:bookmarkStart w:id="124" w:name="_Hlk39175692"/>
            <w:r>
              <w:rPr>
                <w:rFonts w:hint="eastAsia"/>
                <w:b/>
                <w:szCs w:val="24"/>
              </w:rPr>
              <w:t>维修人员工作状体种类</w:t>
            </w:r>
            <w:r w:rsidR="00D47302" w:rsidRPr="00D47302">
              <w:rPr>
                <w:rFonts w:hint="eastAsia"/>
                <w:b/>
                <w:szCs w:val="24"/>
              </w:rPr>
              <w:t>表</w:t>
            </w:r>
            <w:bookmarkEnd w:id="124"/>
          </w:p>
        </w:tc>
      </w:tr>
      <w:tr w:rsidR="00D47302" w:rsidRPr="00D47302" w14:paraId="4DB2064F" w14:textId="77777777" w:rsidTr="00430336">
        <w:trPr>
          <w:trHeight w:val="352"/>
        </w:trPr>
        <w:tc>
          <w:tcPr>
            <w:tcW w:w="9003" w:type="dxa"/>
            <w:gridSpan w:val="6"/>
            <w:tcBorders>
              <w:top w:val="nil"/>
            </w:tcBorders>
            <w:vAlign w:val="center"/>
          </w:tcPr>
          <w:p w14:paraId="16C99050" w14:textId="77777777" w:rsidR="00D47302" w:rsidRDefault="00D47302" w:rsidP="00BE62B2">
            <w:pPr>
              <w:spacing w:line="300" w:lineRule="auto"/>
              <w:rPr>
                <w:sz w:val="21"/>
                <w:szCs w:val="21"/>
              </w:rPr>
            </w:pPr>
            <w:r>
              <w:rPr>
                <w:rFonts w:hint="eastAsia"/>
                <w:sz w:val="21"/>
                <w:szCs w:val="21"/>
              </w:rPr>
              <w:t>备注：</w:t>
            </w:r>
          </w:p>
        </w:tc>
      </w:tr>
      <w:tr w:rsidR="00D47302" w:rsidRPr="00D47302" w14:paraId="1A6EB1AE" w14:textId="77777777" w:rsidTr="00D9035E">
        <w:trPr>
          <w:trHeight w:val="510"/>
        </w:trPr>
        <w:tc>
          <w:tcPr>
            <w:tcW w:w="2122" w:type="dxa"/>
            <w:shd w:val="clear" w:color="auto" w:fill="D9D9D9" w:themeFill="background1" w:themeFillShade="D9"/>
            <w:vAlign w:val="center"/>
          </w:tcPr>
          <w:p w14:paraId="41A8D5D9" w14:textId="77777777" w:rsidR="00D47302" w:rsidRPr="00D47302" w:rsidRDefault="00D47302" w:rsidP="00BE62B2">
            <w:pPr>
              <w:spacing w:line="300" w:lineRule="auto"/>
              <w:jc w:val="center"/>
              <w:rPr>
                <w:sz w:val="21"/>
                <w:szCs w:val="21"/>
              </w:rPr>
            </w:pPr>
            <w:r w:rsidRPr="00D47302">
              <w:rPr>
                <w:rFonts w:hint="eastAsia"/>
                <w:sz w:val="21"/>
                <w:szCs w:val="21"/>
              </w:rPr>
              <w:t>英文列名</w:t>
            </w:r>
          </w:p>
        </w:tc>
        <w:tc>
          <w:tcPr>
            <w:tcW w:w="1361" w:type="dxa"/>
            <w:shd w:val="clear" w:color="auto" w:fill="D9D9D9" w:themeFill="background1" w:themeFillShade="D9"/>
            <w:vAlign w:val="center"/>
          </w:tcPr>
          <w:p w14:paraId="0520B4CF" w14:textId="77777777" w:rsidR="00D47302" w:rsidRPr="00D47302" w:rsidRDefault="00D47302" w:rsidP="00BE62B2">
            <w:pPr>
              <w:spacing w:line="300" w:lineRule="auto"/>
              <w:jc w:val="center"/>
              <w:rPr>
                <w:sz w:val="21"/>
                <w:szCs w:val="21"/>
              </w:rPr>
            </w:pPr>
            <w:r w:rsidRPr="00D47302">
              <w:rPr>
                <w:rFonts w:hint="eastAsia"/>
                <w:sz w:val="21"/>
                <w:szCs w:val="21"/>
              </w:rPr>
              <w:t>中文列名</w:t>
            </w:r>
          </w:p>
        </w:tc>
        <w:tc>
          <w:tcPr>
            <w:tcW w:w="1399" w:type="dxa"/>
            <w:shd w:val="clear" w:color="auto" w:fill="D9D9D9" w:themeFill="background1" w:themeFillShade="D9"/>
            <w:vAlign w:val="center"/>
          </w:tcPr>
          <w:p w14:paraId="52C52DE8" w14:textId="77777777" w:rsidR="00D47302" w:rsidRPr="00D47302" w:rsidRDefault="00D47302" w:rsidP="00BE62B2">
            <w:pPr>
              <w:spacing w:line="300" w:lineRule="auto"/>
              <w:jc w:val="center"/>
              <w:rPr>
                <w:sz w:val="21"/>
                <w:szCs w:val="21"/>
              </w:rPr>
            </w:pPr>
            <w:r w:rsidRPr="00D47302">
              <w:rPr>
                <w:rFonts w:hint="eastAsia"/>
                <w:sz w:val="21"/>
                <w:szCs w:val="21"/>
              </w:rPr>
              <w:t>类型</w:t>
            </w:r>
          </w:p>
        </w:tc>
        <w:tc>
          <w:tcPr>
            <w:tcW w:w="1363" w:type="dxa"/>
            <w:shd w:val="clear" w:color="auto" w:fill="D9D9D9" w:themeFill="background1" w:themeFillShade="D9"/>
            <w:vAlign w:val="center"/>
          </w:tcPr>
          <w:p w14:paraId="717F0CC6" w14:textId="77777777" w:rsidR="00D47302" w:rsidRPr="00D47302" w:rsidRDefault="00D47302" w:rsidP="00BE62B2">
            <w:pPr>
              <w:spacing w:line="300" w:lineRule="auto"/>
              <w:jc w:val="center"/>
              <w:rPr>
                <w:sz w:val="21"/>
                <w:szCs w:val="21"/>
              </w:rPr>
            </w:pPr>
            <w:r w:rsidRPr="00D47302">
              <w:rPr>
                <w:rFonts w:hint="eastAsia"/>
                <w:sz w:val="21"/>
                <w:szCs w:val="21"/>
              </w:rPr>
              <w:t>长度</w:t>
            </w:r>
          </w:p>
        </w:tc>
        <w:tc>
          <w:tcPr>
            <w:tcW w:w="1379" w:type="dxa"/>
            <w:shd w:val="clear" w:color="auto" w:fill="D9D9D9" w:themeFill="background1" w:themeFillShade="D9"/>
            <w:vAlign w:val="center"/>
          </w:tcPr>
          <w:p w14:paraId="3219EC8F" w14:textId="77777777" w:rsidR="00D47302" w:rsidRPr="00D47302" w:rsidRDefault="00D47302" w:rsidP="00BE62B2">
            <w:pPr>
              <w:spacing w:line="300" w:lineRule="auto"/>
              <w:jc w:val="center"/>
              <w:rPr>
                <w:sz w:val="21"/>
                <w:szCs w:val="21"/>
              </w:rPr>
            </w:pPr>
            <w:r w:rsidRPr="00D47302">
              <w:rPr>
                <w:rFonts w:hint="eastAsia"/>
                <w:sz w:val="21"/>
                <w:szCs w:val="21"/>
              </w:rPr>
              <w:t>非空</w:t>
            </w:r>
          </w:p>
        </w:tc>
        <w:tc>
          <w:tcPr>
            <w:tcW w:w="1379" w:type="dxa"/>
            <w:shd w:val="clear" w:color="auto" w:fill="D9D9D9" w:themeFill="background1" w:themeFillShade="D9"/>
            <w:vAlign w:val="center"/>
          </w:tcPr>
          <w:p w14:paraId="279501B1" w14:textId="77777777" w:rsidR="00D47302" w:rsidRPr="00D47302" w:rsidRDefault="00D47302" w:rsidP="00BE62B2">
            <w:pPr>
              <w:spacing w:line="300" w:lineRule="auto"/>
              <w:jc w:val="center"/>
              <w:rPr>
                <w:sz w:val="21"/>
                <w:szCs w:val="21"/>
              </w:rPr>
            </w:pPr>
            <w:r w:rsidRPr="00D47302">
              <w:rPr>
                <w:rFonts w:hint="eastAsia"/>
                <w:sz w:val="21"/>
                <w:szCs w:val="21"/>
              </w:rPr>
              <w:t>主键</w:t>
            </w:r>
          </w:p>
        </w:tc>
      </w:tr>
      <w:tr w:rsidR="00D9035E" w:rsidRPr="00D47302" w14:paraId="3EDEB71C" w14:textId="77777777" w:rsidTr="00D9035E">
        <w:trPr>
          <w:trHeight w:val="397"/>
        </w:trPr>
        <w:tc>
          <w:tcPr>
            <w:tcW w:w="2122" w:type="dxa"/>
          </w:tcPr>
          <w:p w14:paraId="70FED149" w14:textId="5F9BD8C0" w:rsidR="00D9035E" w:rsidRPr="00D47302" w:rsidRDefault="00D9035E" w:rsidP="00BE62B2">
            <w:pPr>
              <w:spacing w:line="300" w:lineRule="auto"/>
              <w:jc w:val="center"/>
              <w:rPr>
                <w:sz w:val="21"/>
                <w:szCs w:val="21"/>
              </w:rPr>
            </w:pPr>
            <w:proofErr w:type="spellStart"/>
            <w:r w:rsidRPr="00812C30">
              <w:t>workerStateNo</w:t>
            </w:r>
            <w:proofErr w:type="spellEnd"/>
          </w:p>
        </w:tc>
        <w:tc>
          <w:tcPr>
            <w:tcW w:w="1361" w:type="dxa"/>
            <w:vAlign w:val="center"/>
          </w:tcPr>
          <w:p w14:paraId="7AAFDD92" w14:textId="77777777" w:rsidR="00D9035E" w:rsidRPr="00D47302" w:rsidRDefault="00D9035E" w:rsidP="00BE62B2">
            <w:pPr>
              <w:spacing w:line="300" w:lineRule="auto"/>
              <w:jc w:val="center"/>
              <w:rPr>
                <w:sz w:val="21"/>
                <w:szCs w:val="21"/>
              </w:rPr>
            </w:pPr>
            <w:r w:rsidRPr="00D47302">
              <w:rPr>
                <w:rFonts w:hint="eastAsia"/>
                <w:sz w:val="21"/>
                <w:szCs w:val="21"/>
              </w:rPr>
              <w:t>管理员编号</w:t>
            </w:r>
          </w:p>
        </w:tc>
        <w:tc>
          <w:tcPr>
            <w:tcW w:w="1399" w:type="dxa"/>
          </w:tcPr>
          <w:p w14:paraId="47D41436" w14:textId="6F683C57" w:rsidR="00D9035E" w:rsidRPr="00D47302" w:rsidRDefault="00D9035E" w:rsidP="00BE62B2">
            <w:pPr>
              <w:spacing w:line="300" w:lineRule="auto"/>
              <w:jc w:val="center"/>
              <w:rPr>
                <w:sz w:val="21"/>
                <w:szCs w:val="21"/>
              </w:rPr>
            </w:pPr>
            <w:r w:rsidRPr="008548A0">
              <w:t>varchar</w:t>
            </w:r>
          </w:p>
        </w:tc>
        <w:tc>
          <w:tcPr>
            <w:tcW w:w="1363" w:type="dxa"/>
          </w:tcPr>
          <w:p w14:paraId="2E18444B" w14:textId="7E43242C" w:rsidR="00D9035E" w:rsidRPr="00D47302" w:rsidRDefault="00D9035E" w:rsidP="00BE62B2">
            <w:pPr>
              <w:spacing w:line="300" w:lineRule="auto"/>
              <w:jc w:val="center"/>
              <w:rPr>
                <w:sz w:val="21"/>
                <w:szCs w:val="21"/>
              </w:rPr>
            </w:pPr>
            <w:r w:rsidRPr="008548A0">
              <w:t>4</w:t>
            </w:r>
          </w:p>
        </w:tc>
        <w:tc>
          <w:tcPr>
            <w:tcW w:w="1379" w:type="dxa"/>
          </w:tcPr>
          <w:p w14:paraId="7400C191" w14:textId="6986652F" w:rsidR="00D9035E" w:rsidRPr="00D47302" w:rsidRDefault="00D9035E" w:rsidP="00BE62B2">
            <w:pPr>
              <w:spacing w:line="300" w:lineRule="auto"/>
              <w:jc w:val="center"/>
              <w:rPr>
                <w:sz w:val="21"/>
                <w:szCs w:val="21"/>
              </w:rPr>
            </w:pPr>
            <w:r w:rsidRPr="008548A0">
              <w:t>True</w:t>
            </w:r>
          </w:p>
        </w:tc>
        <w:tc>
          <w:tcPr>
            <w:tcW w:w="1379" w:type="dxa"/>
            <w:vAlign w:val="center"/>
          </w:tcPr>
          <w:p w14:paraId="5C0ECD16" w14:textId="77777777" w:rsidR="00D9035E" w:rsidRPr="00D47302" w:rsidRDefault="00D9035E" w:rsidP="00BE62B2">
            <w:pPr>
              <w:spacing w:line="300" w:lineRule="auto"/>
              <w:jc w:val="center"/>
              <w:rPr>
                <w:sz w:val="21"/>
                <w:szCs w:val="21"/>
              </w:rPr>
            </w:pPr>
            <w:r>
              <w:rPr>
                <w:sz w:val="21"/>
                <w:szCs w:val="21"/>
              </w:rPr>
              <w:t>T</w:t>
            </w:r>
            <w:r>
              <w:rPr>
                <w:rFonts w:hint="eastAsia"/>
                <w:sz w:val="21"/>
                <w:szCs w:val="21"/>
              </w:rPr>
              <w:t>rue</w:t>
            </w:r>
          </w:p>
        </w:tc>
      </w:tr>
      <w:tr w:rsidR="00D9035E" w:rsidRPr="00D47302" w14:paraId="63DD18E8" w14:textId="77777777" w:rsidTr="00D9035E">
        <w:trPr>
          <w:trHeight w:val="397"/>
        </w:trPr>
        <w:tc>
          <w:tcPr>
            <w:tcW w:w="2122" w:type="dxa"/>
          </w:tcPr>
          <w:p w14:paraId="5ACDEB0E" w14:textId="78D7187C" w:rsidR="00D9035E" w:rsidRPr="00D47302" w:rsidRDefault="00D9035E" w:rsidP="00BE62B2">
            <w:pPr>
              <w:spacing w:line="300" w:lineRule="auto"/>
              <w:jc w:val="center"/>
              <w:rPr>
                <w:sz w:val="21"/>
                <w:szCs w:val="21"/>
              </w:rPr>
            </w:pPr>
            <w:proofErr w:type="spellStart"/>
            <w:r w:rsidRPr="00812C30">
              <w:t>workerStateDescrip</w:t>
            </w:r>
            <w:proofErr w:type="spellEnd"/>
          </w:p>
        </w:tc>
        <w:tc>
          <w:tcPr>
            <w:tcW w:w="1361" w:type="dxa"/>
            <w:vAlign w:val="center"/>
          </w:tcPr>
          <w:p w14:paraId="28BF5CA4" w14:textId="77777777" w:rsidR="00D9035E" w:rsidRPr="00D47302" w:rsidRDefault="00D9035E" w:rsidP="00BE62B2">
            <w:pPr>
              <w:spacing w:line="300" w:lineRule="auto"/>
              <w:jc w:val="center"/>
              <w:rPr>
                <w:sz w:val="21"/>
                <w:szCs w:val="21"/>
              </w:rPr>
            </w:pPr>
          </w:p>
        </w:tc>
        <w:tc>
          <w:tcPr>
            <w:tcW w:w="1399" w:type="dxa"/>
          </w:tcPr>
          <w:p w14:paraId="5051D046" w14:textId="63E4BDC6" w:rsidR="00D9035E" w:rsidRPr="00D47302" w:rsidRDefault="00D9035E" w:rsidP="00BE62B2">
            <w:pPr>
              <w:spacing w:line="300" w:lineRule="auto"/>
              <w:jc w:val="center"/>
              <w:rPr>
                <w:sz w:val="21"/>
                <w:szCs w:val="21"/>
              </w:rPr>
            </w:pPr>
            <w:r w:rsidRPr="008548A0">
              <w:t>varchar</w:t>
            </w:r>
          </w:p>
        </w:tc>
        <w:tc>
          <w:tcPr>
            <w:tcW w:w="1363" w:type="dxa"/>
          </w:tcPr>
          <w:p w14:paraId="6DAFFF51" w14:textId="59513EE1" w:rsidR="00D9035E" w:rsidRPr="00D47302" w:rsidRDefault="00D9035E" w:rsidP="00BE62B2">
            <w:pPr>
              <w:spacing w:line="300" w:lineRule="auto"/>
              <w:jc w:val="center"/>
              <w:rPr>
                <w:sz w:val="21"/>
                <w:szCs w:val="21"/>
              </w:rPr>
            </w:pPr>
            <w:r w:rsidRPr="008548A0">
              <w:t>255</w:t>
            </w:r>
          </w:p>
        </w:tc>
        <w:tc>
          <w:tcPr>
            <w:tcW w:w="1379" w:type="dxa"/>
          </w:tcPr>
          <w:p w14:paraId="13E2CA3A" w14:textId="1CE61170" w:rsidR="00D9035E" w:rsidRPr="00D47302" w:rsidRDefault="00D9035E" w:rsidP="00BE62B2">
            <w:pPr>
              <w:spacing w:line="300" w:lineRule="auto"/>
              <w:jc w:val="center"/>
              <w:rPr>
                <w:sz w:val="21"/>
                <w:szCs w:val="21"/>
              </w:rPr>
            </w:pPr>
            <w:r w:rsidRPr="008548A0">
              <w:t>False</w:t>
            </w:r>
          </w:p>
        </w:tc>
        <w:tc>
          <w:tcPr>
            <w:tcW w:w="1379" w:type="dxa"/>
            <w:vAlign w:val="center"/>
          </w:tcPr>
          <w:p w14:paraId="7E74DA06" w14:textId="77777777" w:rsidR="00D9035E" w:rsidRDefault="00D9035E" w:rsidP="00BE62B2">
            <w:pPr>
              <w:spacing w:line="300" w:lineRule="auto"/>
              <w:jc w:val="center"/>
              <w:rPr>
                <w:sz w:val="21"/>
                <w:szCs w:val="21"/>
              </w:rPr>
            </w:pPr>
          </w:p>
        </w:tc>
      </w:tr>
    </w:tbl>
    <w:p w14:paraId="577F734D" w14:textId="23A3138A" w:rsidR="00D47302" w:rsidRDefault="00D47302" w:rsidP="00BE62B2">
      <w:pPr>
        <w:spacing w:line="300" w:lineRule="auto"/>
      </w:pPr>
    </w:p>
    <w:p w14:paraId="423158DE" w14:textId="6E18CAF6" w:rsidR="00D47302" w:rsidRPr="00BE62B2" w:rsidRDefault="00BE62B2" w:rsidP="00BE62B2">
      <w:pPr>
        <w:keepNext/>
        <w:widowControl/>
        <w:spacing w:line="300" w:lineRule="auto"/>
        <w:jc w:val="center"/>
        <w:rPr>
          <w:sz w:val="21"/>
          <w:szCs w:val="21"/>
        </w:rPr>
      </w:pPr>
      <w:r>
        <w:rPr>
          <w:rFonts w:hint="eastAsia"/>
          <w:sz w:val="21"/>
          <w:szCs w:val="21"/>
        </w:rPr>
        <w:lastRenderedPageBreak/>
        <w:t>表</w:t>
      </w:r>
      <w:r>
        <w:rPr>
          <w:rFonts w:hint="eastAsia"/>
          <w:sz w:val="21"/>
          <w:szCs w:val="21"/>
        </w:rPr>
        <w:t>5.6</w:t>
      </w:r>
      <w:r>
        <w:rPr>
          <w:sz w:val="21"/>
          <w:szCs w:val="21"/>
        </w:rPr>
        <w:t xml:space="preserve"> </w:t>
      </w:r>
      <w:r>
        <w:rPr>
          <w:rFonts w:hint="eastAsia"/>
          <w:sz w:val="21"/>
          <w:szCs w:val="21"/>
        </w:rPr>
        <w:t>充电</w:t>
      </w:r>
      <w:proofErr w:type="gramStart"/>
      <w:r>
        <w:rPr>
          <w:rFonts w:hint="eastAsia"/>
          <w:sz w:val="21"/>
          <w:szCs w:val="21"/>
        </w:rPr>
        <w:t>桩信息</w:t>
      </w:r>
      <w:proofErr w:type="gramEnd"/>
      <w:r>
        <w:rPr>
          <w:rFonts w:hint="eastAsia"/>
          <w:sz w:val="21"/>
          <w:szCs w:val="21"/>
        </w:rPr>
        <w:t>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21B788E4" w14:textId="77777777" w:rsidTr="00430336">
        <w:trPr>
          <w:trHeight w:val="567"/>
        </w:trPr>
        <w:tc>
          <w:tcPr>
            <w:tcW w:w="9003" w:type="dxa"/>
            <w:gridSpan w:val="6"/>
            <w:tcBorders>
              <w:bottom w:val="nil"/>
            </w:tcBorders>
            <w:vAlign w:val="center"/>
          </w:tcPr>
          <w:p w14:paraId="51DCE12E" w14:textId="72EAE2A0" w:rsidR="00D9035E" w:rsidRPr="00D47302" w:rsidRDefault="003A7AD1" w:rsidP="00BE62B2">
            <w:pPr>
              <w:spacing w:line="300" w:lineRule="auto"/>
              <w:jc w:val="center"/>
              <w:rPr>
                <w:b/>
                <w:szCs w:val="24"/>
              </w:rPr>
            </w:pPr>
            <w:proofErr w:type="spellStart"/>
            <w:r>
              <w:rPr>
                <w:rFonts w:hint="eastAsia"/>
                <w:b/>
                <w:szCs w:val="24"/>
              </w:rPr>
              <w:t>pile</w:t>
            </w:r>
            <w:r w:rsidR="00D9035E" w:rsidRPr="00D47302">
              <w:rPr>
                <w:b/>
                <w:szCs w:val="24"/>
              </w:rPr>
              <w:t>_info</w:t>
            </w:r>
            <w:proofErr w:type="spellEnd"/>
            <w:r w:rsidR="00BE62B2" w:rsidRPr="00BE62B2">
              <w:rPr>
                <w:b/>
                <w:szCs w:val="24"/>
              </w:rPr>
              <w:t>充电</w:t>
            </w:r>
            <w:proofErr w:type="gramStart"/>
            <w:r w:rsidR="00BE62B2" w:rsidRPr="00BE62B2">
              <w:rPr>
                <w:b/>
                <w:szCs w:val="24"/>
              </w:rPr>
              <w:t>桩信息</w:t>
            </w:r>
            <w:proofErr w:type="gramEnd"/>
            <w:r w:rsidR="00BE62B2" w:rsidRPr="00BE62B2">
              <w:rPr>
                <w:b/>
                <w:szCs w:val="24"/>
              </w:rPr>
              <w:t>表</w:t>
            </w:r>
          </w:p>
        </w:tc>
      </w:tr>
      <w:tr w:rsidR="00D9035E" w:rsidRPr="00D47302" w14:paraId="6144481E" w14:textId="77777777" w:rsidTr="00430336">
        <w:trPr>
          <w:trHeight w:val="352"/>
        </w:trPr>
        <w:tc>
          <w:tcPr>
            <w:tcW w:w="9003" w:type="dxa"/>
            <w:gridSpan w:val="6"/>
            <w:tcBorders>
              <w:top w:val="nil"/>
            </w:tcBorders>
            <w:vAlign w:val="center"/>
          </w:tcPr>
          <w:p w14:paraId="190B4AE1" w14:textId="77777777" w:rsidR="00D9035E" w:rsidRDefault="00D9035E" w:rsidP="00BE62B2">
            <w:pPr>
              <w:spacing w:line="300" w:lineRule="auto"/>
              <w:rPr>
                <w:sz w:val="21"/>
                <w:szCs w:val="21"/>
              </w:rPr>
            </w:pPr>
            <w:r>
              <w:rPr>
                <w:rFonts w:hint="eastAsia"/>
                <w:sz w:val="21"/>
                <w:szCs w:val="21"/>
              </w:rPr>
              <w:t>备注：</w:t>
            </w:r>
          </w:p>
        </w:tc>
      </w:tr>
      <w:tr w:rsidR="00D9035E" w:rsidRPr="00D47302" w14:paraId="50FAF709" w14:textId="77777777" w:rsidTr="00430336">
        <w:trPr>
          <w:trHeight w:val="510"/>
        </w:trPr>
        <w:tc>
          <w:tcPr>
            <w:tcW w:w="1736" w:type="dxa"/>
            <w:shd w:val="clear" w:color="auto" w:fill="D9D9D9" w:themeFill="background1" w:themeFillShade="D9"/>
            <w:vAlign w:val="center"/>
          </w:tcPr>
          <w:p w14:paraId="138F9173"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05CBA77F"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70E567E2"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2BCF4483"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49840F5C"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6A4E17FB"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D9035E" w:rsidRPr="00D47302" w14:paraId="3692F1EA" w14:textId="77777777" w:rsidTr="00430336">
        <w:trPr>
          <w:trHeight w:val="397"/>
        </w:trPr>
        <w:tc>
          <w:tcPr>
            <w:tcW w:w="1736" w:type="dxa"/>
          </w:tcPr>
          <w:p w14:paraId="46E401F7" w14:textId="38852CAA" w:rsidR="00D9035E" w:rsidRPr="00D47302" w:rsidRDefault="00D9035E" w:rsidP="00BE62B2">
            <w:pPr>
              <w:spacing w:line="300" w:lineRule="auto"/>
              <w:jc w:val="center"/>
              <w:rPr>
                <w:sz w:val="21"/>
                <w:szCs w:val="21"/>
              </w:rPr>
            </w:pPr>
            <w:proofErr w:type="spellStart"/>
            <w:r w:rsidRPr="001540FD">
              <w:t>pileNo</w:t>
            </w:r>
            <w:proofErr w:type="spellEnd"/>
          </w:p>
        </w:tc>
        <w:tc>
          <w:tcPr>
            <w:tcW w:w="1452" w:type="dxa"/>
            <w:vAlign w:val="center"/>
          </w:tcPr>
          <w:p w14:paraId="342C3793" w14:textId="77777777" w:rsidR="00D9035E" w:rsidRPr="00D47302" w:rsidRDefault="00D9035E" w:rsidP="00BE62B2">
            <w:pPr>
              <w:spacing w:line="300" w:lineRule="auto"/>
              <w:jc w:val="center"/>
              <w:rPr>
                <w:sz w:val="21"/>
                <w:szCs w:val="21"/>
              </w:rPr>
            </w:pPr>
            <w:r w:rsidRPr="00D47302">
              <w:rPr>
                <w:rFonts w:hint="eastAsia"/>
                <w:sz w:val="21"/>
                <w:szCs w:val="21"/>
              </w:rPr>
              <w:t>管理员编号</w:t>
            </w:r>
          </w:p>
        </w:tc>
        <w:tc>
          <w:tcPr>
            <w:tcW w:w="1453" w:type="dxa"/>
          </w:tcPr>
          <w:p w14:paraId="1F5CC9E3" w14:textId="5E5A9C86" w:rsidR="00D9035E" w:rsidRPr="00D47302" w:rsidRDefault="00D9035E" w:rsidP="00BE62B2">
            <w:pPr>
              <w:spacing w:line="300" w:lineRule="auto"/>
              <w:jc w:val="center"/>
              <w:rPr>
                <w:sz w:val="21"/>
                <w:szCs w:val="21"/>
              </w:rPr>
            </w:pPr>
            <w:r w:rsidRPr="00C82F86">
              <w:t>varchar</w:t>
            </w:r>
          </w:p>
        </w:tc>
        <w:tc>
          <w:tcPr>
            <w:tcW w:w="1454" w:type="dxa"/>
          </w:tcPr>
          <w:p w14:paraId="45B9C7E1" w14:textId="3A5973DB" w:rsidR="00D9035E" w:rsidRPr="00D47302" w:rsidRDefault="00D9035E" w:rsidP="00BE62B2">
            <w:pPr>
              <w:spacing w:line="300" w:lineRule="auto"/>
              <w:jc w:val="center"/>
              <w:rPr>
                <w:sz w:val="21"/>
                <w:szCs w:val="21"/>
              </w:rPr>
            </w:pPr>
            <w:r w:rsidRPr="00C82F86">
              <w:t>8</w:t>
            </w:r>
          </w:p>
        </w:tc>
        <w:tc>
          <w:tcPr>
            <w:tcW w:w="1454" w:type="dxa"/>
          </w:tcPr>
          <w:p w14:paraId="0335E858" w14:textId="68FB2771" w:rsidR="00D9035E" w:rsidRPr="00D47302" w:rsidRDefault="00D9035E" w:rsidP="00BE62B2">
            <w:pPr>
              <w:spacing w:line="300" w:lineRule="auto"/>
              <w:jc w:val="center"/>
              <w:rPr>
                <w:sz w:val="21"/>
                <w:szCs w:val="21"/>
              </w:rPr>
            </w:pPr>
            <w:r w:rsidRPr="00C82F86">
              <w:t>True</w:t>
            </w:r>
          </w:p>
        </w:tc>
        <w:tc>
          <w:tcPr>
            <w:tcW w:w="1454" w:type="dxa"/>
            <w:vAlign w:val="center"/>
          </w:tcPr>
          <w:p w14:paraId="461F3722" w14:textId="77777777" w:rsidR="00D9035E" w:rsidRPr="00D47302" w:rsidRDefault="00D9035E" w:rsidP="00BE62B2">
            <w:pPr>
              <w:spacing w:line="300" w:lineRule="auto"/>
              <w:jc w:val="center"/>
              <w:rPr>
                <w:sz w:val="21"/>
                <w:szCs w:val="21"/>
              </w:rPr>
            </w:pPr>
            <w:r>
              <w:rPr>
                <w:sz w:val="21"/>
                <w:szCs w:val="21"/>
              </w:rPr>
              <w:t>T</w:t>
            </w:r>
            <w:r>
              <w:rPr>
                <w:rFonts w:hint="eastAsia"/>
                <w:sz w:val="21"/>
                <w:szCs w:val="21"/>
              </w:rPr>
              <w:t>rue</w:t>
            </w:r>
          </w:p>
        </w:tc>
      </w:tr>
      <w:tr w:rsidR="00D9035E" w:rsidRPr="00D47302" w14:paraId="4F761360" w14:textId="77777777" w:rsidTr="00430336">
        <w:trPr>
          <w:trHeight w:val="397"/>
        </w:trPr>
        <w:tc>
          <w:tcPr>
            <w:tcW w:w="1736" w:type="dxa"/>
          </w:tcPr>
          <w:p w14:paraId="3FA61A17" w14:textId="680F39F1" w:rsidR="00D9035E" w:rsidRPr="00D47302" w:rsidRDefault="00D9035E" w:rsidP="00BE62B2">
            <w:pPr>
              <w:spacing w:line="300" w:lineRule="auto"/>
              <w:jc w:val="center"/>
              <w:rPr>
                <w:sz w:val="21"/>
                <w:szCs w:val="21"/>
              </w:rPr>
            </w:pPr>
            <w:proofErr w:type="spellStart"/>
            <w:r w:rsidRPr="001540FD">
              <w:t>pileAddr</w:t>
            </w:r>
            <w:proofErr w:type="spellEnd"/>
          </w:p>
        </w:tc>
        <w:tc>
          <w:tcPr>
            <w:tcW w:w="1452" w:type="dxa"/>
            <w:vAlign w:val="center"/>
          </w:tcPr>
          <w:p w14:paraId="6243AC82" w14:textId="77777777" w:rsidR="00D9035E" w:rsidRPr="00D47302" w:rsidRDefault="00D9035E" w:rsidP="00BE62B2">
            <w:pPr>
              <w:spacing w:line="300" w:lineRule="auto"/>
              <w:jc w:val="center"/>
              <w:rPr>
                <w:sz w:val="21"/>
                <w:szCs w:val="21"/>
              </w:rPr>
            </w:pPr>
          </w:p>
        </w:tc>
        <w:tc>
          <w:tcPr>
            <w:tcW w:w="1453" w:type="dxa"/>
          </w:tcPr>
          <w:p w14:paraId="593DF45B" w14:textId="0624FD42" w:rsidR="00D9035E" w:rsidRPr="00D47302" w:rsidRDefault="00D9035E" w:rsidP="00BE62B2">
            <w:pPr>
              <w:spacing w:line="300" w:lineRule="auto"/>
              <w:jc w:val="center"/>
              <w:rPr>
                <w:sz w:val="21"/>
                <w:szCs w:val="21"/>
              </w:rPr>
            </w:pPr>
            <w:r w:rsidRPr="00C82F86">
              <w:t>varchar</w:t>
            </w:r>
          </w:p>
        </w:tc>
        <w:tc>
          <w:tcPr>
            <w:tcW w:w="1454" w:type="dxa"/>
          </w:tcPr>
          <w:p w14:paraId="38D42DF0" w14:textId="54149355" w:rsidR="00D9035E" w:rsidRPr="00D47302" w:rsidRDefault="00D9035E" w:rsidP="00BE62B2">
            <w:pPr>
              <w:spacing w:line="300" w:lineRule="auto"/>
              <w:jc w:val="center"/>
              <w:rPr>
                <w:sz w:val="21"/>
                <w:szCs w:val="21"/>
              </w:rPr>
            </w:pPr>
            <w:r w:rsidRPr="00C82F86">
              <w:t>30</w:t>
            </w:r>
          </w:p>
        </w:tc>
        <w:tc>
          <w:tcPr>
            <w:tcW w:w="1454" w:type="dxa"/>
          </w:tcPr>
          <w:p w14:paraId="3EF312B9" w14:textId="34651339" w:rsidR="00D9035E" w:rsidRPr="00D47302" w:rsidRDefault="00D9035E" w:rsidP="00BE62B2">
            <w:pPr>
              <w:spacing w:line="300" w:lineRule="auto"/>
              <w:jc w:val="center"/>
              <w:rPr>
                <w:sz w:val="21"/>
                <w:szCs w:val="21"/>
              </w:rPr>
            </w:pPr>
            <w:r w:rsidRPr="00C82F86">
              <w:t>True</w:t>
            </w:r>
          </w:p>
        </w:tc>
        <w:tc>
          <w:tcPr>
            <w:tcW w:w="1454" w:type="dxa"/>
            <w:vAlign w:val="center"/>
          </w:tcPr>
          <w:p w14:paraId="0E222870" w14:textId="77777777" w:rsidR="00D9035E" w:rsidRDefault="00D9035E" w:rsidP="00BE62B2">
            <w:pPr>
              <w:spacing w:line="300" w:lineRule="auto"/>
              <w:jc w:val="center"/>
              <w:rPr>
                <w:sz w:val="21"/>
                <w:szCs w:val="21"/>
              </w:rPr>
            </w:pPr>
          </w:p>
        </w:tc>
      </w:tr>
      <w:tr w:rsidR="00D9035E" w:rsidRPr="00D47302" w14:paraId="20E5588A" w14:textId="77777777" w:rsidTr="00430336">
        <w:trPr>
          <w:trHeight w:val="397"/>
        </w:trPr>
        <w:tc>
          <w:tcPr>
            <w:tcW w:w="1736" w:type="dxa"/>
          </w:tcPr>
          <w:p w14:paraId="16E20E27" w14:textId="2B2EB7A1" w:rsidR="00D9035E" w:rsidRPr="00D47302" w:rsidRDefault="00D9035E" w:rsidP="00BE62B2">
            <w:pPr>
              <w:spacing w:line="300" w:lineRule="auto"/>
              <w:jc w:val="center"/>
              <w:rPr>
                <w:sz w:val="21"/>
                <w:szCs w:val="21"/>
              </w:rPr>
            </w:pPr>
            <w:proofErr w:type="spellStart"/>
            <w:r w:rsidRPr="001540FD">
              <w:t>pileDate</w:t>
            </w:r>
            <w:proofErr w:type="spellEnd"/>
          </w:p>
        </w:tc>
        <w:tc>
          <w:tcPr>
            <w:tcW w:w="1452" w:type="dxa"/>
            <w:vAlign w:val="center"/>
          </w:tcPr>
          <w:p w14:paraId="7945B0A0" w14:textId="77777777" w:rsidR="00D9035E" w:rsidRPr="00D47302" w:rsidRDefault="00D9035E" w:rsidP="00BE62B2">
            <w:pPr>
              <w:spacing w:line="300" w:lineRule="auto"/>
              <w:jc w:val="center"/>
              <w:rPr>
                <w:sz w:val="21"/>
                <w:szCs w:val="21"/>
              </w:rPr>
            </w:pPr>
          </w:p>
        </w:tc>
        <w:tc>
          <w:tcPr>
            <w:tcW w:w="1453" w:type="dxa"/>
          </w:tcPr>
          <w:p w14:paraId="0195EEC1" w14:textId="249F4867" w:rsidR="00D9035E" w:rsidRPr="00D47302" w:rsidRDefault="00D9035E" w:rsidP="00BE62B2">
            <w:pPr>
              <w:spacing w:line="300" w:lineRule="auto"/>
              <w:jc w:val="center"/>
              <w:rPr>
                <w:sz w:val="21"/>
                <w:szCs w:val="21"/>
              </w:rPr>
            </w:pPr>
            <w:r w:rsidRPr="00C82F86">
              <w:t>datetime</w:t>
            </w:r>
          </w:p>
        </w:tc>
        <w:tc>
          <w:tcPr>
            <w:tcW w:w="1454" w:type="dxa"/>
          </w:tcPr>
          <w:p w14:paraId="6FF502B4" w14:textId="0DA950F7" w:rsidR="00D9035E" w:rsidRPr="00D47302" w:rsidRDefault="00D9035E" w:rsidP="00BE62B2">
            <w:pPr>
              <w:spacing w:line="300" w:lineRule="auto"/>
              <w:jc w:val="center"/>
              <w:rPr>
                <w:sz w:val="21"/>
                <w:szCs w:val="21"/>
              </w:rPr>
            </w:pPr>
            <w:r w:rsidRPr="00C82F86">
              <w:t>0</w:t>
            </w:r>
          </w:p>
        </w:tc>
        <w:tc>
          <w:tcPr>
            <w:tcW w:w="1454" w:type="dxa"/>
          </w:tcPr>
          <w:p w14:paraId="2575B41F" w14:textId="3393DA64" w:rsidR="00D9035E" w:rsidRPr="00D47302" w:rsidRDefault="00D9035E" w:rsidP="00BE62B2">
            <w:pPr>
              <w:spacing w:line="300" w:lineRule="auto"/>
              <w:jc w:val="center"/>
              <w:rPr>
                <w:sz w:val="21"/>
                <w:szCs w:val="21"/>
              </w:rPr>
            </w:pPr>
            <w:r w:rsidRPr="00C82F86">
              <w:t>True</w:t>
            </w:r>
          </w:p>
        </w:tc>
        <w:tc>
          <w:tcPr>
            <w:tcW w:w="1454" w:type="dxa"/>
            <w:vAlign w:val="center"/>
          </w:tcPr>
          <w:p w14:paraId="2F8BCA87" w14:textId="77777777" w:rsidR="00D9035E" w:rsidRDefault="00D9035E" w:rsidP="00BE62B2">
            <w:pPr>
              <w:spacing w:line="300" w:lineRule="auto"/>
              <w:jc w:val="center"/>
              <w:rPr>
                <w:sz w:val="21"/>
                <w:szCs w:val="21"/>
              </w:rPr>
            </w:pPr>
          </w:p>
        </w:tc>
      </w:tr>
      <w:tr w:rsidR="00D9035E" w:rsidRPr="00D47302" w14:paraId="19A4C165" w14:textId="77777777" w:rsidTr="00430336">
        <w:trPr>
          <w:trHeight w:val="397"/>
        </w:trPr>
        <w:tc>
          <w:tcPr>
            <w:tcW w:w="1736" w:type="dxa"/>
          </w:tcPr>
          <w:p w14:paraId="6A545D99" w14:textId="3A47769A" w:rsidR="00D9035E" w:rsidRPr="00D47302" w:rsidRDefault="00D9035E" w:rsidP="00BE62B2">
            <w:pPr>
              <w:spacing w:line="300" w:lineRule="auto"/>
              <w:jc w:val="center"/>
              <w:rPr>
                <w:sz w:val="21"/>
                <w:szCs w:val="21"/>
              </w:rPr>
            </w:pPr>
            <w:proofErr w:type="spellStart"/>
            <w:r w:rsidRPr="001540FD">
              <w:t>pilePower</w:t>
            </w:r>
            <w:proofErr w:type="spellEnd"/>
          </w:p>
        </w:tc>
        <w:tc>
          <w:tcPr>
            <w:tcW w:w="1452" w:type="dxa"/>
            <w:vAlign w:val="center"/>
          </w:tcPr>
          <w:p w14:paraId="41979DD5" w14:textId="77777777" w:rsidR="00D9035E" w:rsidRPr="00D47302" w:rsidRDefault="00D9035E" w:rsidP="00BE62B2">
            <w:pPr>
              <w:spacing w:line="300" w:lineRule="auto"/>
              <w:jc w:val="center"/>
              <w:rPr>
                <w:sz w:val="21"/>
                <w:szCs w:val="21"/>
              </w:rPr>
            </w:pPr>
          </w:p>
        </w:tc>
        <w:tc>
          <w:tcPr>
            <w:tcW w:w="1453" w:type="dxa"/>
          </w:tcPr>
          <w:p w14:paraId="708ED9C1" w14:textId="4A2DECD1" w:rsidR="00D9035E" w:rsidRPr="00D47302" w:rsidRDefault="00D9035E" w:rsidP="00BE62B2">
            <w:pPr>
              <w:spacing w:line="300" w:lineRule="auto"/>
              <w:jc w:val="center"/>
              <w:rPr>
                <w:sz w:val="21"/>
                <w:szCs w:val="21"/>
              </w:rPr>
            </w:pPr>
            <w:r w:rsidRPr="00C82F86">
              <w:t>double</w:t>
            </w:r>
          </w:p>
        </w:tc>
        <w:tc>
          <w:tcPr>
            <w:tcW w:w="1454" w:type="dxa"/>
          </w:tcPr>
          <w:p w14:paraId="3344B81A" w14:textId="5EE2FA7F" w:rsidR="00D9035E" w:rsidRPr="00D47302" w:rsidRDefault="00D9035E" w:rsidP="00BE62B2">
            <w:pPr>
              <w:spacing w:line="300" w:lineRule="auto"/>
              <w:jc w:val="center"/>
              <w:rPr>
                <w:sz w:val="21"/>
                <w:szCs w:val="21"/>
              </w:rPr>
            </w:pPr>
            <w:r w:rsidRPr="00C82F86">
              <w:t>255</w:t>
            </w:r>
          </w:p>
        </w:tc>
        <w:tc>
          <w:tcPr>
            <w:tcW w:w="1454" w:type="dxa"/>
          </w:tcPr>
          <w:p w14:paraId="6E578201" w14:textId="44B0BB8B" w:rsidR="00D9035E" w:rsidRPr="00D47302" w:rsidRDefault="00D9035E" w:rsidP="00BE62B2">
            <w:pPr>
              <w:spacing w:line="300" w:lineRule="auto"/>
              <w:jc w:val="center"/>
              <w:rPr>
                <w:sz w:val="21"/>
                <w:szCs w:val="21"/>
              </w:rPr>
            </w:pPr>
            <w:r w:rsidRPr="00C82F86">
              <w:t>True</w:t>
            </w:r>
          </w:p>
        </w:tc>
        <w:tc>
          <w:tcPr>
            <w:tcW w:w="1454" w:type="dxa"/>
            <w:vAlign w:val="center"/>
          </w:tcPr>
          <w:p w14:paraId="2E2341EC" w14:textId="77777777" w:rsidR="00D9035E" w:rsidRDefault="00D9035E" w:rsidP="00BE62B2">
            <w:pPr>
              <w:spacing w:line="300" w:lineRule="auto"/>
              <w:jc w:val="center"/>
              <w:rPr>
                <w:sz w:val="21"/>
                <w:szCs w:val="21"/>
              </w:rPr>
            </w:pPr>
          </w:p>
        </w:tc>
      </w:tr>
      <w:tr w:rsidR="00D9035E" w:rsidRPr="00D47302" w14:paraId="0D728D36" w14:textId="77777777" w:rsidTr="00430336">
        <w:trPr>
          <w:trHeight w:val="397"/>
        </w:trPr>
        <w:tc>
          <w:tcPr>
            <w:tcW w:w="1736" w:type="dxa"/>
          </w:tcPr>
          <w:p w14:paraId="460A3A7A" w14:textId="629DC6FD" w:rsidR="00D9035E" w:rsidRPr="00D47302" w:rsidRDefault="00D9035E" w:rsidP="00BE62B2">
            <w:pPr>
              <w:spacing w:line="300" w:lineRule="auto"/>
              <w:jc w:val="center"/>
              <w:rPr>
                <w:sz w:val="21"/>
                <w:szCs w:val="21"/>
              </w:rPr>
            </w:pPr>
            <w:proofErr w:type="spellStart"/>
            <w:r w:rsidRPr="001540FD">
              <w:t>pileVoltage</w:t>
            </w:r>
            <w:proofErr w:type="spellEnd"/>
          </w:p>
        </w:tc>
        <w:tc>
          <w:tcPr>
            <w:tcW w:w="1452" w:type="dxa"/>
            <w:vAlign w:val="center"/>
          </w:tcPr>
          <w:p w14:paraId="11722747" w14:textId="77777777" w:rsidR="00D9035E" w:rsidRPr="00D47302" w:rsidRDefault="00D9035E" w:rsidP="00BE62B2">
            <w:pPr>
              <w:spacing w:line="300" w:lineRule="auto"/>
              <w:jc w:val="center"/>
              <w:rPr>
                <w:sz w:val="21"/>
                <w:szCs w:val="21"/>
              </w:rPr>
            </w:pPr>
          </w:p>
        </w:tc>
        <w:tc>
          <w:tcPr>
            <w:tcW w:w="1453" w:type="dxa"/>
          </w:tcPr>
          <w:p w14:paraId="635987D0" w14:textId="4B17A26E" w:rsidR="00D9035E" w:rsidRPr="00D47302" w:rsidRDefault="00D9035E" w:rsidP="00BE62B2">
            <w:pPr>
              <w:spacing w:line="300" w:lineRule="auto"/>
              <w:jc w:val="center"/>
              <w:rPr>
                <w:sz w:val="21"/>
                <w:szCs w:val="21"/>
              </w:rPr>
            </w:pPr>
            <w:r w:rsidRPr="00C82F86">
              <w:t>double</w:t>
            </w:r>
          </w:p>
        </w:tc>
        <w:tc>
          <w:tcPr>
            <w:tcW w:w="1454" w:type="dxa"/>
          </w:tcPr>
          <w:p w14:paraId="7CBC192A" w14:textId="64BF351E" w:rsidR="00D9035E" w:rsidRPr="00D47302" w:rsidRDefault="00D9035E" w:rsidP="00BE62B2">
            <w:pPr>
              <w:spacing w:line="300" w:lineRule="auto"/>
              <w:jc w:val="center"/>
              <w:rPr>
                <w:sz w:val="21"/>
                <w:szCs w:val="21"/>
              </w:rPr>
            </w:pPr>
            <w:r w:rsidRPr="00C82F86">
              <w:t>255</w:t>
            </w:r>
          </w:p>
        </w:tc>
        <w:tc>
          <w:tcPr>
            <w:tcW w:w="1454" w:type="dxa"/>
          </w:tcPr>
          <w:p w14:paraId="571E61F5" w14:textId="1665B3F7" w:rsidR="00D9035E" w:rsidRPr="00D47302" w:rsidRDefault="00D9035E" w:rsidP="00BE62B2">
            <w:pPr>
              <w:spacing w:line="300" w:lineRule="auto"/>
              <w:jc w:val="center"/>
              <w:rPr>
                <w:sz w:val="21"/>
                <w:szCs w:val="21"/>
              </w:rPr>
            </w:pPr>
            <w:r w:rsidRPr="00C82F86">
              <w:t>True</w:t>
            </w:r>
          </w:p>
        </w:tc>
        <w:tc>
          <w:tcPr>
            <w:tcW w:w="1454" w:type="dxa"/>
            <w:vAlign w:val="center"/>
          </w:tcPr>
          <w:p w14:paraId="43A0DE07" w14:textId="77777777" w:rsidR="00D9035E" w:rsidRDefault="00D9035E" w:rsidP="00BE62B2">
            <w:pPr>
              <w:spacing w:line="300" w:lineRule="auto"/>
              <w:jc w:val="center"/>
              <w:rPr>
                <w:sz w:val="21"/>
                <w:szCs w:val="21"/>
              </w:rPr>
            </w:pPr>
          </w:p>
        </w:tc>
      </w:tr>
      <w:tr w:rsidR="00D9035E" w:rsidRPr="00D47302" w14:paraId="476D9A6C" w14:textId="77777777" w:rsidTr="00430336">
        <w:trPr>
          <w:trHeight w:val="397"/>
        </w:trPr>
        <w:tc>
          <w:tcPr>
            <w:tcW w:w="1736" w:type="dxa"/>
          </w:tcPr>
          <w:p w14:paraId="08D59FFE" w14:textId="59E7B7F8" w:rsidR="00D9035E" w:rsidRPr="00D47302" w:rsidRDefault="00D9035E" w:rsidP="00BE62B2">
            <w:pPr>
              <w:spacing w:line="300" w:lineRule="auto"/>
              <w:jc w:val="center"/>
              <w:rPr>
                <w:sz w:val="21"/>
                <w:szCs w:val="21"/>
              </w:rPr>
            </w:pPr>
            <w:proofErr w:type="spellStart"/>
            <w:r w:rsidRPr="001540FD">
              <w:t>pileState</w:t>
            </w:r>
            <w:proofErr w:type="spellEnd"/>
          </w:p>
        </w:tc>
        <w:tc>
          <w:tcPr>
            <w:tcW w:w="1452" w:type="dxa"/>
            <w:vAlign w:val="center"/>
          </w:tcPr>
          <w:p w14:paraId="06678B06" w14:textId="77777777" w:rsidR="00D9035E" w:rsidRPr="00D47302" w:rsidRDefault="00D9035E" w:rsidP="00BE62B2">
            <w:pPr>
              <w:spacing w:line="300" w:lineRule="auto"/>
              <w:jc w:val="center"/>
              <w:rPr>
                <w:sz w:val="21"/>
                <w:szCs w:val="21"/>
              </w:rPr>
            </w:pPr>
          </w:p>
        </w:tc>
        <w:tc>
          <w:tcPr>
            <w:tcW w:w="1453" w:type="dxa"/>
          </w:tcPr>
          <w:p w14:paraId="4D4D1E0D" w14:textId="56B5CC11" w:rsidR="00D9035E" w:rsidRPr="00D47302" w:rsidRDefault="00D9035E" w:rsidP="00BE62B2">
            <w:pPr>
              <w:spacing w:line="300" w:lineRule="auto"/>
              <w:jc w:val="center"/>
              <w:rPr>
                <w:sz w:val="21"/>
                <w:szCs w:val="21"/>
              </w:rPr>
            </w:pPr>
            <w:r w:rsidRPr="00C82F86">
              <w:t>varchar</w:t>
            </w:r>
          </w:p>
        </w:tc>
        <w:tc>
          <w:tcPr>
            <w:tcW w:w="1454" w:type="dxa"/>
          </w:tcPr>
          <w:p w14:paraId="2286AD65" w14:textId="17629101" w:rsidR="00D9035E" w:rsidRPr="00D47302" w:rsidRDefault="00D9035E" w:rsidP="00BE62B2">
            <w:pPr>
              <w:spacing w:line="300" w:lineRule="auto"/>
              <w:jc w:val="center"/>
              <w:rPr>
                <w:sz w:val="21"/>
                <w:szCs w:val="21"/>
              </w:rPr>
            </w:pPr>
            <w:r w:rsidRPr="00C82F86">
              <w:t>2</w:t>
            </w:r>
          </w:p>
        </w:tc>
        <w:tc>
          <w:tcPr>
            <w:tcW w:w="1454" w:type="dxa"/>
          </w:tcPr>
          <w:p w14:paraId="23B6B8E9" w14:textId="3B618B43" w:rsidR="00D9035E" w:rsidRPr="00D47302" w:rsidRDefault="00D9035E" w:rsidP="00BE62B2">
            <w:pPr>
              <w:spacing w:line="300" w:lineRule="auto"/>
              <w:jc w:val="center"/>
              <w:rPr>
                <w:sz w:val="21"/>
                <w:szCs w:val="21"/>
              </w:rPr>
            </w:pPr>
            <w:r w:rsidRPr="00C82F86">
              <w:t>True</w:t>
            </w:r>
          </w:p>
        </w:tc>
        <w:tc>
          <w:tcPr>
            <w:tcW w:w="1454" w:type="dxa"/>
            <w:vAlign w:val="center"/>
          </w:tcPr>
          <w:p w14:paraId="33E0857B" w14:textId="77777777" w:rsidR="00D9035E" w:rsidRDefault="00D9035E" w:rsidP="00BE62B2">
            <w:pPr>
              <w:spacing w:line="300" w:lineRule="auto"/>
              <w:jc w:val="center"/>
              <w:rPr>
                <w:sz w:val="21"/>
                <w:szCs w:val="21"/>
              </w:rPr>
            </w:pPr>
          </w:p>
        </w:tc>
      </w:tr>
    </w:tbl>
    <w:p w14:paraId="63357DA1" w14:textId="151C4122" w:rsidR="00D47302" w:rsidRDefault="00D47302" w:rsidP="00BE62B2">
      <w:pPr>
        <w:spacing w:line="300" w:lineRule="auto"/>
      </w:pPr>
    </w:p>
    <w:p w14:paraId="77FB666D" w14:textId="19F5B7B0" w:rsidR="00D47302" w:rsidRPr="00BE62B2" w:rsidRDefault="00BE62B2" w:rsidP="00BE62B2">
      <w:pPr>
        <w:spacing w:line="300" w:lineRule="auto"/>
        <w:jc w:val="center"/>
        <w:rPr>
          <w:sz w:val="21"/>
        </w:rPr>
      </w:pPr>
      <w:r>
        <w:rPr>
          <w:rFonts w:hint="eastAsia"/>
          <w:sz w:val="21"/>
        </w:rPr>
        <w:t>表</w:t>
      </w:r>
      <w:r>
        <w:rPr>
          <w:rFonts w:hint="eastAsia"/>
          <w:sz w:val="21"/>
        </w:rPr>
        <w:t>5.7</w:t>
      </w:r>
      <w:r>
        <w:rPr>
          <w:sz w:val="21"/>
        </w:rPr>
        <w:t xml:space="preserve"> </w:t>
      </w:r>
      <w:r w:rsidRPr="00BE62B2">
        <w:rPr>
          <w:rFonts w:hint="eastAsia"/>
          <w:sz w:val="21"/>
        </w:rPr>
        <w:t>维修人员信息表</w:t>
      </w:r>
    </w:p>
    <w:tbl>
      <w:tblPr>
        <w:tblStyle w:val="af"/>
        <w:tblW w:w="0" w:type="auto"/>
        <w:tblLook w:val="04A0" w:firstRow="1" w:lastRow="0" w:firstColumn="1" w:lastColumn="0" w:noHBand="0" w:noVBand="1"/>
      </w:tblPr>
      <w:tblGrid>
        <w:gridCol w:w="1817"/>
        <w:gridCol w:w="1433"/>
        <w:gridCol w:w="1442"/>
        <w:gridCol w:w="1435"/>
        <w:gridCol w:w="1438"/>
        <w:gridCol w:w="1438"/>
      </w:tblGrid>
      <w:tr w:rsidR="00D9035E" w:rsidRPr="00D47302" w14:paraId="386FD933" w14:textId="77777777" w:rsidTr="00430336">
        <w:trPr>
          <w:trHeight w:val="567"/>
        </w:trPr>
        <w:tc>
          <w:tcPr>
            <w:tcW w:w="9003" w:type="dxa"/>
            <w:gridSpan w:val="6"/>
            <w:tcBorders>
              <w:bottom w:val="nil"/>
            </w:tcBorders>
            <w:vAlign w:val="center"/>
          </w:tcPr>
          <w:p w14:paraId="09F5DEC5" w14:textId="3B880AB5" w:rsidR="00D9035E" w:rsidRPr="00D47302" w:rsidRDefault="003A7AD1" w:rsidP="00BE62B2">
            <w:pPr>
              <w:spacing w:line="300" w:lineRule="auto"/>
              <w:jc w:val="center"/>
              <w:rPr>
                <w:b/>
                <w:szCs w:val="24"/>
              </w:rPr>
            </w:pPr>
            <w:proofErr w:type="spellStart"/>
            <w:r>
              <w:rPr>
                <w:rFonts w:hint="eastAsia"/>
                <w:b/>
                <w:szCs w:val="24"/>
              </w:rPr>
              <w:t>worker</w:t>
            </w:r>
            <w:r w:rsidR="00D9035E" w:rsidRPr="00D47302">
              <w:rPr>
                <w:b/>
                <w:szCs w:val="24"/>
              </w:rPr>
              <w:t>_info</w:t>
            </w:r>
            <w:proofErr w:type="spellEnd"/>
            <w:r w:rsidR="00D9035E" w:rsidRPr="00D47302">
              <w:rPr>
                <w:b/>
                <w:szCs w:val="24"/>
              </w:rPr>
              <w:t xml:space="preserve"> </w:t>
            </w:r>
            <w:bookmarkStart w:id="125" w:name="_Hlk39175822"/>
            <w:r>
              <w:rPr>
                <w:rFonts w:hint="eastAsia"/>
                <w:b/>
                <w:szCs w:val="24"/>
              </w:rPr>
              <w:t>维修人员</w:t>
            </w:r>
            <w:r w:rsidR="00D9035E" w:rsidRPr="00D47302">
              <w:rPr>
                <w:rFonts w:hint="eastAsia"/>
                <w:b/>
                <w:szCs w:val="24"/>
              </w:rPr>
              <w:t>信息表</w:t>
            </w:r>
            <w:bookmarkEnd w:id="125"/>
          </w:p>
        </w:tc>
      </w:tr>
      <w:tr w:rsidR="00D9035E" w:rsidRPr="00D47302" w14:paraId="4416880A" w14:textId="77777777" w:rsidTr="00430336">
        <w:trPr>
          <w:trHeight w:val="352"/>
        </w:trPr>
        <w:tc>
          <w:tcPr>
            <w:tcW w:w="9003" w:type="dxa"/>
            <w:gridSpan w:val="6"/>
            <w:tcBorders>
              <w:top w:val="nil"/>
            </w:tcBorders>
            <w:vAlign w:val="center"/>
          </w:tcPr>
          <w:p w14:paraId="35EC44C2" w14:textId="77777777" w:rsidR="00D9035E" w:rsidRDefault="00D9035E" w:rsidP="00BE62B2">
            <w:pPr>
              <w:spacing w:line="300" w:lineRule="auto"/>
              <w:rPr>
                <w:sz w:val="21"/>
                <w:szCs w:val="21"/>
              </w:rPr>
            </w:pPr>
            <w:r>
              <w:rPr>
                <w:rFonts w:hint="eastAsia"/>
                <w:sz w:val="21"/>
                <w:szCs w:val="21"/>
              </w:rPr>
              <w:t>备注：</w:t>
            </w:r>
          </w:p>
        </w:tc>
      </w:tr>
      <w:tr w:rsidR="00D9035E" w:rsidRPr="00D47302" w14:paraId="0CED77F8" w14:textId="77777777" w:rsidTr="003A7AD1">
        <w:trPr>
          <w:trHeight w:val="510"/>
        </w:trPr>
        <w:tc>
          <w:tcPr>
            <w:tcW w:w="1817" w:type="dxa"/>
            <w:shd w:val="clear" w:color="auto" w:fill="D9D9D9" w:themeFill="background1" w:themeFillShade="D9"/>
            <w:vAlign w:val="center"/>
          </w:tcPr>
          <w:p w14:paraId="2F6DBF00"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33" w:type="dxa"/>
            <w:shd w:val="clear" w:color="auto" w:fill="D9D9D9" w:themeFill="background1" w:themeFillShade="D9"/>
            <w:vAlign w:val="center"/>
          </w:tcPr>
          <w:p w14:paraId="204534E6"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42" w:type="dxa"/>
            <w:shd w:val="clear" w:color="auto" w:fill="D9D9D9" w:themeFill="background1" w:themeFillShade="D9"/>
            <w:vAlign w:val="center"/>
          </w:tcPr>
          <w:p w14:paraId="1A0B237D"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35" w:type="dxa"/>
            <w:shd w:val="clear" w:color="auto" w:fill="D9D9D9" w:themeFill="background1" w:themeFillShade="D9"/>
            <w:vAlign w:val="center"/>
          </w:tcPr>
          <w:p w14:paraId="385D3446"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38" w:type="dxa"/>
            <w:shd w:val="clear" w:color="auto" w:fill="D9D9D9" w:themeFill="background1" w:themeFillShade="D9"/>
            <w:vAlign w:val="center"/>
          </w:tcPr>
          <w:p w14:paraId="6AAB2E4E"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38" w:type="dxa"/>
            <w:shd w:val="clear" w:color="auto" w:fill="D9D9D9" w:themeFill="background1" w:themeFillShade="D9"/>
            <w:vAlign w:val="center"/>
          </w:tcPr>
          <w:p w14:paraId="441C4E1D"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10190F20" w14:textId="77777777" w:rsidTr="003A7AD1">
        <w:trPr>
          <w:trHeight w:val="397"/>
        </w:trPr>
        <w:tc>
          <w:tcPr>
            <w:tcW w:w="1817" w:type="dxa"/>
          </w:tcPr>
          <w:p w14:paraId="0D2018DF" w14:textId="495E27FD" w:rsidR="003A7AD1" w:rsidRPr="00D47302" w:rsidRDefault="003A7AD1" w:rsidP="00BE62B2">
            <w:pPr>
              <w:spacing w:line="300" w:lineRule="auto"/>
              <w:jc w:val="center"/>
              <w:rPr>
                <w:sz w:val="21"/>
                <w:szCs w:val="21"/>
              </w:rPr>
            </w:pPr>
            <w:proofErr w:type="spellStart"/>
            <w:r w:rsidRPr="004539B3">
              <w:t>workerNo</w:t>
            </w:r>
            <w:proofErr w:type="spellEnd"/>
          </w:p>
        </w:tc>
        <w:tc>
          <w:tcPr>
            <w:tcW w:w="1433" w:type="dxa"/>
            <w:vAlign w:val="center"/>
          </w:tcPr>
          <w:p w14:paraId="2366EA32"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42" w:type="dxa"/>
          </w:tcPr>
          <w:p w14:paraId="3E334912" w14:textId="6E71D362" w:rsidR="003A7AD1" w:rsidRPr="00D47302" w:rsidRDefault="003A7AD1" w:rsidP="00BE62B2">
            <w:pPr>
              <w:spacing w:line="300" w:lineRule="auto"/>
              <w:jc w:val="center"/>
              <w:rPr>
                <w:sz w:val="21"/>
                <w:szCs w:val="21"/>
              </w:rPr>
            </w:pPr>
            <w:r w:rsidRPr="007A357E">
              <w:t>varchar</w:t>
            </w:r>
          </w:p>
        </w:tc>
        <w:tc>
          <w:tcPr>
            <w:tcW w:w="1435" w:type="dxa"/>
          </w:tcPr>
          <w:p w14:paraId="50870743" w14:textId="3B39370E" w:rsidR="003A7AD1" w:rsidRPr="00D47302" w:rsidRDefault="003A7AD1" w:rsidP="00BE62B2">
            <w:pPr>
              <w:spacing w:line="300" w:lineRule="auto"/>
              <w:jc w:val="center"/>
              <w:rPr>
                <w:sz w:val="21"/>
                <w:szCs w:val="21"/>
              </w:rPr>
            </w:pPr>
            <w:r w:rsidRPr="007A357E">
              <w:t>6</w:t>
            </w:r>
          </w:p>
        </w:tc>
        <w:tc>
          <w:tcPr>
            <w:tcW w:w="1438" w:type="dxa"/>
          </w:tcPr>
          <w:p w14:paraId="672E795E" w14:textId="6AD2B424" w:rsidR="003A7AD1" w:rsidRPr="00D47302" w:rsidRDefault="003A7AD1" w:rsidP="00BE62B2">
            <w:pPr>
              <w:spacing w:line="300" w:lineRule="auto"/>
              <w:jc w:val="center"/>
              <w:rPr>
                <w:sz w:val="21"/>
                <w:szCs w:val="21"/>
              </w:rPr>
            </w:pPr>
            <w:r w:rsidRPr="007A357E">
              <w:t>True</w:t>
            </w:r>
          </w:p>
        </w:tc>
        <w:tc>
          <w:tcPr>
            <w:tcW w:w="1438" w:type="dxa"/>
            <w:vAlign w:val="center"/>
          </w:tcPr>
          <w:p w14:paraId="7CF2F7CB"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17BB1E3B" w14:textId="77777777" w:rsidTr="003A7AD1">
        <w:trPr>
          <w:trHeight w:val="397"/>
        </w:trPr>
        <w:tc>
          <w:tcPr>
            <w:tcW w:w="1817" w:type="dxa"/>
          </w:tcPr>
          <w:p w14:paraId="4DE1E211" w14:textId="3C30F87E" w:rsidR="003A7AD1" w:rsidRPr="00D47302" w:rsidRDefault="003A7AD1" w:rsidP="00BE62B2">
            <w:pPr>
              <w:spacing w:line="300" w:lineRule="auto"/>
              <w:jc w:val="center"/>
              <w:rPr>
                <w:sz w:val="21"/>
                <w:szCs w:val="21"/>
              </w:rPr>
            </w:pPr>
            <w:proofErr w:type="spellStart"/>
            <w:r w:rsidRPr="004539B3">
              <w:t>workerName</w:t>
            </w:r>
            <w:proofErr w:type="spellEnd"/>
          </w:p>
        </w:tc>
        <w:tc>
          <w:tcPr>
            <w:tcW w:w="1433" w:type="dxa"/>
            <w:vAlign w:val="center"/>
          </w:tcPr>
          <w:p w14:paraId="6DAA8E2C" w14:textId="77777777" w:rsidR="003A7AD1" w:rsidRPr="00D47302" w:rsidRDefault="003A7AD1" w:rsidP="00BE62B2">
            <w:pPr>
              <w:spacing w:line="300" w:lineRule="auto"/>
              <w:jc w:val="center"/>
              <w:rPr>
                <w:sz w:val="21"/>
                <w:szCs w:val="21"/>
              </w:rPr>
            </w:pPr>
          </w:p>
        </w:tc>
        <w:tc>
          <w:tcPr>
            <w:tcW w:w="1442" w:type="dxa"/>
          </w:tcPr>
          <w:p w14:paraId="431D32AF" w14:textId="3055CA8E" w:rsidR="003A7AD1" w:rsidRPr="00D47302" w:rsidRDefault="003A7AD1" w:rsidP="00BE62B2">
            <w:pPr>
              <w:spacing w:line="300" w:lineRule="auto"/>
              <w:jc w:val="center"/>
              <w:rPr>
                <w:sz w:val="21"/>
                <w:szCs w:val="21"/>
              </w:rPr>
            </w:pPr>
            <w:r w:rsidRPr="007A357E">
              <w:t>varchar</w:t>
            </w:r>
          </w:p>
        </w:tc>
        <w:tc>
          <w:tcPr>
            <w:tcW w:w="1435" w:type="dxa"/>
          </w:tcPr>
          <w:p w14:paraId="522E316D" w14:textId="66487EA1" w:rsidR="003A7AD1" w:rsidRPr="00D47302" w:rsidRDefault="003A7AD1" w:rsidP="00BE62B2">
            <w:pPr>
              <w:spacing w:line="300" w:lineRule="auto"/>
              <w:jc w:val="center"/>
              <w:rPr>
                <w:sz w:val="21"/>
                <w:szCs w:val="21"/>
              </w:rPr>
            </w:pPr>
            <w:r w:rsidRPr="007A357E">
              <w:t>20</w:t>
            </w:r>
          </w:p>
        </w:tc>
        <w:tc>
          <w:tcPr>
            <w:tcW w:w="1438" w:type="dxa"/>
          </w:tcPr>
          <w:p w14:paraId="512AF1DF" w14:textId="062EC68D" w:rsidR="003A7AD1" w:rsidRPr="00D47302" w:rsidRDefault="003A7AD1" w:rsidP="00BE62B2">
            <w:pPr>
              <w:spacing w:line="300" w:lineRule="auto"/>
              <w:jc w:val="center"/>
              <w:rPr>
                <w:sz w:val="21"/>
                <w:szCs w:val="21"/>
              </w:rPr>
            </w:pPr>
            <w:r w:rsidRPr="007A357E">
              <w:t>True</w:t>
            </w:r>
          </w:p>
        </w:tc>
        <w:tc>
          <w:tcPr>
            <w:tcW w:w="1438" w:type="dxa"/>
            <w:vAlign w:val="center"/>
          </w:tcPr>
          <w:p w14:paraId="778DD897" w14:textId="77777777" w:rsidR="003A7AD1" w:rsidRDefault="003A7AD1" w:rsidP="00BE62B2">
            <w:pPr>
              <w:spacing w:line="300" w:lineRule="auto"/>
              <w:jc w:val="center"/>
              <w:rPr>
                <w:sz w:val="21"/>
                <w:szCs w:val="21"/>
              </w:rPr>
            </w:pPr>
          </w:p>
        </w:tc>
      </w:tr>
      <w:tr w:rsidR="003A7AD1" w:rsidRPr="00D47302" w14:paraId="0CDB2A77" w14:textId="77777777" w:rsidTr="003A7AD1">
        <w:trPr>
          <w:trHeight w:val="397"/>
        </w:trPr>
        <w:tc>
          <w:tcPr>
            <w:tcW w:w="1817" w:type="dxa"/>
          </w:tcPr>
          <w:p w14:paraId="68DD3D18" w14:textId="3DB9BC9C" w:rsidR="003A7AD1" w:rsidRPr="00D47302" w:rsidRDefault="003A7AD1" w:rsidP="00BE62B2">
            <w:pPr>
              <w:spacing w:line="300" w:lineRule="auto"/>
              <w:jc w:val="center"/>
              <w:rPr>
                <w:sz w:val="21"/>
                <w:szCs w:val="21"/>
              </w:rPr>
            </w:pPr>
            <w:proofErr w:type="spellStart"/>
            <w:r w:rsidRPr="004539B3">
              <w:t>workerPassword</w:t>
            </w:r>
            <w:proofErr w:type="spellEnd"/>
          </w:p>
        </w:tc>
        <w:tc>
          <w:tcPr>
            <w:tcW w:w="1433" w:type="dxa"/>
            <w:vAlign w:val="center"/>
          </w:tcPr>
          <w:p w14:paraId="0A7DA1B5" w14:textId="77777777" w:rsidR="003A7AD1" w:rsidRPr="00D47302" w:rsidRDefault="003A7AD1" w:rsidP="00BE62B2">
            <w:pPr>
              <w:spacing w:line="300" w:lineRule="auto"/>
              <w:jc w:val="center"/>
              <w:rPr>
                <w:sz w:val="21"/>
                <w:szCs w:val="21"/>
              </w:rPr>
            </w:pPr>
          </w:p>
        </w:tc>
        <w:tc>
          <w:tcPr>
            <w:tcW w:w="1442" w:type="dxa"/>
          </w:tcPr>
          <w:p w14:paraId="10B14405" w14:textId="4B83BD74" w:rsidR="003A7AD1" w:rsidRPr="00D47302" w:rsidRDefault="003A7AD1" w:rsidP="00BE62B2">
            <w:pPr>
              <w:spacing w:line="300" w:lineRule="auto"/>
              <w:jc w:val="center"/>
              <w:rPr>
                <w:sz w:val="21"/>
                <w:szCs w:val="21"/>
              </w:rPr>
            </w:pPr>
            <w:r w:rsidRPr="007A357E">
              <w:t>varchar</w:t>
            </w:r>
          </w:p>
        </w:tc>
        <w:tc>
          <w:tcPr>
            <w:tcW w:w="1435" w:type="dxa"/>
          </w:tcPr>
          <w:p w14:paraId="7B8B2E2F" w14:textId="1807E7C1" w:rsidR="003A7AD1" w:rsidRPr="00D47302" w:rsidRDefault="003A7AD1" w:rsidP="00BE62B2">
            <w:pPr>
              <w:spacing w:line="300" w:lineRule="auto"/>
              <w:jc w:val="center"/>
              <w:rPr>
                <w:sz w:val="21"/>
                <w:szCs w:val="21"/>
              </w:rPr>
            </w:pPr>
            <w:r w:rsidRPr="007A357E">
              <w:t>20</w:t>
            </w:r>
          </w:p>
        </w:tc>
        <w:tc>
          <w:tcPr>
            <w:tcW w:w="1438" w:type="dxa"/>
          </w:tcPr>
          <w:p w14:paraId="2577AE06" w14:textId="02529E13" w:rsidR="003A7AD1" w:rsidRPr="00D47302" w:rsidRDefault="003A7AD1" w:rsidP="00BE62B2">
            <w:pPr>
              <w:spacing w:line="300" w:lineRule="auto"/>
              <w:jc w:val="center"/>
              <w:rPr>
                <w:sz w:val="21"/>
                <w:szCs w:val="21"/>
              </w:rPr>
            </w:pPr>
            <w:r w:rsidRPr="007A357E">
              <w:t>True</w:t>
            </w:r>
          </w:p>
        </w:tc>
        <w:tc>
          <w:tcPr>
            <w:tcW w:w="1438" w:type="dxa"/>
            <w:vAlign w:val="center"/>
          </w:tcPr>
          <w:p w14:paraId="7B5BD3D9" w14:textId="77777777" w:rsidR="003A7AD1" w:rsidRDefault="003A7AD1" w:rsidP="00BE62B2">
            <w:pPr>
              <w:spacing w:line="300" w:lineRule="auto"/>
              <w:jc w:val="center"/>
              <w:rPr>
                <w:sz w:val="21"/>
                <w:szCs w:val="21"/>
              </w:rPr>
            </w:pPr>
          </w:p>
        </w:tc>
      </w:tr>
      <w:tr w:rsidR="003A7AD1" w:rsidRPr="00D47302" w14:paraId="374ED6A8" w14:textId="77777777" w:rsidTr="003A7AD1">
        <w:trPr>
          <w:trHeight w:val="397"/>
        </w:trPr>
        <w:tc>
          <w:tcPr>
            <w:tcW w:w="1817" w:type="dxa"/>
          </w:tcPr>
          <w:p w14:paraId="3AFD5405" w14:textId="1985876A" w:rsidR="003A7AD1" w:rsidRPr="00D47302" w:rsidRDefault="003A7AD1" w:rsidP="00BE62B2">
            <w:pPr>
              <w:spacing w:line="300" w:lineRule="auto"/>
              <w:jc w:val="center"/>
              <w:rPr>
                <w:sz w:val="21"/>
                <w:szCs w:val="21"/>
              </w:rPr>
            </w:pPr>
            <w:proofErr w:type="spellStart"/>
            <w:r w:rsidRPr="004539B3">
              <w:t>workerId</w:t>
            </w:r>
            <w:proofErr w:type="spellEnd"/>
          </w:p>
        </w:tc>
        <w:tc>
          <w:tcPr>
            <w:tcW w:w="1433" w:type="dxa"/>
            <w:vAlign w:val="center"/>
          </w:tcPr>
          <w:p w14:paraId="238D14AB" w14:textId="77777777" w:rsidR="003A7AD1" w:rsidRPr="00D47302" w:rsidRDefault="003A7AD1" w:rsidP="00BE62B2">
            <w:pPr>
              <w:spacing w:line="300" w:lineRule="auto"/>
              <w:jc w:val="center"/>
              <w:rPr>
                <w:sz w:val="21"/>
                <w:szCs w:val="21"/>
              </w:rPr>
            </w:pPr>
          </w:p>
        </w:tc>
        <w:tc>
          <w:tcPr>
            <w:tcW w:w="1442" w:type="dxa"/>
          </w:tcPr>
          <w:p w14:paraId="765E9738" w14:textId="3686F2E7" w:rsidR="003A7AD1" w:rsidRPr="00D47302" w:rsidRDefault="003A7AD1" w:rsidP="00BE62B2">
            <w:pPr>
              <w:spacing w:line="300" w:lineRule="auto"/>
              <w:jc w:val="center"/>
              <w:rPr>
                <w:sz w:val="21"/>
                <w:szCs w:val="21"/>
              </w:rPr>
            </w:pPr>
            <w:r w:rsidRPr="007A357E">
              <w:t>varchar</w:t>
            </w:r>
          </w:p>
        </w:tc>
        <w:tc>
          <w:tcPr>
            <w:tcW w:w="1435" w:type="dxa"/>
          </w:tcPr>
          <w:p w14:paraId="25DC3AE7" w14:textId="72216401" w:rsidR="003A7AD1" w:rsidRPr="00D47302" w:rsidRDefault="003A7AD1" w:rsidP="00BE62B2">
            <w:pPr>
              <w:spacing w:line="300" w:lineRule="auto"/>
              <w:jc w:val="center"/>
              <w:rPr>
                <w:sz w:val="21"/>
                <w:szCs w:val="21"/>
              </w:rPr>
            </w:pPr>
            <w:r w:rsidRPr="007A357E">
              <w:t>18</w:t>
            </w:r>
          </w:p>
        </w:tc>
        <w:tc>
          <w:tcPr>
            <w:tcW w:w="1438" w:type="dxa"/>
          </w:tcPr>
          <w:p w14:paraId="0CCC77A1" w14:textId="06067447" w:rsidR="003A7AD1" w:rsidRPr="00D47302" w:rsidRDefault="003A7AD1" w:rsidP="00BE62B2">
            <w:pPr>
              <w:spacing w:line="300" w:lineRule="auto"/>
              <w:jc w:val="center"/>
              <w:rPr>
                <w:sz w:val="21"/>
                <w:szCs w:val="21"/>
              </w:rPr>
            </w:pPr>
            <w:r w:rsidRPr="007A357E">
              <w:t>True</w:t>
            </w:r>
          </w:p>
        </w:tc>
        <w:tc>
          <w:tcPr>
            <w:tcW w:w="1438" w:type="dxa"/>
            <w:vAlign w:val="center"/>
          </w:tcPr>
          <w:p w14:paraId="1B160873" w14:textId="77777777" w:rsidR="003A7AD1" w:rsidRDefault="003A7AD1" w:rsidP="00BE62B2">
            <w:pPr>
              <w:spacing w:line="300" w:lineRule="auto"/>
              <w:jc w:val="center"/>
              <w:rPr>
                <w:sz w:val="21"/>
                <w:szCs w:val="21"/>
              </w:rPr>
            </w:pPr>
          </w:p>
        </w:tc>
      </w:tr>
      <w:tr w:rsidR="003A7AD1" w:rsidRPr="00D47302" w14:paraId="17C9297F" w14:textId="77777777" w:rsidTr="003A7AD1">
        <w:trPr>
          <w:trHeight w:val="397"/>
        </w:trPr>
        <w:tc>
          <w:tcPr>
            <w:tcW w:w="1817" w:type="dxa"/>
          </w:tcPr>
          <w:p w14:paraId="22594DA2" w14:textId="32A89FB6" w:rsidR="003A7AD1" w:rsidRPr="00D47302" w:rsidRDefault="003A7AD1" w:rsidP="00BE62B2">
            <w:pPr>
              <w:spacing w:line="300" w:lineRule="auto"/>
              <w:jc w:val="center"/>
              <w:rPr>
                <w:sz w:val="21"/>
                <w:szCs w:val="21"/>
              </w:rPr>
            </w:pPr>
            <w:proofErr w:type="spellStart"/>
            <w:r w:rsidRPr="004539B3">
              <w:t>workerTel</w:t>
            </w:r>
            <w:proofErr w:type="spellEnd"/>
          </w:p>
        </w:tc>
        <w:tc>
          <w:tcPr>
            <w:tcW w:w="1433" w:type="dxa"/>
            <w:vAlign w:val="center"/>
          </w:tcPr>
          <w:p w14:paraId="5703F773" w14:textId="77777777" w:rsidR="003A7AD1" w:rsidRPr="00D47302" w:rsidRDefault="003A7AD1" w:rsidP="00BE62B2">
            <w:pPr>
              <w:spacing w:line="300" w:lineRule="auto"/>
              <w:jc w:val="center"/>
              <w:rPr>
                <w:sz w:val="21"/>
                <w:szCs w:val="21"/>
              </w:rPr>
            </w:pPr>
          </w:p>
        </w:tc>
        <w:tc>
          <w:tcPr>
            <w:tcW w:w="1442" w:type="dxa"/>
          </w:tcPr>
          <w:p w14:paraId="4E38C813" w14:textId="40A76949" w:rsidR="003A7AD1" w:rsidRPr="00D47302" w:rsidRDefault="003A7AD1" w:rsidP="00BE62B2">
            <w:pPr>
              <w:spacing w:line="300" w:lineRule="auto"/>
              <w:jc w:val="center"/>
              <w:rPr>
                <w:sz w:val="21"/>
                <w:szCs w:val="21"/>
              </w:rPr>
            </w:pPr>
            <w:r w:rsidRPr="007A357E">
              <w:t>varchar</w:t>
            </w:r>
          </w:p>
        </w:tc>
        <w:tc>
          <w:tcPr>
            <w:tcW w:w="1435" w:type="dxa"/>
          </w:tcPr>
          <w:p w14:paraId="73605DD0" w14:textId="717EF6C6" w:rsidR="003A7AD1" w:rsidRPr="00D47302" w:rsidRDefault="003A7AD1" w:rsidP="00BE62B2">
            <w:pPr>
              <w:spacing w:line="300" w:lineRule="auto"/>
              <w:jc w:val="center"/>
              <w:rPr>
                <w:sz w:val="21"/>
                <w:szCs w:val="21"/>
              </w:rPr>
            </w:pPr>
            <w:r w:rsidRPr="007A357E">
              <w:t>11</w:t>
            </w:r>
          </w:p>
        </w:tc>
        <w:tc>
          <w:tcPr>
            <w:tcW w:w="1438" w:type="dxa"/>
          </w:tcPr>
          <w:p w14:paraId="52FBD764" w14:textId="2ECE014B" w:rsidR="003A7AD1" w:rsidRPr="00D47302" w:rsidRDefault="003A7AD1" w:rsidP="00BE62B2">
            <w:pPr>
              <w:spacing w:line="300" w:lineRule="auto"/>
              <w:jc w:val="center"/>
              <w:rPr>
                <w:sz w:val="21"/>
                <w:szCs w:val="21"/>
              </w:rPr>
            </w:pPr>
            <w:r w:rsidRPr="007A357E">
              <w:t>True</w:t>
            </w:r>
          </w:p>
        </w:tc>
        <w:tc>
          <w:tcPr>
            <w:tcW w:w="1438" w:type="dxa"/>
            <w:vAlign w:val="center"/>
          </w:tcPr>
          <w:p w14:paraId="228307A6" w14:textId="77777777" w:rsidR="003A7AD1" w:rsidRDefault="003A7AD1" w:rsidP="00BE62B2">
            <w:pPr>
              <w:spacing w:line="300" w:lineRule="auto"/>
              <w:jc w:val="center"/>
              <w:rPr>
                <w:sz w:val="21"/>
                <w:szCs w:val="21"/>
              </w:rPr>
            </w:pPr>
          </w:p>
        </w:tc>
      </w:tr>
      <w:tr w:rsidR="003A7AD1" w:rsidRPr="00D47302" w14:paraId="2589E21F" w14:textId="77777777" w:rsidTr="003A7AD1">
        <w:trPr>
          <w:trHeight w:val="397"/>
        </w:trPr>
        <w:tc>
          <w:tcPr>
            <w:tcW w:w="1817" w:type="dxa"/>
          </w:tcPr>
          <w:p w14:paraId="3EA377CB" w14:textId="0A03D76C" w:rsidR="003A7AD1" w:rsidRPr="00D47302" w:rsidRDefault="003A7AD1" w:rsidP="00BE62B2">
            <w:pPr>
              <w:spacing w:line="300" w:lineRule="auto"/>
              <w:jc w:val="center"/>
              <w:rPr>
                <w:sz w:val="21"/>
                <w:szCs w:val="21"/>
              </w:rPr>
            </w:pPr>
            <w:proofErr w:type="spellStart"/>
            <w:r w:rsidRPr="004539B3">
              <w:t>workerState</w:t>
            </w:r>
            <w:proofErr w:type="spellEnd"/>
          </w:p>
        </w:tc>
        <w:tc>
          <w:tcPr>
            <w:tcW w:w="1433" w:type="dxa"/>
            <w:vAlign w:val="center"/>
          </w:tcPr>
          <w:p w14:paraId="20377ECA" w14:textId="77777777" w:rsidR="003A7AD1" w:rsidRPr="00D47302" w:rsidRDefault="003A7AD1" w:rsidP="00BE62B2">
            <w:pPr>
              <w:spacing w:line="300" w:lineRule="auto"/>
              <w:jc w:val="center"/>
              <w:rPr>
                <w:sz w:val="21"/>
                <w:szCs w:val="21"/>
              </w:rPr>
            </w:pPr>
          </w:p>
        </w:tc>
        <w:tc>
          <w:tcPr>
            <w:tcW w:w="1442" w:type="dxa"/>
          </w:tcPr>
          <w:p w14:paraId="0C07CF45" w14:textId="30145B5C" w:rsidR="003A7AD1" w:rsidRPr="00D47302" w:rsidRDefault="003A7AD1" w:rsidP="00BE62B2">
            <w:pPr>
              <w:spacing w:line="300" w:lineRule="auto"/>
              <w:jc w:val="center"/>
              <w:rPr>
                <w:sz w:val="21"/>
                <w:szCs w:val="21"/>
              </w:rPr>
            </w:pPr>
            <w:r w:rsidRPr="007A357E">
              <w:t>varchar</w:t>
            </w:r>
          </w:p>
        </w:tc>
        <w:tc>
          <w:tcPr>
            <w:tcW w:w="1435" w:type="dxa"/>
          </w:tcPr>
          <w:p w14:paraId="22A75346" w14:textId="1801AC58" w:rsidR="003A7AD1" w:rsidRPr="00D47302" w:rsidRDefault="003A7AD1" w:rsidP="00BE62B2">
            <w:pPr>
              <w:spacing w:line="300" w:lineRule="auto"/>
              <w:jc w:val="center"/>
              <w:rPr>
                <w:sz w:val="21"/>
                <w:szCs w:val="21"/>
              </w:rPr>
            </w:pPr>
            <w:r w:rsidRPr="007A357E">
              <w:t>2</w:t>
            </w:r>
          </w:p>
        </w:tc>
        <w:tc>
          <w:tcPr>
            <w:tcW w:w="1438" w:type="dxa"/>
          </w:tcPr>
          <w:p w14:paraId="083269AB" w14:textId="133D703B" w:rsidR="003A7AD1" w:rsidRPr="00D47302" w:rsidRDefault="003A7AD1" w:rsidP="00BE62B2">
            <w:pPr>
              <w:spacing w:line="300" w:lineRule="auto"/>
              <w:jc w:val="center"/>
              <w:rPr>
                <w:sz w:val="21"/>
                <w:szCs w:val="21"/>
              </w:rPr>
            </w:pPr>
            <w:r w:rsidRPr="007A357E">
              <w:t>True</w:t>
            </w:r>
          </w:p>
        </w:tc>
        <w:tc>
          <w:tcPr>
            <w:tcW w:w="1438" w:type="dxa"/>
            <w:vAlign w:val="center"/>
          </w:tcPr>
          <w:p w14:paraId="110C724E" w14:textId="77777777" w:rsidR="003A7AD1" w:rsidRDefault="003A7AD1" w:rsidP="00BE62B2">
            <w:pPr>
              <w:spacing w:line="300" w:lineRule="auto"/>
              <w:jc w:val="center"/>
              <w:rPr>
                <w:sz w:val="21"/>
                <w:szCs w:val="21"/>
              </w:rPr>
            </w:pPr>
          </w:p>
        </w:tc>
      </w:tr>
      <w:tr w:rsidR="003A7AD1" w:rsidRPr="00D47302" w14:paraId="2FCFE292" w14:textId="77777777" w:rsidTr="003A7AD1">
        <w:trPr>
          <w:trHeight w:val="397"/>
        </w:trPr>
        <w:tc>
          <w:tcPr>
            <w:tcW w:w="1817" w:type="dxa"/>
          </w:tcPr>
          <w:p w14:paraId="40A3857E" w14:textId="506BF697" w:rsidR="003A7AD1" w:rsidRPr="00D47302" w:rsidRDefault="003A7AD1" w:rsidP="00BE62B2">
            <w:pPr>
              <w:spacing w:line="300" w:lineRule="auto"/>
              <w:jc w:val="center"/>
              <w:rPr>
                <w:sz w:val="21"/>
                <w:szCs w:val="21"/>
              </w:rPr>
            </w:pPr>
            <w:proofErr w:type="spellStart"/>
            <w:r w:rsidRPr="004539B3">
              <w:t>workerDate</w:t>
            </w:r>
            <w:proofErr w:type="spellEnd"/>
          </w:p>
        </w:tc>
        <w:tc>
          <w:tcPr>
            <w:tcW w:w="1433" w:type="dxa"/>
            <w:vAlign w:val="center"/>
          </w:tcPr>
          <w:p w14:paraId="5C4512E8" w14:textId="77777777" w:rsidR="003A7AD1" w:rsidRPr="00D47302" w:rsidRDefault="003A7AD1" w:rsidP="00BE62B2">
            <w:pPr>
              <w:spacing w:line="300" w:lineRule="auto"/>
              <w:jc w:val="center"/>
              <w:rPr>
                <w:sz w:val="21"/>
                <w:szCs w:val="21"/>
              </w:rPr>
            </w:pPr>
          </w:p>
        </w:tc>
        <w:tc>
          <w:tcPr>
            <w:tcW w:w="1442" w:type="dxa"/>
          </w:tcPr>
          <w:p w14:paraId="60F329D8" w14:textId="37074D1E" w:rsidR="003A7AD1" w:rsidRPr="00D47302" w:rsidRDefault="003A7AD1" w:rsidP="00BE62B2">
            <w:pPr>
              <w:spacing w:line="300" w:lineRule="auto"/>
              <w:jc w:val="center"/>
              <w:rPr>
                <w:sz w:val="21"/>
                <w:szCs w:val="21"/>
              </w:rPr>
            </w:pPr>
            <w:r w:rsidRPr="007A357E">
              <w:t>datetime</w:t>
            </w:r>
          </w:p>
        </w:tc>
        <w:tc>
          <w:tcPr>
            <w:tcW w:w="1435" w:type="dxa"/>
          </w:tcPr>
          <w:p w14:paraId="6B991BF5" w14:textId="2E264EE4" w:rsidR="003A7AD1" w:rsidRPr="00D47302" w:rsidRDefault="003A7AD1" w:rsidP="00BE62B2">
            <w:pPr>
              <w:spacing w:line="300" w:lineRule="auto"/>
              <w:jc w:val="center"/>
              <w:rPr>
                <w:sz w:val="21"/>
                <w:szCs w:val="21"/>
              </w:rPr>
            </w:pPr>
            <w:r w:rsidRPr="007A357E">
              <w:t>0</w:t>
            </w:r>
          </w:p>
        </w:tc>
        <w:tc>
          <w:tcPr>
            <w:tcW w:w="1438" w:type="dxa"/>
          </w:tcPr>
          <w:p w14:paraId="6BD273B2" w14:textId="0EAD5640" w:rsidR="003A7AD1" w:rsidRPr="00D47302" w:rsidRDefault="003A7AD1" w:rsidP="00BE62B2">
            <w:pPr>
              <w:spacing w:line="300" w:lineRule="auto"/>
              <w:jc w:val="center"/>
              <w:rPr>
                <w:sz w:val="21"/>
                <w:szCs w:val="21"/>
              </w:rPr>
            </w:pPr>
            <w:r w:rsidRPr="007A357E">
              <w:t>True</w:t>
            </w:r>
          </w:p>
        </w:tc>
        <w:tc>
          <w:tcPr>
            <w:tcW w:w="1438" w:type="dxa"/>
            <w:vAlign w:val="center"/>
          </w:tcPr>
          <w:p w14:paraId="03AD70E0" w14:textId="77777777" w:rsidR="003A7AD1" w:rsidRDefault="003A7AD1" w:rsidP="00BE62B2">
            <w:pPr>
              <w:spacing w:line="300" w:lineRule="auto"/>
              <w:jc w:val="center"/>
              <w:rPr>
                <w:sz w:val="21"/>
                <w:szCs w:val="21"/>
              </w:rPr>
            </w:pPr>
          </w:p>
        </w:tc>
      </w:tr>
    </w:tbl>
    <w:p w14:paraId="3BA37CC1" w14:textId="2C65F327" w:rsidR="00D9035E" w:rsidRDefault="00D9035E" w:rsidP="00BE62B2">
      <w:pPr>
        <w:spacing w:line="300" w:lineRule="auto"/>
      </w:pPr>
    </w:p>
    <w:p w14:paraId="5E2DDF4E" w14:textId="02C8BAB1" w:rsidR="00D9035E" w:rsidRPr="00BE62B2" w:rsidRDefault="00BE62B2" w:rsidP="00BE62B2">
      <w:pPr>
        <w:spacing w:line="300" w:lineRule="auto"/>
        <w:jc w:val="center"/>
        <w:rPr>
          <w:sz w:val="21"/>
        </w:rPr>
      </w:pPr>
      <w:r>
        <w:rPr>
          <w:rFonts w:hint="eastAsia"/>
          <w:sz w:val="21"/>
        </w:rPr>
        <w:t>表</w:t>
      </w:r>
      <w:r>
        <w:rPr>
          <w:rFonts w:hint="eastAsia"/>
          <w:sz w:val="21"/>
        </w:rPr>
        <w:t>5.8</w:t>
      </w:r>
      <w:r>
        <w:rPr>
          <w:sz w:val="21"/>
        </w:rPr>
        <w:t xml:space="preserve"> </w:t>
      </w:r>
      <w:r w:rsidRPr="00BE62B2">
        <w:rPr>
          <w:rFonts w:hint="eastAsia"/>
          <w:sz w:val="21"/>
        </w:rPr>
        <w:t>充电桩异常种类表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72CBD7C3" w14:textId="77777777" w:rsidTr="00430336">
        <w:trPr>
          <w:trHeight w:val="567"/>
        </w:trPr>
        <w:tc>
          <w:tcPr>
            <w:tcW w:w="9003" w:type="dxa"/>
            <w:gridSpan w:val="6"/>
            <w:tcBorders>
              <w:bottom w:val="nil"/>
            </w:tcBorders>
            <w:vAlign w:val="center"/>
          </w:tcPr>
          <w:p w14:paraId="01033318" w14:textId="4CE49692" w:rsidR="00D9035E" w:rsidRPr="00D47302" w:rsidRDefault="003A7AD1" w:rsidP="00BE62B2">
            <w:pPr>
              <w:spacing w:line="300" w:lineRule="auto"/>
              <w:jc w:val="center"/>
              <w:rPr>
                <w:b/>
                <w:szCs w:val="24"/>
              </w:rPr>
            </w:pPr>
            <w:proofErr w:type="spellStart"/>
            <w:r>
              <w:rPr>
                <w:b/>
                <w:szCs w:val="24"/>
              </w:rPr>
              <w:t>Error_type</w:t>
            </w:r>
            <w:proofErr w:type="spellEnd"/>
            <w:r w:rsidR="00D9035E" w:rsidRPr="00D47302">
              <w:rPr>
                <w:b/>
                <w:szCs w:val="24"/>
              </w:rPr>
              <w:t xml:space="preserve"> </w:t>
            </w:r>
            <w:bookmarkStart w:id="126" w:name="_Hlk39175837"/>
            <w:r>
              <w:rPr>
                <w:rFonts w:hint="eastAsia"/>
                <w:b/>
                <w:szCs w:val="24"/>
              </w:rPr>
              <w:t>充电桩异常种类</w:t>
            </w:r>
            <w:r w:rsidR="00D9035E" w:rsidRPr="00D47302">
              <w:rPr>
                <w:rFonts w:hint="eastAsia"/>
                <w:b/>
                <w:szCs w:val="24"/>
              </w:rPr>
              <w:t>表</w:t>
            </w:r>
            <w:bookmarkEnd w:id="126"/>
          </w:p>
        </w:tc>
      </w:tr>
      <w:tr w:rsidR="00D9035E" w:rsidRPr="00D47302" w14:paraId="45DE9013" w14:textId="77777777" w:rsidTr="00430336">
        <w:trPr>
          <w:trHeight w:val="352"/>
        </w:trPr>
        <w:tc>
          <w:tcPr>
            <w:tcW w:w="9003" w:type="dxa"/>
            <w:gridSpan w:val="6"/>
            <w:tcBorders>
              <w:top w:val="nil"/>
            </w:tcBorders>
            <w:vAlign w:val="center"/>
          </w:tcPr>
          <w:p w14:paraId="11214EF4" w14:textId="77777777" w:rsidR="00D9035E" w:rsidRDefault="00D9035E" w:rsidP="00BE62B2">
            <w:pPr>
              <w:spacing w:line="300" w:lineRule="auto"/>
              <w:rPr>
                <w:sz w:val="21"/>
                <w:szCs w:val="21"/>
              </w:rPr>
            </w:pPr>
            <w:r>
              <w:rPr>
                <w:rFonts w:hint="eastAsia"/>
                <w:sz w:val="21"/>
                <w:szCs w:val="21"/>
              </w:rPr>
              <w:t>备注：</w:t>
            </w:r>
          </w:p>
        </w:tc>
      </w:tr>
      <w:tr w:rsidR="00D9035E" w:rsidRPr="00D47302" w14:paraId="598D903F" w14:textId="77777777" w:rsidTr="00430336">
        <w:trPr>
          <w:trHeight w:val="510"/>
        </w:trPr>
        <w:tc>
          <w:tcPr>
            <w:tcW w:w="1736" w:type="dxa"/>
            <w:shd w:val="clear" w:color="auto" w:fill="D9D9D9" w:themeFill="background1" w:themeFillShade="D9"/>
            <w:vAlign w:val="center"/>
          </w:tcPr>
          <w:p w14:paraId="064A13E7"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62EA4714"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50B5B304"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65A177BE"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7E7BA550"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6881E07A"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22B97F51" w14:textId="77777777" w:rsidTr="00430336">
        <w:trPr>
          <w:trHeight w:val="397"/>
        </w:trPr>
        <w:tc>
          <w:tcPr>
            <w:tcW w:w="1736" w:type="dxa"/>
          </w:tcPr>
          <w:p w14:paraId="26E39841" w14:textId="586302D3" w:rsidR="003A7AD1" w:rsidRPr="00D47302" w:rsidRDefault="003A7AD1" w:rsidP="00BE62B2">
            <w:pPr>
              <w:spacing w:line="300" w:lineRule="auto"/>
              <w:jc w:val="center"/>
              <w:rPr>
                <w:sz w:val="21"/>
                <w:szCs w:val="21"/>
              </w:rPr>
            </w:pPr>
            <w:proofErr w:type="spellStart"/>
            <w:r w:rsidRPr="00294C51">
              <w:t>errorNo</w:t>
            </w:r>
            <w:proofErr w:type="spellEnd"/>
          </w:p>
        </w:tc>
        <w:tc>
          <w:tcPr>
            <w:tcW w:w="1452" w:type="dxa"/>
            <w:vAlign w:val="center"/>
          </w:tcPr>
          <w:p w14:paraId="0454C784"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53" w:type="dxa"/>
          </w:tcPr>
          <w:p w14:paraId="4376B485" w14:textId="1BFD7ED9" w:rsidR="003A7AD1" w:rsidRPr="00D47302" w:rsidRDefault="003A7AD1" w:rsidP="00BE62B2">
            <w:pPr>
              <w:spacing w:line="300" w:lineRule="auto"/>
              <w:jc w:val="center"/>
              <w:rPr>
                <w:sz w:val="21"/>
                <w:szCs w:val="21"/>
              </w:rPr>
            </w:pPr>
            <w:r w:rsidRPr="009E5E83">
              <w:t>varchar</w:t>
            </w:r>
          </w:p>
        </w:tc>
        <w:tc>
          <w:tcPr>
            <w:tcW w:w="1454" w:type="dxa"/>
          </w:tcPr>
          <w:p w14:paraId="3BF83A8B" w14:textId="571CBDBE" w:rsidR="003A7AD1" w:rsidRPr="00D47302" w:rsidRDefault="003A7AD1" w:rsidP="00BE62B2">
            <w:pPr>
              <w:spacing w:line="300" w:lineRule="auto"/>
              <w:jc w:val="center"/>
              <w:rPr>
                <w:sz w:val="21"/>
                <w:szCs w:val="21"/>
              </w:rPr>
            </w:pPr>
            <w:r w:rsidRPr="009E5E83">
              <w:t>3</w:t>
            </w:r>
          </w:p>
        </w:tc>
        <w:tc>
          <w:tcPr>
            <w:tcW w:w="1454" w:type="dxa"/>
          </w:tcPr>
          <w:p w14:paraId="3CEAB35F" w14:textId="3EE5B762" w:rsidR="003A7AD1" w:rsidRPr="00D47302" w:rsidRDefault="003A7AD1" w:rsidP="00BE62B2">
            <w:pPr>
              <w:spacing w:line="300" w:lineRule="auto"/>
              <w:jc w:val="center"/>
              <w:rPr>
                <w:sz w:val="21"/>
                <w:szCs w:val="21"/>
              </w:rPr>
            </w:pPr>
            <w:r w:rsidRPr="009E5E83">
              <w:t>True</w:t>
            </w:r>
          </w:p>
        </w:tc>
        <w:tc>
          <w:tcPr>
            <w:tcW w:w="1454" w:type="dxa"/>
            <w:vAlign w:val="center"/>
          </w:tcPr>
          <w:p w14:paraId="12F02B4A"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52EA476B" w14:textId="77777777" w:rsidTr="00430336">
        <w:trPr>
          <w:trHeight w:val="397"/>
        </w:trPr>
        <w:tc>
          <w:tcPr>
            <w:tcW w:w="1736" w:type="dxa"/>
          </w:tcPr>
          <w:p w14:paraId="17A585AF" w14:textId="697046CC" w:rsidR="003A7AD1" w:rsidRPr="00D47302" w:rsidRDefault="003A7AD1" w:rsidP="00BE62B2">
            <w:pPr>
              <w:spacing w:line="300" w:lineRule="auto"/>
              <w:jc w:val="center"/>
              <w:rPr>
                <w:sz w:val="21"/>
                <w:szCs w:val="21"/>
              </w:rPr>
            </w:pPr>
            <w:proofErr w:type="spellStart"/>
            <w:r w:rsidRPr="00294C51">
              <w:t>errorDescrip</w:t>
            </w:r>
            <w:proofErr w:type="spellEnd"/>
          </w:p>
        </w:tc>
        <w:tc>
          <w:tcPr>
            <w:tcW w:w="1452" w:type="dxa"/>
            <w:vAlign w:val="center"/>
          </w:tcPr>
          <w:p w14:paraId="440641DF" w14:textId="77777777" w:rsidR="003A7AD1" w:rsidRPr="00D47302" w:rsidRDefault="003A7AD1" w:rsidP="00BE62B2">
            <w:pPr>
              <w:spacing w:line="300" w:lineRule="auto"/>
              <w:jc w:val="center"/>
              <w:rPr>
                <w:sz w:val="21"/>
                <w:szCs w:val="21"/>
              </w:rPr>
            </w:pPr>
          </w:p>
        </w:tc>
        <w:tc>
          <w:tcPr>
            <w:tcW w:w="1453" w:type="dxa"/>
          </w:tcPr>
          <w:p w14:paraId="3F19E3CD" w14:textId="0DB908F1" w:rsidR="003A7AD1" w:rsidRPr="00D47302" w:rsidRDefault="003A7AD1" w:rsidP="00BE62B2">
            <w:pPr>
              <w:spacing w:line="300" w:lineRule="auto"/>
              <w:jc w:val="center"/>
              <w:rPr>
                <w:sz w:val="21"/>
                <w:szCs w:val="21"/>
              </w:rPr>
            </w:pPr>
            <w:r w:rsidRPr="009E5E83">
              <w:t>varchar</w:t>
            </w:r>
          </w:p>
        </w:tc>
        <w:tc>
          <w:tcPr>
            <w:tcW w:w="1454" w:type="dxa"/>
          </w:tcPr>
          <w:p w14:paraId="5F44F681" w14:textId="0E98ACF7" w:rsidR="003A7AD1" w:rsidRPr="00D47302" w:rsidRDefault="003A7AD1" w:rsidP="00BE62B2">
            <w:pPr>
              <w:spacing w:line="300" w:lineRule="auto"/>
              <w:jc w:val="center"/>
              <w:rPr>
                <w:sz w:val="21"/>
                <w:szCs w:val="21"/>
              </w:rPr>
            </w:pPr>
            <w:r w:rsidRPr="009E5E83">
              <w:t>255</w:t>
            </w:r>
          </w:p>
        </w:tc>
        <w:tc>
          <w:tcPr>
            <w:tcW w:w="1454" w:type="dxa"/>
          </w:tcPr>
          <w:p w14:paraId="73B19431" w14:textId="1230480A" w:rsidR="003A7AD1" w:rsidRPr="00D47302" w:rsidRDefault="003A7AD1" w:rsidP="00BE62B2">
            <w:pPr>
              <w:spacing w:line="300" w:lineRule="auto"/>
              <w:jc w:val="center"/>
              <w:rPr>
                <w:sz w:val="21"/>
                <w:szCs w:val="21"/>
              </w:rPr>
            </w:pPr>
            <w:r w:rsidRPr="009E5E83">
              <w:t>True</w:t>
            </w:r>
          </w:p>
        </w:tc>
        <w:tc>
          <w:tcPr>
            <w:tcW w:w="1454" w:type="dxa"/>
            <w:vAlign w:val="center"/>
          </w:tcPr>
          <w:p w14:paraId="7E8F1A20" w14:textId="77777777" w:rsidR="003A7AD1" w:rsidRDefault="003A7AD1" w:rsidP="00BE62B2">
            <w:pPr>
              <w:spacing w:line="300" w:lineRule="auto"/>
              <w:jc w:val="center"/>
              <w:rPr>
                <w:sz w:val="21"/>
                <w:szCs w:val="21"/>
              </w:rPr>
            </w:pPr>
          </w:p>
        </w:tc>
      </w:tr>
      <w:tr w:rsidR="003A7AD1" w:rsidRPr="00D47302" w14:paraId="16ADA027" w14:textId="77777777" w:rsidTr="00430336">
        <w:trPr>
          <w:trHeight w:val="397"/>
        </w:trPr>
        <w:tc>
          <w:tcPr>
            <w:tcW w:w="1736" w:type="dxa"/>
          </w:tcPr>
          <w:p w14:paraId="5168362A" w14:textId="1358E5DD" w:rsidR="003A7AD1" w:rsidRPr="00D47302" w:rsidRDefault="003A7AD1" w:rsidP="00BE62B2">
            <w:pPr>
              <w:spacing w:line="300" w:lineRule="auto"/>
              <w:jc w:val="center"/>
              <w:rPr>
                <w:sz w:val="21"/>
                <w:szCs w:val="21"/>
              </w:rPr>
            </w:pPr>
            <w:proofErr w:type="spellStart"/>
            <w:r w:rsidRPr="00294C51">
              <w:t>monitorNo</w:t>
            </w:r>
            <w:proofErr w:type="spellEnd"/>
          </w:p>
        </w:tc>
        <w:tc>
          <w:tcPr>
            <w:tcW w:w="1452" w:type="dxa"/>
            <w:vAlign w:val="center"/>
          </w:tcPr>
          <w:p w14:paraId="25F2CFE9" w14:textId="77777777" w:rsidR="003A7AD1" w:rsidRPr="00D47302" w:rsidRDefault="003A7AD1" w:rsidP="00BE62B2">
            <w:pPr>
              <w:spacing w:line="300" w:lineRule="auto"/>
              <w:jc w:val="center"/>
              <w:rPr>
                <w:sz w:val="21"/>
                <w:szCs w:val="21"/>
              </w:rPr>
            </w:pPr>
          </w:p>
        </w:tc>
        <w:tc>
          <w:tcPr>
            <w:tcW w:w="1453" w:type="dxa"/>
          </w:tcPr>
          <w:p w14:paraId="6F1EF1A3" w14:textId="614865F9" w:rsidR="003A7AD1" w:rsidRPr="00D47302" w:rsidRDefault="003A7AD1" w:rsidP="00BE62B2">
            <w:pPr>
              <w:spacing w:line="300" w:lineRule="auto"/>
              <w:jc w:val="center"/>
              <w:rPr>
                <w:sz w:val="21"/>
                <w:szCs w:val="21"/>
              </w:rPr>
            </w:pPr>
            <w:r w:rsidRPr="009E5E83">
              <w:t>varchar</w:t>
            </w:r>
          </w:p>
        </w:tc>
        <w:tc>
          <w:tcPr>
            <w:tcW w:w="1454" w:type="dxa"/>
          </w:tcPr>
          <w:p w14:paraId="1128EBCF" w14:textId="317CE018" w:rsidR="003A7AD1" w:rsidRPr="00D47302" w:rsidRDefault="003A7AD1" w:rsidP="00BE62B2">
            <w:pPr>
              <w:spacing w:line="300" w:lineRule="auto"/>
              <w:jc w:val="center"/>
              <w:rPr>
                <w:sz w:val="21"/>
                <w:szCs w:val="21"/>
              </w:rPr>
            </w:pPr>
            <w:r w:rsidRPr="009E5E83">
              <w:t>6</w:t>
            </w:r>
          </w:p>
        </w:tc>
        <w:tc>
          <w:tcPr>
            <w:tcW w:w="1454" w:type="dxa"/>
          </w:tcPr>
          <w:p w14:paraId="69EB25C2" w14:textId="1EADBC02" w:rsidR="003A7AD1" w:rsidRPr="00D47302" w:rsidRDefault="003A7AD1" w:rsidP="00BE62B2">
            <w:pPr>
              <w:spacing w:line="300" w:lineRule="auto"/>
              <w:jc w:val="center"/>
              <w:rPr>
                <w:sz w:val="21"/>
                <w:szCs w:val="21"/>
              </w:rPr>
            </w:pPr>
            <w:r w:rsidRPr="009E5E83">
              <w:t>True</w:t>
            </w:r>
          </w:p>
        </w:tc>
        <w:tc>
          <w:tcPr>
            <w:tcW w:w="1454" w:type="dxa"/>
            <w:vAlign w:val="center"/>
          </w:tcPr>
          <w:p w14:paraId="7D148134" w14:textId="77777777" w:rsidR="003A7AD1" w:rsidRDefault="003A7AD1" w:rsidP="00BE62B2">
            <w:pPr>
              <w:spacing w:line="300" w:lineRule="auto"/>
              <w:jc w:val="center"/>
              <w:rPr>
                <w:sz w:val="21"/>
                <w:szCs w:val="21"/>
              </w:rPr>
            </w:pPr>
          </w:p>
        </w:tc>
      </w:tr>
    </w:tbl>
    <w:p w14:paraId="4AE9A8F2" w14:textId="4155FA34" w:rsidR="00D9035E" w:rsidRDefault="00D9035E" w:rsidP="00BE62B2">
      <w:pPr>
        <w:spacing w:line="300" w:lineRule="auto"/>
      </w:pPr>
    </w:p>
    <w:p w14:paraId="1A6C6413" w14:textId="69AEBA64" w:rsidR="00D9035E" w:rsidRDefault="00D9035E" w:rsidP="00BE62B2">
      <w:pPr>
        <w:spacing w:line="300" w:lineRule="auto"/>
      </w:pPr>
    </w:p>
    <w:p w14:paraId="6F3180F8" w14:textId="592D977D" w:rsidR="00BE62B2" w:rsidRDefault="00BE62B2" w:rsidP="00BE62B2">
      <w:pPr>
        <w:spacing w:line="300" w:lineRule="auto"/>
      </w:pPr>
    </w:p>
    <w:p w14:paraId="451977BE" w14:textId="7D138BFC" w:rsidR="00BE62B2" w:rsidRDefault="00BE62B2" w:rsidP="00BE62B2">
      <w:pPr>
        <w:spacing w:line="300" w:lineRule="auto"/>
      </w:pPr>
    </w:p>
    <w:p w14:paraId="71EE4C30" w14:textId="5DEDC133" w:rsidR="00BE62B2" w:rsidRDefault="00BE62B2" w:rsidP="00BE62B2">
      <w:pPr>
        <w:spacing w:line="300" w:lineRule="auto"/>
      </w:pPr>
    </w:p>
    <w:p w14:paraId="0519B3CC" w14:textId="46134CA9" w:rsidR="00BE62B2" w:rsidRDefault="00BE62B2" w:rsidP="00BE62B2">
      <w:pPr>
        <w:spacing w:line="300" w:lineRule="auto"/>
      </w:pPr>
    </w:p>
    <w:p w14:paraId="6D70C808" w14:textId="7795EFC1" w:rsidR="00BE62B2" w:rsidRPr="00BE62B2" w:rsidRDefault="00BE62B2" w:rsidP="00BE62B2">
      <w:pPr>
        <w:spacing w:line="300" w:lineRule="auto"/>
        <w:jc w:val="center"/>
        <w:rPr>
          <w:sz w:val="21"/>
        </w:rPr>
      </w:pPr>
      <w:r>
        <w:rPr>
          <w:rFonts w:hint="eastAsia"/>
          <w:sz w:val="21"/>
        </w:rPr>
        <w:t>表</w:t>
      </w:r>
      <w:r>
        <w:rPr>
          <w:rFonts w:hint="eastAsia"/>
          <w:sz w:val="21"/>
        </w:rPr>
        <w:t>5.9</w:t>
      </w:r>
      <w:r>
        <w:rPr>
          <w:sz w:val="21"/>
        </w:rPr>
        <w:t xml:space="preserve"> </w:t>
      </w:r>
      <w:r w:rsidRPr="00BE62B2">
        <w:rPr>
          <w:rFonts w:hint="eastAsia"/>
          <w:sz w:val="21"/>
        </w:rPr>
        <w:t>充电</w:t>
      </w:r>
      <w:proofErr w:type="gramStart"/>
      <w:r w:rsidRPr="00BE62B2">
        <w:rPr>
          <w:rFonts w:hint="eastAsia"/>
          <w:sz w:val="21"/>
        </w:rPr>
        <w:t>桩价格</w:t>
      </w:r>
      <w:proofErr w:type="gramEnd"/>
      <w:r w:rsidRPr="00BE62B2">
        <w:rPr>
          <w:rFonts w:hint="eastAsia"/>
          <w:sz w:val="21"/>
        </w:rPr>
        <w:t>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2114FF7D" w14:textId="77777777" w:rsidTr="00430336">
        <w:trPr>
          <w:trHeight w:val="567"/>
        </w:trPr>
        <w:tc>
          <w:tcPr>
            <w:tcW w:w="9003" w:type="dxa"/>
            <w:gridSpan w:val="6"/>
            <w:tcBorders>
              <w:bottom w:val="nil"/>
            </w:tcBorders>
            <w:vAlign w:val="center"/>
          </w:tcPr>
          <w:p w14:paraId="01F4A2C5" w14:textId="7CACB2D0" w:rsidR="00D9035E" w:rsidRPr="00D47302" w:rsidRDefault="003A7AD1" w:rsidP="00BE62B2">
            <w:pPr>
              <w:spacing w:line="300" w:lineRule="auto"/>
              <w:jc w:val="center"/>
              <w:rPr>
                <w:b/>
                <w:szCs w:val="24"/>
              </w:rPr>
            </w:pPr>
            <w:proofErr w:type="spellStart"/>
            <w:r>
              <w:rPr>
                <w:b/>
                <w:szCs w:val="24"/>
              </w:rPr>
              <w:t>price</w:t>
            </w:r>
            <w:r w:rsidR="00D9035E" w:rsidRPr="00D47302">
              <w:rPr>
                <w:b/>
                <w:szCs w:val="24"/>
              </w:rPr>
              <w:t>_info</w:t>
            </w:r>
            <w:proofErr w:type="spellEnd"/>
            <w:r w:rsidR="00D9035E" w:rsidRPr="00D47302">
              <w:rPr>
                <w:b/>
                <w:szCs w:val="24"/>
              </w:rPr>
              <w:t xml:space="preserve"> </w:t>
            </w:r>
            <w:bookmarkStart w:id="127" w:name="_Hlk39175872"/>
            <w:r>
              <w:rPr>
                <w:rFonts w:hint="eastAsia"/>
                <w:b/>
                <w:szCs w:val="24"/>
              </w:rPr>
              <w:t>充电</w:t>
            </w:r>
            <w:proofErr w:type="gramStart"/>
            <w:r>
              <w:rPr>
                <w:rFonts w:hint="eastAsia"/>
                <w:b/>
                <w:szCs w:val="24"/>
              </w:rPr>
              <w:t>桩价格</w:t>
            </w:r>
            <w:proofErr w:type="gramEnd"/>
            <w:r w:rsidR="00D9035E" w:rsidRPr="00D47302">
              <w:rPr>
                <w:rFonts w:hint="eastAsia"/>
                <w:b/>
                <w:szCs w:val="24"/>
              </w:rPr>
              <w:t>表</w:t>
            </w:r>
            <w:bookmarkEnd w:id="127"/>
          </w:p>
        </w:tc>
      </w:tr>
      <w:tr w:rsidR="00D9035E" w:rsidRPr="00D47302" w14:paraId="5CDAC10D" w14:textId="77777777" w:rsidTr="00430336">
        <w:trPr>
          <w:trHeight w:val="352"/>
        </w:trPr>
        <w:tc>
          <w:tcPr>
            <w:tcW w:w="9003" w:type="dxa"/>
            <w:gridSpan w:val="6"/>
            <w:tcBorders>
              <w:top w:val="nil"/>
            </w:tcBorders>
            <w:vAlign w:val="center"/>
          </w:tcPr>
          <w:p w14:paraId="3D9A206D" w14:textId="77777777" w:rsidR="00D9035E" w:rsidRDefault="00D9035E" w:rsidP="00BE62B2">
            <w:pPr>
              <w:spacing w:line="300" w:lineRule="auto"/>
              <w:rPr>
                <w:sz w:val="21"/>
                <w:szCs w:val="21"/>
              </w:rPr>
            </w:pPr>
            <w:r>
              <w:rPr>
                <w:rFonts w:hint="eastAsia"/>
                <w:sz w:val="21"/>
                <w:szCs w:val="21"/>
              </w:rPr>
              <w:t>备注：</w:t>
            </w:r>
          </w:p>
        </w:tc>
      </w:tr>
      <w:tr w:rsidR="00D9035E" w:rsidRPr="00D47302" w14:paraId="5A25105B" w14:textId="77777777" w:rsidTr="00430336">
        <w:trPr>
          <w:trHeight w:val="510"/>
        </w:trPr>
        <w:tc>
          <w:tcPr>
            <w:tcW w:w="1736" w:type="dxa"/>
            <w:shd w:val="clear" w:color="auto" w:fill="D9D9D9" w:themeFill="background1" w:themeFillShade="D9"/>
            <w:vAlign w:val="center"/>
          </w:tcPr>
          <w:p w14:paraId="4F2CE630"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0887B0CF"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5896A1DB"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25CC324A"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25B211A8"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3B5C2C87"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36554D94" w14:textId="77777777" w:rsidTr="00430336">
        <w:trPr>
          <w:trHeight w:val="397"/>
        </w:trPr>
        <w:tc>
          <w:tcPr>
            <w:tcW w:w="1736" w:type="dxa"/>
          </w:tcPr>
          <w:p w14:paraId="5AF160AD" w14:textId="65BD043C" w:rsidR="003A7AD1" w:rsidRPr="00D47302" w:rsidRDefault="003A7AD1" w:rsidP="00BE62B2">
            <w:pPr>
              <w:spacing w:line="300" w:lineRule="auto"/>
              <w:jc w:val="center"/>
              <w:rPr>
                <w:sz w:val="21"/>
                <w:szCs w:val="21"/>
              </w:rPr>
            </w:pPr>
            <w:proofErr w:type="spellStart"/>
            <w:r w:rsidRPr="005F4768">
              <w:t>priceNo</w:t>
            </w:r>
            <w:proofErr w:type="spellEnd"/>
          </w:p>
        </w:tc>
        <w:tc>
          <w:tcPr>
            <w:tcW w:w="1452" w:type="dxa"/>
            <w:vAlign w:val="center"/>
          </w:tcPr>
          <w:p w14:paraId="7916C315"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53" w:type="dxa"/>
          </w:tcPr>
          <w:p w14:paraId="7946EE97" w14:textId="1EA85015" w:rsidR="003A7AD1" w:rsidRPr="00D47302" w:rsidRDefault="003A7AD1" w:rsidP="00BE62B2">
            <w:pPr>
              <w:spacing w:line="300" w:lineRule="auto"/>
              <w:jc w:val="center"/>
              <w:rPr>
                <w:sz w:val="21"/>
                <w:szCs w:val="21"/>
              </w:rPr>
            </w:pPr>
            <w:r w:rsidRPr="00E92BCD">
              <w:t>varchar</w:t>
            </w:r>
          </w:p>
        </w:tc>
        <w:tc>
          <w:tcPr>
            <w:tcW w:w="1454" w:type="dxa"/>
          </w:tcPr>
          <w:p w14:paraId="313C21B3" w14:textId="53C02E9F" w:rsidR="003A7AD1" w:rsidRPr="00D47302" w:rsidRDefault="003A7AD1" w:rsidP="00BE62B2">
            <w:pPr>
              <w:spacing w:line="300" w:lineRule="auto"/>
              <w:jc w:val="center"/>
              <w:rPr>
                <w:sz w:val="21"/>
                <w:szCs w:val="21"/>
              </w:rPr>
            </w:pPr>
            <w:r w:rsidRPr="00E92BCD">
              <w:t>6</w:t>
            </w:r>
          </w:p>
        </w:tc>
        <w:tc>
          <w:tcPr>
            <w:tcW w:w="1454" w:type="dxa"/>
          </w:tcPr>
          <w:p w14:paraId="6AE599D4" w14:textId="5E7D826F" w:rsidR="003A7AD1" w:rsidRPr="00D47302" w:rsidRDefault="003A7AD1" w:rsidP="00BE62B2">
            <w:pPr>
              <w:spacing w:line="300" w:lineRule="auto"/>
              <w:jc w:val="center"/>
              <w:rPr>
                <w:sz w:val="21"/>
                <w:szCs w:val="21"/>
              </w:rPr>
            </w:pPr>
            <w:r w:rsidRPr="00E92BCD">
              <w:t>True</w:t>
            </w:r>
          </w:p>
        </w:tc>
        <w:tc>
          <w:tcPr>
            <w:tcW w:w="1454" w:type="dxa"/>
            <w:vAlign w:val="center"/>
          </w:tcPr>
          <w:p w14:paraId="054B5700"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732A1FD7" w14:textId="77777777" w:rsidTr="00430336">
        <w:trPr>
          <w:trHeight w:val="397"/>
        </w:trPr>
        <w:tc>
          <w:tcPr>
            <w:tcW w:w="1736" w:type="dxa"/>
          </w:tcPr>
          <w:p w14:paraId="42EF2476" w14:textId="1F58536E" w:rsidR="003A7AD1" w:rsidRPr="00D47302" w:rsidRDefault="003A7AD1" w:rsidP="00BE62B2">
            <w:pPr>
              <w:spacing w:line="300" w:lineRule="auto"/>
              <w:jc w:val="center"/>
              <w:rPr>
                <w:sz w:val="21"/>
                <w:szCs w:val="21"/>
              </w:rPr>
            </w:pPr>
            <w:proofErr w:type="spellStart"/>
            <w:r w:rsidRPr="005F4768">
              <w:t>priceCost</w:t>
            </w:r>
            <w:proofErr w:type="spellEnd"/>
          </w:p>
        </w:tc>
        <w:tc>
          <w:tcPr>
            <w:tcW w:w="1452" w:type="dxa"/>
            <w:vAlign w:val="center"/>
          </w:tcPr>
          <w:p w14:paraId="6B56A492" w14:textId="77777777" w:rsidR="003A7AD1" w:rsidRPr="00D47302" w:rsidRDefault="003A7AD1" w:rsidP="00BE62B2">
            <w:pPr>
              <w:spacing w:line="300" w:lineRule="auto"/>
              <w:jc w:val="center"/>
              <w:rPr>
                <w:sz w:val="21"/>
                <w:szCs w:val="21"/>
              </w:rPr>
            </w:pPr>
          </w:p>
        </w:tc>
        <w:tc>
          <w:tcPr>
            <w:tcW w:w="1453" w:type="dxa"/>
          </w:tcPr>
          <w:p w14:paraId="75F46FD8" w14:textId="1001D5B6" w:rsidR="003A7AD1" w:rsidRPr="00D47302" w:rsidRDefault="003A7AD1" w:rsidP="00BE62B2">
            <w:pPr>
              <w:spacing w:line="300" w:lineRule="auto"/>
              <w:jc w:val="center"/>
              <w:rPr>
                <w:sz w:val="21"/>
                <w:szCs w:val="21"/>
              </w:rPr>
            </w:pPr>
            <w:r w:rsidRPr="00E92BCD">
              <w:t>double</w:t>
            </w:r>
          </w:p>
        </w:tc>
        <w:tc>
          <w:tcPr>
            <w:tcW w:w="1454" w:type="dxa"/>
          </w:tcPr>
          <w:p w14:paraId="3D73A695" w14:textId="3170647C" w:rsidR="003A7AD1" w:rsidRPr="00D47302" w:rsidRDefault="003A7AD1" w:rsidP="00BE62B2">
            <w:pPr>
              <w:spacing w:line="300" w:lineRule="auto"/>
              <w:jc w:val="center"/>
              <w:rPr>
                <w:sz w:val="21"/>
                <w:szCs w:val="21"/>
              </w:rPr>
            </w:pPr>
            <w:r w:rsidRPr="00E92BCD">
              <w:t>10</w:t>
            </w:r>
          </w:p>
        </w:tc>
        <w:tc>
          <w:tcPr>
            <w:tcW w:w="1454" w:type="dxa"/>
          </w:tcPr>
          <w:p w14:paraId="18CA7860" w14:textId="3FCBB9D2" w:rsidR="003A7AD1" w:rsidRPr="00D47302" w:rsidRDefault="003A7AD1" w:rsidP="00BE62B2">
            <w:pPr>
              <w:spacing w:line="300" w:lineRule="auto"/>
              <w:jc w:val="center"/>
              <w:rPr>
                <w:sz w:val="21"/>
                <w:szCs w:val="21"/>
              </w:rPr>
            </w:pPr>
            <w:r w:rsidRPr="00E92BCD">
              <w:t>True</w:t>
            </w:r>
          </w:p>
        </w:tc>
        <w:tc>
          <w:tcPr>
            <w:tcW w:w="1454" w:type="dxa"/>
            <w:vAlign w:val="center"/>
          </w:tcPr>
          <w:p w14:paraId="2A78B0FA" w14:textId="77777777" w:rsidR="003A7AD1" w:rsidRDefault="003A7AD1" w:rsidP="00BE62B2">
            <w:pPr>
              <w:spacing w:line="300" w:lineRule="auto"/>
              <w:jc w:val="center"/>
              <w:rPr>
                <w:sz w:val="21"/>
                <w:szCs w:val="21"/>
              </w:rPr>
            </w:pPr>
          </w:p>
        </w:tc>
      </w:tr>
      <w:tr w:rsidR="003A7AD1" w:rsidRPr="00D47302" w14:paraId="642ABA2C" w14:textId="77777777" w:rsidTr="00430336">
        <w:trPr>
          <w:trHeight w:val="397"/>
        </w:trPr>
        <w:tc>
          <w:tcPr>
            <w:tcW w:w="1736" w:type="dxa"/>
          </w:tcPr>
          <w:p w14:paraId="7137C093" w14:textId="1A857070" w:rsidR="003A7AD1" w:rsidRPr="00D47302" w:rsidRDefault="003A7AD1" w:rsidP="00BE62B2">
            <w:pPr>
              <w:spacing w:line="300" w:lineRule="auto"/>
              <w:jc w:val="center"/>
              <w:rPr>
                <w:sz w:val="21"/>
                <w:szCs w:val="21"/>
              </w:rPr>
            </w:pPr>
            <w:proofErr w:type="spellStart"/>
            <w:r w:rsidRPr="005F4768">
              <w:t>priceDescrip</w:t>
            </w:r>
            <w:proofErr w:type="spellEnd"/>
          </w:p>
        </w:tc>
        <w:tc>
          <w:tcPr>
            <w:tcW w:w="1452" w:type="dxa"/>
            <w:vAlign w:val="center"/>
          </w:tcPr>
          <w:p w14:paraId="02E3C06A" w14:textId="77777777" w:rsidR="003A7AD1" w:rsidRPr="00D47302" w:rsidRDefault="003A7AD1" w:rsidP="00BE62B2">
            <w:pPr>
              <w:spacing w:line="300" w:lineRule="auto"/>
              <w:jc w:val="center"/>
              <w:rPr>
                <w:sz w:val="21"/>
                <w:szCs w:val="21"/>
              </w:rPr>
            </w:pPr>
          </w:p>
        </w:tc>
        <w:tc>
          <w:tcPr>
            <w:tcW w:w="1453" w:type="dxa"/>
          </w:tcPr>
          <w:p w14:paraId="76596378" w14:textId="05A47FCA" w:rsidR="003A7AD1" w:rsidRPr="00D47302" w:rsidRDefault="003A7AD1" w:rsidP="00BE62B2">
            <w:pPr>
              <w:spacing w:line="300" w:lineRule="auto"/>
              <w:jc w:val="center"/>
              <w:rPr>
                <w:sz w:val="21"/>
                <w:szCs w:val="21"/>
              </w:rPr>
            </w:pPr>
            <w:r w:rsidRPr="00E92BCD">
              <w:t>varchar</w:t>
            </w:r>
          </w:p>
        </w:tc>
        <w:tc>
          <w:tcPr>
            <w:tcW w:w="1454" w:type="dxa"/>
          </w:tcPr>
          <w:p w14:paraId="5E49DEF1" w14:textId="12C71B56" w:rsidR="003A7AD1" w:rsidRPr="00D47302" w:rsidRDefault="003A7AD1" w:rsidP="00BE62B2">
            <w:pPr>
              <w:spacing w:line="300" w:lineRule="auto"/>
              <w:jc w:val="center"/>
              <w:rPr>
                <w:sz w:val="21"/>
                <w:szCs w:val="21"/>
              </w:rPr>
            </w:pPr>
            <w:r w:rsidRPr="00E92BCD">
              <w:t>255</w:t>
            </w:r>
          </w:p>
        </w:tc>
        <w:tc>
          <w:tcPr>
            <w:tcW w:w="1454" w:type="dxa"/>
          </w:tcPr>
          <w:p w14:paraId="52FAA721" w14:textId="7B70797F" w:rsidR="003A7AD1" w:rsidRPr="00D47302" w:rsidRDefault="003A7AD1" w:rsidP="00BE62B2">
            <w:pPr>
              <w:spacing w:line="300" w:lineRule="auto"/>
              <w:jc w:val="center"/>
              <w:rPr>
                <w:sz w:val="21"/>
                <w:szCs w:val="21"/>
              </w:rPr>
            </w:pPr>
            <w:r w:rsidRPr="00E92BCD">
              <w:t>True</w:t>
            </w:r>
          </w:p>
        </w:tc>
        <w:tc>
          <w:tcPr>
            <w:tcW w:w="1454" w:type="dxa"/>
            <w:vAlign w:val="center"/>
          </w:tcPr>
          <w:p w14:paraId="74EA862F" w14:textId="77777777" w:rsidR="003A7AD1" w:rsidRDefault="003A7AD1" w:rsidP="00BE62B2">
            <w:pPr>
              <w:spacing w:line="300" w:lineRule="auto"/>
              <w:jc w:val="center"/>
              <w:rPr>
                <w:sz w:val="21"/>
                <w:szCs w:val="21"/>
              </w:rPr>
            </w:pPr>
          </w:p>
        </w:tc>
      </w:tr>
      <w:tr w:rsidR="003A7AD1" w:rsidRPr="00D47302" w14:paraId="712686E0" w14:textId="77777777" w:rsidTr="00430336">
        <w:trPr>
          <w:trHeight w:val="397"/>
        </w:trPr>
        <w:tc>
          <w:tcPr>
            <w:tcW w:w="1736" w:type="dxa"/>
          </w:tcPr>
          <w:p w14:paraId="48A7F927" w14:textId="0C374B7D" w:rsidR="003A7AD1" w:rsidRPr="00D47302" w:rsidRDefault="003A7AD1" w:rsidP="00BE62B2">
            <w:pPr>
              <w:spacing w:line="300" w:lineRule="auto"/>
              <w:jc w:val="center"/>
              <w:rPr>
                <w:sz w:val="21"/>
                <w:szCs w:val="21"/>
              </w:rPr>
            </w:pPr>
            <w:proofErr w:type="spellStart"/>
            <w:r w:rsidRPr="005F4768">
              <w:t>priceDate</w:t>
            </w:r>
            <w:proofErr w:type="spellEnd"/>
          </w:p>
        </w:tc>
        <w:tc>
          <w:tcPr>
            <w:tcW w:w="1452" w:type="dxa"/>
            <w:vAlign w:val="center"/>
          </w:tcPr>
          <w:p w14:paraId="6F0E3697" w14:textId="77777777" w:rsidR="003A7AD1" w:rsidRPr="00D47302" w:rsidRDefault="003A7AD1" w:rsidP="00BE62B2">
            <w:pPr>
              <w:spacing w:line="300" w:lineRule="auto"/>
              <w:jc w:val="center"/>
              <w:rPr>
                <w:sz w:val="21"/>
                <w:szCs w:val="21"/>
              </w:rPr>
            </w:pPr>
          </w:p>
        </w:tc>
        <w:tc>
          <w:tcPr>
            <w:tcW w:w="1453" w:type="dxa"/>
          </w:tcPr>
          <w:p w14:paraId="0F512E80" w14:textId="24F1F360" w:rsidR="003A7AD1" w:rsidRPr="00D47302" w:rsidRDefault="003A7AD1" w:rsidP="00BE62B2">
            <w:pPr>
              <w:spacing w:line="300" w:lineRule="auto"/>
              <w:jc w:val="center"/>
              <w:rPr>
                <w:sz w:val="21"/>
                <w:szCs w:val="21"/>
              </w:rPr>
            </w:pPr>
            <w:r w:rsidRPr="00E92BCD">
              <w:t>datetime</w:t>
            </w:r>
          </w:p>
        </w:tc>
        <w:tc>
          <w:tcPr>
            <w:tcW w:w="1454" w:type="dxa"/>
          </w:tcPr>
          <w:p w14:paraId="3871B0DA" w14:textId="711275A0" w:rsidR="003A7AD1" w:rsidRPr="00D47302" w:rsidRDefault="003A7AD1" w:rsidP="00BE62B2">
            <w:pPr>
              <w:spacing w:line="300" w:lineRule="auto"/>
              <w:jc w:val="center"/>
              <w:rPr>
                <w:sz w:val="21"/>
                <w:szCs w:val="21"/>
              </w:rPr>
            </w:pPr>
            <w:r w:rsidRPr="00E92BCD">
              <w:t>0</w:t>
            </w:r>
          </w:p>
        </w:tc>
        <w:tc>
          <w:tcPr>
            <w:tcW w:w="1454" w:type="dxa"/>
          </w:tcPr>
          <w:p w14:paraId="7C9A788D" w14:textId="6C376D77" w:rsidR="003A7AD1" w:rsidRPr="00D47302" w:rsidRDefault="003A7AD1" w:rsidP="00BE62B2">
            <w:pPr>
              <w:spacing w:line="300" w:lineRule="auto"/>
              <w:jc w:val="center"/>
              <w:rPr>
                <w:sz w:val="21"/>
                <w:szCs w:val="21"/>
              </w:rPr>
            </w:pPr>
            <w:r w:rsidRPr="00E92BCD">
              <w:t>True</w:t>
            </w:r>
          </w:p>
        </w:tc>
        <w:tc>
          <w:tcPr>
            <w:tcW w:w="1454" w:type="dxa"/>
            <w:vAlign w:val="center"/>
          </w:tcPr>
          <w:p w14:paraId="4D0FC5DD" w14:textId="77777777" w:rsidR="003A7AD1" w:rsidRDefault="003A7AD1" w:rsidP="00BE62B2">
            <w:pPr>
              <w:spacing w:line="300" w:lineRule="auto"/>
              <w:jc w:val="center"/>
              <w:rPr>
                <w:sz w:val="21"/>
                <w:szCs w:val="21"/>
              </w:rPr>
            </w:pPr>
          </w:p>
        </w:tc>
      </w:tr>
    </w:tbl>
    <w:p w14:paraId="22ADD5ED" w14:textId="018DF18C" w:rsidR="00D9035E" w:rsidRDefault="00D9035E" w:rsidP="00BE62B2">
      <w:pPr>
        <w:spacing w:line="300" w:lineRule="auto"/>
      </w:pPr>
    </w:p>
    <w:p w14:paraId="3D7845FA" w14:textId="724A63D3" w:rsidR="00D9035E" w:rsidRPr="00BE62B2" w:rsidRDefault="00BE62B2" w:rsidP="00BE62B2">
      <w:pPr>
        <w:spacing w:line="300" w:lineRule="auto"/>
        <w:jc w:val="center"/>
        <w:rPr>
          <w:sz w:val="21"/>
        </w:rPr>
      </w:pPr>
      <w:r>
        <w:rPr>
          <w:rFonts w:hint="eastAsia"/>
          <w:sz w:val="21"/>
        </w:rPr>
        <w:t>表</w:t>
      </w:r>
      <w:r>
        <w:rPr>
          <w:rFonts w:hint="eastAsia"/>
          <w:sz w:val="21"/>
        </w:rPr>
        <w:t>5.10</w:t>
      </w:r>
      <w:r>
        <w:rPr>
          <w:sz w:val="21"/>
        </w:rPr>
        <w:t xml:space="preserve"> </w:t>
      </w:r>
      <w:r w:rsidRPr="00BE62B2">
        <w:rPr>
          <w:rFonts w:hint="eastAsia"/>
          <w:sz w:val="21"/>
        </w:rPr>
        <w:t>充电桩配置记录表</w:t>
      </w:r>
    </w:p>
    <w:tbl>
      <w:tblPr>
        <w:tblStyle w:val="af"/>
        <w:tblW w:w="0" w:type="auto"/>
        <w:tblLook w:val="04A0" w:firstRow="1" w:lastRow="0" w:firstColumn="1" w:lastColumn="0" w:noHBand="0" w:noVBand="1"/>
      </w:tblPr>
      <w:tblGrid>
        <w:gridCol w:w="2016"/>
        <w:gridCol w:w="1385"/>
        <w:gridCol w:w="1414"/>
        <w:gridCol w:w="1388"/>
        <w:gridCol w:w="1400"/>
        <w:gridCol w:w="1400"/>
      </w:tblGrid>
      <w:tr w:rsidR="00D9035E" w:rsidRPr="00D47302" w14:paraId="6A6919A6" w14:textId="77777777" w:rsidTr="00430336">
        <w:trPr>
          <w:trHeight w:val="567"/>
        </w:trPr>
        <w:tc>
          <w:tcPr>
            <w:tcW w:w="9003" w:type="dxa"/>
            <w:gridSpan w:val="6"/>
            <w:tcBorders>
              <w:bottom w:val="nil"/>
            </w:tcBorders>
            <w:vAlign w:val="center"/>
          </w:tcPr>
          <w:p w14:paraId="3DCFDD49" w14:textId="2FE5BEC9" w:rsidR="00D9035E" w:rsidRPr="00D47302" w:rsidRDefault="003A7AD1" w:rsidP="00BE62B2">
            <w:pPr>
              <w:spacing w:line="300" w:lineRule="auto"/>
              <w:jc w:val="center"/>
              <w:rPr>
                <w:b/>
                <w:szCs w:val="24"/>
              </w:rPr>
            </w:pPr>
            <w:proofErr w:type="spellStart"/>
            <w:r>
              <w:rPr>
                <w:b/>
                <w:szCs w:val="24"/>
              </w:rPr>
              <w:t>P</w:t>
            </w:r>
            <w:r>
              <w:rPr>
                <w:rFonts w:hint="eastAsia"/>
                <w:b/>
                <w:szCs w:val="24"/>
              </w:rPr>
              <w:t>ile</w:t>
            </w:r>
            <w:r>
              <w:rPr>
                <w:b/>
                <w:szCs w:val="24"/>
              </w:rPr>
              <w:t>_record</w:t>
            </w:r>
            <w:proofErr w:type="spellEnd"/>
            <w:r w:rsidR="00D9035E" w:rsidRPr="00D47302">
              <w:rPr>
                <w:b/>
                <w:szCs w:val="24"/>
              </w:rPr>
              <w:t xml:space="preserve"> </w:t>
            </w:r>
            <w:bookmarkStart w:id="128" w:name="_Hlk39175903"/>
            <w:r>
              <w:rPr>
                <w:rFonts w:hint="eastAsia"/>
                <w:b/>
                <w:szCs w:val="24"/>
              </w:rPr>
              <w:t>充电桩配置记录</w:t>
            </w:r>
            <w:r w:rsidR="00D9035E" w:rsidRPr="00D47302">
              <w:rPr>
                <w:rFonts w:hint="eastAsia"/>
                <w:b/>
                <w:szCs w:val="24"/>
              </w:rPr>
              <w:t>表</w:t>
            </w:r>
            <w:bookmarkEnd w:id="128"/>
          </w:p>
        </w:tc>
      </w:tr>
      <w:tr w:rsidR="00D9035E" w:rsidRPr="00D47302" w14:paraId="625E6AEC" w14:textId="77777777" w:rsidTr="00430336">
        <w:trPr>
          <w:trHeight w:val="352"/>
        </w:trPr>
        <w:tc>
          <w:tcPr>
            <w:tcW w:w="9003" w:type="dxa"/>
            <w:gridSpan w:val="6"/>
            <w:tcBorders>
              <w:top w:val="nil"/>
            </w:tcBorders>
            <w:vAlign w:val="center"/>
          </w:tcPr>
          <w:p w14:paraId="5D09F73B" w14:textId="77777777" w:rsidR="00D9035E" w:rsidRDefault="00D9035E" w:rsidP="00BE62B2">
            <w:pPr>
              <w:spacing w:line="300" w:lineRule="auto"/>
              <w:rPr>
                <w:sz w:val="21"/>
                <w:szCs w:val="21"/>
              </w:rPr>
            </w:pPr>
            <w:r>
              <w:rPr>
                <w:rFonts w:hint="eastAsia"/>
                <w:sz w:val="21"/>
                <w:szCs w:val="21"/>
              </w:rPr>
              <w:t>备注：</w:t>
            </w:r>
          </w:p>
        </w:tc>
      </w:tr>
      <w:tr w:rsidR="00D9035E" w:rsidRPr="00D47302" w14:paraId="20FE8089" w14:textId="77777777" w:rsidTr="003A7AD1">
        <w:trPr>
          <w:trHeight w:val="510"/>
        </w:trPr>
        <w:tc>
          <w:tcPr>
            <w:tcW w:w="2016" w:type="dxa"/>
            <w:shd w:val="clear" w:color="auto" w:fill="D9D9D9" w:themeFill="background1" w:themeFillShade="D9"/>
            <w:vAlign w:val="center"/>
          </w:tcPr>
          <w:p w14:paraId="5B38CD6E"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385" w:type="dxa"/>
            <w:shd w:val="clear" w:color="auto" w:fill="D9D9D9" w:themeFill="background1" w:themeFillShade="D9"/>
            <w:vAlign w:val="center"/>
          </w:tcPr>
          <w:p w14:paraId="2D2DCBCE"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14" w:type="dxa"/>
            <w:shd w:val="clear" w:color="auto" w:fill="D9D9D9" w:themeFill="background1" w:themeFillShade="D9"/>
            <w:vAlign w:val="center"/>
          </w:tcPr>
          <w:p w14:paraId="50F06551"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388" w:type="dxa"/>
            <w:shd w:val="clear" w:color="auto" w:fill="D9D9D9" w:themeFill="background1" w:themeFillShade="D9"/>
            <w:vAlign w:val="center"/>
          </w:tcPr>
          <w:p w14:paraId="316BB935"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00" w:type="dxa"/>
            <w:shd w:val="clear" w:color="auto" w:fill="D9D9D9" w:themeFill="background1" w:themeFillShade="D9"/>
            <w:vAlign w:val="center"/>
          </w:tcPr>
          <w:p w14:paraId="0CACE57F"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00" w:type="dxa"/>
            <w:shd w:val="clear" w:color="auto" w:fill="D9D9D9" w:themeFill="background1" w:themeFillShade="D9"/>
            <w:vAlign w:val="center"/>
          </w:tcPr>
          <w:p w14:paraId="5FECF84D"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47E3F37F" w14:textId="77777777" w:rsidTr="003A7AD1">
        <w:trPr>
          <w:trHeight w:val="397"/>
        </w:trPr>
        <w:tc>
          <w:tcPr>
            <w:tcW w:w="2016" w:type="dxa"/>
          </w:tcPr>
          <w:p w14:paraId="5E95C416" w14:textId="4BB17711" w:rsidR="003A7AD1" w:rsidRPr="00D47302" w:rsidRDefault="003A7AD1" w:rsidP="00BE62B2">
            <w:pPr>
              <w:spacing w:line="300" w:lineRule="auto"/>
              <w:jc w:val="center"/>
              <w:rPr>
                <w:sz w:val="21"/>
                <w:szCs w:val="21"/>
              </w:rPr>
            </w:pPr>
            <w:proofErr w:type="spellStart"/>
            <w:r w:rsidRPr="00B044F9">
              <w:t>pileRecordNo</w:t>
            </w:r>
            <w:proofErr w:type="spellEnd"/>
          </w:p>
        </w:tc>
        <w:tc>
          <w:tcPr>
            <w:tcW w:w="1385" w:type="dxa"/>
            <w:vAlign w:val="center"/>
          </w:tcPr>
          <w:p w14:paraId="3290624D"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14" w:type="dxa"/>
          </w:tcPr>
          <w:p w14:paraId="6817E36F" w14:textId="78E8572D" w:rsidR="003A7AD1" w:rsidRPr="00D47302" w:rsidRDefault="003A7AD1" w:rsidP="00BE62B2">
            <w:pPr>
              <w:spacing w:line="300" w:lineRule="auto"/>
              <w:jc w:val="center"/>
              <w:rPr>
                <w:sz w:val="21"/>
                <w:szCs w:val="21"/>
              </w:rPr>
            </w:pPr>
            <w:r w:rsidRPr="006F31DE">
              <w:t>varchar</w:t>
            </w:r>
          </w:p>
        </w:tc>
        <w:tc>
          <w:tcPr>
            <w:tcW w:w="1388" w:type="dxa"/>
          </w:tcPr>
          <w:p w14:paraId="777D13C1" w14:textId="3F0C8943" w:rsidR="003A7AD1" w:rsidRPr="00D47302" w:rsidRDefault="003A7AD1" w:rsidP="00BE62B2">
            <w:pPr>
              <w:spacing w:line="300" w:lineRule="auto"/>
              <w:jc w:val="center"/>
              <w:rPr>
                <w:sz w:val="21"/>
                <w:szCs w:val="21"/>
              </w:rPr>
            </w:pPr>
            <w:r w:rsidRPr="006F31DE">
              <w:t>14</w:t>
            </w:r>
          </w:p>
        </w:tc>
        <w:tc>
          <w:tcPr>
            <w:tcW w:w="1400" w:type="dxa"/>
          </w:tcPr>
          <w:p w14:paraId="146BCBAD" w14:textId="52A06B37" w:rsidR="003A7AD1" w:rsidRPr="00D47302" w:rsidRDefault="003A7AD1" w:rsidP="00BE62B2">
            <w:pPr>
              <w:spacing w:line="300" w:lineRule="auto"/>
              <w:jc w:val="center"/>
              <w:rPr>
                <w:sz w:val="21"/>
                <w:szCs w:val="21"/>
              </w:rPr>
            </w:pPr>
            <w:r w:rsidRPr="006F31DE">
              <w:t>True</w:t>
            </w:r>
          </w:p>
        </w:tc>
        <w:tc>
          <w:tcPr>
            <w:tcW w:w="1400" w:type="dxa"/>
            <w:vAlign w:val="center"/>
          </w:tcPr>
          <w:p w14:paraId="0671695E"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64AE1855" w14:textId="77777777" w:rsidTr="003A7AD1">
        <w:trPr>
          <w:trHeight w:val="397"/>
        </w:trPr>
        <w:tc>
          <w:tcPr>
            <w:tcW w:w="2016" w:type="dxa"/>
          </w:tcPr>
          <w:p w14:paraId="6B230E2F" w14:textId="7231A1E9" w:rsidR="003A7AD1" w:rsidRPr="00D47302" w:rsidRDefault="003A7AD1" w:rsidP="00BE62B2">
            <w:pPr>
              <w:spacing w:line="300" w:lineRule="auto"/>
              <w:jc w:val="center"/>
              <w:rPr>
                <w:sz w:val="21"/>
                <w:szCs w:val="21"/>
              </w:rPr>
            </w:pPr>
            <w:proofErr w:type="spellStart"/>
            <w:r w:rsidRPr="00B044F9">
              <w:t>pileNo</w:t>
            </w:r>
            <w:proofErr w:type="spellEnd"/>
          </w:p>
        </w:tc>
        <w:tc>
          <w:tcPr>
            <w:tcW w:w="1385" w:type="dxa"/>
            <w:vAlign w:val="center"/>
          </w:tcPr>
          <w:p w14:paraId="3AE411BB" w14:textId="77777777" w:rsidR="003A7AD1" w:rsidRPr="00D47302" w:rsidRDefault="003A7AD1" w:rsidP="00BE62B2">
            <w:pPr>
              <w:spacing w:line="300" w:lineRule="auto"/>
              <w:jc w:val="center"/>
              <w:rPr>
                <w:sz w:val="21"/>
                <w:szCs w:val="21"/>
              </w:rPr>
            </w:pPr>
          </w:p>
        </w:tc>
        <w:tc>
          <w:tcPr>
            <w:tcW w:w="1414" w:type="dxa"/>
          </w:tcPr>
          <w:p w14:paraId="5A88FD56" w14:textId="6F3E0C52" w:rsidR="003A7AD1" w:rsidRPr="00D47302" w:rsidRDefault="003A7AD1" w:rsidP="00BE62B2">
            <w:pPr>
              <w:spacing w:line="300" w:lineRule="auto"/>
              <w:jc w:val="center"/>
              <w:rPr>
                <w:sz w:val="21"/>
                <w:szCs w:val="21"/>
              </w:rPr>
            </w:pPr>
            <w:r w:rsidRPr="006F31DE">
              <w:t>varchar</w:t>
            </w:r>
          </w:p>
        </w:tc>
        <w:tc>
          <w:tcPr>
            <w:tcW w:w="1388" w:type="dxa"/>
          </w:tcPr>
          <w:p w14:paraId="546BB43E" w14:textId="3A6BA2D8" w:rsidR="003A7AD1" w:rsidRPr="00D47302" w:rsidRDefault="003A7AD1" w:rsidP="00BE62B2">
            <w:pPr>
              <w:spacing w:line="300" w:lineRule="auto"/>
              <w:jc w:val="center"/>
              <w:rPr>
                <w:sz w:val="21"/>
                <w:szCs w:val="21"/>
              </w:rPr>
            </w:pPr>
            <w:r w:rsidRPr="006F31DE">
              <w:t>8</w:t>
            </w:r>
          </w:p>
        </w:tc>
        <w:tc>
          <w:tcPr>
            <w:tcW w:w="1400" w:type="dxa"/>
          </w:tcPr>
          <w:p w14:paraId="42EE8CDC" w14:textId="4E531874" w:rsidR="003A7AD1" w:rsidRPr="00D47302" w:rsidRDefault="003A7AD1" w:rsidP="00BE62B2">
            <w:pPr>
              <w:spacing w:line="300" w:lineRule="auto"/>
              <w:jc w:val="center"/>
              <w:rPr>
                <w:sz w:val="21"/>
                <w:szCs w:val="21"/>
              </w:rPr>
            </w:pPr>
            <w:r w:rsidRPr="006F31DE">
              <w:t>True</w:t>
            </w:r>
          </w:p>
        </w:tc>
        <w:tc>
          <w:tcPr>
            <w:tcW w:w="1400" w:type="dxa"/>
            <w:vAlign w:val="center"/>
          </w:tcPr>
          <w:p w14:paraId="549EA1B2" w14:textId="77777777" w:rsidR="003A7AD1" w:rsidRDefault="003A7AD1" w:rsidP="00BE62B2">
            <w:pPr>
              <w:spacing w:line="300" w:lineRule="auto"/>
              <w:jc w:val="center"/>
              <w:rPr>
                <w:sz w:val="21"/>
                <w:szCs w:val="21"/>
              </w:rPr>
            </w:pPr>
          </w:p>
        </w:tc>
      </w:tr>
      <w:tr w:rsidR="003A7AD1" w:rsidRPr="00D47302" w14:paraId="001F1E29" w14:textId="77777777" w:rsidTr="003A7AD1">
        <w:trPr>
          <w:trHeight w:val="397"/>
        </w:trPr>
        <w:tc>
          <w:tcPr>
            <w:tcW w:w="2016" w:type="dxa"/>
          </w:tcPr>
          <w:p w14:paraId="00D3C8D2" w14:textId="751D6692" w:rsidR="003A7AD1" w:rsidRPr="00D47302" w:rsidRDefault="003A7AD1" w:rsidP="00BE62B2">
            <w:pPr>
              <w:spacing w:line="300" w:lineRule="auto"/>
              <w:jc w:val="center"/>
              <w:rPr>
                <w:sz w:val="21"/>
                <w:szCs w:val="21"/>
              </w:rPr>
            </w:pPr>
            <w:proofErr w:type="spellStart"/>
            <w:r w:rsidRPr="00B044F9">
              <w:t>monitorNo</w:t>
            </w:r>
            <w:proofErr w:type="spellEnd"/>
          </w:p>
        </w:tc>
        <w:tc>
          <w:tcPr>
            <w:tcW w:w="1385" w:type="dxa"/>
            <w:vAlign w:val="center"/>
          </w:tcPr>
          <w:p w14:paraId="57CBC334" w14:textId="77777777" w:rsidR="003A7AD1" w:rsidRPr="00D47302" w:rsidRDefault="003A7AD1" w:rsidP="00BE62B2">
            <w:pPr>
              <w:spacing w:line="300" w:lineRule="auto"/>
              <w:jc w:val="center"/>
              <w:rPr>
                <w:sz w:val="21"/>
                <w:szCs w:val="21"/>
              </w:rPr>
            </w:pPr>
          </w:p>
        </w:tc>
        <w:tc>
          <w:tcPr>
            <w:tcW w:w="1414" w:type="dxa"/>
          </w:tcPr>
          <w:p w14:paraId="3F0C9475" w14:textId="64DDE7C4" w:rsidR="003A7AD1" w:rsidRPr="00D47302" w:rsidRDefault="003A7AD1" w:rsidP="00BE62B2">
            <w:pPr>
              <w:spacing w:line="300" w:lineRule="auto"/>
              <w:jc w:val="center"/>
              <w:rPr>
                <w:sz w:val="21"/>
                <w:szCs w:val="21"/>
              </w:rPr>
            </w:pPr>
            <w:r w:rsidRPr="006F31DE">
              <w:t>varchar</w:t>
            </w:r>
          </w:p>
        </w:tc>
        <w:tc>
          <w:tcPr>
            <w:tcW w:w="1388" w:type="dxa"/>
          </w:tcPr>
          <w:p w14:paraId="60A82764" w14:textId="30112AF0" w:rsidR="003A7AD1" w:rsidRPr="00D47302" w:rsidRDefault="003A7AD1" w:rsidP="00BE62B2">
            <w:pPr>
              <w:spacing w:line="300" w:lineRule="auto"/>
              <w:jc w:val="center"/>
              <w:rPr>
                <w:sz w:val="21"/>
                <w:szCs w:val="21"/>
              </w:rPr>
            </w:pPr>
            <w:r w:rsidRPr="006F31DE">
              <w:t>6</w:t>
            </w:r>
          </w:p>
        </w:tc>
        <w:tc>
          <w:tcPr>
            <w:tcW w:w="1400" w:type="dxa"/>
          </w:tcPr>
          <w:p w14:paraId="2DFC0DD5" w14:textId="1DA8FFC6" w:rsidR="003A7AD1" w:rsidRPr="00D47302" w:rsidRDefault="003A7AD1" w:rsidP="00BE62B2">
            <w:pPr>
              <w:spacing w:line="300" w:lineRule="auto"/>
              <w:jc w:val="center"/>
              <w:rPr>
                <w:sz w:val="21"/>
                <w:szCs w:val="21"/>
              </w:rPr>
            </w:pPr>
            <w:r w:rsidRPr="006F31DE">
              <w:t>True</w:t>
            </w:r>
          </w:p>
        </w:tc>
        <w:tc>
          <w:tcPr>
            <w:tcW w:w="1400" w:type="dxa"/>
            <w:vAlign w:val="center"/>
          </w:tcPr>
          <w:p w14:paraId="39AB6A70" w14:textId="77777777" w:rsidR="003A7AD1" w:rsidRDefault="003A7AD1" w:rsidP="00BE62B2">
            <w:pPr>
              <w:spacing w:line="300" w:lineRule="auto"/>
              <w:jc w:val="center"/>
              <w:rPr>
                <w:sz w:val="21"/>
                <w:szCs w:val="21"/>
              </w:rPr>
            </w:pPr>
          </w:p>
        </w:tc>
      </w:tr>
      <w:tr w:rsidR="003A7AD1" w:rsidRPr="00D47302" w14:paraId="4C497A91" w14:textId="77777777" w:rsidTr="003A7AD1">
        <w:trPr>
          <w:trHeight w:val="397"/>
        </w:trPr>
        <w:tc>
          <w:tcPr>
            <w:tcW w:w="2016" w:type="dxa"/>
          </w:tcPr>
          <w:p w14:paraId="7D83F287" w14:textId="03F4E3DB" w:rsidR="003A7AD1" w:rsidRPr="00D47302" w:rsidRDefault="003A7AD1" w:rsidP="00BE62B2">
            <w:pPr>
              <w:spacing w:line="300" w:lineRule="auto"/>
              <w:jc w:val="center"/>
              <w:rPr>
                <w:sz w:val="21"/>
                <w:szCs w:val="21"/>
              </w:rPr>
            </w:pPr>
            <w:proofErr w:type="spellStart"/>
            <w:r w:rsidRPr="00B044F9">
              <w:t>pileRecordDate</w:t>
            </w:r>
            <w:proofErr w:type="spellEnd"/>
          </w:p>
        </w:tc>
        <w:tc>
          <w:tcPr>
            <w:tcW w:w="1385" w:type="dxa"/>
            <w:vAlign w:val="center"/>
          </w:tcPr>
          <w:p w14:paraId="49FC15BC" w14:textId="77777777" w:rsidR="003A7AD1" w:rsidRPr="00D47302" w:rsidRDefault="003A7AD1" w:rsidP="00BE62B2">
            <w:pPr>
              <w:spacing w:line="300" w:lineRule="auto"/>
              <w:jc w:val="center"/>
              <w:rPr>
                <w:sz w:val="21"/>
                <w:szCs w:val="21"/>
              </w:rPr>
            </w:pPr>
          </w:p>
        </w:tc>
        <w:tc>
          <w:tcPr>
            <w:tcW w:w="1414" w:type="dxa"/>
          </w:tcPr>
          <w:p w14:paraId="66DAAE54" w14:textId="77690673" w:rsidR="003A7AD1" w:rsidRPr="00D47302" w:rsidRDefault="003A7AD1" w:rsidP="00BE62B2">
            <w:pPr>
              <w:spacing w:line="300" w:lineRule="auto"/>
              <w:jc w:val="center"/>
              <w:rPr>
                <w:sz w:val="21"/>
                <w:szCs w:val="21"/>
              </w:rPr>
            </w:pPr>
            <w:r w:rsidRPr="006F31DE">
              <w:t>datetime</w:t>
            </w:r>
          </w:p>
        </w:tc>
        <w:tc>
          <w:tcPr>
            <w:tcW w:w="1388" w:type="dxa"/>
          </w:tcPr>
          <w:p w14:paraId="6E5EAEF8" w14:textId="13295A79" w:rsidR="003A7AD1" w:rsidRPr="00D47302" w:rsidRDefault="003A7AD1" w:rsidP="00BE62B2">
            <w:pPr>
              <w:spacing w:line="300" w:lineRule="auto"/>
              <w:jc w:val="center"/>
              <w:rPr>
                <w:sz w:val="21"/>
                <w:szCs w:val="21"/>
              </w:rPr>
            </w:pPr>
            <w:r w:rsidRPr="006F31DE">
              <w:t>0</w:t>
            </w:r>
          </w:p>
        </w:tc>
        <w:tc>
          <w:tcPr>
            <w:tcW w:w="1400" w:type="dxa"/>
          </w:tcPr>
          <w:p w14:paraId="416B53DC" w14:textId="34808EA0" w:rsidR="003A7AD1" w:rsidRPr="00D47302" w:rsidRDefault="003A7AD1" w:rsidP="00BE62B2">
            <w:pPr>
              <w:spacing w:line="300" w:lineRule="auto"/>
              <w:jc w:val="center"/>
              <w:rPr>
                <w:sz w:val="21"/>
                <w:szCs w:val="21"/>
              </w:rPr>
            </w:pPr>
            <w:r w:rsidRPr="006F31DE">
              <w:t>True</w:t>
            </w:r>
          </w:p>
        </w:tc>
        <w:tc>
          <w:tcPr>
            <w:tcW w:w="1400" w:type="dxa"/>
            <w:vAlign w:val="center"/>
          </w:tcPr>
          <w:p w14:paraId="4D7CEAD3" w14:textId="77777777" w:rsidR="003A7AD1" w:rsidRDefault="003A7AD1" w:rsidP="00BE62B2">
            <w:pPr>
              <w:spacing w:line="300" w:lineRule="auto"/>
              <w:jc w:val="center"/>
              <w:rPr>
                <w:sz w:val="21"/>
                <w:szCs w:val="21"/>
              </w:rPr>
            </w:pPr>
          </w:p>
        </w:tc>
      </w:tr>
      <w:tr w:rsidR="003A7AD1" w:rsidRPr="00D47302" w14:paraId="0600D973" w14:textId="77777777" w:rsidTr="003A7AD1">
        <w:trPr>
          <w:trHeight w:val="397"/>
        </w:trPr>
        <w:tc>
          <w:tcPr>
            <w:tcW w:w="2016" w:type="dxa"/>
          </w:tcPr>
          <w:p w14:paraId="760CFACD" w14:textId="64D602ED" w:rsidR="003A7AD1" w:rsidRPr="00D47302" w:rsidRDefault="003A7AD1" w:rsidP="00BE62B2">
            <w:pPr>
              <w:spacing w:line="300" w:lineRule="auto"/>
              <w:jc w:val="center"/>
              <w:rPr>
                <w:sz w:val="21"/>
                <w:szCs w:val="21"/>
              </w:rPr>
            </w:pPr>
            <w:proofErr w:type="spellStart"/>
            <w:r w:rsidRPr="00B044F9">
              <w:t>pileRecordDescrip</w:t>
            </w:r>
            <w:proofErr w:type="spellEnd"/>
          </w:p>
        </w:tc>
        <w:tc>
          <w:tcPr>
            <w:tcW w:w="1385" w:type="dxa"/>
            <w:vAlign w:val="center"/>
          </w:tcPr>
          <w:p w14:paraId="6AFE88CD" w14:textId="77777777" w:rsidR="003A7AD1" w:rsidRPr="00D47302" w:rsidRDefault="003A7AD1" w:rsidP="00BE62B2">
            <w:pPr>
              <w:spacing w:line="300" w:lineRule="auto"/>
              <w:jc w:val="center"/>
              <w:rPr>
                <w:sz w:val="21"/>
                <w:szCs w:val="21"/>
              </w:rPr>
            </w:pPr>
          </w:p>
        </w:tc>
        <w:tc>
          <w:tcPr>
            <w:tcW w:w="1414" w:type="dxa"/>
          </w:tcPr>
          <w:p w14:paraId="41D303E7" w14:textId="42EC7295" w:rsidR="003A7AD1" w:rsidRPr="00D47302" w:rsidRDefault="003A7AD1" w:rsidP="00BE62B2">
            <w:pPr>
              <w:spacing w:line="300" w:lineRule="auto"/>
              <w:jc w:val="center"/>
              <w:rPr>
                <w:sz w:val="21"/>
                <w:szCs w:val="21"/>
              </w:rPr>
            </w:pPr>
            <w:r w:rsidRPr="006F31DE">
              <w:t>varchar</w:t>
            </w:r>
          </w:p>
        </w:tc>
        <w:tc>
          <w:tcPr>
            <w:tcW w:w="1388" w:type="dxa"/>
          </w:tcPr>
          <w:p w14:paraId="57499041" w14:textId="03F48B89" w:rsidR="003A7AD1" w:rsidRPr="00D47302" w:rsidRDefault="003A7AD1" w:rsidP="00BE62B2">
            <w:pPr>
              <w:spacing w:line="300" w:lineRule="auto"/>
              <w:jc w:val="center"/>
              <w:rPr>
                <w:sz w:val="21"/>
                <w:szCs w:val="21"/>
              </w:rPr>
            </w:pPr>
            <w:r w:rsidRPr="006F31DE">
              <w:t>255</w:t>
            </w:r>
          </w:p>
        </w:tc>
        <w:tc>
          <w:tcPr>
            <w:tcW w:w="1400" w:type="dxa"/>
          </w:tcPr>
          <w:p w14:paraId="3C2FF790" w14:textId="5799AC3C" w:rsidR="003A7AD1" w:rsidRPr="00D47302" w:rsidRDefault="003A7AD1" w:rsidP="00BE62B2">
            <w:pPr>
              <w:spacing w:line="300" w:lineRule="auto"/>
              <w:jc w:val="center"/>
              <w:rPr>
                <w:sz w:val="21"/>
                <w:szCs w:val="21"/>
              </w:rPr>
            </w:pPr>
            <w:r w:rsidRPr="006F31DE">
              <w:t>True</w:t>
            </w:r>
          </w:p>
        </w:tc>
        <w:tc>
          <w:tcPr>
            <w:tcW w:w="1400" w:type="dxa"/>
            <w:vAlign w:val="center"/>
          </w:tcPr>
          <w:p w14:paraId="17392303" w14:textId="77777777" w:rsidR="003A7AD1" w:rsidRDefault="003A7AD1" w:rsidP="00BE62B2">
            <w:pPr>
              <w:spacing w:line="300" w:lineRule="auto"/>
              <w:jc w:val="center"/>
              <w:rPr>
                <w:sz w:val="21"/>
                <w:szCs w:val="21"/>
              </w:rPr>
            </w:pPr>
          </w:p>
        </w:tc>
      </w:tr>
    </w:tbl>
    <w:p w14:paraId="7B426955" w14:textId="0F011965" w:rsidR="00D9035E" w:rsidRDefault="00D9035E" w:rsidP="00BE62B2">
      <w:pPr>
        <w:spacing w:line="300" w:lineRule="auto"/>
      </w:pPr>
    </w:p>
    <w:p w14:paraId="3837EB65" w14:textId="1D69C7CB" w:rsidR="00D9035E" w:rsidRPr="00BE62B2" w:rsidRDefault="00BE62B2" w:rsidP="00BE62B2">
      <w:pPr>
        <w:spacing w:line="300" w:lineRule="auto"/>
        <w:jc w:val="center"/>
        <w:rPr>
          <w:sz w:val="21"/>
        </w:rPr>
      </w:pPr>
      <w:r>
        <w:rPr>
          <w:rFonts w:hint="eastAsia"/>
          <w:sz w:val="21"/>
        </w:rPr>
        <w:t>表</w:t>
      </w:r>
      <w:r>
        <w:rPr>
          <w:rFonts w:hint="eastAsia"/>
          <w:sz w:val="21"/>
        </w:rPr>
        <w:t>5.11</w:t>
      </w:r>
      <w:r>
        <w:rPr>
          <w:sz w:val="21"/>
        </w:rPr>
        <w:t xml:space="preserve"> </w:t>
      </w:r>
      <w:r w:rsidRPr="00BE62B2">
        <w:rPr>
          <w:rFonts w:hint="eastAsia"/>
          <w:sz w:val="21"/>
        </w:rPr>
        <w:t>用户信息表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1C5C1FEA" w14:textId="77777777" w:rsidTr="00430336">
        <w:trPr>
          <w:trHeight w:val="567"/>
        </w:trPr>
        <w:tc>
          <w:tcPr>
            <w:tcW w:w="9003" w:type="dxa"/>
            <w:gridSpan w:val="6"/>
            <w:tcBorders>
              <w:bottom w:val="nil"/>
            </w:tcBorders>
            <w:vAlign w:val="center"/>
          </w:tcPr>
          <w:p w14:paraId="01545C0D" w14:textId="484A5BAA" w:rsidR="00D9035E" w:rsidRPr="00D47302" w:rsidRDefault="003A7AD1" w:rsidP="00BE62B2">
            <w:pPr>
              <w:spacing w:line="300" w:lineRule="auto"/>
              <w:jc w:val="center"/>
              <w:rPr>
                <w:b/>
                <w:szCs w:val="24"/>
              </w:rPr>
            </w:pPr>
            <w:proofErr w:type="spellStart"/>
            <w:r>
              <w:rPr>
                <w:b/>
                <w:szCs w:val="24"/>
              </w:rPr>
              <w:t>U</w:t>
            </w:r>
            <w:r>
              <w:rPr>
                <w:rFonts w:hint="eastAsia"/>
                <w:b/>
                <w:szCs w:val="24"/>
              </w:rPr>
              <w:t>ser</w:t>
            </w:r>
            <w:r>
              <w:rPr>
                <w:b/>
                <w:szCs w:val="24"/>
              </w:rPr>
              <w:t>_</w:t>
            </w:r>
            <w:r w:rsidR="00D9035E" w:rsidRPr="00D47302">
              <w:rPr>
                <w:b/>
                <w:szCs w:val="24"/>
              </w:rPr>
              <w:t>info</w:t>
            </w:r>
            <w:proofErr w:type="spellEnd"/>
            <w:r w:rsidR="00D9035E" w:rsidRPr="00D47302">
              <w:rPr>
                <w:b/>
                <w:szCs w:val="24"/>
              </w:rPr>
              <w:t xml:space="preserve"> </w:t>
            </w:r>
            <w:bookmarkStart w:id="129" w:name="_Hlk39175924"/>
            <w:r>
              <w:rPr>
                <w:rFonts w:hint="eastAsia"/>
                <w:b/>
                <w:szCs w:val="24"/>
              </w:rPr>
              <w:t>用户信息</w:t>
            </w:r>
            <w:r w:rsidR="00D9035E" w:rsidRPr="00D47302">
              <w:rPr>
                <w:rFonts w:hint="eastAsia"/>
                <w:b/>
                <w:szCs w:val="24"/>
              </w:rPr>
              <w:t>表</w:t>
            </w:r>
            <w:bookmarkEnd w:id="129"/>
          </w:p>
        </w:tc>
      </w:tr>
      <w:tr w:rsidR="00D9035E" w:rsidRPr="00D47302" w14:paraId="7AF13B68" w14:textId="77777777" w:rsidTr="00430336">
        <w:trPr>
          <w:trHeight w:val="352"/>
        </w:trPr>
        <w:tc>
          <w:tcPr>
            <w:tcW w:w="9003" w:type="dxa"/>
            <w:gridSpan w:val="6"/>
            <w:tcBorders>
              <w:top w:val="nil"/>
            </w:tcBorders>
            <w:vAlign w:val="center"/>
          </w:tcPr>
          <w:p w14:paraId="15410889" w14:textId="77777777" w:rsidR="00D9035E" w:rsidRDefault="00D9035E" w:rsidP="00BE62B2">
            <w:pPr>
              <w:spacing w:line="300" w:lineRule="auto"/>
              <w:rPr>
                <w:sz w:val="21"/>
                <w:szCs w:val="21"/>
              </w:rPr>
            </w:pPr>
            <w:r>
              <w:rPr>
                <w:rFonts w:hint="eastAsia"/>
                <w:sz w:val="21"/>
                <w:szCs w:val="21"/>
              </w:rPr>
              <w:t>备注：</w:t>
            </w:r>
          </w:p>
        </w:tc>
      </w:tr>
      <w:tr w:rsidR="00D9035E" w:rsidRPr="00D47302" w14:paraId="4BF6FE60" w14:textId="77777777" w:rsidTr="00430336">
        <w:trPr>
          <w:trHeight w:val="510"/>
        </w:trPr>
        <w:tc>
          <w:tcPr>
            <w:tcW w:w="1736" w:type="dxa"/>
            <w:shd w:val="clear" w:color="auto" w:fill="D9D9D9" w:themeFill="background1" w:themeFillShade="D9"/>
            <w:vAlign w:val="center"/>
          </w:tcPr>
          <w:p w14:paraId="1380FFDB"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56E42230"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09007D08"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72C95D77"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32139BF6"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3552FE6A"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670053A8" w14:textId="77777777" w:rsidTr="00430336">
        <w:trPr>
          <w:trHeight w:val="397"/>
        </w:trPr>
        <w:tc>
          <w:tcPr>
            <w:tcW w:w="1736" w:type="dxa"/>
          </w:tcPr>
          <w:p w14:paraId="5D8988DB" w14:textId="5A21E30F" w:rsidR="003A7AD1" w:rsidRPr="00D47302" w:rsidRDefault="003A7AD1" w:rsidP="00BE62B2">
            <w:pPr>
              <w:spacing w:line="300" w:lineRule="auto"/>
              <w:jc w:val="center"/>
              <w:rPr>
                <w:sz w:val="21"/>
                <w:szCs w:val="21"/>
              </w:rPr>
            </w:pPr>
            <w:proofErr w:type="spellStart"/>
            <w:r w:rsidRPr="004065EF">
              <w:t>userNo</w:t>
            </w:r>
            <w:proofErr w:type="spellEnd"/>
          </w:p>
        </w:tc>
        <w:tc>
          <w:tcPr>
            <w:tcW w:w="1452" w:type="dxa"/>
            <w:vAlign w:val="center"/>
          </w:tcPr>
          <w:p w14:paraId="00542D8D"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53" w:type="dxa"/>
          </w:tcPr>
          <w:p w14:paraId="38643498" w14:textId="5ACBA373" w:rsidR="003A7AD1" w:rsidRPr="00D47302" w:rsidRDefault="003A7AD1" w:rsidP="00BE62B2">
            <w:pPr>
              <w:spacing w:line="300" w:lineRule="auto"/>
              <w:jc w:val="center"/>
              <w:rPr>
                <w:sz w:val="21"/>
                <w:szCs w:val="21"/>
              </w:rPr>
            </w:pPr>
            <w:r w:rsidRPr="00F02140">
              <w:t>varchar</w:t>
            </w:r>
          </w:p>
        </w:tc>
        <w:tc>
          <w:tcPr>
            <w:tcW w:w="1454" w:type="dxa"/>
          </w:tcPr>
          <w:p w14:paraId="774271CD" w14:textId="2E1330E9" w:rsidR="003A7AD1" w:rsidRPr="00D47302" w:rsidRDefault="003A7AD1" w:rsidP="00BE62B2">
            <w:pPr>
              <w:spacing w:line="300" w:lineRule="auto"/>
              <w:jc w:val="center"/>
              <w:rPr>
                <w:sz w:val="21"/>
                <w:szCs w:val="21"/>
              </w:rPr>
            </w:pPr>
            <w:r w:rsidRPr="00F02140">
              <w:t>13</w:t>
            </w:r>
          </w:p>
        </w:tc>
        <w:tc>
          <w:tcPr>
            <w:tcW w:w="1454" w:type="dxa"/>
          </w:tcPr>
          <w:p w14:paraId="4B14B1BE" w14:textId="39E44CCA" w:rsidR="003A7AD1" w:rsidRPr="00D47302" w:rsidRDefault="003A7AD1" w:rsidP="00BE62B2">
            <w:pPr>
              <w:spacing w:line="300" w:lineRule="auto"/>
              <w:jc w:val="center"/>
              <w:rPr>
                <w:sz w:val="21"/>
                <w:szCs w:val="21"/>
              </w:rPr>
            </w:pPr>
            <w:r w:rsidRPr="00F02140">
              <w:t>True</w:t>
            </w:r>
          </w:p>
        </w:tc>
        <w:tc>
          <w:tcPr>
            <w:tcW w:w="1454" w:type="dxa"/>
            <w:vAlign w:val="center"/>
          </w:tcPr>
          <w:p w14:paraId="73F3B1FE"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75DA7557" w14:textId="77777777" w:rsidTr="00430336">
        <w:trPr>
          <w:trHeight w:val="397"/>
        </w:trPr>
        <w:tc>
          <w:tcPr>
            <w:tcW w:w="1736" w:type="dxa"/>
          </w:tcPr>
          <w:p w14:paraId="73385825" w14:textId="61109B9A" w:rsidR="003A7AD1" w:rsidRPr="00D47302" w:rsidRDefault="003A7AD1" w:rsidP="00BE62B2">
            <w:pPr>
              <w:spacing w:line="300" w:lineRule="auto"/>
              <w:jc w:val="center"/>
              <w:rPr>
                <w:sz w:val="21"/>
                <w:szCs w:val="21"/>
              </w:rPr>
            </w:pPr>
            <w:proofErr w:type="spellStart"/>
            <w:r w:rsidRPr="004065EF">
              <w:t>userName</w:t>
            </w:r>
            <w:proofErr w:type="spellEnd"/>
          </w:p>
        </w:tc>
        <w:tc>
          <w:tcPr>
            <w:tcW w:w="1452" w:type="dxa"/>
            <w:vAlign w:val="center"/>
          </w:tcPr>
          <w:p w14:paraId="539A8464" w14:textId="77777777" w:rsidR="003A7AD1" w:rsidRPr="00D47302" w:rsidRDefault="003A7AD1" w:rsidP="00BE62B2">
            <w:pPr>
              <w:spacing w:line="300" w:lineRule="auto"/>
              <w:jc w:val="center"/>
              <w:rPr>
                <w:sz w:val="21"/>
                <w:szCs w:val="21"/>
              </w:rPr>
            </w:pPr>
          </w:p>
        </w:tc>
        <w:tc>
          <w:tcPr>
            <w:tcW w:w="1453" w:type="dxa"/>
          </w:tcPr>
          <w:p w14:paraId="69D5E165" w14:textId="0662AFFD" w:rsidR="003A7AD1" w:rsidRPr="00D47302" w:rsidRDefault="003A7AD1" w:rsidP="00BE62B2">
            <w:pPr>
              <w:spacing w:line="300" w:lineRule="auto"/>
              <w:jc w:val="center"/>
              <w:rPr>
                <w:sz w:val="21"/>
                <w:szCs w:val="21"/>
              </w:rPr>
            </w:pPr>
            <w:r w:rsidRPr="00F02140">
              <w:t>varchar</w:t>
            </w:r>
          </w:p>
        </w:tc>
        <w:tc>
          <w:tcPr>
            <w:tcW w:w="1454" w:type="dxa"/>
          </w:tcPr>
          <w:p w14:paraId="4D34BD34" w14:textId="13061EC8" w:rsidR="003A7AD1" w:rsidRPr="00D47302" w:rsidRDefault="003A7AD1" w:rsidP="00BE62B2">
            <w:pPr>
              <w:spacing w:line="300" w:lineRule="auto"/>
              <w:jc w:val="center"/>
              <w:rPr>
                <w:sz w:val="21"/>
                <w:szCs w:val="21"/>
              </w:rPr>
            </w:pPr>
            <w:r w:rsidRPr="00F02140">
              <w:t>20</w:t>
            </w:r>
          </w:p>
        </w:tc>
        <w:tc>
          <w:tcPr>
            <w:tcW w:w="1454" w:type="dxa"/>
          </w:tcPr>
          <w:p w14:paraId="7B4B41BD" w14:textId="6CD79607" w:rsidR="003A7AD1" w:rsidRPr="00D47302" w:rsidRDefault="003A7AD1" w:rsidP="00BE62B2">
            <w:pPr>
              <w:spacing w:line="300" w:lineRule="auto"/>
              <w:jc w:val="center"/>
              <w:rPr>
                <w:sz w:val="21"/>
                <w:szCs w:val="21"/>
              </w:rPr>
            </w:pPr>
            <w:r w:rsidRPr="00F02140">
              <w:t>True</w:t>
            </w:r>
          </w:p>
        </w:tc>
        <w:tc>
          <w:tcPr>
            <w:tcW w:w="1454" w:type="dxa"/>
            <w:vAlign w:val="center"/>
          </w:tcPr>
          <w:p w14:paraId="1125E54D" w14:textId="77777777" w:rsidR="003A7AD1" w:rsidRDefault="003A7AD1" w:rsidP="00BE62B2">
            <w:pPr>
              <w:spacing w:line="300" w:lineRule="auto"/>
              <w:jc w:val="center"/>
              <w:rPr>
                <w:sz w:val="21"/>
                <w:szCs w:val="21"/>
              </w:rPr>
            </w:pPr>
          </w:p>
        </w:tc>
      </w:tr>
      <w:tr w:rsidR="003A7AD1" w:rsidRPr="00D47302" w14:paraId="7F206CE5" w14:textId="77777777" w:rsidTr="00430336">
        <w:trPr>
          <w:trHeight w:val="397"/>
        </w:trPr>
        <w:tc>
          <w:tcPr>
            <w:tcW w:w="1736" w:type="dxa"/>
          </w:tcPr>
          <w:p w14:paraId="5F79CEB3" w14:textId="552E507D" w:rsidR="003A7AD1" w:rsidRPr="00D47302" w:rsidRDefault="003A7AD1" w:rsidP="00BE62B2">
            <w:pPr>
              <w:spacing w:line="300" w:lineRule="auto"/>
              <w:jc w:val="center"/>
              <w:rPr>
                <w:sz w:val="21"/>
                <w:szCs w:val="21"/>
              </w:rPr>
            </w:pPr>
            <w:proofErr w:type="spellStart"/>
            <w:r w:rsidRPr="004065EF">
              <w:t>userPassword</w:t>
            </w:r>
            <w:proofErr w:type="spellEnd"/>
          </w:p>
        </w:tc>
        <w:tc>
          <w:tcPr>
            <w:tcW w:w="1452" w:type="dxa"/>
            <w:vAlign w:val="center"/>
          </w:tcPr>
          <w:p w14:paraId="5EFB8CFB" w14:textId="77777777" w:rsidR="003A7AD1" w:rsidRPr="00D47302" w:rsidRDefault="003A7AD1" w:rsidP="00BE62B2">
            <w:pPr>
              <w:spacing w:line="300" w:lineRule="auto"/>
              <w:jc w:val="center"/>
              <w:rPr>
                <w:sz w:val="21"/>
                <w:szCs w:val="21"/>
              </w:rPr>
            </w:pPr>
          </w:p>
        </w:tc>
        <w:tc>
          <w:tcPr>
            <w:tcW w:w="1453" w:type="dxa"/>
          </w:tcPr>
          <w:p w14:paraId="735C5EDC" w14:textId="25A36D4D" w:rsidR="003A7AD1" w:rsidRPr="00D47302" w:rsidRDefault="003A7AD1" w:rsidP="00BE62B2">
            <w:pPr>
              <w:spacing w:line="300" w:lineRule="auto"/>
              <w:jc w:val="center"/>
              <w:rPr>
                <w:sz w:val="21"/>
                <w:szCs w:val="21"/>
              </w:rPr>
            </w:pPr>
            <w:r w:rsidRPr="00F02140">
              <w:t>varchar</w:t>
            </w:r>
          </w:p>
        </w:tc>
        <w:tc>
          <w:tcPr>
            <w:tcW w:w="1454" w:type="dxa"/>
          </w:tcPr>
          <w:p w14:paraId="39B00A6B" w14:textId="09A4E60A" w:rsidR="003A7AD1" w:rsidRPr="00D47302" w:rsidRDefault="003A7AD1" w:rsidP="00BE62B2">
            <w:pPr>
              <w:spacing w:line="300" w:lineRule="auto"/>
              <w:jc w:val="center"/>
              <w:rPr>
                <w:sz w:val="21"/>
                <w:szCs w:val="21"/>
              </w:rPr>
            </w:pPr>
            <w:r w:rsidRPr="00F02140">
              <w:t>20</w:t>
            </w:r>
          </w:p>
        </w:tc>
        <w:tc>
          <w:tcPr>
            <w:tcW w:w="1454" w:type="dxa"/>
          </w:tcPr>
          <w:p w14:paraId="318C8550" w14:textId="1619B08D" w:rsidR="003A7AD1" w:rsidRPr="00D47302" w:rsidRDefault="003A7AD1" w:rsidP="00BE62B2">
            <w:pPr>
              <w:spacing w:line="300" w:lineRule="auto"/>
              <w:jc w:val="center"/>
              <w:rPr>
                <w:sz w:val="21"/>
                <w:szCs w:val="21"/>
              </w:rPr>
            </w:pPr>
            <w:r w:rsidRPr="00F02140">
              <w:t>True</w:t>
            </w:r>
          </w:p>
        </w:tc>
        <w:tc>
          <w:tcPr>
            <w:tcW w:w="1454" w:type="dxa"/>
            <w:vAlign w:val="center"/>
          </w:tcPr>
          <w:p w14:paraId="76E30AC0" w14:textId="77777777" w:rsidR="003A7AD1" w:rsidRDefault="003A7AD1" w:rsidP="00BE62B2">
            <w:pPr>
              <w:spacing w:line="300" w:lineRule="auto"/>
              <w:jc w:val="center"/>
              <w:rPr>
                <w:sz w:val="21"/>
                <w:szCs w:val="21"/>
              </w:rPr>
            </w:pPr>
          </w:p>
        </w:tc>
      </w:tr>
      <w:tr w:rsidR="003A7AD1" w:rsidRPr="00D47302" w14:paraId="5220B27D" w14:textId="77777777" w:rsidTr="00430336">
        <w:trPr>
          <w:trHeight w:val="397"/>
        </w:trPr>
        <w:tc>
          <w:tcPr>
            <w:tcW w:w="1736" w:type="dxa"/>
          </w:tcPr>
          <w:p w14:paraId="43196086" w14:textId="6CD2BAAD" w:rsidR="003A7AD1" w:rsidRPr="00D47302" w:rsidRDefault="003A7AD1" w:rsidP="00BE62B2">
            <w:pPr>
              <w:spacing w:line="300" w:lineRule="auto"/>
              <w:jc w:val="center"/>
              <w:rPr>
                <w:sz w:val="21"/>
                <w:szCs w:val="21"/>
              </w:rPr>
            </w:pPr>
            <w:proofErr w:type="spellStart"/>
            <w:r w:rsidRPr="004065EF">
              <w:t>userId</w:t>
            </w:r>
            <w:proofErr w:type="spellEnd"/>
          </w:p>
        </w:tc>
        <w:tc>
          <w:tcPr>
            <w:tcW w:w="1452" w:type="dxa"/>
            <w:vAlign w:val="center"/>
          </w:tcPr>
          <w:p w14:paraId="3F98C8C0" w14:textId="77777777" w:rsidR="003A7AD1" w:rsidRPr="00D47302" w:rsidRDefault="003A7AD1" w:rsidP="00BE62B2">
            <w:pPr>
              <w:spacing w:line="300" w:lineRule="auto"/>
              <w:jc w:val="center"/>
              <w:rPr>
                <w:sz w:val="21"/>
                <w:szCs w:val="21"/>
              </w:rPr>
            </w:pPr>
          </w:p>
        </w:tc>
        <w:tc>
          <w:tcPr>
            <w:tcW w:w="1453" w:type="dxa"/>
          </w:tcPr>
          <w:p w14:paraId="635A3FF2" w14:textId="7296DD6C" w:rsidR="003A7AD1" w:rsidRPr="00D47302" w:rsidRDefault="003A7AD1" w:rsidP="00BE62B2">
            <w:pPr>
              <w:spacing w:line="300" w:lineRule="auto"/>
              <w:jc w:val="center"/>
              <w:rPr>
                <w:sz w:val="21"/>
                <w:szCs w:val="21"/>
              </w:rPr>
            </w:pPr>
            <w:r w:rsidRPr="00F02140">
              <w:t>varchar</w:t>
            </w:r>
          </w:p>
        </w:tc>
        <w:tc>
          <w:tcPr>
            <w:tcW w:w="1454" w:type="dxa"/>
          </w:tcPr>
          <w:p w14:paraId="18540AB9" w14:textId="20B96E06" w:rsidR="003A7AD1" w:rsidRPr="00D47302" w:rsidRDefault="003A7AD1" w:rsidP="00BE62B2">
            <w:pPr>
              <w:spacing w:line="300" w:lineRule="auto"/>
              <w:jc w:val="center"/>
              <w:rPr>
                <w:sz w:val="21"/>
                <w:szCs w:val="21"/>
              </w:rPr>
            </w:pPr>
            <w:r w:rsidRPr="00F02140">
              <w:t>18</w:t>
            </w:r>
          </w:p>
        </w:tc>
        <w:tc>
          <w:tcPr>
            <w:tcW w:w="1454" w:type="dxa"/>
          </w:tcPr>
          <w:p w14:paraId="6B2C0C95" w14:textId="04BEA457" w:rsidR="003A7AD1" w:rsidRPr="00D47302" w:rsidRDefault="003A7AD1" w:rsidP="00BE62B2">
            <w:pPr>
              <w:spacing w:line="300" w:lineRule="auto"/>
              <w:jc w:val="center"/>
              <w:rPr>
                <w:sz w:val="21"/>
                <w:szCs w:val="21"/>
              </w:rPr>
            </w:pPr>
            <w:r w:rsidRPr="00F02140">
              <w:t>True</w:t>
            </w:r>
          </w:p>
        </w:tc>
        <w:tc>
          <w:tcPr>
            <w:tcW w:w="1454" w:type="dxa"/>
            <w:vAlign w:val="center"/>
          </w:tcPr>
          <w:p w14:paraId="13EBA4DF" w14:textId="77777777" w:rsidR="003A7AD1" w:rsidRDefault="003A7AD1" w:rsidP="00BE62B2">
            <w:pPr>
              <w:spacing w:line="300" w:lineRule="auto"/>
              <w:jc w:val="center"/>
              <w:rPr>
                <w:sz w:val="21"/>
                <w:szCs w:val="21"/>
              </w:rPr>
            </w:pPr>
          </w:p>
        </w:tc>
      </w:tr>
      <w:tr w:rsidR="003A7AD1" w:rsidRPr="00D47302" w14:paraId="6966DC48" w14:textId="77777777" w:rsidTr="00430336">
        <w:trPr>
          <w:trHeight w:val="397"/>
        </w:trPr>
        <w:tc>
          <w:tcPr>
            <w:tcW w:w="1736" w:type="dxa"/>
          </w:tcPr>
          <w:p w14:paraId="7C800C66" w14:textId="6B5074EF" w:rsidR="003A7AD1" w:rsidRPr="00D47302" w:rsidRDefault="003A7AD1" w:rsidP="00BE62B2">
            <w:pPr>
              <w:spacing w:line="300" w:lineRule="auto"/>
              <w:jc w:val="center"/>
              <w:rPr>
                <w:sz w:val="21"/>
                <w:szCs w:val="21"/>
              </w:rPr>
            </w:pPr>
            <w:proofErr w:type="spellStart"/>
            <w:r w:rsidRPr="004065EF">
              <w:t>userSex</w:t>
            </w:r>
            <w:proofErr w:type="spellEnd"/>
          </w:p>
        </w:tc>
        <w:tc>
          <w:tcPr>
            <w:tcW w:w="1452" w:type="dxa"/>
            <w:vAlign w:val="center"/>
          </w:tcPr>
          <w:p w14:paraId="5768AD20" w14:textId="77777777" w:rsidR="003A7AD1" w:rsidRPr="00D47302" w:rsidRDefault="003A7AD1" w:rsidP="00BE62B2">
            <w:pPr>
              <w:spacing w:line="300" w:lineRule="auto"/>
              <w:jc w:val="center"/>
              <w:rPr>
                <w:sz w:val="21"/>
                <w:szCs w:val="21"/>
              </w:rPr>
            </w:pPr>
          </w:p>
        </w:tc>
        <w:tc>
          <w:tcPr>
            <w:tcW w:w="1453" w:type="dxa"/>
          </w:tcPr>
          <w:p w14:paraId="65C67911" w14:textId="20B34E03" w:rsidR="003A7AD1" w:rsidRPr="00D47302" w:rsidRDefault="003A7AD1" w:rsidP="00BE62B2">
            <w:pPr>
              <w:spacing w:line="300" w:lineRule="auto"/>
              <w:jc w:val="center"/>
              <w:rPr>
                <w:sz w:val="21"/>
                <w:szCs w:val="21"/>
              </w:rPr>
            </w:pPr>
            <w:r w:rsidRPr="00F02140">
              <w:t>varchar</w:t>
            </w:r>
          </w:p>
        </w:tc>
        <w:tc>
          <w:tcPr>
            <w:tcW w:w="1454" w:type="dxa"/>
          </w:tcPr>
          <w:p w14:paraId="0A1F7638" w14:textId="19C4899B" w:rsidR="003A7AD1" w:rsidRPr="00D47302" w:rsidRDefault="003A7AD1" w:rsidP="00BE62B2">
            <w:pPr>
              <w:spacing w:line="300" w:lineRule="auto"/>
              <w:jc w:val="center"/>
              <w:rPr>
                <w:sz w:val="21"/>
                <w:szCs w:val="21"/>
              </w:rPr>
            </w:pPr>
            <w:r w:rsidRPr="00F02140">
              <w:t>1</w:t>
            </w:r>
          </w:p>
        </w:tc>
        <w:tc>
          <w:tcPr>
            <w:tcW w:w="1454" w:type="dxa"/>
          </w:tcPr>
          <w:p w14:paraId="7406EB2D" w14:textId="23DFC1D9" w:rsidR="003A7AD1" w:rsidRPr="00D47302" w:rsidRDefault="003A7AD1" w:rsidP="00BE62B2">
            <w:pPr>
              <w:spacing w:line="300" w:lineRule="auto"/>
              <w:jc w:val="center"/>
              <w:rPr>
                <w:sz w:val="21"/>
                <w:szCs w:val="21"/>
              </w:rPr>
            </w:pPr>
            <w:r w:rsidRPr="00F02140">
              <w:t>True</w:t>
            </w:r>
          </w:p>
        </w:tc>
        <w:tc>
          <w:tcPr>
            <w:tcW w:w="1454" w:type="dxa"/>
            <w:vAlign w:val="center"/>
          </w:tcPr>
          <w:p w14:paraId="48791D53" w14:textId="77777777" w:rsidR="003A7AD1" w:rsidRDefault="003A7AD1" w:rsidP="00BE62B2">
            <w:pPr>
              <w:spacing w:line="300" w:lineRule="auto"/>
              <w:jc w:val="center"/>
              <w:rPr>
                <w:sz w:val="21"/>
                <w:szCs w:val="21"/>
              </w:rPr>
            </w:pPr>
          </w:p>
        </w:tc>
      </w:tr>
      <w:tr w:rsidR="003A7AD1" w:rsidRPr="00D47302" w14:paraId="377E399A" w14:textId="77777777" w:rsidTr="00430336">
        <w:trPr>
          <w:trHeight w:val="397"/>
        </w:trPr>
        <w:tc>
          <w:tcPr>
            <w:tcW w:w="1736" w:type="dxa"/>
          </w:tcPr>
          <w:p w14:paraId="5EBE3CD1" w14:textId="08A2D8DB" w:rsidR="003A7AD1" w:rsidRPr="00D47302" w:rsidRDefault="003A7AD1" w:rsidP="00BE62B2">
            <w:pPr>
              <w:spacing w:line="300" w:lineRule="auto"/>
              <w:jc w:val="center"/>
              <w:rPr>
                <w:sz w:val="21"/>
                <w:szCs w:val="21"/>
              </w:rPr>
            </w:pPr>
            <w:proofErr w:type="spellStart"/>
            <w:r w:rsidRPr="004065EF">
              <w:t>userTel</w:t>
            </w:r>
            <w:proofErr w:type="spellEnd"/>
          </w:p>
        </w:tc>
        <w:tc>
          <w:tcPr>
            <w:tcW w:w="1452" w:type="dxa"/>
            <w:vAlign w:val="center"/>
          </w:tcPr>
          <w:p w14:paraId="432FFE0F" w14:textId="77777777" w:rsidR="003A7AD1" w:rsidRPr="00D47302" w:rsidRDefault="003A7AD1" w:rsidP="00BE62B2">
            <w:pPr>
              <w:spacing w:line="300" w:lineRule="auto"/>
              <w:jc w:val="center"/>
              <w:rPr>
                <w:sz w:val="21"/>
                <w:szCs w:val="21"/>
              </w:rPr>
            </w:pPr>
          </w:p>
        </w:tc>
        <w:tc>
          <w:tcPr>
            <w:tcW w:w="1453" w:type="dxa"/>
          </w:tcPr>
          <w:p w14:paraId="23326104" w14:textId="5A1C60B2" w:rsidR="003A7AD1" w:rsidRPr="00D47302" w:rsidRDefault="003A7AD1" w:rsidP="00BE62B2">
            <w:pPr>
              <w:spacing w:line="300" w:lineRule="auto"/>
              <w:jc w:val="center"/>
              <w:rPr>
                <w:sz w:val="21"/>
                <w:szCs w:val="21"/>
              </w:rPr>
            </w:pPr>
            <w:r w:rsidRPr="00F02140">
              <w:t>varchar</w:t>
            </w:r>
          </w:p>
        </w:tc>
        <w:tc>
          <w:tcPr>
            <w:tcW w:w="1454" w:type="dxa"/>
          </w:tcPr>
          <w:p w14:paraId="5EC08894" w14:textId="0DB675B8" w:rsidR="003A7AD1" w:rsidRPr="00D47302" w:rsidRDefault="003A7AD1" w:rsidP="00BE62B2">
            <w:pPr>
              <w:spacing w:line="300" w:lineRule="auto"/>
              <w:jc w:val="center"/>
              <w:rPr>
                <w:sz w:val="21"/>
                <w:szCs w:val="21"/>
              </w:rPr>
            </w:pPr>
            <w:r w:rsidRPr="00F02140">
              <w:t>11</w:t>
            </w:r>
          </w:p>
        </w:tc>
        <w:tc>
          <w:tcPr>
            <w:tcW w:w="1454" w:type="dxa"/>
          </w:tcPr>
          <w:p w14:paraId="1B448377" w14:textId="2BCEBA49" w:rsidR="003A7AD1" w:rsidRPr="00D47302" w:rsidRDefault="003A7AD1" w:rsidP="00BE62B2">
            <w:pPr>
              <w:spacing w:line="300" w:lineRule="auto"/>
              <w:jc w:val="center"/>
              <w:rPr>
                <w:sz w:val="21"/>
                <w:szCs w:val="21"/>
              </w:rPr>
            </w:pPr>
            <w:r w:rsidRPr="00F02140">
              <w:t>True</w:t>
            </w:r>
          </w:p>
        </w:tc>
        <w:tc>
          <w:tcPr>
            <w:tcW w:w="1454" w:type="dxa"/>
            <w:vAlign w:val="center"/>
          </w:tcPr>
          <w:p w14:paraId="2E741CB6" w14:textId="77777777" w:rsidR="003A7AD1" w:rsidRDefault="003A7AD1" w:rsidP="00BE62B2">
            <w:pPr>
              <w:spacing w:line="300" w:lineRule="auto"/>
              <w:jc w:val="center"/>
              <w:rPr>
                <w:sz w:val="21"/>
                <w:szCs w:val="21"/>
              </w:rPr>
            </w:pPr>
          </w:p>
        </w:tc>
      </w:tr>
      <w:tr w:rsidR="003A7AD1" w:rsidRPr="00D47302" w14:paraId="649FA545" w14:textId="77777777" w:rsidTr="00430336">
        <w:trPr>
          <w:trHeight w:val="397"/>
        </w:trPr>
        <w:tc>
          <w:tcPr>
            <w:tcW w:w="1736" w:type="dxa"/>
          </w:tcPr>
          <w:p w14:paraId="1A4DB80E" w14:textId="6A660FEA" w:rsidR="003A7AD1" w:rsidRPr="00D47302" w:rsidRDefault="003A7AD1" w:rsidP="00BE62B2">
            <w:pPr>
              <w:spacing w:line="300" w:lineRule="auto"/>
              <w:jc w:val="center"/>
              <w:rPr>
                <w:sz w:val="21"/>
                <w:szCs w:val="21"/>
              </w:rPr>
            </w:pPr>
            <w:proofErr w:type="spellStart"/>
            <w:r w:rsidRPr="004065EF">
              <w:t>userAddr</w:t>
            </w:r>
            <w:proofErr w:type="spellEnd"/>
          </w:p>
        </w:tc>
        <w:tc>
          <w:tcPr>
            <w:tcW w:w="1452" w:type="dxa"/>
            <w:vAlign w:val="center"/>
          </w:tcPr>
          <w:p w14:paraId="329AA157" w14:textId="77777777" w:rsidR="003A7AD1" w:rsidRPr="00D47302" w:rsidRDefault="003A7AD1" w:rsidP="00BE62B2">
            <w:pPr>
              <w:spacing w:line="300" w:lineRule="auto"/>
              <w:jc w:val="center"/>
              <w:rPr>
                <w:sz w:val="21"/>
                <w:szCs w:val="21"/>
              </w:rPr>
            </w:pPr>
          </w:p>
        </w:tc>
        <w:tc>
          <w:tcPr>
            <w:tcW w:w="1453" w:type="dxa"/>
          </w:tcPr>
          <w:p w14:paraId="712C5F8B" w14:textId="34CD3CF7" w:rsidR="003A7AD1" w:rsidRPr="00D47302" w:rsidRDefault="003A7AD1" w:rsidP="00BE62B2">
            <w:pPr>
              <w:spacing w:line="300" w:lineRule="auto"/>
              <w:jc w:val="center"/>
              <w:rPr>
                <w:sz w:val="21"/>
                <w:szCs w:val="21"/>
              </w:rPr>
            </w:pPr>
            <w:r w:rsidRPr="00F02140">
              <w:t>varchar</w:t>
            </w:r>
          </w:p>
        </w:tc>
        <w:tc>
          <w:tcPr>
            <w:tcW w:w="1454" w:type="dxa"/>
          </w:tcPr>
          <w:p w14:paraId="4E5A48A3" w14:textId="40A89D48" w:rsidR="003A7AD1" w:rsidRPr="00D47302" w:rsidRDefault="003A7AD1" w:rsidP="00BE62B2">
            <w:pPr>
              <w:spacing w:line="300" w:lineRule="auto"/>
              <w:jc w:val="center"/>
              <w:rPr>
                <w:sz w:val="21"/>
                <w:szCs w:val="21"/>
              </w:rPr>
            </w:pPr>
            <w:r w:rsidRPr="00F02140">
              <w:t>30</w:t>
            </w:r>
          </w:p>
        </w:tc>
        <w:tc>
          <w:tcPr>
            <w:tcW w:w="1454" w:type="dxa"/>
          </w:tcPr>
          <w:p w14:paraId="78A179D7" w14:textId="1FA6ACEC" w:rsidR="003A7AD1" w:rsidRPr="00D47302" w:rsidRDefault="003A7AD1" w:rsidP="00BE62B2">
            <w:pPr>
              <w:spacing w:line="300" w:lineRule="auto"/>
              <w:jc w:val="center"/>
              <w:rPr>
                <w:sz w:val="21"/>
                <w:szCs w:val="21"/>
              </w:rPr>
            </w:pPr>
            <w:r w:rsidRPr="00F02140">
              <w:t>True</w:t>
            </w:r>
          </w:p>
        </w:tc>
        <w:tc>
          <w:tcPr>
            <w:tcW w:w="1454" w:type="dxa"/>
            <w:vAlign w:val="center"/>
          </w:tcPr>
          <w:p w14:paraId="65CC2B22" w14:textId="77777777" w:rsidR="003A7AD1" w:rsidRDefault="003A7AD1" w:rsidP="00BE62B2">
            <w:pPr>
              <w:spacing w:line="300" w:lineRule="auto"/>
              <w:jc w:val="center"/>
              <w:rPr>
                <w:sz w:val="21"/>
                <w:szCs w:val="21"/>
              </w:rPr>
            </w:pPr>
          </w:p>
        </w:tc>
      </w:tr>
      <w:tr w:rsidR="003A7AD1" w:rsidRPr="00D47302" w14:paraId="5E78E1C6" w14:textId="77777777" w:rsidTr="00430336">
        <w:trPr>
          <w:trHeight w:val="397"/>
        </w:trPr>
        <w:tc>
          <w:tcPr>
            <w:tcW w:w="1736" w:type="dxa"/>
          </w:tcPr>
          <w:p w14:paraId="67C7E324" w14:textId="687D7359" w:rsidR="003A7AD1" w:rsidRPr="00D47302" w:rsidRDefault="003A7AD1" w:rsidP="00BE62B2">
            <w:pPr>
              <w:spacing w:line="300" w:lineRule="auto"/>
              <w:jc w:val="center"/>
              <w:rPr>
                <w:sz w:val="21"/>
                <w:szCs w:val="21"/>
              </w:rPr>
            </w:pPr>
            <w:proofErr w:type="spellStart"/>
            <w:r w:rsidRPr="004065EF">
              <w:t>userDate</w:t>
            </w:r>
            <w:proofErr w:type="spellEnd"/>
          </w:p>
        </w:tc>
        <w:tc>
          <w:tcPr>
            <w:tcW w:w="1452" w:type="dxa"/>
            <w:vAlign w:val="center"/>
          </w:tcPr>
          <w:p w14:paraId="7A61BF5B" w14:textId="77777777" w:rsidR="003A7AD1" w:rsidRPr="00D47302" w:rsidRDefault="003A7AD1" w:rsidP="00BE62B2">
            <w:pPr>
              <w:spacing w:line="300" w:lineRule="auto"/>
              <w:jc w:val="center"/>
              <w:rPr>
                <w:sz w:val="21"/>
                <w:szCs w:val="21"/>
              </w:rPr>
            </w:pPr>
          </w:p>
        </w:tc>
        <w:tc>
          <w:tcPr>
            <w:tcW w:w="1453" w:type="dxa"/>
          </w:tcPr>
          <w:p w14:paraId="12F6F9C0" w14:textId="5844A470" w:rsidR="003A7AD1" w:rsidRPr="00D47302" w:rsidRDefault="003A7AD1" w:rsidP="00BE62B2">
            <w:pPr>
              <w:spacing w:line="300" w:lineRule="auto"/>
              <w:jc w:val="center"/>
              <w:rPr>
                <w:sz w:val="21"/>
                <w:szCs w:val="21"/>
              </w:rPr>
            </w:pPr>
            <w:r w:rsidRPr="00F02140">
              <w:t>datetime</w:t>
            </w:r>
          </w:p>
        </w:tc>
        <w:tc>
          <w:tcPr>
            <w:tcW w:w="1454" w:type="dxa"/>
          </w:tcPr>
          <w:p w14:paraId="27D7FF9C" w14:textId="5C653A32" w:rsidR="003A7AD1" w:rsidRPr="00D47302" w:rsidRDefault="003A7AD1" w:rsidP="00BE62B2">
            <w:pPr>
              <w:spacing w:line="300" w:lineRule="auto"/>
              <w:jc w:val="center"/>
              <w:rPr>
                <w:sz w:val="21"/>
                <w:szCs w:val="21"/>
              </w:rPr>
            </w:pPr>
            <w:r w:rsidRPr="00F02140">
              <w:t>0</w:t>
            </w:r>
          </w:p>
        </w:tc>
        <w:tc>
          <w:tcPr>
            <w:tcW w:w="1454" w:type="dxa"/>
          </w:tcPr>
          <w:p w14:paraId="2475DABE" w14:textId="32768461" w:rsidR="003A7AD1" w:rsidRPr="00D47302" w:rsidRDefault="003A7AD1" w:rsidP="00BE62B2">
            <w:pPr>
              <w:spacing w:line="300" w:lineRule="auto"/>
              <w:jc w:val="center"/>
              <w:rPr>
                <w:sz w:val="21"/>
                <w:szCs w:val="21"/>
              </w:rPr>
            </w:pPr>
            <w:r w:rsidRPr="00F02140">
              <w:t>True</w:t>
            </w:r>
          </w:p>
        </w:tc>
        <w:tc>
          <w:tcPr>
            <w:tcW w:w="1454" w:type="dxa"/>
            <w:vAlign w:val="center"/>
          </w:tcPr>
          <w:p w14:paraId="5855610C" w14:textId="77777777" w:rsidR="003A7AD1" w:rsidRDefault="003A7AD1" w:rsidP="00BE62B2">
            <w:pPr>
              <w:spacing w:line="300" w:lineRule="auto"/>
              <w:jc w:val="center"/>
              <w:rPr>
                <w:sz w:val="21"/>
                <w:szCs w:val="21"/>
              </w:rPr>
            </w:pPr>
          </w:p>
        </w:tc>
      </w:tr>
    </w:tbl>
    <w:p w14:paraId="59432E4E" w14:textId="129653F0" w:rsidR="00D9035E" w:rsidRDefault="00D9035E" w:rsidP="00BE62B2">
      <w:pPr>
        <w:spacing w:line="300" w:lineRule="auto"/>
      </w:pPr>
    </w:p>
    <w:p w14:paraId="2C1ED3FD" w14:textId="7E2280C6" w:rsidR="00D9035E" w:rsidRDefault="00D9035E" w:rsidP="00BE62B2">
      <w:pPr>
        <w:spacing w:line="300" w:lineRule="auto"/>
      </w:pPr>
    </w:p>
    <w:p w14:paraId="0CB31775" w14:textId="4D9789CB" w:rsidR="00BE62B2" w:rsidRDefault="00BE62B2" w:rsidP="00BE62B2">
      <w:pPr>
        <w:spacing w:line="300" w:lineRule="auto"/>
      </w:pPr>
    </w:p>
    <w:p w14:paraId="498E039E" w14:textId="682D9A30" w:rsidR="00BE62B2" w:rsidRDefault="00BE62B2" w:rsidP="00BE62B2">
      <w:pPr>
        <w:spacing w:line="300" w:lineRule="auto"/>
      </w:pPr>
    </w:p>
    <w:p w14:paraId="388122D1" w14:textId="13021B55" w:rsidR="00BE62B2" w:rsidRPr="00BE62B2" w:rsidRDefault="00BE62B2" w:rsidP="00BE62B2">
      <w:pPr>
        <w:spacing w:line="300" w:lineRule="auto"/>
        <w:jc w:val="center"/>
        <w:rPr>
          <w:sz w:val="21"/>
        </w:rPr>
      </w:pPr>
      <w:r>
        <w:rPr>
          <w:rFonts w:hint="eastAsia"/>
          <w:sz w:val="21"/>
        </w:rPr>
        <w:t>表</w:t>
      </w:r>
      <w:r>
        <w:rPr>
          <w:rFonts w:hint="eastAsia"/>
          <w:sz w:val="21"/>
        </w:rPr>
        <w:t>5.12</w:t>
      </w:r>
      <w:r>
        <w:rPr>
          <w:sz w:val="21"/>
        </w:rPr>
        <w:t xml:space="preserve"> </w:t>
      </w:r>
      <w:r w:rsidRPr="00BE62B2">
        <w:rPr>
          <w:rFonts w:hint="eastAsia"/>
          <w:sz w:val="21"/>
        </w:rPr>
        <w:t>电动车辆信息表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5392F4ED" w14:textId="77777777" w:rsidTr="00430336">
        <w:trPr>
          <w:trHeight w:val="567"/>
        </w:trPr>
        <w:tc>
          <w:tcPr>
            <w:tcW w:w="9003" w:type="dxa"/>
            <w:gridSpan w:val="6"/>
            <w:tcBorders>
              <w:bottom w:val="nil"/>
            </w:tcBorders>
            <w:vAlign w:val="center"/>
          </w:tcPr>
          <w:p w14:paraId="73EFDA34" w14:textId="4C8A8294" w:rsidR="00D9035E" w:rsidRPr="00D47302" w:rsidRDefault="003A7AD1" w:rsidP="00BE62B2">
            <w:pPr>
              <w:spacing w:line="300" w:lineRule="auto"/>
              <w:jc w:val="center"/>
              <w:rPr>
                <w:b/>
                <w:szCs w:val="24"/>
              </w:rPr>
            </w:pPr>
            <w:proofErr w:type="spellStart"/>
            <w:r>
              <w:rPr>
                <w:rFonts w:hint="eastAsia"/>
                <w:b/>
                <w:szCs w:val="24"/>
              </w:rPr>
              <w:t>Car</w:t>
            </w:r>
            <w:r w:rsidR="00D9035E" w:rsidRPr="00D47302">
              <w:rPr>
                <w:b/>
                <w:szCs w:val="24"/>
              </w:rPr>
              <w:t>_info</w:t>
            </w:r>
            <w:proofErr w:type="spellEnd"/>
            <w:r w:rsidR="00D9035E" w:rsidRPr="00D47302">
              <w:rPr>
                <w:b/>
                <w:szCs w:val="24"/>
              </w:rPr>
              <w:t xml:space="preserve"> </w:t>
            </w:r>
            <w:bookmarkStart w:id="130" w:name="_Hlk39175946"/>
            <w:r>
              <w:rPr>
                <w:rFonts w:hint="eastAsia"/>
                <w:b/>
                <w:szCs w:val="24"/>
              </w:rPr>
              <w:t>电动车辆</w:t>
            </w:r>
            <w:r w:rsidR="00D9035E" w:rsidRPr="00D47302">
              <w:rPr>
                <w:rFonts w:hint="eastAsia"/>
                <w:b/>
                <w:szCs w:val="24"/>
              </w:rPr>
              <w:t>信息表</w:t>
            </w:r>
            <w:bookmarkEnd w:id="130"/>
          </w:p>
        </w:tc>
      </w:tr>
      <w:tr w:rsidR="00D9035E" w:rsidRPr="00D47302" w14:paraId="520AA660" w14:textId="77777777" w:rsidTr="00430336">
        <w:trPr>
          <w:trHeight w:val="352"/>
        </w:trPr>
        <w:tc>
          <w:tcPr>
            <w:tcW w:w="9003" w:type="dxa"/>
            <w:gridSpan w:val="6"/>
            <w:tcBorders>
              <w:top w:val="nil"/>
            </w:tcBorders>
            <w:vAlign w:val="center"/>
          </w:tcPr>
          <w:p w14:paraId="47CB01A3" w14:textId="77777777" w:rsidR="00D9035E" w:rsidRDefault="00D9035E" w:rsidP="00BE62B2">
            <w:pPr>
              <w:spacing w:line="300" w:lineRule="auto"/>
              <w:rPr>
                <w:sz w:val="21"/>
                <w:szCs w:val="21"/>
              </w:rPr>
            </w:pPr>
            <w:r>
              <w:rPr>
                <w:rFonts w:hint="eastAsia"/>
                <w:sz w:val="21"/>
                <w:szCs w:val="21"/>
              </w:rPr>
              <w:t>备注：</w:t>
            </w:r>
          </w:p>
        </w:tc>
      </w:tr>
      <w:tr w:rsidR="00D9035E" w:rsidRPr="00D47302" w14:paraId="3955E52C" w14:textId="77777777" w:rsidTr="00430336">
        <w:trPr>
          <w:trHeight w:val="510"/>
        </w:trPr>
        <w:tc>
          <w:tcPr>
            <w:tcW w:w="1736" w:type="dxa"/>
            <w:shd w:val="clear" w:color="auto" w:fill="D9D9D9" w:themeFill="background1" w:themeFillShade="D9"/>
            <w:vAlign w:val="center"/>
          </w:tcPr>
          <w:p w14:paraId="7D9D9ABF"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2246847B"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0655162A"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093FF492"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75963810"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1EF1B267"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278B825A" w14:textId="77777777" w:rsidTr="00430336">
        <w:trPr>
          <w:trHeight w:val="397"/>
        </w:trPr>
        <w:tc>
          <w:tcPr>
            <w:tcW w:w="1736" w:type="dxa"/>
          </w:tcPr>
          <w:p w14:paraId="2F4594F7" w14:textId="712FBD7D" w:rsidR="003A7AD1" w:rsidRPr="00D47302" w:rsidRDefault="003A7AD1" w:rsidP="00BE62B2">
            <w:pPr>
              <w:spacing w:line="300" w:lineRule="auto"/>
              <w:jc w:val="center"/>
              <w:rPr>
                <w:sz w:val="21"/>
                <w:szCs w:val="21"/>
              </w:rPr>
            </w:pPr>
            <w:proofErr w:type="spellStart"/>
            <w:r w:rsidRPr="001E0A8E">
              <w:t>carNo</w:t>
            </w:r>
            <w:proofErr w:type="spellEnd"/>
          </w:p>
        </w:tc>
        <w:tc>
          <w:tcPr>
            <w:tcW w:w="1452" w:type="dxa"/>
            <w:vAlign w:val="center"/>
          </w:tcPr>
          <w:p w14:paraId="1B708241"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53" w:type="dxa"/>
          </w:tcPr>
          <w:p w14:paraId="4641A5C5" w14:textId="503FDF02" w:rsidR="003A7AD1" w:rsidRPr="00D47302" w:rsidRDefault="003A7AD1" w:rsidP="00BE62B2">
            <w:pPr>
              <w:spacing w:line="300" w:lineRule="auto"/>
              <w:jc w:val="center"/>
              <w:rPr>
                <w:sz w:val="21"/>
                <w:szCs w:val="21"/>
              </w:rPr>
            </w:pPr>
            <w:r w:rsidRPr="00AC0ECD">
              <w:t>varchar</w:t>
            </w:r>
          </w:p>
        </w:tc>
        <w:tc>
          <w:tcPr>
            <w:tcW w:w="1454" w:type="dxa"/>
          </w:tcPr>
          <w:p w14:paraId="5F814C35" w14:textId="7044AF97" w:rsidR="003A7AD1" w:rsidRPr="00D47302" w:rsidRDefault="003A7AD1" w:rsidP="00BE62B2">
            <w:pPr>
              <w:spacing w:line="300" w:lineRule="auto"/>
              <w:jc w:val="center"/>
              <w:rPr>
                <w:sz w:val="21"/>
                <w:szCs w:val="21"/>
              </w:rPr>
            </w:pPr>
            <w:r w:rsidRPr="00AC0ECD">
              <w:t>10</w:t>
            </w:r>
          </w:p>
        </w:tc>
        <w:tc>
          <w:tcPr>
            <w:tcW w:w="1454" w:type="dxa"/>
          </w:tcPr>
          <w:p w14:paraId="7E557EB1" w14:textId="2CBF1881" w:rsidR="003A7AD1" w:rsidRPr="00D47302" w:rsidRDefault="003A7AD1" w:rsidP="00BE62B2">
            <w:pPr>
              <w:spacing w:line="300" w:lineRule="auto"/>
              <w:jc w:val="center"/>
              <w:rPr>
                <w:sz w:val="21"/>
                <w:szCs w:val="21"/>
              </w:rPr>
            </w:pPr>
            <w:r w:rsidRPr="00AC0ECD">
              <w:t>True</w:t>
            </w:r>
          </w:p>
        </w:tc>
        <w:tc>
          <w:tcPr>
            <w:tcW w:w="1454" w:type="dxa"/>
            <w:vAlign w:val="center"/>
          </w:tcPr>
          <w:p w14:paraId="30EA4CA7"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61482088" w14:textId="77777777" w:rsidTr="00430336">
        <w:trPr>
          <w:trHeight w:val="397"/>
        </w:trPr>
        <w:tc>
          <w:tcPr>
            <w:tcW w:w="1736" w:type="dxa"/>
          </w:tcPr>
          <w:p w14:paraId="49E7A49C" w14:textId="4F854C09" w:rsidR="003A7AD1" w:rsidRPr="00D47302" w:rsidRDefault="003A7AD1" w:rsidP="00BE62B2">
            <w:pPr>
              <w:spacing w:line="300" w:lineRule="auto"/>
              <w:jc w:val="center"/>
              <w:rPr>
                <w:sz w:val="21"/>
                <w:szCs w:val="21"/>
              </w:rPr>
            </w:pPr>
            <w:proofErr w:type="spellStart"/>
            <w:r w:rsidRPr="001E0A8E">
              <w:t>userNo</w:t>
            </w:r>
            <w:proofErr w:type="spellEnd"/>
          </w:p>
        </w:tc>
        <w:tc>
          <w:tcPr>
            <w:tcW w:w="1452" w:type="dxa"/>
            <w:vAlign w:val="center"/>
          </w:tcPr>
          <w:p w14:paraId="56A2DBEC" w14:textId="77777777" w:rsidR="003A7AD1" w:rsidRPr="00D47302" w:rsidRDefault="003A7AD1" w:rsidP="00BE62B2">
            <w:pPr>
              <w:spacing w:line="300" w:lineRule="auto"/>
              <w:jc w:val="center"/>
              <w:rPr>
                <w:sz w:val="21"/>
                <w:szCs w:val="21"/>
              </w:rPr>
            </w:pPr>
          </w:p>
        </w:tc>
        <w:tc>
          <w:tcPr>
            <w:tcW w:w="1453" w:type="dxa"/>
          </w:tcPr>
          <w:p w14:paraId="40DBD21D" w14:textId="3A1BE820" w:rsidR="003A7AD1" w:rsidRPr="00D47302" w:rsidRDefault="003A7AD1" w:rsidP="00BE62B2">
            <w:pPr>
              <w:spacing w:line="300" w:lineRule="auto"/>
              <w:jc w:val="center"/>
              <w:rPr>
                <w:sz w:val="21"/>
                <w:szCs w:val="21"/>
              </w:rPr>
            </w:pPr>
            <w:r w:rsidRPr="00AC0ECD">
              <w:t>varchar</w:t>
            </w:r>
          </w:p>
        </w:tc>
        <w:tc>
          <w:tcPr>
            <w:tcW w:w="1454" w:type="dxa"/>
          </w:tcPr>
          <w:p w14:paraId="4C187328" w14:textId="5BA4F69B" w:rsidR="003A7AD1" w:rsidRPr="00D47302" w:rsidRDefault="003A7AD1" w:rsidP="00BE62B2">
            <w:pPr>
              <w:spacing w:line="300" w:lineRule="auto"/>
              <w:jc w:val="center"/>
              <w:rPr>
                <w:sz w:val="21"/>
                <w:szCs w:val="21"/>
              </w:rPr>
            </w:pPr>
            <w:r w:rsidRPr="00AC0ECD">
              <w:t>13</w:t>
            </w:r>
          </w:p>
        </w:tc>
        <w:tc>
          <w:tcPr>
            <w:tcW w:w="1454" w:type="dxa"/>
          </w:tcPr>
          <w:p w14:paraId="6106B074" w14:textId="6295701F" w:rsidR="003A7AD1" w:rsidRPr="00D47302" w:rsidRDefault="003A7AD1" w:rsidP="00BE62B2">
            <w:pPr>
              <w:spacing w:line="300" w:lineRule="auto"/>
              <w:jc w:val="center"/>
              <w:rPr>
                <w:sz w:val="21"/>
                <w:szCs w:val="21"/>
              </w:rPr>
            </w:pPr>
            <w:r w:rsidRPr="00AC0ECD">
              <w:t>True</w:t>
            </w:r>
          </w:p>
        </w:tc>
        <w:tc>
          <w:tcPr>
            <w:tcW w:w="1454" w:type="dxa"/>
            <w:vAlign w:val="center"/>
          </w:tcPr>
          <w:p w14:paraId="58AC33B2" w14:textId="77777777" w:rsidR="003A7AD1" w:rsidRDefault="003A7AD1" w:rsidP="00BE62B2">
            <w:pPr>
              <w:spacing w:line="300" w:lineRule="auto"/>
              <w:jc w:val="center"/>
              <w:rPr>
                <w:sz w:val="21"/>
                <w:szCs w:val="21"/>
              </w:rPr>
            </w:pPr>
          </w:p>
        </w:tc>
      </w:tr>
      <w:tr w:rsidR="003A7AD1" w:rsidRPr="00D47302" w14:paraId="6842F5FF" w14:textId="77777777" w:rsidTr="00430336">
        <w:trPr>
          <w:trHeight w:val="397"/>
        </w:trPr>
        <w:tc>
          <w:tcPr>
            <w:tcW w:w="1736" w:type="dxa"/>
          </w:tcPr>
          <w:p w14:paraId="00B436A9" w14:textId="47C2D733" w:rsidR="003A7AD1" w:rsidRPr="00D47302" w:rsidRDefault="003A7AD1" w:rsidP="00BE62B2">
            <w:pPr>
              <w:spacing w:line="300" w:lineRule="auto"/>
              <w:jc w:val="center"/>
              <w:rPr>
                <w:sz w:val="21"/>
                <w:szCs w:val="21"/>
              </w:rPr>
            </w:pPr>
            <w:proofErr w:type="spellStart"/>
            <w:r w:rsidRPr="001E0A8E">
              <w:t>carBand</w:t>
            </w:r>
            <w:proofErr w:type="spellEnd"/>
          </w:p>
        </w:tc>
        <w:tc>
          <w:tcPr>
            <w:tcW w:w="1452" w:type="dxa"/>
            <w:vAlign w:val="center"/>
          </w:tcPr>
          <w:p w14:paraId="1CA1B25C" w14:textId="77777777" w:rsidR="003A7AD1" w:rsidRPr="00D47302" w:rsidRDefault="003A7AD1" w:rsidP="00BE62B2">
            <w:pPr>
              <w:spacing w:line="300" w:lineRule="auto"/>
              <w:jc w:val="center"/>
              <w:rPr>
                <w:sz w:val="21"/>
                <w:szCs w:val="21"/>
              </w:rPr>
            </w:pPr>
          </w:p>
        </w:tc>
        <w:tc>
          <w:tcPr>
            <w:tcW w:w="1453" w:type="dxa"/>
          </w:tcPr>
          <w:p w14:paraId="02443969" w14:textId="19FB50F9" w:rsidR="003A7AD1" w:rsidRPr="00D47302" w:rsidRDefault="003A7AD1" w:rsidP="00BE62B2">
            <w:pPr>
              <w:spacing w:line="300" w:lineRule="auto"/>
              <w:jc w:val="center"/>
              <w:rPr>
                <w:sz w:val="21"/>
                <w:szCs w:val="21"/>
              </w:rPr>
            </w:pPr>
            <w:r w:rsidRPr="00AC0ECD">
              <w:t>varchar</w:t>
            </w:r>
          </w:p>
        </w:tc>
        <w:tc>
          <w:tcPr>
            <w:tcW w:w="1454" w:type="dxa"/>
          </w:tcPr>
          <w:p w14:paraId="0E5B22CA" w14:textId="595E0FA9" w:rsidR="003A7AD1" w:rsidRPr="00D47302" w:rsidRDefault="003A7AD1" w:rsidP="00BE62B2">
            <w:pPr>
              <w:spacing w:line="300" w:lineRule="auto"/>
              <w:jc w:val="center"/>
              <w:rPr>
                <w:sz w:val="21"/>
                <w:szCs w:val="21"/>
              </w:rPr>
            </w:pPr>
            <w:r w:rsidRPr="00AC0ECD">
              <w:t>20</w:t>
            </w:r>
          </w:p>
        </w:tc>
        <w:tc>
          <w:tcPr>
            <w:tcW w:w="1454" w:type="dxa"/>
          </w:tcPr>
          <w:p w14:paraId="59524C9A" w14:textId="088BB0DF" w:rsidR="003A7AD1" w:rsidRPr="00D47302" w:rsidRDefault="003A7AD1" w:rsidP="00BE62B2">
            <w:pPr>
              <w:spacing w:line="300" w:lineRule="auto"/>
              <w:jc w:val="center"/>
              <w:rPr>
                <w:sz w:val="21"/>
                <w:szCs w:val="21"/>
              </w:rPr>
            </w:pPr>
            <w:r w:rsidRPr="00AC0ECD">
              <w:t>True</w:t>
            </w:r>
          </w:p>
        </w:tc>
        <w:tc>
          <w:tcPr>
            <w:tcW w:w="1454" w:type="dxa"/>
            <w:vAlign w:val="center"/>
          </w:tcPr>
          <w:p w14:paraId="4551A565" w14:textId="77777777" w:rsidR="003A7AD1" w:rsidRDefault="003A7AD1" w:rsidP="00BE62B2">
            <w:pPr>
              <w:spacing w:line="300" w:lineRule="auto"/>
              <w:jc w:val="center"/>
              <w:rPr>
                <w:sz w:val="21"/>
                <w:szCs w:val="21"/>
              </w:rPr>
            </w:pPr>
          </w:p>
        </w:tc>
      </w:tr>
      <w:tr w:rsidR="003A7AD1" w:rsidRPr="00D47302" w14:paraId="187DFC48" w14:textId="77777777" w:rsidTr="00430336">
        <w:trPr>
          <w:trHeight w:val="397"/>
        </w:trPr>
        <w:tc>
          <w:tcPr>
            <w:tcW w:w="1736" w:type="dxa"/>
          </w:tcPr>
          <w:p w14:paraId="208A9568" w14:textId="18C6A8E1" w:rsidR="003A7AD1" w:rsidRPr="00D47302" w:rsidRDefault="003A7AD1" w:rsidP="00BE62B2">
            <w:pPr>
              <w:spacing w:line="300" w:lineRule="auto"/>
              <w:jc w:val="center"/>
              <w:rPr>
                <w:sz w:val="21"/>
                <w:szCs w:val="21"/>
              </w:rPr>
            </w:pPr>
            <w:proofErr w:type="spellStart"/>
            <w:r w:rsidRPr="001E0A8E">
              <w:t>carModel</w:t>
            </w:r>
            <w:proofErr w:type="spellEnd"/>
          </w:p>
        </w:tc>
        <w:tc>
          <w:tcPr>
            <w:tcW w:w="1452" w:type="dxa"/>
            <w:vAlign w:val="center"/>
          </w:tcPr>
          <w:p w14:paraId="7F926B14" w14:textId="77777777" w:rsidR="003A7AD1" w:rsidRPr="00D47302" w:rsidRDefault="003A7AD1" w:rsidP="00BE62B2">
            <w:pPr>
              <w:spacing w:line="300" w:lineRule="auto"/>
              <w:jc w:val="center"/>
              <w:rPr>
                <w:sz w:val="21"/>
                <w:szCs w:val="21"/>
              </w:rPr>
            </w:pPr>
          </w:p>
        </w:tc>
        <w:tc>
          <w:tcPr>
            <w:tcW w:w="1453" w:type="dxa"/>
          </w:tcPr>
          <w:p w14:paraId="2F22D63A" w14:textId="720D12C1" w:rsidR="003A7AD1" w:rsidRPr="00D47302" w:rsidRDefault="003A7AD1" w:rsidP="00BE62B2">
            <w:pPr>
              <w:spacing w:line="300" w:lineRule="auto"/>
              <w:jc w:val="center"/>
              <w:rPr>
                <w:sz w:val="21"/>
                <w:szCs w:val="21"/>
              </w:rPr>
            </w:pPr>
            <w:r w:rsidRPr="00AC0ECD">
              <w:t>varchar</w:t>
            </w:r>
          </w:p>
        </w:tc>
        <w:tc>
          <w:tcPr>
            <w:tcW w:w="1454" w:type="dxa"/>
          </w:tcPr>
          <w:p w14:paraId="66814190" w14:textId="7A957BB5" w:rsidR="003A7AD1" w:rsidRPr="00D47302" w:rsidRDefault="003A7AD1" w:rsidP="00BE62B2">
            <w:pPr>
              <w:spacing w:line="300" w:lineRule="auto"/>
              <w:jc w:val="center"/>
              <w:rPr>
                <w:sz w:val="21"/>
                <w:szCs w:val="21"/>
              </w:rPr>
            </w:pPr>
            <w:r w:rsidRPr="00AC0ECD">
              <w:t>20</w:t>
            </w:r>
          </w:p>
        </w:tc>
        <w:tc>
          <w:tcPr>
            <w:tcW w:w="1454" w:type="dxa"/>
          </w:tcPr>
          <w:p w14:paraId="07BD30FE" w14:textId="53B7C9DC" w:rsidR="003A7AD1" w:rsidRPr="00D47302" w:rsidRDefault="003A7AD1" w:rsidP="00BE62B2">
            <w:pPr>
              <w:spacing w:line="300" w:lineRule="auto"/>
              <w:jc w:val="center"/>
              <w:rPr>
                <w:sz w:val="21"/>
                <w:szCs w:val="21"/>
              </w:rPr>
            </w:pPr>
            <w:r w:rsidRPr="00AC0ECD">
              <w:t>True</w:t>
            </w:r>
          </w:p>
        </w:tc>
        <w:tc>
          <w:tcPr>
            <w:tcW w:w="1454" w:type="dxa"/>
            <w:vAlign w:val="center"/>
          </w:tcPr>
          <w:p w14:paraId="000D4789" w14:textId="77777777" w:rsidR="003A7AD1" w:rsidRDefault="003A7AD1" w:rsidP="00BE62B2">
            <w:pPr>
              <w:spacing w:line="300" w:lineRule="auto"/>
              <w:jc w:val="center"/>
              <w:rPr>
                <w:sz w:val="21"/>
                <w:szCs w:val="21"/>
              </w:rPr>
            </w:pPr>
          </w:p>
        </w:tc>
      </w:tr>
    </w:tbl>
    <w:p w14:paraId="552E7FF6" w14:textId="2E148ED0" w:rsidR="00D9035E" w:rsidRDefault="00D9035E" w:rsidP="00BE62B2">
      <w:pPr>
        <w:spacing w:line="300" w:lineRule="auto"/>
      </w:pPr>
    </w:p>
    <w:p w14:paraId="65B78C6A" w14:textId="5B9D085E" w:rsidR="00D9035E" w:rsidRPr="00BE62B2" w:rsidRDefault="00BE62B2" w:rsidP="00BE62B2">
      <w:pPr>
        <w:spacing w:line="300" w:lineRule="auto"/>
        <w:jc w:val="center"/>
        <w:rPr>
          <w:sz w:val="21"/>
        </w:rPr>
      </w:pPr>
      <w:r w:rsidRPr="00BE62B2">
        <w:rPr>
          <w:rFonts w:hint="eastAsia"/>
          <w:sz w:val="21"/>
        </w:rPr>
        <w:t>表</w:t>
      </w:r>
      <w:r>
        <w:rPr>
          <w:rFonts w:hint="eastAsia"/>
          <w:sz w:val="21"/>
        </w:rPr>
        <w:t>5.13</w:t>
      </w:r>
      <w:r>
        <w:rPr>
          <w:sz w:val="21"/>
        </w:rPr>
        <w:t xml:space="preserve"> </w:t>
      </w:r>
      <w:r w:rsidRPr="00BE62B2">
        <w:rPr>
          <w:rFonts w:hint="eastAsia"/>
          <w:sz w:val="21"/>
        </w:rPr>
        <w:t>用户订单表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25785CFE" w14:textId="77777777" w:rsidTr="00430336">
        <w:trPr>
          <w:trHeight w:val="567"/>
        </w:trPr>
        <w:tc>
          <w:tcPr>
            <w:tcW w:w="9003" w:type="dxa"/>
            <w:gridSpan w:val="6"/>
            <w:tcBorders>
              <w:bottom w:val="nil"/>
            </w:tcBorders>
            <w:vAlign w:val="center"/>
          </w:tcPr>
          <w:p w14:paraId="1A721410" w14:textId="387966C3" w:rsidR="00D9035E" w:rsidRPr="00D47302" w:rsidRDefault="003A7AD1" w:rsidP="00BE62B2">
            <w:pPr>
              <w:spacing w:line="300" w:lineRule="auto"/>
              <w:jc w:val="center"/>
              <w:rPr>
                <w:b/>
                <w:szCs w:val="24"/>
              </w:rPr>
            </w:pPr>
            <w:proofErr w:type="spellStart"/>
            <w:r>
              <w:rPr>
                <w:rFonts w:hint="eastAsia"/>
                <w:b/>
                <w:szCs w:val="24"/>
              </w:rPr>
              <w:t>Order</w:t>
            </w:r>
            <w:r w:rsidR="00D9035E" w:rsidRPr="00D47302">
              <w:rPr>
                <w:b/>
                <w:szCs w:val="24"/>
              </w:rPr>
              <w:t>_info</w:t>
            </w:r>
            <w:proofErr w:type="spellEnd"/>
            <w:r w:rsidR="00D9035E" w:rsidRPr="00D47302">
              <w:rPr>
                <w:b/>
                <w:szCs w:val="24"/>
              </w:rPr>
              <w:t xml:space="preserve"> </w:t>
            </w:r>
            <w:r>
              <w:rPr>
                <w:rFonts w:hint="eastAsia"/>
                <w:b/>
                <w:szCs w:val="24"/>
              </w:rPr>
              <w:t>用户订单</w:t>
            </w:r>
            <w:r w:rsidR="00D9035E" w:rsidRPr="00D47302">
              <w:rPr>
                <w:rFonts w:hint="eastAsia"/>
                <w:b/>
                <w:szCs w:val="24"/>
              </w:rPr>
              <w:t>表</w:t>
            </w:r>
          </w:p>
        </w:tc>
      </w:tr>
      <w:tr w:rsidR="00D9035E" w:rsidRPr="00D47302" w14:paraId="7151C669" w14:textId="77777777" w:rsidTr="00430336">
        <w:trPr>
          <w:trHeight w:val="352"/>
        </w:trPr>
        <w:tc>
          <w:tcPr>
            <w:tcW w:w="9003" w:type="dxa"/>
            <w:gridSpan w:val="6"/>
            <w:tcBorders>
              <w:top w:val="nil"/>
            </w:tcBorders>
            <w:vAlign w:val="center"/>
          </w:tcPr>
          <w:p w14:paraId="15943213" w14:textId="77777777" w:rsidR="00D9035E" w:rsidRDefault="00D9035E" w:rsidP="00BE62B2">
            <w:pPr>
              <w:spacing w:line="300" w:lineRule="auto"/>
              <w:rPr>
                <w:sz w:val="21"/>
                <w:szCs w:val="21"/>
              </w:rPr>
            </w:pPr>
            <w:r>
              <w:rPr>
                <w:rFonts w:hint="eastAsia"/>
                <w:sz w:val="21"/>
                <w:szCs w:val="21"/>
              </w:rPr>
              <w:t>备注：</w:t>
            </w:r>
          </w:p>
        </w:tc>
      </w:tr>
      <w:tr w:rsidR="00D9035E" w:rsidRPr="00D47302" w14:paraId="58F91834" w14:textId="77777777" w:rsidTr="00430336">
        <w:trPr>
          <w:trHeight w:val="510"/>
        </w:trPr>
        <w:tc>
          <w:tcPr>
            <w:tcW w:w="1736" w:type="dxa"/>
            <w:shd w:val="clear" w:color="auto" w:fill="D9D9D9" w:themeFill="background1" w:themeFillShade="D9"/>
            <w:vAlign w:val="center"/>
          </w:tcPr>
          <w:p w14:paraId="69359D3B"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48DDE0A3"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02FF9EE4"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237F43DB"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645AF6C9"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10BA5FC7"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562FD6B9" w14:textId="77777777" w:rsidTr="00430336">
        <w:trPr>
          <w:trHeight w:val="397"/>
        </w:trPr>
        <w:tc>
          <w:tcPr>
            <w:tcW w:w="1736" w:type="dxa"/>
          </w:tcPr>
          <w:p w14:paraId="67226498" w14:textId="5599E18C" w:rsidR="003A7AD1" w:rsidRPr="00D47302" w:rsidRDefault="003A7AD1" w:rsidP="00BE62B2">
            <w:pPr>
              <w:spacing w:line="300" w:lineRule="auto"/>
              <w:jc w:val="center"/>
              <w:rPr>
                <w:sz w:val="21"/>
                <w:szCs w:val="21"/>
              </w:rPr>
            </w:pPr>
            <w:proofErr w:type="spellStart"/>
            <w:r w:rsidRPr="00AF6D1C">
              <w:t>orderNo</w:t>
            </w:r>
            <w:proofErr w:type="spellEnd"/>
          </w:p>
        </w:tc>
        <w:tc>
          <w:tcPr>
            <w:tcW w:w="1452" w:type="dxa"/>
            <w:vAlign w:val="center"/>
          </w:tcPr>
          <w:p w14:paraId="2D7A1607"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53" w:type="dxa"/>
          </w:tcPr>
          <w:p w14:paraId="3FABD938" w14:textId="754FDD06" w:rsidR="003A7AD1" w:rsidRPr="00D47302" w:rsidRDefault="003A7AD1" w:rsidP="00BE62B2">
            <w:pPr>
              <w:spacing w:line="300" w:lineRule="auto"/>
              <w:jc w:val="center"/>
              <w:rPr>
                <w:sz w:val="21"/>
                <w:szCs w:val="21"/>
              </w:rPr>
            </w:pPr>
            <w:r w:rsidRPr="006D1BD9">
              <w:t>varchar</w:t>
            </w:r>
          </w:p>
        </w:tc>
        <w:tc>
          <w:tcPr>
            <w:tcW w:w="1454" w:type="dxa"/>
          </w:tcPr>
          <w:p w14:paraId="3EB9088B" w14:textId="72B10536" w:rsidR="003A7AD1" w:rsidRPr="00D47302" w:rsidRDefault="003A7AD1" w:rsidP="00BE62B2">
            <w:pPr>
              <w:spacing w:line="300" w:lineRule="auto"/>
              <w:jc w:val="center"/>
              <w:rPr>
                <w:sz w:val="21"/>
                <w:szCs w:val="21"/>
              </w:rPr>
            </w:pPr>
            <w:r w:rsidRPr="006D1BD9">
              <w:t>29</w:t>
            </w:r>
          </w:p>
        </w:tc>
        <w:tc>
          <w:tcPr>
            <w:tcW w:w="1454" w:type="dxa"/>
          </w:tcPr>
          <w:p w14:paraId="5B89961C" w14:textId="0C46AE1B" w:rsidR="003A7AD1" w:rsidRPr="00D47302" w:rsidRDefault="003A7AD1" w:rsidP="00BE62B2">
            <w:pPr>
              <w:spacing w:line="300" w:lineRule="auto"/>
              <w:jc w:val="center"/>
              <w:rPr>
                <w:sz w:val="21"/>
                <w:szCs w:val="21"/>
              </w:rPr>
            </w:pPr>
            <w:r w:rsidRPr="006D1BD9">
              <w:t>True</w:t>
            </w:r>
          </w:p>
        </w:tc>
        <w:tc>
          <w:tcPr>
            <w:tcW w:w="1454" w:type="dxa"/>
            <w:vAlign w:val="center"/>
          </w:tcPr>
          <w:p w14:paraId="4850934D"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32731FD6" w14:textId="77777777" w:rsidTr="00430336">
        <w:trPr>
          <w:trHeight w:val="397"/>
        </w:trPr>
        <w:tc>
          <w:tcPr>
            <w:tcW w:w="1736" w:type="dxa"/>
          </w:tcPr>
          <w:p w14:paraId="042AD1AB" w14:textId="0B6EA09D" w:rsidR="003A7AD1" w:rsidRPr="00D47302" w:rsidRDefault="003A7AD1" w:rsidP="00BE62B2">
            <w:pPr>
              <w:spacing w:line="300" w:lineRule="auto"/>
              <w:jc w:val="center"/>
              <w:rPr>
                <w:sz w:val="21"/>
                <w:szCs w:val="21"/>
              </w:rPr>
            </w:pPr>
            <w:proofErr w:type="spellStart"/>
            <w:r w:rsidRPr="00AF6D1C">
              <w:t>pileNo</w:t>
            </w:r>
            <w:proofErr w:type="spellEnd"/>
          </w:p>
        </w:tc>
        <w:tc>
          <w:tcPr>
            <w:tcW w:w="1452" w:type="dxa"/>
            <w:vAlign w:val="center"/>
          </w:tcPr>
          <w:p w14:paraId="79BA47C9" w14:textId="77777777" w:rsidR="003A7AD1" w:rsidRPr="00D47302" w:rsidRDefault="003A7AD1" w:rsidP="00BE62B2">
            <w:pPr>
              <w:spacing w:line="300" w:lineRule="auto"/>
              <w:jc w:val="center"/>
              <w:rPr>
                <w:sz w:val="21"/>
                <w:szCs w:val="21"/>
              </w:rPr>
            </w:pPr>
          </w:p>
        </w:tc>
        <w:tc>
          <w:tcPr>
            <w:tcW w:w="1453" w:type="dxa"/>
          </w:tcPr>
          <w:p w14:paraId="7A60F2D6" w14:textId="0E91F61D" w:rsidR="003A7AD1" w:rsidRPr="00D47302" w:rsidRDefault="003A7AD1" w:rsidP="00BE62B2">
            <w:pPr>
              <w:spacing w:line="300" w:lineRule="auto"/>
              <w:jc w:val="center"/>
              <w:rPr>
                <w:sz w:val="21"/>
                <w:szCs w:val="21"/>
              </w:rPr>
            </w:pPr>
            <w:r w:rsidRPr="006D1BD9">
              <w:t>varchar</w:t>
            </w:r>
          </w:p>
        </w:tc>
        <w:tc>
          <w:tcPr>
            <w:tcW w:w="1454" w:type="dxa"/>
          </w:tcPr>
          <w:p w14:paraId="7450EFA7" w14:textId="109B61C6" w:rsidR="003A7AD1" w:rsidRPr="00D47302" w:rsidRDefault="003A7AD1" w:rsidP="00BE62B2">
            <w:pPr>
              <w:spacing w:line="300" w:lineRule="auto"/>
              <w:jc w:val="center"/>
              <w:rPr>
                <w:sz w:val="21"/>
                <w:szCs w:val="21"/>
              </w:rPr>
            </w:pPr>
            <w:r w:rsidRPr="006D1BD9">
              <w:t>8</w:t>
            </w:r>
          </w:p>
        </w:tc>
        <w:tc>
          <w:tcPr>
            <w:tcW w:w="1454" w:type="dxa"/>
          </w:tcPr>
          <w:p w14:paraId="6006D9DE" w14:textId="340294FD" w:rsidR="003A7AD1" w:rsidRPr="00D47302" w:rsidRDefault="003A7AD1" w:rsidP="00BE62B2">
            <w:pPr>
              <w:spacing w:line="300" w:lineRule="auto"/>
              <w:jc w:val="center"/>
              <w:rPr>
                <w:sz w:val="21"/>
                <w:szCs w:val="21"/>
              </w:rPr>
            </w:pPr>
            <w:r w:rsidRPr="006D1BD9">
              <w:t>True</w:t>
            </w:r>
          </w:p>
        </w:tc>
        <w:tc>
          <w:tcPr>
            <w:tcW w:w="1454" w:type="dxa"/>
            <w:vAlign w:val="center"/>
          </w:tcPr>
          <w:p w14:paraId="01E111C3" w14:textId="77777777" w:rsidR="003A7AD1" w:rsidRDefault="003A7AD1" w:rsidP="00BE62B2">
            <w:pPr>
              <w:spacing w:line="300" w:lineRule="auto"/>
              <w:jc w:val="center"/>
              <w:rPr>
                <w:sz w:val="21"/>
                <w:szCs w:val="21"/>
              </w:rPr>
            </w:pPr>
          </w:p>
        </w:tc>
      </w:tr>
      <w:tr w:rsidR="003A7AD1" w:rsidRPr="00D47302" w14:paraId="37F7F42C" w14:textId="77777777" w:rsidTr="00430336">
        <w:trPr>
          <w:trHeight w:val="397"/>
        </w:trPr>
        <w:tc>
          <w:tcPr>
            <w:tcW w:w="1736" w:type="dxa"/>
          </w:tcPr>
          <w:p w14:paraId="13ACF5DA" w14:textId="2E1457F7" w:rsidR="003A7AD1" w:rsidRPr="00D47302" w:rsidRDefault="003A7AD1" w:rsidP="00BE62B2">
            <w:pPr>
              <w:spacing w:line="300" w:lineRule="auto"/>
              <w:jc w:val="center"/>
              <w:rPr>
                <w:sz w:val="21"/>
                <w:szCs w:val="21"/>
              </w:rPr>
            </w:pPr>
            <w:proofErr w:type="spellStart"/>
            <w:r w:rsidRPr="00AF6D1C">
              <w:t>userNo</w:t>
            </w:r>
            <w:proofErr w:type="spellEnd"/>
          </w:p>
        </w:tc>
        <w:tc>
          <w:tcPr>
            <w:tcW w:w="1452" w:type="dxa"/>
            <w:vAlign w:val="center"/>
          </w:tcPr>
          <w:p w14:paraId="6D605C86" w14:textId="77777777" w:rsidR="003A7AD1" w:rsidRPr="00D47302" w:rsidRDefault="003A7AD1" w:rsidP="00BE62B2">
            <w:pPr>
              <w:spacing w:line="300" w:lineRule="auto"/>
              <w:jc w:val="center"/>
              <w:rPr>
                <w:sz w:val="21"/>
                <w:szCs w:val="21"/>
              </w:rPr>
            </w:pPr>
          </w:p>
        </w:tc>
        <w:tc>
          <w:tcPr>
            <w:tcW w:w="1453" w:type="dxa"/>
          </w:tcPr>
          <w:p w14:paraId="24CA6097" w14:textId="621A8041" w:rsidR="003A7AD1" w:rsidRPr="00D47302" w:rsidRDefault="003A7AD1" w:rsidP="00BE62B2">
            <w:pPr>
              <w:spacing w:line="300" w:lineRule="auto"/>
              <w:jc w:val="center"/>
              <w:rPr>
                <w:sz w:val="21"/>
                <w:szCs w:val="21"/>
              </w:rPr>
            </w:pPr>
            <w:r w:rsidRPr="006D1BD9">
              <w:t>varchar</w:t>
            </w:r>
          </w:p>
        </w:tc>
        <w:tc>
          <w:tcPr>
            <w:tcW w:w="1454" w:type="dxa"/>
          </w:tcPr>
          <w:p w14:paraId="02E84784" w14:textId="2DB72F5B" w:rsidR="003A7AD1" w:rsidRPr="00D47302" w:rsidRDefault="003A7AD1" w:rsidP="00BE62B2">
            <w:pPr>
              <w:spacing w:line="300" w:lineRule="auto"/>
              <w:jc w:val="center"/>
              <w:rPr>
                <w:sz w:val="21"/>
                <w:szCs w:val="21"/>
              </w:rPr>
            </w:pPr>
            <w:r w:rsidRPr="006D1BD9">
              <w:t>13</w:t>
            </w:r>
          </w:p>
        </w:tc>
        <w:tc>
          <w:tcPr>
            <w:tcW w:w="1454" w:type="dxa"/>
          </w:tcPr>
          <w:p w14:paraId="240C5172" w14:textId="67A0858E" w:rsidR="003A7AD1" w:rsidRPr="00D47302" w:rsidRDefault="003A7AD1" w:rsidP="00BE62B2">
            <w:pPr>
              <w:spacing w:line="300" w:lineRule="auto"/>
              <w:jc w:val="center"/>
              <w:rPr>
                <w:sz w:val="21"/>
                <w:szCs w:val="21"/>
              </w:rPr>
            </w:pPr>
            <w:r w:rsidRPr="006D1BD9">
              <w:t>True</w:t>
            </w:r>
          </w:p>
        </w:tc>
        <w:tc>
          <w:tcPr>
            <w:tcW w:w="1454" w:type="dxa"/>
            <w:vAlign w:val="center"/>
          </w:tcPr>
          <w:p w14:paraId="079D48A1" w14:textId="77777777" w:rsidR="003A7AD1" w:rsidRDefault="003A7AD1" w:rsidP="00BE62B2">
            <w:pPr>
              <w:spacing w:line="300" w:lineRule="auto"/>
              <w:jc w:val="center"/>
              <w:rPr>
                <w:sz w:val="21"/>
                <w:szCs w:val="21"/>
              </w:rPr>
            </w:pPr>
          </w:p>
        </w:tc>
      </w:tr>
      <w:tr w:rsidR="003A7AD1" w:rsidRPr="00D47302" w14:paraId="10209CA7" w14:textId="77777777" w:rsidTr="00430336">
        <w:trPr>
          <w:trHeight w:val="397"/>
        </w:trPr>
        <w:tc>
          <w:tcPr>
            <w:tcW w:w="1736" w:type="dxa"/>
          </w:tcPr>
          <w:p w14:paraId="4CBF8FE8" w14:textId="5D7F69A8" w:rsidR="003A7AD1" w:rsidRPr="00D47302" w:rsidRDefault="003A7AD1" w:rsidP="00BE62B2">
            <w:pPr>
              <w:spacing w:line="300" w:lineRule="auto"/>
              <w:jc w:val="center"/>
              <w:rPr>
                <w:sz w:val="21"/>
                <w:szCs w:val="21"/>
              </w:rPr>
            </w:pPr>
            <w:proofErr w:type="spellStart"/>
            <w:r w:rsidRPr="00AF6D1C">
              <w:t>carNo</w:t>
            </w:r>
            <w:proofErr w:type="spellEnd"/>
          </w:p>
        </w:tc>
        <w:tc>
          <w:tcPr>
            <w:tcW w:w="1452" w:type="dxa"/>
            <w:vAlign w:val="center"/>
          </w:tcPr>
          <w:p w14:paraId="6C009B02" w14:textId="77777777" w:rsidR="003A7AD1" w:rsidRPr="00D47302" w:rsidRDefault="003A7AD1" w:rsidP="00BE62B2">
            <w:pPr>
              <w:spacing w:line="300" w:lineRule="auto"/>
              <w:jc w:val="center"/>
              <w:rPr>
                <w:sz w:val="21"/>
                <w:szCs w:val="21"/>
              </w:rPr>
            </w:pPr>
          </w:p>
        </w:tc>
        <w:tc>
          <w:tcPr>
            <w:tcW w:w="1453" w:type="dxa"/>
          </w:tcPr>
          <w:p w14:paraId="6E4792DC" w14:textId="14308E14" w:rsidR="003A7AD1" w:rsidRPr="00D47302" w:rsidRDefault="003A7AD1" w:rsidP="00BE62B2">
            <w:pPr>
              <w:spacing w:line="300" w:lineRule="auto"/>
              <w:jc w:val="center"/>
              <w:rPr>
                <w:sz w:val="21"/>
                <w:szCs w:val="21"/>
              </w:rPr>
            </w:pPr>
            <w:r w:rsidRPr="006D1BD9">
              <w:t>int</w:t>
            </w:r>
          </w:p>
        </w:tc>
        <w:tc>
          <w:tcPr>
            <w:tcW w:w="1454" w:type="dxa"/>
          </w:tcPr>
          <w:p w14:paraId="4AD9FAEE" w14:textId="25C7418D" w:rsidR="003A7AD1" w:rsidRPr="00D47302" w:rsidRDefault="003A7AD1" w:rsidP="00BE62B2">
            <w:pPr>
              <w:spacing w:line="300" w:lineRule="auto"/>
              <w:jc w:val="center"/>
              <w:rPr>
                <w:sz w:val="21"/>
                <w:szCs w:val="21"/>
              </w:rPr>
            </w:pPr>
            <w:r w:rsidRPr="006D1BD9">
              <w:t>10</w:t>
            </w:r>
          </w:p>
        </w:tc>
        <w:tc>
          <w:tcPr>
            <w:tcW w:w="1454" w:type="dxa"/>
          </w:tcPr>
          <w:p w14:paraId="277C63CA" w14:textId="682A7F1C" w:rsidR="003A7AD1" w:rsidRPr="00D47302" w:rsidRDefault="003A7AD1" w:rsidP="00BE62B2">
            <w:pPr>
              <w:spacing w:line="300" w:lineRule="auto"/>
              <w:jc w:val="center"/>
              <w:rPr>
                <w:sz w:val="21"/>
                <w:szCs w:val="21"/>
              </w:rPr>
            </w:pPr>
            <w:r w:rsidRPr="006D1BD9">
              <w:t>True</w:t>
            </w:r>
          </w:p>
        </w:tc>
        <w:tc>
          <w:tcPr>
            <w:tcW w:w="1454" w:type="dxa"/>
            <w:vAlign w:val="center"/>
          </w:tcPr>
          <w:p w14:paraId="6A0D025D" w14:textId="77777777" w:rsidR="003A7AD1" w:rsidRDefault="003A7AD1" w:rsidP="00BE62B2">
            <w:pPr>
              <w:spacing w:line="300" w:lineRule="auto"/>
              <w:jc w:val="center"/>
              <w:rPr>
                <w:sz w:val="21"/>
                <w:szCs w:val="21"/>
              </w:rPr>
            </w:pPr>
          </w:p>
        </w:tc>
      </w:tr>
      <w:tr w:rsidR="003A7AD1" w:rsidRPr="00D47302" w14:paraId="6DF4A4C1" w14:textId="77777777" w:rsidTr="00430336">
        <w:trPr>
          <w:trHeight w:val="397"/>
        </w:trPr>
        <w:tc>
          <w:tcPr>
            <w:tcW w:w="1736" w:type="dxa"/>
          </w:tcPr>
          <w:p w14:paraId="22C1A94D" w14:textId="7C054472" w:rsidR="003A7AD1" w:rsidRPr="00D47302" w:rsidRDefault="003A7AD1" w:rsidP="00BE62B2">
            <w:pPr>
              <w:spacing w:line="300" w:lineRule="auto"/>
              <w:jc w:val="center"/>
              <w:rPr>
                <w:sz w:val="21"/>
                <w:szCs w:val="21"/>
              </w:rPr>
            </w:pPr>
            <w:proofErr w:type="spellStart"/>
            <w:r w:rsidRPr="00AF6D1C">
              <w:t>beginTime</w:t>
            </w:r>
            <w:proofErr w:type="spellEnd"/>
          </w:p>
        </w:tc>
        <w:tc>
          <w:tcPr>
            <w:tcW w:w="1452" w:type="dxa"/>
            <w:vAlign w:val="center"/>
          </w:tcPr>
          <w:p w14:paraId="7A88C2F7" w14:textId="77777777" w:rsidR="003A7AD1" w:rsidRPr="00D47302" w:rsidRDefault="003A7AD1" w:rsidP="00BE62B2">
            <w:pPr>
              <w:spacing w:line="300" w:lineRule="auto"/>
              <w:jc w:val="center"/>
              <w:rPr>
                <w:sz w:val="21"/>
                <w:szCs w:val="21"/>
              </w:rPr>
            </w:pPr>
          </w:p>
        </w:tc>
        <w:tc>
          <w:tcPr>
            <w:tcW w:w="1453" w:type="dxa"/>
          </w:tcPr>
          <w:p w14:paraId="6BAC6F52" w14:textId="415B3A8D" w:rsidR="003A7AD1" w:rsidRPr="00D47302" w:rsidRDefault="003A7AD1" w:rsidP="00BE62B2">
            <w:pPr>
              <w:spacing w:line="300" w:lineRule="auto"/>
              <w:jc w:val="center"/>
              <w:rPr>
                <w:sz w:val="21"/>
                <w:szCs w:val="21"/>
              </w:rPr>
            </w:pPr>
            <w:r w:rsidRPr="006D1BD9">
              <w:t>datetime</w:t>
            </w:r>
          </w:p>
        </w:tc>
        <w:tc>
          <w:tcPr>
            <w:tcW w:w="1454" w:type="dxa"/>
          </w:tcPr>
          <w:p w14:paraId="513784B7" w14:textId="63E203D8" w:rsidR="003A7AD1" w:rsidRPr="00D47302" w:rsidRDefault="003A7AD1" w:rsidP="00BE62B2">
            <w:pPr>
              <w:spacing w:line="300" w:lineRule="auto"/>
              <w:jc w:val="center"/>
              <w:rPr>
                <w:sz w:val="21"/>
                <w:szCs w:val="21"/>
              </w:rPr>
            </w:pPr>
            <w:r w:rsidRPr="006D1BD9">
              <w:t>0</w:t>
            </w:r>
          </w:p>
        </w:tc>
        <w:tc>
          <w:tcPr>
            <w:tcW w:w="1454" w:type="dxa"/>
          </w:tcPr>
          <w:p w14:paraId="59EB37EC" w14:textId="70BA6064" w:rsidR="003A7AD1" w:rsidRPr="00D47302" w:rsidRDefault="003A7AD1" w:rsidP="00BE62B2">
            <w:pPr>
              <w:spacing w:line="300" w:lineRule="auto"/>
              <w:jc w:val="center"/>
              <w:rPr>
                <w:sz w:val="21"/>
                <w:szCs w:val="21"/>
              </w:rPr>
            </w:pPr>
            <w:r w:rsidRPr="006D1BD9">
              <w:t>True</w:t>
            </w:r>
          </w:p>
        </w:tc>
        <w:tc>
          <w:tcPr>
            <w:tcW w:w="1454" w:type="dxa"/>
            <w:vAlign w:val="center"/>
          </w:tcPr>
          <w:p w14:paraId="2FCD319A" w14:textId="77777777" w:rsidR="003A7AD1" w:rsidRDefault="003A7AD1" w:rsidP="00BE62B2">
            <w:pPr>
              <w:spacing w:line="300" w:lineRule="auto"/>
              <w:jc w:val="center"/>
              <w:rPr>
                <w:sz w:val="21"/>
                <w:szCs w:val="21"/>
              </w:rPr>
            </w:pPr>
          </w:p>
        </w:tc>
      </w:tr>
      <w:tr w:rsidR="003A7AD1" w:rsidRPr="00D47302" w14:paraId="1ADDFCB6" w14:textId="77777777" w:rsidTr="00430336">
        <w:trPr>
          <w:trHeight w:val="397"/>
        </w:trPr>
        <w:tc>
          <w:tcPr>
            <w:tcW w:w="1736" w:type="dxa"/>
          </w:tcPr>
          <w:p w14:paraId="14159762" w14:textId="711FB143" w:rsidR="003A7AD1" w:rsidRPr="00D47302" w:rsidRDefault="003A7AD1" w:rsidP="00BE62B2">
            <w:pPr>
              <w:spacing w:line="300" w:lineRule="auto"/>
              <w:jc w:val="center"/>
              <w:rPr>
                <w:sz w:val="21"/>
                <w:szCs w:val="21"/>
              </w:rPr>
            </w:pPr>
            <w:proofErr w:type="spellStart"/>
            <w:r w:rsidRPr="00AF6D1C">
              <w:t>endTime</w:t>
            </w:r>
            <w:proofErr w:type="spellEnd"/>
          </w:p>
        </w:tc>
        <w:tc>
          <w:tcPr>
            <w:tcW w:w="1452" w:type="dxa"/>
            <w:vAlign w:val="center"/>
          </w:tcPr>
          <w:p w14:paraId="1B5D5947" w14:textId="77777777" w:rsidR="003A7AD1" w:rsidRPr="00D47302" w:rsidRDefault="003A7AD1" w:rsidP="00BE62B2">
            <w:pPr>
              <w:spacing w:line="300" w:lineRule="auto"/>
              <w:jc w:val="center"/>
              <w:rPr>
                <w:sz w:val="21"/>
                <w:szCs w:val="21"/>
              </w:rPr>
            </w:pPr>
          </w:p>
        </w:tc>
        <w:tc>
          <w:tcPr>
            <w:tcW w:w="1453" w:type="dxa"/>
          </w:tcPr>
          <w:p w14:paraId="6736C7FD" w14:textId="3910BDE3" w:rsidR="003A7AD1" w:rsidRPr="00D47302" w:rsidRDefault="003A7AD1" w:rsidP="00BE62B2">
            <w:pPr>
              <w:spacing w:line="300" w:lineRule="auto"/>
              <w:jc w:val="center"/>
              <w:rPr>
                <w:sz w:val="21"/>
                <w:szCs w:val="21"/>
              </w:rPr>
            </w:pPr>
            <w:r w:rsidRPr="006D1BD9">
              <w:t>datetime</w:t>
            </w:r>
          </w:p>
        </w:tc>
        <w:tc>
          <w:tcPr>
            <w:tcW w:w="1454" w:type="dxa"/>
          </w:tcPr>
          <w:p w14:paraId="3BA334E3" w14:textId="5251741F" w:rsidR="003A7AD1" w:rsidRPr="00D47302" w:rsidRDefault="003A7AD1" w:rsidP="00BE62B2">
            <w:pPr>
              <w:spacing w:line="300" w:lineRule="auto"/>
              <w:jc w:val="center"/>
              <w:rPr>
                <w:sz w:val="21"/>
                <w:szCs w:val="21"/>
              </w:rPr>
            </w:pPr>
            <w:r w:rsidRPr="006D1BD9">
              <w:t>0</w:t>
            </w:r>
          </w:p>
        </w:tc>
        <w:tc>
          <w:tcPr>
            <w:tcW w:w="1454" w:type="dxa"/>
          </w:tcPr>
          <w:p w14:paraId="7F30CB97" w14:textId="19E0AE1E" w:rsidR="003A7AD1" w:rsidRPr="00D47302" w:rsidRDefault="003A7AD1" w:rsidP="00BE62B2">
            <w:pPr>
              <w:spacing w:line="300" w:lineRule="auto"/>
              <w:jc w:val="center"/>
              <w:rPr>
                <w:sz w:val="21"/>
                <w:szCs w:val="21"/>
              </w:rPr>
            </w:pPr>
            <w:r w:rsidRPr="006D1BD9">
              <w:t>True</w:t>
            </w:r>
          </w:p>
        </w:tc>
        <w:tc>
          <w:tcPr>
            <w:tcW w:w="1454" w:type="dxa"/>
            <w:vAlign w:val="center"/>
          </w:tcPr>
          <w:p w14:paraId="0DFF6BFA" w14:textId="77777777" w:rsidR="003A7AD1" w:rsidRDefault="003A7AD1" w:rsidP="00BE62B2">
            <w:pPr>
              <w:spacing w:line="300" w:lineRule="auto"/>
              <w:jc w:val="center"/>
              <w:rPr>
                <w:sz w:val="21"/>
                <w:szCs w:val="21"/>
              </w:rPr>
            </w:pPr>
          </w:p>
        </w:tc>
      </w:tr>
      <w:tr w:rsidR="003A7AD1" w:rsidRPr="00D47302" w14:paraId="0B2AF92B" w14:textId="77777777" w:rsidTr="00430336">
        <w:trPr>
          <w:trHeight w:val="397"/>
        </w:trPr>
        <w:tc>
          <w:tcPr>
            <w:tcW w:w="1736" w:type="dxa"/>
          </w:tcPr>
          <w:p w14:paraId="257B3CAE" w14:textId="67E04E40" w:rsidR="003A7AD1" w:rsidRPr="00D47302" w:rsidRDefault="003A7AD1" w:rsidP="00BE62B2">
            <w:pPr>
              <w:spacing w:line="300" w:lineRule="auto"/>
              <w:jc w:val="center"/>
              <w:rPr>
                <w:sz w:val="21"/>
                <w:szCs w:val="21"/>
              </w:rPr>
            </w:pPr>
            <w:proofErr w:type="spellStart"/>
            <w:r w:rsidRPr="00AF6D1C">
              <w:t>priceNo</w:t>
            </w:r>
            <w:proofErr w:type="spellEnd"/>
          </w:p>
        </w:tc>
        <w:tc>
          <w:tcPr>
            <w:tcW w:w="1452" w:type="dxa"/>
            <w:vAlign w:val="center"/>
          </w:tcPr>
          <w:p w14:paraId="03D3941D" w14:textId="77777777" w:rsidR="003A7AD1" w:rsidRPr="00D47302" w:rsidRDefault="003A7AD1" w:rsidP="00BE62B2">
            <w:pPr>
              <w:spacing w:line="300" w:lineRule="auto"/>
              <w:jc w:val="center"/>
              <w:rPr>
                <w:sz w:val="21"/>
                <w:szCs w:val="21"/>
              </w:rPr>
            </w:pPr>
          </w:p>
        </w:tc>
        <w:tc>
          <w:tcPr>
            <w:tcW w:w="1453" w:type="dxa"/>
          </w:tcPr>
          <w:p w14:paraId="66E5D926" w14:textId="5B847B1B" w:rsidR="003A7AD1" w:rsidRPr="00D47302" w:rsidRDefault="003A7AD1" w:rsidP="00BE62B2">
            <w:pPr>
              <w:spacing w:line="300" w:lineRule="auto"/>
              <w:jc w:val="center"/>
              <w:rPr>
                <w:sz w:val="21"/>
                <w:szCs w:val="21"/>
              </w:rPr>
            </w:pPr>
            <w:r w:rsidRPr="006D1BD9">
              <w:t>varchar</w:t>
            </w:r>
          </w:p>
        </w:tc>
        <w:tc>
          <w:tcPr>
            <w:tcW w:w="1454" w:type="dxa"/>
          </w:tcPr>
          <w:p w14:paraId="1AC884FD" w14:textId="04739C38" w:rsidR="003A7AD1" w:rsidRPr="00D47302" w:rsidRDefault="003A7AD1" w:rsidP="00BE62B2">
            <w:pPr>
              <w:spacing w:line="300" w:lineRule="auto"/>
              <w:jc w:val="center"/>
              <w:rPr>
                <w:sz w:val="21"/>
                <w:szCs w:val="21"/>
              </w:rPr>
            </w:pPr>
            <w:r w:rsidRPr="006D1BD9">
              <w:t>6</w:t>
            </w:r>
          </w:p>
        </w:tc>
        <w:tc>
          <w:tcPr>
            <w:tcW w:w="1454" w:type="dxa"/>
          </w:tcPr>
          <w:p w14:paraId="19A28CE5" w14:textId="623CC8EA" w:rsidR="003A7AD1" w:rsidRPr="00D47302" w:rsidRDefault="003A7AD1" w:rsidP="00BE62B2">
            <w:pPr>
              <w:spacing w:line="300" w:lineRule="auto"/>
              <w:jc w:val="center"/>
              <w:rPr>
                <w:sz w:val="21"/>
                <w:szCs w:val="21"/>
              </w:rPr>
            </w:pPr>
            <w:r w:rsidRPr="006D1BD9">
              <w:t>True</w:t>
            </w:r>
          </w:p>
        </w:tc>
        <w:tc>
          <w:tcPr>
            <w:tcW w:w="1454" w:type="dxa"/>
            <w:vAlign w:val="center"/>
          </w:tcPr>
          <w:p w14:paraId="0C03DC66" w14:textId="77777777" w:rsidR="003A7AD1" w:rsidRDefault="003A7AD1" w:rsidP="00BE62B2">
            <w:pPr>
              <w:spacing w:line="300" w:lineRule="auto"/>
              <w:jc w:val="center"/>
              <w:rPr>
                <w:sz w:val="21"/>
                <w:szCs w:val="21"/>
              </w:rPr>
            </w:pPr>
          </w:p>
        </w:tc>
      </w:tr>
      <w:tr w:rsidR="003A7AD1" w:rsidRPr="00D47302" w14:paraId="257DB73E" w14:textId="77777777" w:rsidTr="00430336">
        <w:trPr>
          <w:trHeight w:val="397"/>
        </w:trPr>
        <w:tc>
          <w:tcPr>
            <w:tcW w:w="1736" w:type="dxa"/>
          </w:tcPr>
          <w:p w14:paraId="1AD5BA10" w14:textId="2326D148" w:rsidR="003A7AD1" w:rsidRPr="00D47302" w:rsidRDefault="003A7AD1" w:rsidP="00BE62B2">
            <w:pPr>
              <w:spacing w:line="300" w:lineRule="auto"/>
              <w:jc w:val="center"/>
              <w:rPr>
                <w:sz w:val="21"/>
                <w:szCs w:val="21"/>
              </w:rPr>
            </w:pPr>
            <w:proofErr w:type="spellStart"/>
            <w:r w:rsidRPr="00AF6D1C">
              <w:t>totalPower</w:t>
            </w:r>
            <w:proofErr w:type="spellEnd"/>
          </w:p>
        </w:tc>
        <w:tc>
          <w:tcPr>
            <w:tcW w:w="1452" w:type="dxa"/>
            <w:vAlign w:val="center"/>
          </w:tcPr>
          <w:p w14:paraId="144FBABA" w14:textId="77777777" w:rsidR="003A7AD1" w:rsidRPr="00D47302" w:rsidRDefault="003A7AD1" w:rsidP="00BE62B2">
            <w:pPr>
              <w:spacing w:line="300" w:lineRule="auto"/>
              <w:jc w:val="center"/>
              <w:rPr>
                <w:sz w:val="21"/>
                <w:szCs w:val="21"/>
              </w:rPr>
            </w:pPr>
          </w:p>
        </w:tc>
        <w:tc>
          <w:tcPr>
            <w:tcW w:w="1453" w:type="dxa"/>
          </w:tcPr>
          <w:p w14:paraId="51BB2CEA" w14:textId="50F4982B" w:rsidR="003A7AD1" w:rsidRPr="00D47302" w:rsidRDefault="003A7AD1" w:rsidP="00BE62B2">
            <w:pPr>
              <w:spacing w:line="300" w:lineRule="auto"/>
              <w:jc w:val="center"/>
              <w:rPr>
                <w:sz w:val="21"/>
                <w:szCs w:val="21"/>
              </w:rPr>
            </w:pPr>
            <w:r w:rsidRPr="006D1BD9">
              <w:t>double</w:t>
            </w:r>
          </w:p>
        </w:tc>
        <w:tc>
          <w:tcPr>
            <w:tcW w:w="1454" w:type="dxa"/>
          </w:tcPr>
          <w:p w14:paraId="14B6E174" w14:textId="527E7752" w:rsidR="003A7AD1" w:rsidRPr="00D47302" w:rsidRDefault="003A7AD1" w:rsidP="00BE62B2">
            <w:pPr>
              <w:spacing w:line="300" w:lineRule="auto"/>
              <w:jc w:val="center"/>
              <w:rPr>
                <w:sz w:val="21"/>
                <w:szCs w:val="21"/>
              </w:rPr>
            </w:pPr>
            <w:r w:rsidRPr="006D1BD9">
              <w:t>255</w:t>
            </w:r>
          </w:p>
        </w:tc>
        <w:tc>
          <w:tcPr>
            <w:tcW w:w="1454" w:type="dxa"/>
          </w:tcPr>
          <w:p w14:paraId="46F3EDD1" w14:textId="58B46C7D" w:rsidR="003A7AD1" w:rsidRPr="00D47302" w:rsidRDefault="003A7AD1" w:rsidP="00BE62B2">
            <w:pPr>
              <w:spacing w:line="300" w:lineRule="auto"/>
              <w:jc w:val="center"/>
              <w:rPr>
                <w:sz w:val="21"/>
                <w:szCs w:val="21"/>
              </w:rPr>
            </w:pPr>
            <w:r w:rsidRPr="006D1BD9">
              <w:t>True</w:t>
            </w:r>
          </w:p>
        </w:tc>
        <w:tc>
          <w:tcPr>
            <w:tcW w:w="1454" w:type="dxa"/>
            <w:vAlign w:val="center"/>
          </w:tcPr>
          <w:p w14:paraId="16F73A21" w14:textId="77777777" w:rsidR="003A7AD1" w:rsidRDefault="003A7AD1" w:rsidP="00BE62B2">
            <w:pPr>
              <w:spacing w:line="300" w:lineRule="auto"/>
              <w:jc w:val="center"/>
              <w:rPr>
                <w:sz w:val="21"/>
                <w:szCs w:val="21"/>
              </w:rPr>
            </w:pPr>
          </w:p>
        </w:tc>
      </w:tr>
      <w:tr w:rsidR="003A7AD1" w:rsidRPr="00D47302" w14:paraId="740065A3" w14:textId="77777777" w:rsidTr="00430336">
        <w:trPr>
          <w:trHeight w:val="397"/>
        </w:trPr>
        <w:tc>
          <w:tcPr>
            <w:tcW w:w="1736" w:type="dxa"/>
          </w:tcPr>
          <w:p w14:paraId="277CFF9A" w14:textId="23377D71" w:rsidR="003A7AD1" w:rsidRPr="00D47302" w:rsidRDefault="003A7AD1" w:rsidP="00BE62B2">
            <w:pPr>
              <w:spacing w:line="300" w:lineRule="auto"/>
              <w:jc w:val="center"/>
              <w:rPr>
                <w:sz w:val="21"/>
                <w:szCs w:val="21"/>
              </w:rPr>
            </w:pPr>
            <w:proofErr w:type="spellStart"/>
            <w:r w:rsidRPr="00AF6D1C">
              <w:t>orderStateNo</w:t>
            </w:r>
            <w:proofErr w:type="spellEnd"/>
          </w:p>
        </w:tc>
        <w:tc>
          <w:tcPr>
            <w:tcW w:w="1452" w:type="dxa"/>
            <w:vAlign w:val="center"/>
          </w:tcPr>
          <w:p w14:paraId="01666C86" w14:textId="77777777" w:rsidR="003A7AD1" w:rsidRPr="00D47302" w:rsidRDefault="003A7AD1" w:rsidP="00BE62B2">
            <w:pPr>
              <w:spacing w:line="300" w:lineRule="auto"/>
              <w:jc w:val="center"/>
              <w:rPr>
                <w:sz w:val="21"/>
                <w:szCs w:val="21"/>
              </w:rPr>
            </w:pPr>
          </w:p>
        </w:tc>
        <w:tc>
          <w:tcPr>
            <w:tcW w:w="1453" w:type="dxa"/>
          </w:tcPr>
          <w:p w14:paraId="515DFF49" w14:textId="1CB2E03D" w:rsidR="003A7AD1" w:rsidRPr="00D47302" w:rsidRDefault="003A7AD1" w:rsidP="00BE62B2">
            <w:pPr>
              <w:spacing w:line="300" w:lineRule="auto"/>
              <w:jc w:val="center"/>
              <w:rPr>
                <w:sz w:val="21"/>
                <w:szCs w:val="21"/>
              </w:rPr>
            </w:pPr>
            <w:r w:rsidRPr="006D1BD9">
              <w:t>varchar</w:t>
            </w:r>
          </w:p>
        </w:tc>
        <w:tc>
          <w:tcPr>
            <w:tcW w:w="1454" w:type="dxa"/>
          </w:tcPr>
          <w:p w14:paraId="1E176C9D" w14:textId="15513C0F" w:rsidR="003A7AD1" w:rsidRPr="00D47302" w:rsidRDefault="003A7AD1" w:rsidP="00BE62B2">
            <w:pPr>
              <w:spacing w:line="300" w:lineRule="auto"/>
              <w:jc w:val="center"/>
              <w:rPr>
                <w:sz w:val="21"/>
                <w:szCs w:val="21"/>
              </w:rPr>
            </w:pPr>
            <w:r w:rsidRPr="006D1BD9">
              <w:t>4</w:t>
            </w:r>
          </w:p>
        </w:tc>
        <w:tc>
          <w:tcPr>
            <w:tcW w:w="1454" w:type="dxa"/>
          </w:tcPr>
          <w:p w14:paraId="03AE80DB" w14:textId="6879D241" w:rsidR="003A7AD1" w:rsidRPr="00D47302" w:rsidRDefault="003A7AD1" w:rsidP="00BE62B2">
            <w:pPr>
              <w:spacing w:line="300" w:lineRule="auto"/>
              <w:jc w:val="center"/>
              <w:rPr>
                <w:sz w:val="21"/>
                <w:szCs w:val="21"/>
              </w:rPr>
            </w:pPr>
            <w:r w:rsidRPr="006D1BD9">
              <w:t>True</w:t>
            </w:r>
          </w:p>
        </w:tc>
        <w:tc>
          <w:tcPr>
            <w:tcW w:w="1454" w:type="dxa"/>
            <w:vAlign w:val="center"/>
          </w:tcPr>
          <w:p w14:paraId="5891FF6A" w14:textId="77777777" w:rsidR="003A7AD1" w:rsidRDefault="003A7AD1" w:rsidP="00BE62B2">
            <w:pPr>
              <w:spacing w:line="300" w:lineRule="auto"/>
              <w:jc w:val="center"/>
              <w:rPr>
                <w:sz w:val="21"/>
                <w:szCs w:val="21"/>
              </w:rPr>
            </w:pPr>
          </w:p>
        </w:tc>
      </w:tr>
    </w:tbl>
    <w:p w14:paraId="0E8EE19E" w14:textId="044D6AAD" w:rsidR="00D9035E" w:rsidRDefault="00D9035E" w:rsidP="00BE62B2">
      <w:pPr>
        <w:spacing w:line="300" w:lineRule="auto"/>
      </w:pPr>
    </w:p>
    <w:p w14:paraId="29021ECE" w14:textId="57099C10" w:rsidR="00D9035E" w:rsidRPr="00BE62B2" w:rsidRDefault="00BE62B2" w:rsidP="00BE62B2">
      <w:pPr>
        <w:spacing w:line="300" w:lineRule="auto"/>
        <w:jc w:val="center"/>
        <w:rPr>
          <w:sz w:val="21"/>
        </w:rPr>
      </w:pPr>
      <w:r>
        <w:rPr>
          <w:rFonts w:hint="eastAsia"/>
          <w:sz w:val="21"/>
        </w:rPr>
        <w:t>表</w:t>
      </w:r>
      <w:r>
        <w:rPr>
          <w:rFonts w:hint="eastAsia"/>
          <w:sz w:val="21"/>
        </w:rPr>
        <w:t>5.14</w:t>
      </w:r>
      <w:r>
        <w:rPr>
          <w:sz w:val="21"/>
        </w:rPr>
        <w:t xml:space="preserve"> </w:t>
      </w:r>
      <w:r w:rsidRPr="00BE62B2">
        <w:rPr>
          <w:rFonts w:hint="eastAsia"/>
          <w:sz w:val="21"/>
        </w:rPr>
        <w:t>用户报修表</w:t>
      </w:r>
    </w:p>
    <w:tbl>
      <w:tblPr>
        <w:tblStyle w:val="af"/>
        <w:tblW w:w="0" w:type="auto"/>
        <w:tblLook w:val="04A0" w:firstRow="1" w:lastRow="0" w:firstColumn="1" w:lastColumn="0" w:noHBand="0" w:noVBand="1"/>
      </w:tblPr>
      <w:tblGrid>
        <w:gridCol w:w="1923"/>
        <w:gridCol w:w="1407"/>
        <w:gridCol w:w="1427"/>
        <w:gridCol w:w="1410"/>
        <w:gridCol w:w="1418"/>
        <w:gridCol w:w="1418"/>
      </w:tblGrid>
      <w:tr w:rsidR="00D9035E" w:rsidRPr="00D47302" w14:paraId="7B3A2F1D" w14:textId="77777777" w:rsidTr="00430336">
        <w:trPr>
          <w:trHeight w:val="567"/>
        </w:trPr>
        <w:tc>
          <w:tcPr>
            <w:tcW w:w="9003" w:type="dxa"/>
            <w:gridSpan w:val="6"/>
            <w:tcBorders>
              <w:bottom w:val="nil"/>
            </w:tcBorders>
            <w:vAlign w:val="center"/>
          </w:tcPr>
          <w:p w14:paraId="616F05B1" w14:textId="70A19EB8" w:rsidR="00D9035E" w:rsidRPr="00D47302" w:rsidRDefault="003A7AD1" w:rsidP="00BE62B2">
            <w:pPr>
              <w:spacing w:line="300" w:lineRule="auto"/>
              <w:jc w:val="center"/>
              <w:rPr>
                <w:b/>
                <w:szCs w:val="24"/>
              </w:rPr>
            </w:pPr>
            <w:proofErr w:type="spellStart"/>
            <w:r>
              <w:rPr>
                <w:rFonts w:hint="eastAsia"/>
                <w:b/>
                <w:szCs w:val="24"/>
              </w:rPr>
              <w:t>Complaint</w:t>
            </w:r>
            <w:r w:rsidR="00D9035E" w:rsidRPr="00D47302">
              <w:rPr>
                <w:b/>
                <w:szCs w:val="24"/>
              </w:rPr>
              <w:t>_info</w:t>
            </w:r>
            <w:proofErr w:type="spellEnd"/>
            <w:r w:rsidR="00D9035E" w:rsidRPr="00D47302">
              <w:rPr>
                <w:b/>
                <w:szCs w:val="24"/>
              </w:rPr>
              <w:t xml:space="preserve"> </w:t>
            </w:r>
            <w:bookmarkStart w:id="131" w:name="_Hlk39175993"/>
            <w:r>
              <w:rPr>
                <w:rFonts w:hint="eastAsia"/>
                <w:b/>
                <w:szCs w:val="24"/>
              </w:rPr>
              <w:t>用户</w:t>
            </w:r>
            <w:proofErr w:type="gramStart"/>
            <w:r>
              <w:rPr>
                <w:rFonts w:hint="eastAsia"/>
                <w:b/>
                <w:szCs w:val="24"/>
              </w:rPr>
              <w:t>报修</w:t>
            </w:r>
            <w:r w:rsidR="00D9035E" w:rsidRPr="00D47302">
              <w:rPr>
                <w:rFonts w:hint="eastAsia"/>
                <w:b/>
                <w:szCs w:val="24"/>
              </w:rPr>
              <w:t>表</w:t>
            </w:r>
            <w:bookmarkEnd w:id="131"/>
            <w:proofErr w:type="gramEnd"/>
          </w:p>
        </w:tc>
      </w:tr>
      <w:tr w:rsidR="00D9035E" w:rsidRPr="00D47302" w14:paraId="493B8B2B" w14:textId="77777777" w:rsidTr="00430336">
        <w:trPr>
          <w:trHeight w:val="352"/>
        </w:trPr>
        <w:tc>
          <w:tcPr>
            <w:tcW w:w="9003" w:type="dxa"/>
            <w:gridSpan w:val="6"/>
            <w:tcBorders>
              <w:top w:val="nil"/>
            </w:tcBorders>
            <w:vAlign w:val="center"/>
          </w:tcPr>
          <w:p w14:paraId="022E673F" w14:textId="77777777" w:rsidR="00D9035E" w:rsidRDefault="00D9035E" w:rsidP="00BE62B2">
            <w:pPr>
              <w:spacing w:line="300" w:lineRule="auto"/>
              <w:rPr>
                <w:sz w:val="21"/>
                <w:szCs w:val="21"/>
              </w:rPr>
            </w:pPr>
            <w:r>
              <w:rPr>
                <w:rFonts w:hint="eastAsia"/>
                <w:sz w:val="21"/>
                <w:szCs w:val="21"/>
              </w:rPr>
              <w:t>备注：</w:t>
            </w:r>
          </w:p>
        </w:tc>
      </w:tr>
      <w:tr w:rsidR="00D9035E" w:rsidRPr="00D47302" w14:paraId="3B171B90" w14:textId="77777777" w:rsidTr="003A7AD1">
        <w:trPr>
          <w:trHeight w:val="510"/>
        </w:trPr>
        <w:tc>
          <w:tcPr>
            <w:tcW w:w="1923" w:type="dxa"/>
            <w:shd w:val="clear" w:color="auto" w:fill="D9D9D9" w:themeFill="background1" w:themeFillShade="D9"/>
            <w:vAlign w:val="center"/>
          </w:tcPr>
          <w:p w14:paraId="0C56BBB4"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07" w:type="dxa"/>
            <w:shd w:val="clear" w:color="auto" w:fill="D9D9D9" w:themeFill="background1" w:themeFillShade="D9"/>
            <w:vAlign w:val="center"/>
          </w:tcPr>
          <w:p w14:paraId="766BB304"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27" w:type="dxa"/>
            <w:shd w:val="clear" w:color="auto" w:fill="D9D9D9" w:themeFill="background1" w:themeFillShade="D9"/>
            <w:vAlign w:val="center"/>
          </w:tcPr>
          <w:p w14:paraId="1CBF9D5C"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10" w:type="dxa"/>
            <w:shd w:val="clear" w:color="auto" w:fill="D9D9D9" w:themeFill="background1" w:themeFillShade="D9"/>
            <w:vAlign w:val="center"/>
          </w:tcPr>
          <w:p w14:paraId="7E04A477"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18" w:type="dxa"/>
            <w:shd w:val="clear" w:color="auto" w:fill="D9D9D9" w:themeFill="background1" w:themeFillShade="D9"/>
            <w:vAlign w:val="center"/>
          </w:tcPr>
          <w:p w14:paraId="13266577"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18" w:type="dxa"/>
            <w:shd w:val="clear" w:color="auto" w:fill="D9D9D9" w:themeFill="background1" w:themeFillShade="D9"/>
            <w:vAlign w:val="center"/>
          </w:tcPr>
          <w:p w14:paraId="430F4000"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6FD61073" w14:textId="77777777" w:rsidTr="003A7AD1">
        <w:trPr>
          <w:trHeight w:val="397"/>
        </w:trPr>
        <w:tc>
          <w:tcPr>
            <w:tcW w:w="1923" w:type="dxa"/>
          </w:tcPr>
          <w:p w14:paraId="00893BCF" w14:textId="562A8A63" w:rsidR="003A7AD1" w:rsidRPr="00D47302" w:rsidRDefault="003A7AD1" w:rsidP="00BE62B2">
            <w:pPr>
              <w:spacing w:line="300" w:lineRule="auto"/>
              <w:jc w:val="center"/>
              <w:rPr>
                <w:sz w:val="21"/>
                <w:szCs w:val="21"/>
              </w:rPr>
            </w:pPr>
            <w:proofErr w:type="spellStart"/>
            <w:r w:rsidRPr="004512AC">
              <w:t>complaintNo</w:t>
            </w:r>
            <w:proofErr w:type="spellEnd"/>
          </w:p>
        </w:tc>
        <w:tc>
          <w:tcPr>
            <w:tcW w:w="1407" w:type="dxa"/>
            <w:vAlign w:val="center"/>
          </w:tcPr>
          <w:p w14:paraId="2BC8152B"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27" w:type="dxa"/>
          </w:tcPr>
          <w:p w14:paraId="35E0E977" w14:textId="4B8EF2EA" w:rsidR="003A7AD1" w:rsidRPr="00D47302" w:rsidRDefault="003A7AD1" w:rsidP="00BE62B2">
            <w:pPr>
              <w:spacing w:line="300" w:lineRule="auto"/>
              <w:jc w:val="center"/>
              <w:rPr>
                <w:sz w:val="21"/>
                <w:szCs w:val="21"/>
              </w:rPr>
            </w:pPr>
            <w:r w:rsidRPr="007C0BD7">
              <w:t>varchar</w:t>
            </w:r>
          </w:p>
        </w:tc>
        <w:tc>
          <w:tcPr>
            <w:tcW w:w="1410" w:type="dxa"/>
          </w:tcPr>
          <w:p w14:paraId="10694D37" w14:textId="0505FA2D" w:rsidR="003A7AD1" w:rsidRPr="00D47302" w:rsidRDefault="003A7AD1" w:rsidP="00BE62B2">
            <w:pPr>
              <w:spacing w:line="300" w:lineRule="auto"/>
              <w:jc w:val="center"/>
              <w:rPr>
                <w:sz w:val="21"/>
                <w:szCs w:val="21"/>
              </w:rPr>
            </w:pPr>
            <w:r w:rsidRPr="007C0BD7">
              <w:t>6</w:t>
            </w:r>
          </w:p>
        </w:tc>
        <w:tc>
          <w:tcPr>
            <w:tcW w:w="1418" w:type="dxa"/>
          </w:tcPr>
          <w:p w14:paraId="32C40402" w14:textId="36093E88" w:rsidR="003A7AD1" w:rsidRPr="00D47302" w:rsidRDefault="003A7AD1" w:rsidP="00BE62B2">
            <w:pPr>
              <w:spacing w:line="300" w:lineRule="auto"/>
              <w:jc w:val="center"/>
              <w:rPr>
                <w:sz w:val="21"/>
                <w:szCs w:val="21"/>
              </w:rPr>
            </w:pPr>
            <w:r w:rsidRPr="007C0BD7">
              <w:t>True</w:t>
            </w:r>
          </w:p>
        </w:tc>
        <w:tc>
          <w:tcPr>
            <w:tcW w:w="1418" w:type="dxa"/>
            <w:vAlign w:val="center"/>
          </w:tcPr>
          <w:p w14:paraId="24DA9014"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1BC64251" w14:textId="77777777" w:rsidTr="003A7AD1">
        <w:trPr>
          <w:trHeight w:val="397"/>
        </w:trPr>
        <w:tc>
          <w:tcPr>
            <w:tcW w:w="1923" w:type="dxa"/>
          </w:tcPr>
          <w:p w14:paraId="3577BD61" w14:textId="390BD481" w:rsidR="003A7AD1" w:rsidRPr="00D47302" w:rsidRDefault="003A7AD1" w:rsidP="00BE62B2">
            <w:pPr>
              <w:spacing w:line="300" w:lineRule="auto"/>
              <w:jc w:val="center"/>
              <w:rPr>
                <w:sz w:val="21"/>
                <w:szCs w:val="21"/>
              </w:rPr>
            </w:pPr>
            <w:proofErr w:type="spellStart"/>
            <w:r w:rsidRPr="004512AC">
              <w:t>userNo</w:t>
            </w:r>
            <w:proofErr w:type="spellEnd"/>
          </w:p>
        </w:tc>
        <w:tc>
          <w:tcPr>
            <w:tcW w:w="1407" w:type="dxa"/>
            <w:vAlign w:val="center"/>
          </w:tcPr>
          <w:p w14:paraId="4DA90509" w14:textId="77777777" w:rsidR="003A7AD1" w:rsidRPr="00D47302" w:rsidRDefault="003A7AD1" w:rsidP="00BE62B2">
            <w:pPr>
              <w:spacing w:line="300" w:lineRule="auto"/>
              <w:jc w:val="center"/>
              <w:rPr>
                <w:sz w:val="21"/>
                <w:szCs w:val="21"/>
              </w:rPr>
            </w:pPr>
          </w:p>
        </w:tc>
        <w:tc>
          <w:tcPr>
            <w:tcW w:w="1427" w:type="dxa"/>
          </w:tcPr>
          <w:p w14:paraId="6832F918" w14:textId="1BB0B51C" w:rsidR="003A7AD1" w:rsidRPr="00D47302" w:rsidRDefault="003A7AD1" w:rsidP="00BE62B2">
            <w:pPr>
              <w:spacing w:line="300" w:lineRule="auto"/>
              <w:jc w:val="center"/>
              <w:rPr>
                <w:sz w:val="21"/>
                <w:szCs w:val="21"/>
              </w:rPr>
            </w:pPr>
            <w:r w:rsidRPr="007C0BD7">
              <w:t>varchar</w:t>
            </w:r>
          </w:p>
        </w:tc>
        <w:tc>
          <w:tcPr>
            <w:tcW w:w="1410" w:type="dxa"/>
          </w:tcPr>
          <w:p w14:paraId="068AEADC" w14:textId="6520B482" w:rsidR="003A7AD1" w:rsidRPr="00D47302" w:rsidRDefault="003A7AD1" w:rsidP="00BE62B2">
            <w:pPr>
              <w:spacing w:line="300" w:lineRule="auto"/>
              <w:jc w:val="center"/>
              <w:rPr>
                <w:sz w:val="21"/>
                <w:szCs w:val="21"/>
              </w:rPr>
            </w:pPr>
            <w:r w:rsidRPr="007C0BD7">
              <w:t>13</w:t>
            </w:r>
          </w:p>
        </w:tc>
        <w:tc>
          <w:tcPr>
            <w:tcW w:w="1418" w:type="dxa"/>
          </w:tcPr>
          <w:p w14:paraId="1A60A4EF" w14:textId="32B9C80D" w:rsidR="003A7AD1" w:rsidRPr="00D47302" w:rsidRDefault="003A7AD1" w:rsidP="00BE62B2">
            <w:pPr>
              <w:spacing w:line="300" w:lineRule="auto"/>
              <w:jc w:val="center"/>
              <w:rPr>
                <w:sz w:val="21"/>
                <w:szCs w:val="21"/>
              </w:rPr>
            </w:pPr>
            <w:r w:rsidRPr="007C0BD7">
              <w:t>True</w:t>
            </w:r>
          </w:p>
        </w:tc>
        <w:tc>
          <w:tcPr>
            <w:tcW w:w="1418" w:type="dxa"/>
            <w:vAlign w:val="center"/>
          </w:tcPr>
          <w:p w14:paraId="08A42258" w14:textId="77777777" w:rsidR="003A7AD1" w:rsidRDefault="003A7AD1" w:rsidP="00BE62B2">
            <w:pPr>
              <w:spacing w:line="300" w:lineRule="auto"/>
              <w:jc w:val="center"/>
              <w:rPr>
                <w:sz w:val="21"/>
                <w:szCs w:val="21"/>
              </w:rPr>
            </w:pPr>
          </w:p>
        </w:tc>
      </w:tr>
      <w:tr w:rsidR="003A7AD1" w:rsidRPr="00D47302" w14:paraId="30852F4C" w14:textId="77777777" w:rsidTr="003A7AD1">
        <w:trPr>
          <w:trHeight w:val="397"/>
        </w:trPr>
        <w:tc>
          <w:tcPr>
            <w:tcW w:w="1923" w:type="dxa"/>
          </w:tcPr>
          <w:p w14:paraId="3C42A035" w14:textId="15E418DB" w:rsidR="003A7AD1" w:rsidRPr="00D47302" w:rsidRDefault="003A7AD1" w:rsidP="00BE62B2">
            <w:pPr>
              <w:spacing w:line="300" w:lineRule="auto"/>
              <w:jc w:val="center"/>
              <w:rPr>
                <w:sz w:val="21"/>
                <w:szCs w:val="21"/>
              </w:rPr>
            </w:pPr>
            <w:proofErr w:type="spellStart"/>
            <w:r w:rsidRPr="004512AC">
              <w:t>errorNo</w:t>
            </w:r>
            <w:proofErr w:type="spellEnd"/>
          </w:p>
        </w:tc>
        <w:tc>
          <w:tcPr>
            <w:tcW w:w="1407" w:type="dxa"/>
            <w:vAlign w:val="center"/>
          </w:tcPr>
          <w:p w14:paraId="6308D703" w14:textId="77777777" w:rsidR="003A7AD1" w:rsidRPr="00D47302" w:rsidRDefault="003A7AD1" w:rsidP="00BE62B2">
            <w:pPr>
              <w:spacing w:line="300" w:lineRule="auto"/>
              <w:jc w:val="center"/>
              <w:rPr>
                <w:sz w:val="21"/>
                <w:szCs w:val="21"/>
              </w:rPr>
            </w:pPr>
          </w:p>
        </w:tc>
        <w:tc>
          <w:tcPr>
            <w:tcW w:w="1427" w:type="dxa"/>
          </w:tcPr>
          <w:p w14:paraId="652D6C0C" w14:textId="1C3C78FC" w:rsidR="003A7AD1" w:rsidRPr="00D47302" w:rsidRDefault="003A7AD1" w:rsidP="00BE62B2">
            <w:pPr>
              <w:spacing w:line="300" w:lineRule="auto"/>
              <w:jc w:val="center"/>
              <w:rPr>
                <w:sz w:val="21"/>
                <w:szCs w:val="21"/>
              </w:rPr>
            </w:pPr>
            <w:r w:rsidRPr="007C0BD7">
              <w:t>varchar</w:t>
            </w:r>
          </w:p>
        </w:tc>
        <w:tc>
          <w:tcPr>
            <w:tcW w:w="1410" w:type="dxa"/>
          </w:tcPr>
          <w:p w14:paraId="1A970006" w14:textId="56FA225A" w:rsidR="003A7AD1" w:rsidRPr="00D47302" w:rsidRDefault="003A7AD1" w:rsidP="00BE62B2">
            <w:pPr>
              <w:spacing w:line="300" w:lineRule="auto"/>
              <w:jc w:val="center"/>
              <w:rPr>
                <w:sz w:val="21"/>
                <w:szCs w:val="21"/>
              </w:rPr>
            </w:pPr>
            <w:r w:rsidRPr="007C0BD7">
              <w:t>3</w:t>
            </w:r>
          </w:p>
        </w:tc>
        <w:tc>
          <w:tcPr>
            <w:tcW w:w="1418" w:type="dxa"/>
          </w:tcPr>
          <w:p w14:paraId="2DE89CBB" w14:textId="5504C97C" w:rsidR="003A7AD1" w:rsidRPr="00D47302" w:rsidRDefault="003A7AD1" w:rsidP="00BE62B2">
            <w:pPr>
              <w:spacing w:line="300" w:lineRule="auto"/>
              <w:jc w:val="center"/>
              <w:rPr>
                <w:sz w:val="21"/>
                <w:szCs w:val="21"/>
              </w:rPr>
            </w:pPr>
            <w:r w:rsidRPr="007C0BD7">
              <w:t>True</w:t>
            </w:r>
          </w:p>
        </w:tc>
        <w:tc>
          <w:tcPr>
            <w:tcW w:w="1418" w:type="dxa"/>
            <w:vAlign w:val="center"/>
          </w:tcPr>
          <w:p w14:paraId="4FD16E66" w14:textId="77777777" w:rsidR="003A7AD1" w:rsidRDefault="003A7AD1" w:rsidP="00BE62B2">
            <w:pPr>
              <w:spacing w:line="300" w:lineRule="auto"/>
              <w:jc w:val="center"/>
              <w:rPr>
                <w:sz w:val="21"/>
                <w:szCs w:val="21"/>
              </w:rPr>
            </w:pPr>
          </w:p>
        </w:tc>
      </w:tr>
      <w:tr w:rsidR="003A7AD1" w:rsidRPr="00D47302" w14:paraId="1294958E" w14:textId="77777777" w:rsidTr="003A7AD1">
        <w:trPr>
          <w:trHeight w:val="397"/>
        </w:trPr>
        <w:tc>
          <w:tcPr>
            <w:tcW w:w="1923" w:type="dxa"/>
          </w:tcPr>
          <w:p w14:paraId="0C04B100" w14:textId="6A9A41AD" w:rsidR="003A7AD1" w:rsidRPr="00D47302" w:rsidRDefault="003A7AD1" w:rsidP="00BE62B2">
            <w:pPr>
              <w:spacing w:line="300" w:lineRule="auto"/>
              <w:jc w:val="center"/>
              <w:rPr>
                <w:sz w:val="21"/>
                <w:szCs w:val="21"/>
              </w:rPr>
            </w:pPr>
            <w:proofErr w:type="spellStart"/>
            <w:r w:rsidRPr="004512AC">
              <w:lastRenderedPageBreak/>
              <w:t>complaintDescrip</w:t>
            </w:r>
            <w:proofErr w:type="spellEnd"/>
          </w:p>
        </w:tc>
        <w:tc>
          <w:tcPr>
            <w:tcW w:w="1407" w:type="dxa"/>
            <w:vAlign w:val="center"/>
          </w:tcPr>
          <w:p w14:paraId="2B06F730" w14:textId="77777777" w:rsidR="003A7AD1" w:rsidRPr="00D47302" w:rsidRDefault="003A7AD1" w:rsidP="00BE62B2">
            <w:pPr>
              <w:spacing w:line="300" w:lineRule="auto"/>
              <w:jc w:val="center"/>
              <w:rPr>
                <w:sz w:val="21"/>
                <w:szCs w:val="21"/>
              </w:rPr>
            </w:pPr>
          </w:p>
        </w:tc>
        <w:tc>
          <w:tcPr>
            <w:tcW w:w="1427" w:type="dxa"/>
          </w:tcPr>
          <w:p w14:paraId="4545AA07" w14:textId="33B27E60" w:rsidR="003A7AD1" w:rsidRPr="00D47302" w:rsidRDefault="003A7AD1" w:rsidP="00BE62B2">
            <w:pPr>
              <w:spacing w:line="300" w:lineRule="auto"/>
              <w:jc w:val="center"/>
              <w:rPr>
                <w:sz w:val="21"/>
                <w:szCs w:val="21"/>
              </w:rPr>
            </w:pPr>
            <w:r w:rsidRPr="007C0BD7">
              <w:t>varchar</w:t>
            </w:r>
          </w:p>
        </w:tc>
        <w:tc>
          <w:tcPr>
            <w:tcW w:w="1410" w:type="dxa"/>
          </w:tcPr>
          <w:p w14:paraId="1C98B439" w14:textId="61A70B08" w:rsidR="003A7AD1" w:rsidRPr="00D47302" w:rsidRDefault="003A7AD1" w:rsidP="00BE62B2">
            <w:pPr>
              <w:spacing w:line="300" w:lineRule="auto"/>
              <w:jc w:val="center"/>
              <w:rPr>
                <w:sz w:val="21"/>
                <w:szCs w:val="21"/>
              </w:rPr>
            </w:pPr>
            <w:r w:rsidRPr="007C0BD7">
              <w:t>255</w:t>
            </w:r>
          </w:p>
        </w:tc>
        <w:tc>
          <w:tcPr>
            <w:tcW w:w="1418" w:type="dxa"/>
          </w:tcPr>
          <w:p w14:paraId="2946B4D7" w14:textId="605F09CC" w:rsidR="003A7AD1" w:rsidRPr="00D47302" w:rsidRDefault="003A7AD1" w:rsidP="00BE62B2">
            <w:pPr>
              <w:spacing w:line="300" w:lineRule="auto"/>
              <w:jc w:val="center"/>
              <w:rPr>
                <w:sz w:val="21"/>
                <w:szCs w:val="21"/>
              </w:rPr>
            </w:pPr>
            <w:r w:rsidRPr="007C0BD7">
              <w:t>True</w:t>
            </w:r>
          </w:p>
        </w:tc>
        <w:tc>
          <w:tcPr>
            <w:tcW w:w="1418" w:type="dxa"/>
            <w:vAlign w:val="center"/>
          </w:tcPr>
          <w:p w14:paraId="1894768C" w14:textId="77777777" w:rsidR="003A7AD1" w:rsidRDefault="003A7AD1" w:rsidP="00BE62B2">
            <w:pPr>
              <w:spacing w:line="300" w:lineRule="auto"/>
              <w:jc w:val="center"/>
              <w:rPr>
                <w:sz w:val="21"/>
                <w:szCs w:val="21"/>
              </w:rPr>
            </w:pPr>
          </w:p>
        </w:tc>
      </w:tr>
      <w:tr w:rsidR="003A7AD1" w:rsidRPr="00D47302" w14:paraId="775D877A" w14:textId="77777777" w:rsidTr="003A7AD1">
        <w:trPr>
          <w:trHeight w:val="397"/>
        </w:trPr>
        <w:tc>
          <w:tcPr>
            <w:tcW w:w="1923" w:type="dxa"/>
          </w:tcPr>
          <w:p w14:paraId="6506CE12" w14:textId="3AD68BEC" w:rsidR="003A7AD1" w:rsidRPr="00D47302" w:rsidRDefault="003A7AD1" w:rsidP="00BE62B2">
            <w:pPr>
              <w:spacing w:line="300" w:lineRule="auto"/>
              <w:jc w:val="center"/>
              <w:rPr>
                <w:sz w:val="21"/>
                <w:szCs w:val="21"/>
              </w:rPr>
            </w:pPr>
            <w:proofErr w:type="spellStart"/>
            <w:r w:rsidRPr="004512AC">
              <w:t>complaintDate</w:t>
            </w:r>
            <w:proofErr w:type="spellEnd"/>
          </w:p>
        </w:tc>
        <w:tc>
          <w:tcPr>
            <w:tcW w:w="1407" w:type="dxa"/>
            <w:vAlign w:val="center"/>
          </w:tcPr>
          <w:p w14:paraId="511C690C" w14:textId="77777777" w:rsidR="003A7AD1" w:rsidRPr="00D47302" w:rsidRDefault="003A7AD1" w:rsidP="00BE62B2">
            <w:pPr>
              <w:spacing w:line="300" w:lineRule="auto"/>
              <w:jc w:val="center"/>
              <w:rPr>
                <w:sz w:val="21"/>
                <w:szCs w:val="21"/>
              </w:rPr>
            </w:pPr>
          </w:p>
        </w:tc>
        <w:tc>
          <w:tcPr>
            <w:tcW w:w="1427" w:type="dxa"/>
          </w:tcPr>
          <w:p w14:paraId="49F6C966" w14:textId="3907B36C" w:rsidR="003A7AD1" w:rsidRPr="00D47302" w:rsidRDefault="003A7AD1" w:rsidP="00BE62B2">
            <w:pPr>
              <w:spacing w:line="300" w:lineRule="auto"/>
              <w:jc w:val="center"/>
              <w:rPr>
                <w:sz w:val="21"/>
                <w:szCs w:val="21"/>
              </w:rPr>
            </w:pPr>
            <w:r w:rsidRPr="007C0BD7">
              <w:t>datetime</w:t>
            </w:r>
          </w:p>
        </w:tc>
        <w:tc>
          <w:tcPr>
            <w:tcW w:w="1410" w:type="dxa"/>
          </w:tcPr>
          <w:p w14:paraId="1B99384E" w14:textId="777B07AE" w:rsidR="003A7AD1" w:rsidRPr="00D47302" w:rsidRDefault="003A7AD1" w:rsidP="00BE62B2">
            <w:pPr>
              <w:spacing w:line="300" w:lineRule="auto"/>
              <w:jc w:val="center"/>
              <w:rPr>
                <w:sz w:val="21"/>
                <w:szCs w:val="21"/>
              </w:rPr>
            </w:pPr>
            <w:r w:rsidRPr="007C0BD7">
              <w:t>0</w:t>
            </w:r>
          </w:p>
        </w:tc>
        <w:tc>
          <w:tcPr>
            <w:tcW w:w="1418" w:type="dxa"/>
          </w:tcPr>
          <w:p w14:paraId="6011D18A" w14:textId="45E2890F" w:rsidR="003A7AD1" w:rsidRPr="00D47302" w:rsidRDefault="003A7AD1" w:rsidP="00BE62B2">
            <w:pPr>
              <w:spacing w:line="300" w:lineRule="auto"/>
              <w:jc w:val="center"/>
              <w:rPr>
                <w:sz w:val="21"/>
                <w:szCs w:val="21"/>
              </w:rPr>
            </w:pPr>
            <w:r w:rsidRPr="007C0BD7">
              <w:t>True</w:t>
            </w:r>
          </w:p>
        </w:tc>
        <w:tc>
          <w:tcPr>
            <w:tcW w:w="1418" w:type="dxa"/>
            <w:vAlign w:val="center"/>
          </w:tcPr>
          <w:p w14:paraId="26A086BB" w14:textId="77777777" w:rsidR="003A7AD1" w:rsidRDefault="003A7AD1" w:rsidP="00BE62B2">
            <w:pPr>
              <w:spacing w:line="300" w:lineRule="auto"/>
              <w:jc w:val="center"/>
              <w:rPr>
                <w:sz w:val="21"/>
                <w:szCs w:val="21"/>
              </w:rPr>
            </w:pPr>
          </w:p>
        </w:tc>
      </w:tr>
    </w:tbl>
    <w:p w14:paraId="17D8562F" w14:textId="02420D08" w:rsidR="00D9035E" w:rsidRDefault="00D9035E" w:rsidP="00BE62B2">
      <w:pPr>
        <w:spacing w:line="300" w:lineRule="auto"/>
      </w:pPr>
    </w:p>
    <w:p w14:paraId="3AFAAC1F" w14:textId="26B4F0F9" w:rsidR="00D9035E" w:rsidRDefault="00D9035E" w:rsidP="00BE62B2">
      <w:pPr>
        <w:spacing w:line="300" w:lineRule="auto"/>
      </w:pPr>
    </w:p>
    <w:p w14:paraId="068D4E29" w14:textId="75FC3C3B" w:rsidR="00BE62B2" w:rsidRDefault="00BE62B2" w:rsidP="00BE62B2">
      <w:pPr>
        <w:spacing w:line="300" w:lineRule="auto"/>
      </w:pPr>
    </w:p>
    <w:p w14:paraId="689F8C42" w14:textId="017FF777" w:rsidR="00BE62B2" w:rsidRPr="00BE62B2" w:rsidRDefault="00BE62B2" w:rsidP="00BE62B2">
      <w:pPr>
        <w:spacing w:line="300" w:lineRule="auto"/>
        <w:jc w:val="center"/>
        <w:rPr>
          <w:sz w:val="21"/>
        </w:rPr>
      </w:pPr>
      <w:r>
        <w:rPr>
          <w:rFonts w:hint="eastAsia"/>
          <w:sz w:val="21"/>
        </w:rPr>
        <w:t>表</w:t>
      </w:r>
      <w:r>
        <w:rPr>
          <w:rFonts w:hint="eastAsia"/>
          <w:sz w:val="21"/>
        </w:rPr>
        <w:t>5.15</w:t>
      </w:r>
      <w:r>
        <w:rPr>
          <w:sz w:val="21"/>
        </w:rPr>
        <w:t xml:space="preserve"> </w:t>
      </w:r>
      <w:r w:rsidRPr="00BE62B2">
        <w:rPr>
          <w:rFonts w:hint="eastAsia"/>
          <w:sz w:val="21"/>
        </w:rPr>
        <w:t>充电桩异常记录表</w:t>
      </w:r>
    </w:p>
    <w:tbl>
      <w:tblPr>
        <w:tblStyle w:val="af"/>
        <w:tblW w:w="0" w:type="auto"/>
        <w:tblLook w:val="04A0" w:firstRow="1" w:lastRow="0" w:firstColumn="1" w:lastColumn="0" w:noHBand="0" w:noVBand="1"/>
      </w:tblPr>
      <w:tblGrid>
        <w:gridCol w:w="1829"/>
        <w:gridCol w:w="1430"/>
        <w:gridCol w:w="1440"/>
        <w:gridCol w:w="1432"/>
        <w:gridCol w:w="1436"/>
        <w:gridCol w:w="1436"/>
      </w:tblGrid>
      <w:tr w:rsidR="00D9035E" w:rsidRPr="00D47302" w14:paraId="0F90DCDF" w14:textId="77777777" w:rsidTr="00430336">
        <w:trPr>
          <w:trHeight w:val="567"/>
        </w:trPr>
        <w:tc>
          <w:tcPr>
            <w:tcW w:w="9003" w:type="dxa"/>
            <w:gridSpan w:val="6"/>
            <w:tcBorders>
              <w:bottom w:val="nil"/>
            </w:tcBorders>
            <w:vAlign w:val="center"/>
          </w:tcPr>
          <w:p w14:paraId="737CA347" w14:textId="62AFBCD9" w:rsidR="00D9035E" w:rsidRPr="00D47302" w:rsidRDefault="003A7AD1" w:rsidP="00BE62B2">
            <w:pPr>
              <w:spacing w:line="300" w:lineRule="auto"/>
              <w:jc w:val="center"/>
              <w:rPr>
                <w:b/>
                <w:szCs w:val="24"/>
              </w:rPr>
            </w:pPr>
            <w:proofErr w:type="spellStart"/>
            <w:r w:rsidRPr="003A7AD1">
              <w:rPr>
                <w:b/>
                <w:szCs w:val="24"/>
              </w:rPr>
              <w:t>error_record</w:t>
            </w:r>
            <w:proofErr w:type="spellEnd"/>
            <w:r w:rsidR="00D9035E" w:rsidRPr="00D47302">
              <w:rPr>
                <w:b/>
                <w:szCs w:val="24"/>
              </w:rPr>
              <w:t xml:space="preserve"> </w:t>
            </w:r>
            <w:bookmarkStart w:id="132" w:name="_Hlk39176015"/>
            <w:r>
              <w:rPr>
                <w:rFonts w:hint="eastAsia"/>
                <w:b/>
                <w:szCs w:val="24"/>
              </w:rPr>
              <w:t>充电桩异常记录</w:t>
            </w:r>
            <w:r w:rsidR="00D9035E" w:rsidRPr="00D47302">
              <w:rPr>
                <w:rFonts w:hint="eastAsia"/>
                <w:b/>
                <w:szCs w:val="24"/>
              </w:rPr>
              <w:t>表</w:t>
            </w:r>
            <w:bookmarkEnd w:id="132"/>
          </w:p>
        </w:tc>
      </w:tr>
      <w:tr w:rsidR="00D9035E" w:rsidRPr="00D47302" w14:paraId="2460195B" w14:textId="77777777" w:rsidTr="00430336">
        <w:trPr>
          <w:trHeight w:val="352"/>
        </w:trPr>
        <w:tc>
          <w:tcPr>
            <w:tcW w:w="9003" w:type="dxa"/>
            <w:gridSpan w:val="6"/>
            <w:tcBorders>
              <w:top w:val="nil"/>
            </w:tcBorders>
            <w:vAlign w:val="center"/>
          </w:tcPr>
          <w:p w14:paraId="43761713" w14:textId="77777777" w:rsidR="00D9035E" w:rsidRDefault="00D9035E" w:rsidP="00BE62B2">
            <w:pPr>
              <w:spacing w:line="300" w:lineRule="auto"/>
              <w:rPr>
                <w:sz w:val="21"/>
                <w:szCs w:val="21"/>
              </w:rPr>
            </w:pPr>
            <w:r>
              <w:rPr>
                <w:rFonts w:hint="eastAsia"/>
                <w:sz w:val="21"/>
                <w:szCs w:val="21"/>
              </w:rPr>
              <w:t>备注：</w:t>
            </w:r>
          </w:p>
        </w:tc>
      </w:tr>
      <w:tr w:rsidR="00D9035E" w:rsidRPr="00D47302" w14:paraId="398CA313" w14:textId="77777777" w:rsidTr="003A7AD1">
        <w:trPr>
          <w:trHeight w:val="510"/>
        </w:trPr>
        <w:tc>
          <w:tcPr>
            <w:tcW w:w="1829" w:type="dxa"/>
            <w:shd w:val="clear" w:color="auto" w:fill="D9D9D9" w:themeFill="background1" w:themeFillShade="D9"/>
            <w:vAlign w:val="center"/>
          </w:tcPr>
          <w:p w14:paraId="15B98FA7"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30" w:type="dxa"/>
            <w:shd w:val="clear" w:color="auto" w:fill="D9D9D9" w:themeFill="background1" w:themeFillShade="D9"/>
            <w:vAlign w:val="center"/>
          </w:tcPr>
          <w:p w14:paraId="0AC8BA1C"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40" w:type="dxa"/>
            <w:shd w:val="clear" w:color="auto" w:fill="D9D9D9" w:themeFill="background1" w:themeFillShade="D9"/>
            <w:vAlign w:val="center"/>
          </w:tcPr>
          <w:p w14:paraId="51987FBD"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32" w:type="dxa"/>
            <w:shd w:val="clear" w:color="auto" w:fill="D9D9D9" w:themeFill="background1" w:themeFillShade="D9"/>
            <w:vAlign w:val="center"/>
          </w:tcPr>
          <w:p w14:paraId="62695F02"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36" w:type="dxa"/>
            <w:shd w:val="clear" w:color="auto" w:fill="D9D9D9" w:themeFill="background1" w:themeFillShade="D9"/>
            <w:vAlign w:val="center"/>
          </w:tcPr>
          <w:p w14:paraId="7F6EB866"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36" w:type="dxa"/>
            <w:shd w:val="clear" w:color="auto" w:fill="D9D9D9" w:themeFill="background1" w:themeFillShade="D9"/>
            <w:vAlign w:val="center"/>
          </w:tcPr>
          <w:p w14:paraId="55A517BD"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16D05E9C" w14:textId="77777777" w:rsidTr="003A7AD1">
        <w:trPr>
          <w:trHeight w:val="397"/>
        </w:trPr>
        <w:tc>
          <w:tcPr>
            <w:tcW w:w="1829" w:type="dxa"/>
          </w:tcPr>
          <w:p w14:paraId="6358DB94" w14:textId="6657EE75" w:rsidR="003A7AD1" w:rsidRPr="00D47302" w:rsidRDefault="003A7AD1" w:rsidP="00BE62B2">
            <w:pPr>
              <w:spacing w:line="300" w:lineRule="auto"/>
              <w:jc w:val="center"/>
              <w:rPr>
                <w:sz w:val="21"/>
                <w:szCs w:val="21"/>
              </w:rPr>
            </w:pPr>
            <w:proofErr w:type="spellStart"/>
            <w:r w:rsidRPr="0075510C">
              <w:t>errorRecordNo</w:t>
            </w:r>
            <w:proofErr w:type="spellEnd"/>
          </w:p>
        </w:tc>
        <w:tc>
          <w:tcPr>
            <w:tcW w:w="1430" w:type="dxa"/>
            <w:vAlign w:val="center"/>
          </w:tcPr>
          <w:p w14:paraId="62ECA823"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40" w:type="dxa"/>
          </w:tcPr>
          <w:p w14:paraId="2BFB2BB8" w14:textId="17FCF92D" w:rsidR="003A7AD1" w:rsidRPr="00D47302" w:rsidRDefault="003A7AD1" w:rsidP="00BE62B2">
            <w:pPr>
              <w:spacing w:line="300" w:lineRule="auto"/>
              <w:jc w:val="center"/>
              <w:rPr>
                <w:sz w:val="21"/>
                <w:szCs w:val="21"/>
              </w:rPr>
            </w:pPr>
            <w:r w:rsidRPr="00F812CB">
              <w:t>varchar</w:t>
            </w:r>
          </w:p>
        </w:tc>
        <w:tc>
          <w:tcPr>
            <w:tcW w:w="1432" w:type="dxa"/>
          </w:tcPr>
          <w:p w14:paraId="5DC905FD" w14:textId="33AAE782" w:rsidR="003A7AD1" w:rsidRPr="00D47302" w:rsidRDefault="003A7AD1" w:rsidP="00BE62B2">
            <w:pPr>
              <w:spacing w:line="300" w:lineRule="auto"/>
              <w:jc w:val="center"/>
              <w:rPr>
                <w:sz w:val="21"/>
                <w:szCs w:val="21"/>
              </w:rPr>
            </w:pPr>
            <w:r w:rsidRPr="00F812CB">
              <w:t>6</w:t>
            </w:r>
          </w:p>
        </w:tc>
        <w:tc>
          <w:tcPr>
            <w:tcW w:w="1436" w:type="dxa"/>
          </w:tcPr>
          <w:p w14:paraId="03F79414" w14:textId="56F05753" w:rsidR="003A7AD1" w:rsidRPr="00D47302" w:rsidRDefault="003A7AD1" w:rsidP="00BE62B2">
            <w:pPr>
              <w:spacing w:line="300" w:lineRule="auto"/>
              <w:jc w:val="center"/>
              <w:rPr>
                <w:sz w:val="21"/>
                <w:szCs w:val="21"/>
              </w:rPr>
            </w:pPr>
            <w:r w:rsidRPr="00F812CB">
              <w:t>True</w:t>
            </w:r>
          </w:p>
        </w:tc>
        <w:tc>
          <w:tcPr>
            <w:tcW w:w="1436" w:type="dxa"/>
            <w:vAlign w:val="center"/>
          </w:tcPr>
          <w:p w14:paraId="4BF87C96"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61135935" w14:textId="77777777" w:rsidTr="003A7AD1">
        <w:trPr>
          <w:trHeight w:val="397"/>
        </w:trPr>
        <w:tc>
          <w:tcPr>
            <w:tcW w:w="1829" w:type="dxa"/>
          </w:tcPr>
          <w:p w14:paraId="2AA61922" w14:textId="5663D9B1" w:rsidR="003A7AD1" w:rsidRPr="00D47302" w:rsidRDefault="003A7AD1" w:rsidP="00BE62B2">
            <w:pPr>
              <w:spacing w:line="300" w:lineRule="auto"/>
              <w:jc w:val="center"/>
              <w:rPr>
                <w:sz w:val="21"/>
                <w:szCs w:val="21"/>
              </w:rPr>
            </w:pPr>
            <w:proofErr w:type="spellStart"/>
            <w:r w:rsidRPr="0075510C">
              <w:t>orderNo</w:t>
            </w:r>
            <w:proofErr w:type="spellEnd"/>
          </w:p>
        </w:tc>
        <w:tc>
          <w:tcPr>
            <w:tcW w:w="1430" w:type="dxa"/>
            <w:vAlign w:val="center"/>
          </w:tcPr>
          <w:p w14:paraId="411F0804" w14:textId="77777777" w:rsidR="003A7AD1" w:rsidRPr="00D47302" w:rsidRDefault="003A7AD1" w:rsidP="00BE62B2">
            <w:pPr>
              <w:spacing w:line="300" w:lineRule="auto"/>
              <w:jc w:val="center"/>
              <w:rPr>
                <w:sz w:val="21"/>
                <w:szCs w:val="21"/>
              </w:rPr>
            </w:pPr>
          </w:p>
        </w:tc>
        <w:tc>
          <w:tcPr>
            <w:tcW w:w="1440" w:type="dxa"/>
          </w:tcPr>
          <w:p w14:paraId="5E83530C" w14:textId="5D52EAC2" w:rsidR="003A7AD1" w:rsidRPr="00D47302" w:rsidRDefault="003A7AD1" w:rsidP="00BE62B2">
            <w:pPr>
              <w:spacing w:line="300" w:lineRule="auto"/>
              <w:jc w:val="center"/>
              <w:rPr>
                <w:sz w:val="21"/>
                <w:szCs w:val="21"/>
              </w:rPr>
            </w:pPr>
            <w:r w:rsidRPr="00F812CB">
              <w:t>varchar</w:t>
            </w:r>
          </w:p>
        </w:tc>
        <w:tc>
          <w:tcPr>
            <w:tcW w:w="1432" w:type="dxa"/>
          </w:tcPr>
          <w:p w14:paraId="6F15EC24" w14:textId="51050BFD" w:rsidR="003A7AD1" w:rsidRPr="00D47302" w:rsidRDefault="003A7AD1" w:rsidP="00BE62B2">
            <w:pPr>
              <w:spacing w:line="300" w:lineRule="auto"/>
              <w:jc w:val="center"/>
              <w:rPr>
                <w:sz w:val="21"/>
                <w:szCs w:val="21"/>
              </w:rPr>
            </w:pPr>
            <w:r w:rsidRPr="00F812CB">
              <w:t>29</w:t>
            </w:r>
          </w:p>
        </w:tc>
        <w:tc>
          <w:tcPr>
            <w:tcW w:w="1436" w:type="dxa"/>
          </w:tcPr>
          <w:p w14:paraId="371119CA" w14:textId="49A9B7E2" w:rsidR="003A7AD1" w:rsidRPr="00D47302" w:rsidRDefault="003A7AD1" w:rsidP="00BE62B2">
            <w:pPr>
              <w:spacing w:line="300" w:lineRule="auto"/>
              <w:jc w:val="center"/>
              <w:rPr>
                <w:sz w:val="21"/>
                <w:szCs w:val="21"/>
              </w:rPr>
            </w:pPr>
            <w:r w:rsidRPr="00F812CB">
              <w:t>True</w:t>
            </w:r>
          </w:p>
        </w:tc>
        <w:tc>
          <w:tcPr>
            <w:tcW w:w="1436" w:type="dxa"/>
            <w:vAlign w:val="center"/>
          </w:tcPr>
          <w:p w14:paraId="261725D6" w14:textId="77777777" w:rsidR="003A7AD1" w:rsidRDefault="003A7AD1" w:rsidP="00BE62B2">
            <w:pPr>
              <w:spacing w:line="300" w:lineRule="auto"/>
              <w:jc w:val="center"/>
              <w:rPr>
                <w:sz w:val="21"/>
                <w:szCs w:val="21"/>
              </w:rPr>
            </w:pPr>
          </w:p>
        </w:tc>
      </w:tr>
      <w:tr w:rsidR="003A7AD1" w:rsidRPr="00D47302" w14:paraId="79FBD371" w14:textId="77777777" w:rsidTr="003A7AD1">
        <w:trPr>
          <w:trHeight w:val="397"/>
        </w:trPr>
        <w:tc>
          <w:tcPr>
            <w:tcW w:w="1829" w:type="dxa"/>
          </w:tcPr>
          <w:p w14:paraId="47A186D8" w14:textId="4FA33750" w:rsidR="003A7AD1" w:rsidRPr="00D47302" w:rsidRDefault="003A7AD1" w:rsidP="00BE62B2">
            <w:pPr>
              <w:spacing w:line="300" w:lineRule="auto"/>
              <w:jc w:val="center"/>
              <w:rPr>
                <w:sz w:val="21"/>
                <w:szCs w:val="21"/>
              </w:rPr>
            </w:pPr>
            <w:proofErr w:type="spellStart"/>
            <w:r w:rsidRPr="0075510C">
              <w:t>pileNo</w:t>
            </w:r>
            <w:proofErr w:type="spellEnd"/>
          </w:p>
        </w:tc>
        <w:tc>
          <w:tcPr>
            <w:tcW w:w="1430" w:type="dxa"/>
            <w:vAlign w:val="center"/>
          </w:tcPr>
          <w:p w14:paraId="1ABEDD52" w14:textId="77777777" w:rsidR="003A7AD1" w:rsidRPr="00D47302" w:rsidRDefault="003A7AD1" w:rsidP="00BE62B2">
            <w:pPr>
              <w:spacing w:line="300" w:lineRule="auto"/>
              <w:jc w:val="center"/>
              <w:rPr>
                <w:sz w:val="21"/>
                <w:szCs w:val="21"/>
              </w:rPr>
            </w:pPr>
          </w:p>
        </w:tc>
        <w:tc>
          <w:tcPr>
            <w:tcW w:w="1440" w:type="dxa"/>
          </w:tcPr>
          <w:p w14:paraId="273D45E4" w14:textId="0F00442D" w:rsidR="003A7AD1" w:rsidRPr="00D47302" w:rsidRDefault="003A7AD1" w:rsidP="00BE62B2">
            <w:pPr>
              <w:spacing w:line="300" w:lineRule="auto"/>
              <w:jc w:val="center"/>
              <w:rPr>
                <w:sz w:val="21"/>
                <w:szCs w:val="21"/>
              </w:rPr>
            </w:pPr>
            <w:r w:rsidRPr="00F812CB">
              <w:t>varchar</w:t>
            </w:r>
          </w:p>
        </w:tc>
        <w:tc>
          <w:tcPr>
            <w:tcW w:w="1432" w:type="dxa"/>
          </w:tcPr>
          <w:p w14:paraId="74AF1105" w14:textId="18443B7B" w:rsidR="003A7AD1" w:rsidRPr="00D47302" w:rsidRDefault="003A7AD1" w:rsidP="00BE62B2">
            <w:pPr>
              <w:spacing w:line="300" w:lineRule="auto"/>
              <w:jc w:val="center"/>
              <w:rPr>
                <w:sz w:val="21"/>
                <w:szCs w:val="21"/>
              </w:rPr>
            </w:pPr>
            <w:r w:rsidRPr="00F812CB">
              <w:t>8</w:t>
            </w:r>
          </w:p>
        </w:tc>
        <w:tc>
          <w:tcPr>
            <w:tcW w:w="1436" w:type="dxa"/>
          </w:tcPr>
          <w:p w14:paraId="7B2CDACF" w14:textId="0CAA9BF4" w:rsidR="003A7AD1" w:rsidRPr="00D47302" w:rsidRDefault="003A7AD1" w:rsidP="00BE62B2">
            <w:pPr>
              <w:spacing w:line="300" w:lineRule="auto"/>
              <w:jc w:val="center"/>
              <w:rPr>
                <w:sz w:val="21"/>
                <w:szCs w:val="21"/>
              </w:rPr>
            </w:pPr>
            <w:r w:rsidRPr="00F812CB">
              <w:t>True</w:t>
            </w:r>
          </w:p>
        </w:tc>
        <w:tc>
          <w:tcPr>
            <w:tcW w:w="1436" w:type="dxa"/>
            <w:vAlign w:val="center"/>
          </w:tcPr>
          <w:p w14:paraId="02D329EB" w14:textId="77777777" w:rsidR="003A7AD1" w:rsidRDefault="003A7AD1" w:rsidP="00BE62B2">
            <w:pPr>
              <w:spacing w:line="300" w:lineRule="auto"/>
              <w:jc w:val="center"/>
              <w:rPr>
                <w:sz w:val="21"/>
                <w:szCs w:val="21"/>
              </w:rPr>
            </w:pPr>
          </w:p>
        </w:tc>
      </w:tr>
      <w:tr w:rsidR="003A7AD1" w:rsidRPr="00D47302" w14:paraId="74138DB8" w14:textId="77777777" w:rsidTr="003A7AD1">
        <w:trPr>
          <w:trHeight w:val="397"/>
        </w:trPr>
        <w:tc>
          <w:tcPr>
            <w:tcW w:w="1829" w:type="dxa"/>
          </w:tcPr>
          <w:p w14:paraId="5479FFB5" w14:textId="438DD400" w:rsidR="003A7AD1" w:rsidRPr="00D47302" w:rsidRDefault="003A7AD1" w:rsidP="00BE62B2">
            <w:pPr>
              <w:spacing w:line="300" w:lineRule="auto"/>
              <w:jc w:val="center"/>
              <w:rPr>
                <w:sz w:val="21"/>
                <w:szCs w:val="21"/>
              </w:rPr>
            </w:pPr>
            <w:proofErr w:type="spellStart"/>
            <w:r w:rsidRPr="0075510C">
              <w:t>errorNo</w:t>
            </w:r>
            <w:proofErr w:type="spellEnd"/>
          </w:p>
        </w:tc>
        <w:tc>
          <w:tcPr>
            <w:tcW w:w="1430" w:type="dxa"/>
            <w:vAlign w:val="center"/>
          </w:tcPr>
          <w:p w14:paraId="67539C97" w14:textId="77777777" w:rsidR="003A7AD1" w:rsidRPr="00D47302" w:rsidRDefault="003A7AD1" w:rsidP="00BE62B2">
            <w:pPr>
              <w:spacing w:line="300" w:lineRule="auto"/>
              <w:jc w:val="center"/>
              <w:rPr>
                <w:sz w:val="21"/>
                <w:szCs w:val="21"/>
              </w:rPr>
            </w:pPr>
          </w:p>
        </w:tc>
        <w:tc>
          <w:tcPr>
            <w:tcW w:w="1440" w:type="dxa"/>
          </w:tcPr>
          <w:p w14:paraId="0DAB44E5" w14:textId="082D90F2" w:rsidR="003A7AD1" w:rsidRPr="00D47302" w:rsidRDefault="003A7AD1" w:rsidP="00BE62B2">
            <w:pPr>
              <w:spacing w:line="300" w:lineRule="auto"/>
              <w:jc w:val="center"/>
              <w:rPr>
                <w:sz w:val="21"/>
                <w:szCs w:val="21"/>
              </w:rPr>
            </w:pPr>
            <w:r w:rsidRPr="00F812CB">
              <w:t>varchar</w:t>
            </w:r>
          </w:p>
        </w:tc>
        <w:tc>
          <w:tcPr>
            <w:tcW w:w="1432" w:type="dxa"/>
          </w:tcPr>
          <w:p w14:paraId="7E7EB837" w14:textId="571E5B52" w:rsidR="003A7AD1" w:rsidRPr="00D47302" w:rsidRDefault="003A7AD1" w:rsidP="00BE62B2">
            <w:pPr>
              <w:spacing w:line="300" w:lineRule="auto"/>
              <w:jc w:val="center"/>
              <w:rPr>
                <w:sz w:val="21"/>
                <w:szCs w:val="21"/>
              </w:rPr>
            </w:pPr>
            <w:r w:rsidRPr="00F812CB">
              <w:t>3</w:t>
            </w:r>
          </w:p>
        </w:tc>
        <w:tc>
          <w:tcPr>
            <w:tcW w:w="1436" w:type="dxa"/>
          </w:tcPr>
          <w:p w14:paraId="5E6E0A91" w14:textId="42A23699" w:rsidR="003A7AD1" w:rsidRPr="00D47302" w:rsidRDefault="003A7AD1" w:rsidP="00BE62B2">
            <w:pPr>
              <w:spacing w:line="300" w:lineRule="auto"/>
              <w:jc w:val="center"/>
              <w:rPr>
                <w:sz w:val="21"/>
                <w:szCs w:val="21"/>
              </w:rPr>
            </w:pPr>
            <w:r w:rsidRPr="00F812CB">
              <w:t>True</w:t>
            </w:r>
          </w:p>
        </w:tc>
        <w:tc>
          <w:tcPr>
            <w:tcW w:w="1436" w:type="dxa"/>
            <w:vAlign w:val="center"/>
          </w:tcPr>
          <w:p w14:paraId="3E984ECB" w14:textId="77777777" w:rsidR="003A7AD1" w:rsidRDefault="003A7AD1" w:rsidP="00BE62B2">
            <w:pPr>
              <w:spacing w:line="300" w:lineRule="auto"/>
              <w:jc w:val="center"/>
              <w:rPr>
                <w:sz w:val="21"/>
                <w:szCs w:val="21"/>
              </w:rPr>
            </w:pPr>
          </w:p>
        </w:tc>
      </w:tr>
      <w:tr w:rsidR="003A7AD1" w:rsidRPr="00D47302" w14:paraId="27854B40" w14:textId="77777777" w:rsidTr="003A7AD1">
        <w:trPr>
          <w:trHeight w:val="397"/>
        </w:trPr>
        <w:tc>
          <w:tcPr>
            <w:tcW w:w="1829" w:type="dxa"/>
          </w:tcPr>
          <w:p w14:paraId="68B3D2C4" w14:textId="330AD8F8" w:rsidR="003A7AD1" w:rsidRPr="00D47302" w:rsidRDefault="003A7AD1" w:rsidP="00BE62B2">
            <w:pPr>
              <w:spacing w:line="300" w:lineRule="auto"/>
              <w:jc w:val="center"/>
              <w:rPr>
                <w:sz w:val="21"/>
                <w:szCs w:val="21"/>
              </w:rPr>
            </w:pPr>
            <w:proofErr w:type="spellStart"/>
            <w:r w:rsidRPr="0075510C">
              <w:t>monitorNo</w:t>
            </w:r>
            <w:proofErr w:type="spellEnd"/>
          </w:p>
        </w:tc>
        <w:tc>
          <w:tcPr>
            <w:tcW w:w="1430" w:type="dxa"/>
            <w:vAlign w:val="center"/>
          </w:tcPr>
          <w:p w14:paraId="55A98E35" w14:textId="77777777" w:rsidR="003A7AD1" w:rsidRPr="00D47302" w:rsidRDefault="003A7AD1" w:rsidP="00BE62B2">
            <w:pPr>
              <w:spacing w:line="300" w:lineRule="auto"/>
              <w:jc w:val="center"/>
              <w:rPr>
                <w:sz w:val="21"/>
                <w:szCs w:val="21"/>
              </w:rPr>
            </w:pPr>
          </w:p>
        </w:tc>
        <w:tc>
          <w:tcPr>
            <w:tcW w:w="1440" w:type="dxa"/>
          </w:tcPr>
          <w:p w14:paraId="64C15B65" w14:textId="6415754E" w:rsidR="003A7AD1" w:rsidRPr="00D47302" w:rsidRDefault="003A7AD1" w:rsidP="00BE62B2">
            <w:pPr>
              <w:spacing w:line="300" w:lineRule="auto"/>
              <w:jc w:val="center"/>
              <w:rPr>
                <w:sz w:val="21"/>
                <w:szCs w:val="21"/>
              </w:rPr>
            </w:pPr>
            <w:r w:rsidRPr="00F812CB">
              <w:t>varchar</w:t>
            </w:r>
          </w:p>
        </w:tc>
        <w:tc>
          <w:tcPr>
            <w:tcW w:w="1432" w:type="dxa"/>
          </w:tcPr>
          <w:p w14:paraId="68DC3138" w14:textId="2642167E" w:rsidR="003A7AD1" w:rsidRPr="00D47302" w:rsidRDefault="003A7AD1" w:rsidP="00BE62B2">
            <w:pPr>
              <w:spacing w:line="300" w:lineRule="auto"/>
              <w:jc w:val="center"/>
              <w:rPr>
                <w:sz w:val="21"/>
                <w:szCs w:val="21"/>
              </w:rPr>
            </w:pPr>
            <w:r w:rsidRPr="00F812CB">
              <w:t>6</w:t>
            </w:r>
          </w:p>
        </w:tc>
        <w:tc>
          <w:tcPr>
            <w:tcW w:w="1436" w:type="dxa"/>
          </w:tcPr>
          <w:p w14:paraId="62591107" w14:textId="50659B7E" w:rsidR="003A7AD1" w:rsidRPr="00D47302" w:rsidRDefault="003A7AD1" w:rsidP="00BE62B2">
            <w:pPr>
              <w:spacing w:line="300" w:lineRule="auto"/>
              <w:jc w:val="center"/>
              <w:rPr>
                <w:sz w:val="21"/>
                <w:szCs w:val="21"/>
              </w:rPr>
            </w:pPr>
            <w:r w:rsidRPr="00F812CB">
              <w:t>True</w:t>
            </w:r>
          </w:p>
        </w:tc>
        <w:tc>
          <w:tcPr>
            <w:tcW w:w="1436" w:type="dxa"/>
            <w:vAlign w:val="center"/>
          </w:tcPr>
          <w:p w14:paraId="0DEF11A9" w14:textId="77777777" w:rsidR="003A7AD1" w:rsidRDefault="003A7AD1" w:rsidP="00BE62B2">
            <w:pPr>
              <w:spacing w:line="300" w:lineRule="auto"/>
              <w:jc w:val="center"/>
              <w:rPr>
                <w:sz w:val="21"/>
                <w:szCs w:val="21"/>
              </w:rPr>
            </w:pPr>
          </w:p>
        </w:tc>
      </w:tr>
      <w:tr w:rsidR="003A7AD1" w:rsidRPr="00D47302" w14:paraId="51646727" w14:textId="77777777" w:rsidTr="003A7AD1">
        <w:trPr>
          <w:trHeight w:val="397"/>
        </w:trPr>
        <w:tc>
          <w:tcPr>
            <w:tcW w:w="1829" w:type="dxa"/>
          </w:tcPr>
          <w:p w14:paraId="5BA67B54" w14:textId="42327B2F" w:rsidR="003A7AD1" w:rsidRPr="00D47302" w:rsidRDefault="003A7AD1" w:rsidP="00BE62B2">
            <w:pPr>
              <w:spacing w:line="300" w:lineRule="auto"/>
              <w:jc w:val="center"/>
              <w:rPr>
                <w:sz w:val="21"/>
                <w:szCs w:val="21"/>
              </w:rPr>
            </w:pPr>
            <w:proofErr w:type="spellStart"/>
            <w:r w:rsidRPr="0075510C">
              <w:t>errorDescrip</w:t>
            </w:r>
            <w:proofErr w:type="spellEnd"/>
          </w:p>
        </w:tc>
        <w:tc>
          <w:tcPr>
            <w:tcW w:w="1430" w:type="dxa"/>
            <w:vAlign w:val="center"/>
          </w:tcPr>
          <w:p w14:paraId="1CD629D9" w14:textId="77777777" w:rsidR="003A7AD1" w:rsidRPr="00D47302" w:rsidRDefault="003A7AD1" w:rsidP="00BE62B2">
            <w:pPr>
              <w:spacing w:line="300" w:lineRule="auto"/>
              <w:jc w:val="center"/>
              <w:rPr>
                <w:sz w:val="21"/>
                <w:szCs w:val="21"/>
              </w:rPr>
            </w:pPr>
          </w:p>
        </w:tc>
        <w:tc>
          <w:tcPr>
            <w:tcW w:w="1440" w:type="dxa"/>
          </w:tcPr>
          <w:p w14:paraId="5F1025A0" w14:textId="650B01B2" w:rsidR="003A7AD1" w:rsidRPr="00D47302" w:rsidRDefault="003A7AD1" w:rsidP="00BE62B2">
            <w:pPr>
              <w:spacing w:line="300" w:lineRule="auto"/>
              <w:jc w:val="center"/>
              <w:rPr>
                <w:sz w:val="21"/>
                <w:szCs w:val="21"/>
              </w:rPr>
            </w:pPr>
            <w:r w:rsidRPr="00F812CB">
              <w:t>varchar</w:t>
            </w:r>
          </w:p>
        </w:tc>
        <w:tc>
          <w:tcPr>
            <w:tcW w:w="1432" w:type="dxa"/>
          </w:tcPr>
          <w:p w14:paraId="09804305" w14:textId="724CEA18" w:rsidR="003A7AD1" w:rsidRPr="00D47302" w:rsidRDefault="003A7AD1" w:rsidP="00BE62B2">
            <w:pPr>
              <w:spacing w:line="300" w:lineRule="auto"/>
              <w:jc w:val="center"/>
              <w:rPr>
                <w:sz w:val="21"/>
                <w:szCs w:val="21"/>
              </w:rPr>
            </w:pPr>
            <w:r w:rsidRPr="00F812CB">
              <w:t>255</w:t>
            </w:r>
          </w:p>
        </w:tc>
        <w:tc>
          <w:tcPr>
            <w:tcW w:w="1436" w:type="dxa"/>
          </w:tcPr>
          <w:p w14:paraId="1897CCC4" w14:textId="0BBD9228" w:rsidR="003A7AD1" w:rsidRPr="00D47302" w:rsidRDefault="003A7AD1" w:rsidP="00BE62B2">
            <w:pPr>
              <w:spacing w:line="300" w:lineRule="auto"/>
              <w:jc w:val="center"/>
              <w:rPr>
                <w:sz w:val="21"/>
                <w:szCs w:val="21"/>
              </w:rPr>
            </w:pPr>
            <w:r w:rsidRPr="00F812CB">
              <w:t>True</w:t>
            </w:r>
          </w:p>
        </w:tc>
        <w:tc>
          <w:tcPr>
            <w:tcW w:w="1436" w:type="dxa"/>
            <w:vAlign w:val="center"/>
          </w:tcPr>
          <w:p w14:paraId="12974CA7" w14:textId="77777777" w:rsidR="003A7AD1" w:rsidRDefault="003A7AD1" w:rsidP="00BE62B2">
            <w:pPr>
              <w:spacing w:line="300" w:lineRule="auto"/>
              <w:jc w:val="center"/>
              <w:rPr>
                <w:sz w:val="21"/>
                <w:szCs w:val="21"/>
              </w:rPr>
            </w:pPr>
          </w:p>
        </w:tc>
      </w:tr>
      <w:tr w:rsidR="003A7AD1" w:rsidRPr="00D47302" w14:paraId="1383C820" w14:textId="77777777" w:rsidTr="003A7AD1">
        <w:trPr>
          <w:trHeight w:val="397"/>
        </w:trPr>
        <w:tc>
          <w:tcPr>
            <w:tcW w:w="1829" w:type="dxa"/>
          </w:tcPr>
          <w:p w14:paraId="2B939FBB" w14:textId="25AC92CB" w:rsidR="003A7AD1" w:rsidRPr="00D47302" w:rsidRDefault="003A7AD1" w:rsidP="00BE62B2">
            <w:pPr>
              <w:spacing w:line="300" w:lineRule="auto"/>
              <w:jc w:val="center"/>
              <w:rPr>
                <w:sz w:val="21"/>
                <w:szCs w:val="21"/>
              </w:rPr>
            </w:pPr>
            <w:proofErr w:type="spellStart"/>
            <w:r w:rsidRPr="0075510C">
              <w:t>errorRecordDate</w:t>
            </w:r>
            <w:proofErr w:type="spellEnd"/>
          </w:p>
        </w:tc>
        <w:tc>
          <w:tcPr>
            <w:tcW w:w="1430" w:type="dxa"/>
            <w:vAlign w:val="center"/>
          </w:tcPr>
          <w:p w14:paraId="5963A5EB" w14:textId="77777777" w:rsidR="003A7AD1" w:rsidRPr="00D47302" w:rsidRDefault="003A7AD1" w:rsidP="00BE62B2">
            <w:pPr>
              <w:spacing w:line="300" w:lineRule="auto"/>
              <w:jc w:val="center"/>
              <w:rPr>
                <w:sz w:val="21"/>
                <w:szCs w:val="21"/>
              </w:rPr>
            </w:pPr>
          </w:p>
        </w:tc>
        <w:tc>
          <w:tcPr>
            <w:tcW w:w="1440" w:type="dxa"/>
          </w:tcPr>
          <w:p w14:paraId="5EE1122B" w14:textId="029CD0B1" w:rsidR="003A7AD1" w:rsidRPr="00D47302" w:rsidRDefault="003A7AD1" w:rsidP="00BE62B2">
            <w:pPr>
              <w:spacing w:line="300" w:lineRule="auto"/>
              <w:jc w:val="center"/>
              <w:rPr>
                <w:sz w:val="21"/>
                <w:szCs w:val="21"/>
              </w:rPr>
            </w:pPr>
            <w:r w:rsidRPr="00F812CB">
              <w:t>datetime</w:t>
            </w:r>
          </w:p>
        </w:tc>
        <w:tc>
          <w:tcPr>
            <w:tcW w:w="1432" w:type="dxa"/>
          </w:tcPr>
          <w:p w14:paraId="7B82E7BD" w14:textId="54FEC6B4" w:rsidR="003A7AD1" w:rsidRPr="00D47302" w:rsidRDefault="003A7AD1" w:rsidP="00BE62B2">
            <w:pPr>
              <w:spacing w:line="300" w:lineRule="auto"/>
              <w:jc w:val="center"/>
              <w:rPr>
                <w:sz w:val="21"/>
                <w:szCs w:val="21"/>
              </w:rPr>
            </w:pPr>
            <w:r w:rsidRPr="00F812CB">
              <w:t>0</w:t>
            </w:r>
          </w:p>
        </w:tc>
        <w:tc>
          <w:tcPr>
            <w:tcW w:w="1436" w:type="dxa"/>
          </w:tcPr>
          <w:p w14:paraId="680141FB" w14:textId="4D19CE45" w:rsidR="003A7AD1" w:rsidRPr="00D47302" w:rsidRDefault="003A7AD1" w:rsidP="00BE62B2">
            <w:pPr>
              <w:spacing w:line="300" w:lineRule="auto"/>
              <w:jc w:val="center"/>
              <w:rPr>
                <w:sz w:val="21"/>
                <w:szCs w:val="21"/>
              </w:rPr>
            </w:pPr>
            <w:r w:rsidRPr="00F812CB">
              <w:t>True</w:t>
            </w:r>
          </w:p>
        </w:tc>
        <w:tc>
          <w:tcPr>
            <w:tcW w:w="1436" w:type="dxa"/>
            <w:vAlign w:val="center"/>
          </w:tcPr>
          <w:p w14:paraId="134D31FF" w14:textId="77777777" w:rsidR="003A7AD1" w:rsidRDefault="003A7AD1" w:rsidP="00BE62B2">
            <w:pPr>
              <w:spacing w:line="300" w:lineRule="auto"/>
              <w:jc w:val="center"/>
              <w:rPr>
                <w:sz w:val="21"/>
                <w:szCs w:val="21"/>
              </w:rPr>
            </w:pPr>
          </w:p>
        </w:tc>
      </w:tr>
    </w:tbl>
    <w:p w14:paraId="3B27733C" w14:textId="52CA5186" w:rsidR="00D9035E" w:rsidRDefault="00D9035E" w:rsidP="00BE62B2">
      <w:pPr>
        <w:spacing w:line="300" w:lineRule="auto"/>
      </w:pPr>
    </w:p>
    <w:p w14:paraId="36A66D21" w14:textId="23B767A9" w:rsidR="00D9035E" w:rsidRPr="00BE62B2" w:rsidRDefault="00BE62B2" w:rsidP="00BE62B2">
      <w:pPr>
        <w:spacing w:line="300" w:lineRule="auto"/>
        <w:jc w:val="center"/>
        <w:rPr>
          <w:sz w:val="21"/>
        </w:rPr>
      </w:pPr>
      <w:r>
        <w:rPr>
          <w:rFonts w:hint="eastAsia"/>
          <w:sz w:val="21"/>
        </w:rPr>
        <w:t>表</w:t>
      </w:r>
      <w:r>
        <w:rPr>
          <w:rFonts w:hint="eastAsia"/>
          <w:sz w:val="21"/>
        </w:rPr>
        <w:t>5.16</w:t>
      </w:r>
      <w:r>
        <w:rPr>
          <w:sz w:val="21"/>
        </w:rPr>
        <w:t xml:space="preserve"> </w:t>
      </w:r>
      <w:r w:rsidRPr="00BE62B2">
        <w:rPr>
          <w:rFonts w:hint="eastAsia"/>
          <w:sz w:val="21"/>
        </w:rPr>
        <w:t>充电桩维修订单表</w:t>
      </w:r>
    </w:p>
    <w:tbl>
      <w:tblPr>
        <w:tblStyle w:val="af"/>
        <w:tblW w:w="0" w:type="auto"/>
        <w:tblLook w:val="04A0" w:firstRow="1" w:lastRow="0" w:firstColumn="1" w:lastColumn="0" w:noHBand="0" w:noVBand="1"/>
      </w:tblPr>
      <w:tblGrid>
        <w:gridCol w:w="1736"/>
        <w:gridCol w:w="1452"/>
        <w:gridCol w:w="1453"/>
        <w:gridCol w:w="1454"/>
        <w:gridCol w:w="1454"/>
        <w:gridCol w:w="1454"/>
      </w:tblGrid>
      <w:tr w:rsidR="00D9035E" w:rsidRPr="00D47302" w14:paraId="6DBD3CFE" w14:textId="77777777" w:rsidTr="00430336">
        <w:trPr>
          <w:trHeight w:val="567"/>
        </w:trPr>
        <w:tc>
          <w:tcPr>
            <w:tcW w:w="9003" w:type="dxa"/>
            <w:gridSpan w:val="6"/>
            <w:tcBorders>
              <w:bottom w:val="nil"/>
            </w:tcBorders>
            <w:vAlign w:val="center"/>
          </w:tcPr>
          <w:p w14:paraId="10998CDA" w14:textId="232588B5" w:rsidR="00D9035E" w:rsidRPr="00D47302" w:rsidRDefault="003A7AD1" w:rsidP="00BE62B2">
            <w:pPr>
              <w:spacing w:line="300" w:lineRule="auto"/>
              <w:jc w:val="center"/>
              <w:rPr>
                <w:b/>
                <w:szCs w:val="24"/>
              </w:rPr>
            </w:pPr>
            <w:proofErr w:type="spellStart"/>
            <w:r w:rsidRPr="003A7AD1">
              <w:rPr>
                <w:b/>
                <w:szCs w:val="24"/>
              </w:rPr>
              <w:t>repair_info</w:t>
            </w:r>
            <w:proofErr w:type="spellEnd"/>
            <w:r w:rsidR="00D9035E" w:rsidRPr="00D47302">
              <w:rPr>
                <w:b/>
                <w:szCs w:val="24"/>
              </w:rPr>
              <w:t xml:space="preserve"> </w:t>
            </w:r>
            <w:bookmarkStart w:id="133" w:name="_Hlk39176029"/>
            <w:r w:rsidRPr="003A7AD1">
              <w:rPr>
                <w:rFonts w:hint="eastAsia"/>
                <w:b/>
                <w:szCs w:val="24"/>
              </w:rPr>
              <w:t>充电桩维修订单表</w:t>
            </w:r>
            <w:bookmarkEnd w:id="133"/>
          </w:p>
        </w:tc>
      </w:tr>
      <w:tr w:rsidR="00D9035E" w:rsidRPr="00D47302" w14:paraId="30936C9C" w14:textId="77777777" w:rsidTr="00430336">
        <w:trPr>
          <w:trHeight w:val="352"/>
        </w:trPr>
        <w:tc>
          <w:tcPr>
            <w:tcW w:w="9003" w:type="dxa"/>
            <w:gridSpan w:val="6"/>
            <w:tcBorders>
              <w:top w:val="nil"/>
            </w:tcBorders>
            <w:vAlign w:val="center"/>
          </w:tcPr>
          <w:p w14:paraId="0FD9C626" w14:textId="77777777" w:rsidR="00D9035E" w:rsidRDefault="00D9035E" w:rsidP="00BE62B2">
            <w:pPr>
              <w:spacing w:line="300" w:lineRule="auto"/>
              <w:rPr>
                <w:sz w:val="21"/>
                <w:szCs w:val="21"/>
              </w:rPr>
            </w:pPr>
            <w:r>
              <w:rPr>
                <w:rFonts w:hint="eastAsia"/>
                <w:sz w:val="21"/>
                <w:szCs w:val="21"/>
              </w:rPr>
              <w:t>备注：</w:t>
            </w:r>
          </w:p>
        </w:tc>
      </w:tr>
      <w:tr w:rsidR="00D9035E" w:rsidRPr="00D47302" w14:paraId="136B8A53" w14:textId="77777777" w:rsidTr="00430336">
        <w:trPr>
          <w:trHeight w:val="510"/>
        </w:trPr>
        <w:tc>
          <w:tcPr>
            <w:tcW w:w="1736" w:type="dxa"/>
            <w:shd w:val="clear" w:color="auto" w:fill="D9D9D9" w:themeFill="background1" w:themeFillShade="D9"/>
            <w:vAlign w:val="center"/>
          </w:tcPr>
          <w:p w14:paraId="22BA571E" w14:textId="77777777" w:rsidR="00D9035E" w:rsidRPr="00D47302" w:rsidRDefault="00D9035E" w:rsidP="00BE62B2">
            <w:pPr>
              <w:spacing w:line="300" w:lineRule="auto"/>
              <w:jc w:val="center"/>
              <w:rPr>
                <w:sz w:val="21"/>
                <w:szCs w:val="21"/>
              </w:rPr>
            </w:pPr>
            <w:r w:rsidRPr="00D47302">
              <w:rPr>
                <w:rFonts w:hint="eastAsia"/>
                <w:sz w:val="21"/>
                <w:szCs w:val="21"/>
              </w:rPr>
              <w:t>英文列名</w:t>
            </w:r>
          </w:p>
        </w:tc>
        <w:tc>
          <w:tcPr>
            <w:tcW w:w="1452" w:type="dxa"/>
            <w:shd w:val="clear" w:color="auto" w:fill="D9D9D9" w:themeFill="background1" w:themeFillShade="D9"/>
            <w:vAlign w:val="center"/>
          </w:tcPr>
          <w:p w14:paraId="61ACE773" w14:textId="77777777" w:rsidR="00D9035E" w:rsidRPr="00D47302" w:rsidRDefault="00D9035E" w:rsidP="00BE62B2">
            <w:pPr>
              <w:spacing w:line="300" w:lineRule="auto"/>
              <w:jc w:val="center"/>
              <w:rPr>
                <w:sz w:val="21"/>
                <w:szCs w:val="21"/>
              </w:rPr>
            </w:pPr>
            <w:r w:rsidRPr="00D47302">
              <w:rPr>
                <w:rFonts w:hint="eastAsia"/>
                <w:sz w:val="21"/>
                <w:szCs w:val="21"/>
              </w:rPr>
              <w:t>中文列名</w:t>
            </w:r>
          </w:p>
        </w:tc>
        <w:tc>
          <w:tcPr>
            <w:tcW w:w="1453" w:type="dxa"/>
            <w:shd w:val="clear" w:color="auto" w:fill="D9D9D9" w:themeFill="background1" w:themeFillShade="D9"/>
            <w:vAlign w:val="center"/>
          </w:tcPr>
          <w:p w14:paraId="4138008B" w14:textId="77777777" w:rsidR="00D9035E" w:rsidRPr="00D47302" w:rsidRDefault="00D9035E" w:rsidP="00BE62B2">
            <w:pPr>
              <w:spacing w:line="300" w:lineRule="auto"/>
              <w:jc w:val="center"/>
              <w:rPr>
                <w:sz w:val="21"/>
                <w:szCs w:val="21"/>
              </w:rPr>
            </w:pPr>
            <w:r w:rsidRPr="00D47302">
              <w:rPr>
                <w:rFonts w:hint="eastAsia"/>
                <w:sz w:val="21"/>
                <w:szCs w:val="21"/>
              </w:rPr>
              <w:t>类型</w:t>
            </w:r>
          </w:p>
        </w:tc>
        <w:tc>
          <w:tcPr>
            <w:tcW w:w="1454" w:type="dxa"/>
            <w:shd w:val="clear" w:color="auto" w:fill="D9D9D9" w:themeFill="background1" w:themeFillShade="D9"/>
            <w:vAlign w:val="center"/>
          </w:tcPr>
          <w:p w14:paraId="1C799F34" w14:textId="77777777" w:rsidR="00D9035E" w:rsidRPr="00D47302" w:rsidRDefault="00D9035E" w:rsidP="00BE62B2">
            <w:pPr>
              <w:spacing w:line="300" w:lineRule="auto"/>
              <w:jc w:val="center"/>
              <w:rPr>
                <w:sz w:val="21"/>
                <w:szCs w:val="21"/>
              </w:rPr>
            </w:pPr>
            <w:r w:rsidRPr="00D47302">
              <w:rPr>
                <w:rFonts w:hint="eastAsia"/>
                <w:sz w:val="21"/>
                <w:szCs w:val="21"/>
              </w:rPr>
              <w:t>长度</w:t>
            </w:r>
          </w:p>
        </w:tc>
        <w:tc>
          <w:tcPr>
            <w:tcW w:w="1454" w:type="dxa"/>
            <w:shd w:val="clear" w:color="auto" w:fill="D9D9D9" w:themeFill="background1" w:themeFillShade="D9"/>
            <w:vAlign w:val="center"/>
          </w:tcPr>
          <w:p w14:paraId="00DD450B" w14:textId="77777777" w:rsidR="00D9035E" w:rsidRPr="00D47302" w:rsidRDefault="00D9035E" w:rsidP="00BE62B2">
            <w:pPr>
              <w:spacing w:line="300" w:lineRule="auto"/>
              <w:jc w:val="center"/>
              <w:rPr>
                <w:sz w:val="21"/>
                <w:szCs w:val="21"/>
              </w:rPr>
            </w:pPr>
            <w:r w:rsidRPr="00D47302">
              <w:rPr>
                <w:rFonts w:hint="eastAsia"/>
                <w:sz w:val="21"/>
                <w:szCs w:val="21"/>
              </w:rPr>
              <w:t>非空</w:t>
            </w:r>
          </w:p>
        </w:tc>
        <w:tc>
          <w:tcPr>
            <w:tcW w:w="1454" w:type="dxa"/>
            <w:shd w:val="clear" w:color="auto" w:fill="D9D9D9" w:themeFill="background1" w:themeFillShade="D9"/>
            <w:vAlign w:val="center"/>
          </w:tcPr>
          <w:p w14:paraId="43AE5E7C" w14:textId="77777777" w:rsidR="00D9035E" w:rsidRPr="00D47302" w:rsidRDefault="00D9035E" w:rsidP="00BE62B2">
            <w:pPr>
              <w:spacing w:line="300" w:lineRule="auto"/>
              <w:jc w:val="center"/>
              <w:rPr>
                <w:sz w:val="21"/>
                <w:szCs w:val="21"/>
              </w:rPr>
            </w:pPr>
            <w:r w:rsidRPr="00D47302">
              <w:rPr>
                <w:rFonts w:hint="eastAsia"/>
                <w:sz w:val="21"/>
                <w:szCs w:val="21"/>
              </w:rPr>
              <w:t>主键</w:t>
            </w:r>
          </w:p>
        </w:tc>
      </w:tr>
      <w:tr w:rsidR="003A7AD1" w:rsidRPr="00D47302" w14:paraId="28FFCA3F" w14:textId="77777777" w:rsidTr="00430336">
        <w:trPr>
          <w:trHeight w:val="397"/>
        </w:trPr>
        <w:tc>
          <w:tcPr>
            <w:tcW w:w="1736" w:type="dxa"/>
          </w:tcPr>
          <w:p w14:paraId="1FA657D7" w14:textId="59173289" w:rsidR="003A7AD1" w:rsidRPr="00D47302" w:rsidRDefault="003A7AD1" w:rsidP="00BE62B2">
            <w:pPr>
              <w:spacing w:line="300" w:lineRule="auto"/>
              <w:jc w:val="center"/>
              <w:rPr>
                <w:sz w:val="21"/>
                <w:szCs w:val="21"/>
              </w:rPr>
            </w:pPr>
            <w:proofErr w:type="spellStart"/>
            <w:r w:rsidRPr="005D7A74">
              <w:t>repairNo</w:t>
            </w:r>
            <w:proofErr w:type="spellEnd"/>
          </w:p>
        </w:tc>
        <w:tc>
          <w:tcPr>
            <w:tcW w:w="1452" w:type="dxa"/>
            <w:vAlign w:val="center"/>
          </w:tcPr>
          <w:p w14:paraId="4B8483BC" w14:textId="77777777" w:rsidR="003A7AD1" w:rsidRPr="00D47302" w:rsidRDefault="003A7AD1" w:rsidP="00BE62B2">
            <w:pPr>
              <w:spacing w:line="300" w:lineRule="auto"/>
              <w:jc w:val="center"/>
              <w:rPr>
                <w:sz w:val="21"/>
                <w:szCs w:val="21"/>
              </w:rPr>
            </w:pPr>
            <w:r w:rsidRPr="00D47302">
              <w:rPr>
                <w:rFonts w:hint="eastAsia"/>
                <w:sz w:val="21"/>
                <w:szCs w:val="21"/>
              </w:rPr>
              <w:t>管理员编号</w:t>
            </w:r>
          </w:p>
        </w:tc>
        <w:tc>
          <w:tcPr>
            <w:tcW w:w="1453" w:type="dxa"/>
          </w:tcPr>
          <w:p w14:paraId="35BE98B7" w14:textId="312F1BDF" w:rsidR="003A7AD1" w:rsidRPr="00D47302" w:rsidRDefault="003A7AD1" w:rsidP="00BE62B2">
            <w:pPr>
              <w:spacing w:line="300" w:lineRule="auto"/>
              <w:jc w:val="center"/>
              <w:rPr>
                <w:sz w:val="21"/>
                <w:szCs w:val="21"/>
              </w:rPr>
            </w:pPr>
            <w:r w:rsidRPr="00112C2B">
              <w:t>varchar</w:t>
            </w:r>
          </w:p>
        </w:tc>
        <w:tc>
          <w:tcPr>
            <w:tcW w:w="1454" w:type="dxa"/>
          </w:tcPr>
          <w:p w14:paraId="6BF58104" w14:textId="6394EB87" w:rsidR="003A7AD1" w:rsidRPr="00D47302" w:rsidRDefault="003A7AD1" w:rsidP="00BE62B2">
            <w:pPr>
              <w:spacing w:line="300" w:lineRule="auto"/>
              <w:jc w:val="center"/>
              <w:rPr>
                <w:sz w:val="21"/>
                <w:szCs w:val="21"/>
              </w:rPr>
            </w:pPr>
            <w:r w:rsidRPr="00112C2B">
              <w:t>6</w:t>
            </w:r>
          </w:p>
        </w:tc>
        <w:tc>
          <w:tcPr>
            <w:tcW w:w="1454" w:type="dxa"/>
          </w:tcPr>
          <w:p w14:paraId="44635CCE" w14:textId="57346426" w:rsidR="003A7AD1" w:rsidRPr="00D47302" w:rsidRDefault="003A7AD1" w:rsidP="00BE62B2">
            <w:pPr>
              <w:spacing w:line="300" w:lineRule="auto"/>
              <w:jc w:val="center"/>
              <w:rPr>
                <w:sz w:val="21"/>
                <w:szCs w:val="21"/>
              </w:rPr>
            </w:pPr>
            <w:r w:rsidRPr="00112C2B">
              <w:t>True</w:t>
            </w:r>
          </w:p>
        </w:tc>
        <w:tc>
          <w:tcPr>
            <w:tcW w:w="1454" w:type="dxa"/>
            <w:vAlign w:val="center"/>
          </w:tcPr>
          <w:p w14:paraId="32EC2979" w14:textId="77777777" w:rsidR="003A7AD1" w:rsidRPr="00D47302" w:rsidRDefault="003A7AD1" w:rsidP="00BE62B2">
            <w:pPr>
              <w:spacing w:line="300" w:lineRule="auto"/>
              <w:jc w:val="center"/>
              <w:rPr>
                <w:sz w:val="21"/>
                <w:szCs w:val="21"/>
              </w:rPr>
            </w:pPr>
            <w:r>
              <w:rPr>
                <w:sz w:val="21"/>
                <w:szCs w:val="21"/>
              </w:rPr>
              <w:t>T</w:t>
            </w:r>
            <w:r>
              <w:rPr>
                <w:rFonts w:hint="eastAsia"/>
                <w:sz w:val="21"/>
                <w:szCs w:val="21"/>
              </w:rPr>
              <w:t>rue</w:t>
            </w:r>
          </w:p>
        </w:tc>
      </w:tr>
      <w:tr w:rsidR="003A7AD1" w:rsidRPr="00D47302" w14:paraId="24F4DE43" w14:textId="77777777" w:rsidTr="00430336">
        <w:trPr>
          <w:trHeight w:val="397"/>
        </w:trPr>
        <w:tc>
          <w:tcPr>
            <w:tcW w:w="1736" w:type="dxa"/>
          </w:tcPr>
          <w:p w14:paraId="51CF07E2" w14:textId="69FAA0BC" w:rsidR="003A7AD1" w:rsidRPr="00D47302" w:rsidRDefault="003A7AD1" w:rsidP="00BE62B2">
            <w:pPr>
              <w:spacing w:line="300" w:lineRule="auto"/>
              <w:jc w:val="center"/>
              <w:rPr>
                <w:sz w:val="21"/>
                <w:szCs w:val="21"/>
              </w:rPr>
            </w:pPr>
            <w:proofErr w:type="spellStart"/>
            <w:r w:rsidRPr="005D7A74">
              <w:t>pileNo</w:t>
            </w:r>
            <w:proofErr w:type="spellEnd"/>
          </w:p>
        </w:tc>
        <w:tc>
          <w:tcPr>
            <w:tcW w:w="1452" w:type="dxa"/>
            <w:vAlign w:val="center"/>
          </w:tcPr>
          <w:p w14:paraId="0E6E493D" w14:textId="77777777" w:rsidR="003A7AD1" w:rsidRPr="00D47302" w:rsidRDefault="003A7AD1" w:rsidP="00BE62B2">
            <w:pPr>
              <w:spacing w:line="300" w:lineRule="auto"/>
              <w:jc w:val="center"/>
              <w:rPr>
                <w:sz w:val="21"/>
                <w:szCs w:val="21"/>
              </w:rPr>
            </w:pPr>
          </w:p>
        </w:tc>
        <w:tc>
          <w:tcPr>
            <w:tcW w:w="1453" w:type="dxa"/>
          </w:tcPr>
          <w:p w14:paraId="37FC5E5C" w14:textId="0FF2F394" w:rsidR="003A7AD1" w:rsidRPr="00D47302" w:rsidRDefault="003A7AD1" w:rsidP="00BE62B2">
            <w:pPr>
              <w:spacing w:line="300" w:lineRule="auto"/>
              <w:jc w:val="center"/>
              <w:rPr>
                <w:sz w:val="21"/>
                <w:szCs w:val="21"/>
              </w:rPr>
            </w:pPr>
            <w:r w:rsidRPr="00112C2B">
              <w:t>varchar</w:t>
            </w:r>
          </w:p>
        </w:tc>
        <w:tc>
          <w:tcPr>
            <w:tcW w:w="1454" w:type="dxa"/>
          </w:tcPr>
          <w:p w14:paraId="67BCC7E9" w14:textId="76772C36" w:rsidR="003A7AD1" w:rsidRPr="00D47302" w:rsidRDefault="003A7AD1" w:rsidP="00BE62B2">
            <w:pPr>
              <w:spacing w:line="300" w:lineRule="auto"/>
              <w:jc w:val="center"/>
              <w:rPr>
                <w:sz w:val="21"/>
                <w:szCs w:val="21"/>
              </w:rPr>
            </w:pPr>
            <w:r w:rsidRPr="00112C2B">
              <w:t>8</w:t>
            </w:r>
          </w:p>
        </w:tc>
        <w:tc>
          <w:tcPr>
            <w:tcW w:w="1454" w:type="dxa"/>
          </w:tcPr>
          <w:p w14:paraId="504E2357" w14:textId="54E7FD57" w:rsidR="003A7AD1" w:rsidRPr="00D47302" w:rsidRDefault="003A7AD1" w:rsidP="00BE62B2">
            <w:pPr>
              <w:spacing w:line="300" w:lineRule="auto"/>
              <w:jc w:val="center"/>
              <w:rPr>
                <w:sz w:val="21"/>
                <w:szCs w:val="21"/>
              </w:rPr>
            </w:pPr>
            <w:r w:rsidRPr="00112C2B">
              <w:t>True</w:t>
            </w:r>
          </w:p>
        </w:tc>
        <w:tc>
          <w:tcPr>
            <w:tcW w:w="1454" w:type="dxa"/>
            <w:vAlign w:val="center"/>
          </w:tcPr>
          <w:p w14:paraId="60AE9772" w14:textId="77777777" w:rsidR="003A7AD1" w:rsidRDefault="003A7AD1" w:rsidP="00BE62B2">
            <w:pPr>
              <w:spacing w:line="300" w:lineRule="auto"/>
              <w:jc w:val="center"/>
              <w:rPr>
                <w:sz w:val="21"/>
                <w:szCs w:val="21"/>
              </w:rPr>
            </w:pPr>
          </w:p>
        </w:tc>
      </w:tr>
      <w:tr w:rsidR="003A7AD1" w:rsidRPr="00D47302" w14:paraId="734D7331" w14:textId="77777777" w:rsidTr="00430336">
        <w:trPr>
          <w:trHeight w:val="397"/>
        </w:trPr>
        <w:tc>
          <w:tcPr>
            <w:tcW w:w="1736" w:type="dxa"/>
          </w:tcPr>
          <w:p w14:paraId="44A1889A" w14:textId="4EF54CE0" w:rsidR="003A7AD1" w:rsidRPr="00D47302" w:rsidRDefault="003A7AD1" w:rsidP="00BE62B2">
            <w:pPr>
              <w:spacing w:line="300" w:lineRule="auto"/>
              <w:jc w:val="center"/>
              <w:rPr>
                <w:sz w:val="21"/>
                <w:szCs w:val="21"/>
              </w:rPr>
            </w:pPr>
            <w:proofErr w:type="spellStart"/>
            <w:r w:rsidRPr="005D7A74">
              <w:t>workerNo</w:t>
            </w:r>
            <w:proofErr w:type="spellEnd"/>
          </w:p>
        </w:tc>
        <w:tc>
          <w:tcPr>
            <w:tcW w:w="1452" w:type="dxa"/>
            <w:vAlign w:val="center"/>
          </w:tcPr>
          <w:p w14:paraId="04025A82" w14:textId="77777777" w:rsidR="003A7AD1" w:rsidRPr="00D47302" w:rsidRDefault="003A7AD1" w:rsidP="00BE62B2">
            <w:pPr>
              <w:spacing w:line="300" w:lineRule="auto"/>
              <w:jc w:val="center"/>
              <w:rPr>
                <w:sz w:val="21"/>
                <w:szCs w:val="21"/>
              </w:rPr>
            </w:pPr>
          </w:p>
        </w:tc>
        <w:tc>
          <w:tcPr>
            <w:tcW w:w="1453" w:type="dxa"/>
          </w:tcPr>
          <w:p w14:paraId="6956E98B" w14:textId="62EED7D5" w:rsidR="003A7AD1" w:rsidRPr="00D47302" w:rsidRDefault="003A7AD1" w:rsidP="00BE62B2">
            <w:pPr>
              <w:spacing w:line="300" w:lineRule="auto"/>
              <w:jc w:val="center"/>
              <w:rPr>
                <w:sz w:val="21"/>
                <w:szCs w:val="21"/>
              </w:rPr>
            </w:pPr>
            <w:r w:rsidRPr="00112C2B">
              <w:t>varchar</w:t>
            </w:r>
          </w:p>
        </w:tc>
        <w:tc>
          <w:tcPr>
            <w:tcW w:w="1454" w:type="dxa"/>
          </w:tcPr>
          <w:p w14:paraId="464A5BCD" w14:textId="7FDAEF6D" w:rsidR="003A7AD1" w:rsidRPr="00D47302" w:rsidRDefault="003A7AD1" w:rsidP="00BE62B2">
            <w:pPr>
              <w:spacing w:line="300" w:lineRule="auto"/>
              <w:jc w:val="center"/>
              <w:rPr>
                <w:sz w:val="21"/>
                <w:szCs w:val="21"/>
              </w:rPr>
            </w:pPr>
            <w:r w:rsidRPr="00112C2B">
              <w:t>6</w:t>
            </w:r>
          </w:p>
        </w:tc>
        <w:tc>
          <w:tcPr>
            <w:tcW w:w="1454" w:type="dxa"/>
          </w:tcPr>
          <w:p w14:paraId="2DB0AD4D" w14:textId="0D201BC4" w:rsidR="003A7AD1" w:rsidRPr="00D47302" w:rsidRDefault="003A7AD1" w:rsidP="00BE62B2">
            <w:pPr>
              <w:spacing w:line="300" w:lineRule="auto"/>
              <w:jc w:val="center"/>
              <w:rPr>
                <w:sz w:val="21"/>
                <w:szCs w:val="21"/>
              </w:rPr>
            </w:pPr>
            <w:r w:rsidRPr="00112C2B">
              <w:t>True</w:t>
            </w:r>
          </w:p>
        </w:tc>
        <w:tc>
          <w:tcPr>
            <w:tcW w:w="1454" w:type="dxa"/>
            <w:vAlign w:val="center"/>
          </w:tcPr>
          <w:p w14:paraId="6DF5370A" w14:textId="77777777" w:rsidR="003A7AD1" w:rsidRDefault="003A7AD1" w:rsidP="00BE62B2">
            <w:pPr>
              <w:spacing w:line="300" w:lineRule="auto"/>
              <w:jc w:val="center"/>
              <w:rPr>
                <w:sz w:val="21"/>
                <w:szCs w:val="21"/>
              </w:rPr>
            </w:pPr>
          </w:p>
        </w:tc>
      </w:tr>
      <w:tr w:rsidR="003A7AD1" w:rsidRPr="00D47302" w14:paraId="23335B60" w14:textId="77777777" w:rsidTr="00430336">
        <w:trPr>
          <w:trHeight w:val="397"/>
        </w:trPr>
        <w:tc>
          <w:tcPr>
            <w:tcW w:w="1736" w:type="dxa"/>
          </w:tcPr>
          <w:p w14:paraId="1D0CC4DB" w14:textId="3392FB87" w:rsidR="003A7AD1" w:rsidRPr="00D47302" w:rsidRDefault="003A7AD1" w:rsidP="00BE62B2">
            <w:pPr>
              <w:spacing w:line="300" w:lineRule="auto"/>
              <w:jc w:val="center"/>
              <w:rPr>
                <w:sz w:val="21"/>
                <w:szCs w:val="21"/>
              </w:rPr>
            </w:pPr>
            <w:proofErr w:type="spellStart"/>
            <w:r w:rsidRPr="005D7A74">
              <w:t>monitorNo</w:t>
            </w:r>
            <w:proofErr w:type="spellEnd"/>
          </w:p>
        </w:tc>
        <w:tc>
          <w:tcPr>
            <w:tcW w:w="1452" w:type="dxa"/>
            <w:vAlign w:val="center"/>
          </w:tcPr>
          <w:p w14:paraId="0DE8BA9C" w14:textId="77777777" w:rsidR="003A7AD1" w:rsidRPr="00D47302" w:rsidRDefault="003A7AD1" w:rsidP="00BE62B2">
            <w:pPr>
              <w:spacing w:line="300" w:lineRule="auto"/>
              <w:jc w:val="center"/>
              <w:rPr>
                <w:sz w:val="21"/>
                <w:szCs w:val="21"/>
              </w:rPr>
            </w:pPr>
          </w:p>
        </w:tc>
        <w:tc>
          <w:tcPr>
            <w:tcW w:w="1453" w:type="dxa"/>
          </w:tcPr>
          <w:p w14:paraId="344BBD3A" w14:textId="23D5E8B9" w:rsidR="003A7AD1" w:rsidRPr="00D47302" w:rsidRDefault="003A7AD1" w:rsidP="00BE62B2">
            <w:pPr>
              <w:spacing w:line="300" w:lineRule="auto"/>
              <w:jc w:val="center"/>
              <w:rPr>
                <w:sz w:val="21"/>
                <w:szCs w:val="21"/>
              </w:rPr>
            </w:pPr>
            <w:r w:rsidRPr="00112C2B">
              <w:t>varchar</w:t>
            </w:r>
          </w:p>
        </w:tc>
        <w:tc>
          <w:tcPr>
            <w:tcW w:w="1454" w:type="dxa"/>
          </w:tcPr>
          <w:p w14:paraId="58A729A5" w14:textId="604DD5B9" w:rsidR="003A7AD1" w:rsidRPr="00D47302" w:rsidRDefault="003A7AD1" w:rsidP="00BE62B2">
            <w:pPr>
              <w:spacing w:line="300" w:lineRule="auto"/>
              <w:jc w:val="center"/>
              <w:rPr>
                <w:sz w:val="21"/>
                <w:szCs w:val="21"/>
              </w:rPr>
            </w:pPr>
            <w:r w:rsidRPr="00112C2B">
              <w:t>6</w:t>
            </w:r>
          </w:p>
        </w:tc>
        <w:tc>
          <w:tcPr>
            <w:tcW w:w="1454" w:type="dxa"/>
          </w:tcPr>
          <w:p w14:paraId="1FF57509" w14:textId="250D1637" w:rsidR="003A7AD1" w:rsidRPr="00D47302" w:rsidRDefault="003A7AD1" w:rsidP="00BE62B2">
            <w:pPr>
              <w:spacing w:line="300" w:lineRule="auto"/>
              <w:jc w:val="center"/>
              <w:rPr>
                <w:sz w:val="21"/>
                <w:szCs w:val="21"/>
              </w:rPr>
            </w:pPr>
            <w:r w:rsidRPr="00112C2B">
              <w:t>True</w:t>
            </w:r>
          </w:p>
        </w:tc>
        <w:tc>
          <w:tcPr>
            <w:tcW w:w="1454" w:type="dxa"/>
            <w:vAlign w:val="center"/>
          </w:tcPr>
          <w:p w14:paraId="2697A8CC" w14:textId="77777777" w:rsidR="003A7AD1" w:rsidRDefault="003A7AD1" w:rsidP="00BE62B2">
            <w:pPr>
              <w:spacing w:line="300" w:lineRule="auto"/>
              <w:jc w:val="center"/>
              <w:rPr>
                <w:sz w:val="21"/>
                <w:szCs w:val="21"/>
              </w:rPr>
            </w:pPr>
          </w:p>
        </w:tc>
      </w:tr>
      <w:tr w:rsidR="003A7AD1" w:rsidRPr="00D47302" w14:paraId="3E8DA5FE" w14:textId="77777777" w:rsidTr="00430336">
        <w:trPr>
          <w:trHeight w:val="397"/>
        </w:trPr>
        <w:tc>
          <w:tcPr>
            <w:tcW w:w="1736" w:type="dxa"/>
          </w:tcPr>
          <w:p w14:paraId="2FCA3466" w14:textId="28C82ED4" w:rsidR="003A7AD1" w:rsidRPr="00D47302" w:rsidRDefault="003A7AD1" w:rsidP="00BE62B2">
            <w:pPr>
              <w:spacing w:line="300" w:lineRule="auto"/>
              <w:jc w:val="center"/>
              <w:rPr>
                <w:sz w:val="21"/>
                <w:szCs w:val="21"/>
              </w:rPr>
            </w:pPr>
            <w:proofErr w:type="spellStart"/>
            <w:r w:rsidRPr="005D7A74">
              <w:t>repairDate</w:t>
            </w:r>
            <w:proofErr w:type="spellEnd"/>
          </w:p>
        </w:tc>
        <w:tc>
          <w:tcPr>
            <w:tcW w:w="1452" w:type="dxa"/>
            <w:vAlign w:val="center"/>
          </w:tcPr>
          <w:p w14:paraId="7B48FF8C" w14:textId="77777777" w:rsidR="003A7AD1" w:rsidRPr="00D47302" w:rsidRDefault="003A7AD1" w:rsidP="00BE62B2">
            <w:pPr>
              <w:spacing w:line="300" w:lineRule="auto"/>
              <w:jc w:val="center"/>
              <w:rPr>
                <w:sz w:val="21"/>
                <w:szCs w:val="21"/>
              </w:rPr>
            </w:pPr>
          </w:p>
        </w:tc>
        <w:tc>
          <w:tcPr>
            <w:tcW w:w="1453" w:type="dxa"/>
          </w:tcPr>
          <w:p w14:paraId="3A809D8A" w14:textId="021A0710" w:rsidR="003A7AD1" w:rsidRPr="00D47302" w:rsidRDefault="003A7AD1" w:rsidP="00BE62B2">
            <w:pPr>
              <w:spacing w:line="300" w:lineRule="auto"/>
              <w:jc w:val="center"/>
              <w:rPr>
                <w:sz w:val="21"/>
                <w:szCs w:val="21"/>
              </w:rPr>
            </w:pPr>
            <w:r w:rsidRPr="00112C2B">
              <w:t>datetime</w:t>
            </w:r>
          </w:p>
        </w:tc>
        <w:tc>
          <w:tcPr>
            <w:tcW w:w="1454" w:type="dxa"/>
          </w:tcPr>
          <w:p w14:paraId="73287E63" w14:textId="3B8DA470" w:rsidR="003A7AD1" w:rsidRPr="00D47302" w:rsidRDefault="003A7AD1" w:rsidP="00BE62B2">
            <w:pPr>
              <w:spacing w:line="300" w:lineRule="auto"/>
              <w:jc w:val="center"/>
              <w:rPr>
                <w:sz w:val="21"/>
                <w:szCs w:val="21"/>
              </w:rPr>
            </w:pPr>
            <w:r w:rsidRPr="00112C2B">
              <w:t>0</w:t>
            </w:r>
          </w:p>
        </w:tc>
        <w:tc>
          <w:tcPr>
            <w:tcW w:w="1454" w:type="dxa"/>
          </w:tcPr>
          <w:p w14:paraId="73859233" w14:textId="43EA3C4C" w:rsidR="003A7AD1" w:rsidRPr="00D47302" w:rsidRDefault="003A7AD1" w:rsidP="00BE62B2">
            <w:pPr>
              <w:spacing w:line="300" w:lineRule="auto"/>
              <w:jc w:val="center"/>
              <w:rPr>
                <w:sz w:val="21"/>
                <w:szCs w:val="21"/>
              </w:rPr>
            </w:pPr>
            <w:r w:rsidRPr="00112C2B">
              <w:t>True</w:t>
            </w:r>
          </w:p>
        </w:tc>
        <w:tc>
          <w:tcPr>
            <w:tcW w:w="1454" w:type="dxa"/>
            <w:vAlign w:val="center"/>
          </w:tcPr>
          <w:p w14:paraId="6646A0A4" w14:textId="77777777" w:rsidR="003A7AD1" w:rsidRDefault="003A7AD1" w:rsidP="00BE62B2">
            <w:pPr>
              <w:spacing w:line="300" w:lineRule="auto"/>
              <w:jc w:val="center"/>
              <w:rPr>
                <w:sz w:val="21"/>
                <w:szCs w:val="21"/>
              </w:rPr>
            </w:pPr>
          </w:p>
        </w:tc>
      </w:tr>
      <w:tr w:rsidR="003A7AD1" w:rsidRPr="00D47302" w14:paraId="1592255A" w14:textId="77777777" w:rsidTr="00430336">
        <w:trPr>
          <w:trHeight w:val="397"/>
        </w:trPr>
        <w:tc>
          <w:tcPr>
            <w:tcW w:w="1736" w:type="dxa"/>
          </w:tcPr>
          <w:p w14:paraId="2A3A0637" w14:textId="22B94B1E" w:rsidR="003A7AD1" w:rsidRPr="00D47302" w:rsidRDefault="003A7AD1" w:rsidP="00BE62B2">
            <w:pPr>
              <w:spacing w:line="300" w:lineRule="auto"/>
              <w:jc w:val="center"/>
              <w:rPr>
                <w:sz w:val="21"/>
                <w:szCs w:val="21"/>
              </w:rPr>
            </w:pPr>
            <w:proofErr w:type="spellStart"/>
            <w:r w:rsidRPr="005D7A74">
              <w:t>repairDescrip</w:t>
            </w:r>
            <w:proofErr w:type="spellEnd"/>
          </w:p>
        </w:tc>
        <w:tc>
          <w:tcPr>
            <w:tcW w:w="1452" w:type="dxa"/>
            <w:vAlign w:val="center"/>
          </w:tcPr>
          <w:p w14:paraId="0F0D35DD" w14:textId="77777777" w:rsidR="003A7AD1" w:rsidRPr="00D47302" w:rsidRDefault="003A7AD1" w:rsidP="00BE62B2">
            <w:pPr>
              <w:spacing w:line="300" w:lineRule="auto"/>
              <w:jc w:val="center"/>
              <w:rPr>
                <w:sz w:val="21"/>
                <w:szCs w:val="21"/>
              </w:rPr>
            </w:pPr>
          </w:p>
        </w:tc>
        <w:tc>
          <w:tcPr>
            <w:tcW w:w="1453" w:type="dxa"/>
          </w:tcPr>
          <w:p w14:paraId="08D81683" w14:textId="0C1817C3" w:rsidR="003A7AD1" w:rsidRPr="00D47302" w:rsidRDefault="003A7AD1" w:rsidP="00BE62B2">
            <w:pPr>
              <w:spacing w:line="300" w:lineRule="auto"/>
              <w:jc w:val="center"/>
              <w:rPr>
                <w:sz w:val="21"/>
                <w:szCs w:val="21"/>
              </w:rPr>
            </w:pPr>
            <w:r w:rsidRPr="00112C2B">
              <w:t>varchar</w:t>
            </w:r>
          </w:p>
        </w:tc>
        <w:tc>
          <w:tcPr>
            <w:tcW w:w="1454" w:type="dxa"/>
          </w:tcPr>
          <w:p w14:paraId="64E44E0B" w14:textId="135459C0" w:rsidR="003A7AD1" w:rsidRPr="00D47302" w:rsidRDefault="003A7AD1" w:rsidP="00BE62B2">
            <w:pPr>
              <w:spacing w:line="300" w:lineRule="auto"/>
              <w:jc w:val="center"/>
              <w:rPr>
                <w:sz w:val="21"/>
                <w:szCs w:val="21"/>
              </w:rPr>
            </w:pPr>
            <w:r w:rsidRPr="00112C2B">
              <w:t>255</w:t>
            </w:r>
          </w:p>
        </w:tc>
        <w:tc>
          <w:tcPr>
            <w:tcW w:w="1454" w:type="dxa"/>
          </w:tcPr>
          <w:p w14:paraId="2592ED84" w14:textId="2603E049" w:rsidR="003A7AD1" w:rsidRPr="00D47302" w:rsidRDefault="003A7AD1" w:rsidP="00BE62B2">
            <w:pPr>
              <w:spacing w:line="300" w:lineRule="auto"/>
              <w:jc w:val="center"/>
              <w:rPr>
                <w:sz w:val="21"/>
                <w:szCs w:val="21"/>
              </w:rPr>
            </w:pPr>
            <w:r w:rsidRPr="00112C2B">
              <w:t>True</w:t>
            </w:r>
          </w:p>
        </w:tc>
        <w:tc>
          <w:tcPr>
            <w:tcW w:w="1454" w:type="dxa"/>
            <w:vAlign w:val="center"/>
          </w:tcPr>
          <w:p w14:paraId="10AE9B8D" w14:textId="77777777" w:rsidR="003A7AD1" w:rsidRDefault="003A7AD1" w:rsidP="00BE62B2">
            <w:pPr>
              <w:spacing w:line="300" w:lineRule="auto"/>
              <w:jc w:val="center"/>
              <w:rPr>
                <w:sz w:val="21"/>
                <w:szCs w:val="21"/>
              </w:rPr>
            </w:pPr>
          </w:p>
        </w:tc>
      </w:tr>
      <w:tr w:rsidR="003A7AD1" w:rsidRPr="00D47302" w14:paraId="58BCBA8C" w14:textId="77777777" w:rsidTr="00430336">
        <w:trPr>
          <w:trHeight w:val="397"/>
        </w:trPr>
        <w:tc>
          <w:tcPr>
            <w:tcW w:w="1736" w:type="dxa"/>
          </w:tcPr>
          <w:p w14:paraId="22D15B44" w14:textId="3983780B" w:rsidR="003A7AD1" w:rsidRPr="00D47302" w:rsidRDefault="003A7AD1" w:rsidP="00BE62B2">
            <w:pPr>
              <w:spacing w:line="300" w:lineRule="auto"/>
              <w:jc w:val="center"/>
              <w:rPr>
                <w:sz w:val="21"/>
                <w:szCs w:val="21"/>
              </w:rPr>
            </w:pPr>
            <w:proofErr w:type="spellStart"/>
            <w:r w:rsidRPr="005D7A74">
              <w:t>orderStateNo</w:t>
            </w:r>
            <w:proofErr w:type="spellEnd"/>
          </w:p>
        </w:tc>
        <w:tc>
          <w:tcPr>
            <w:tcW w:w="1452" w:type="dxa"/>
            <w:vAlign w:val="center"/>
          </w:tcPr>
          <w:p w14:paraId="54A7133F" w14:textId="77777777" w:rsidR="003A7AD1" w:rsidRPr="00D47302" w:rsidRDefault="003A7AD1" w:rsidP="00BE62B2">
            <w:pPr>
              <w:spacing w:line="300" w:lineRule="auto"/>
              <w:jc w:val="center"/>
              <w:rPr>
                <w:sz w:val="21"/>
                <w:szCs w:val="21"/>
              </w:rPr>
            </w:pPr>
          </w:p>
        </w:tc>
        <w:tc>
          <w:tcPr>
            <w:tcW w:w="1453" w:type="dxa"/>
          </w:tcPr>
          <w:p w14:paraId="289A4608" w14:textId="7DC01992" w:rsidR="003A7AD1" w:rsidRPr="00D47302" w:rsidRDefault="003A7AD1" w:rsidP="00BE62B2">
            <w:pPr>
              <w:spacing w:line="300" w:lineRule="auto"/>
              <w:jc w:val="center"/>
              <w:rPr>
                <w:sz w:val="21"/>
                <w:szCs w:val="21"/>
              </w:rPr>
            </w:pPr>
            <w:r w:rsidRPr="00112C2B">
              <w:t>varchar</w:t>
            </w:r>
          </w:p>
        </w:tc>
        <w:tc>
          <w:tcPr>
            <w:tcW w:w="1454" w:type="dxa"/>
          </w:tcPr>
          <w:p w14:paraId="417D7B32" w14:textId="4DA1FA10" w:rsidR="003A7AD1" w:rsidRPr="00D47302" w:rsidRDefault="003A7AD1" w:rsidP="00BE62B2">
            <w:pPr>
              <w:spacing w:line="300" w:lineRule="auto"/>
              <w:jc w:val="center"/>
              <w:rPr>
                <w:sz w:val="21"/>
                <w:szCs w:val="21"/>
              </w:rPr>
            </w:pPr>
            <w:r w:rsidRPr="00112C2B">
              <w:t>4</w:t>
            </w:r>
          </w:p>
        </w:tc>
        <w:tc>
          <w:tcPr>
            <w:tcW w:w="1454" w:type="dxa"/>
          </w:tcPr>
          <w:p w14:paraId="05EC0249" w14:textId="5A0313C0" w:rsidR="003A7AD1" w:rsidRPr="00D47302" w:rsidRDefault="003A7AD1" w:rsidP="00BE62B2">
            <w:pPr>
              <w:spacing w:line="300" w:lineRule="auto"/>
              <w:jc w:val="center"/>
              <w:rPr>
                <w:sz w:val="21"/>
                <w:szCs w:val="21"/>
              </w:rPr>
            </w:pPr>
            <w:r w:rsidRPr="00112C2B">
              <w:t>True</w:t>
            </w:r>
          </w:p>
        </w:tc>
        <w:tc>
          <w:tcPr>
            <w:tcW w:w="1454" w:type="dxa"/>
            <w:vAlign w:val="center"/>
          </w:tcPr>
          <w:p w14:paraId="4A206B2F" w14:textId="77777777" w:rsidR="003A7AD1" w:rsidRDefault="003A7AD1" w:rsidP="00BE62B2">
            <w:pPr>
              <w:spacing w:line="300" w:lineRule="auto"/>
              <w:jc w:val="center"/>
              <w:rPr>
                <w:sz w:val="21"/>
                <w:szCs w:val="21"/>
              </w:rPr>
            </w:pPr>
          </w:p>
        </w:tc>
      </w:tr>
    </w:tbl>
    <w:p w14:paraId="2BE1CD9B" w14:textId="77777777" w:rsidR="00D9035E" w:rsidRDefault="00D9035E" w:rsidP="00A0755A"/>
    <w:p w14:paraId="7EAAB68C" w14:textId="4DD0B3A1" w:rsidR="003A18EA" w:rsidRDefault="005F0C24" w:rsidP="005F0C24">
      <w:pPr>
        <w:pStyle w:val="1"/>
        <w:pageBreakBefore/>
        <w:spacing w:before="960" w:after="480"/>
      </w:pPr>
      <w:bookmarkStart w:id="134" w:name="_Toc39436225"/>
      <w:r>
        <w:rPr>
          <w:rFonts w:hint="eastAsia"/>
        </w:rPr>
        <w:lastRenderedPageBreak/>
        <w:t>第</w:t>
      </w:r>
      <w:r w:rsidR="00E51DE1">
        <w:rPr>
          <w:rFonts w:hint="eastAsia"/>
        </w:rPr>
        <w:t>6</w:t>
      </w:r>
      <w:r>
        <w:rPr>
          <w:rFonts w:hint="eastAsia"/>
        </w:rPr>
        <w:t>章</w:t>
      </w:r>
      <w:r>
        <w:rPr>
          <w:rFonts w:hint="eastAsia"/>
        </w:rPr>
        <w:t xml:space="preserve"> </w:t>
      </w:r>
      <w:r>
        <w:t xml:space="preserve"> </w:t>
      </w:r>
      <w:r>
        <w:rPr>
          <w:rFonts w:hint="eastAsia"/>
        </w:rPr>
        <w:t>电动汽车充电桩信息系统实施</w:t>
      </w:r>
      <w:bookmarkEnd w:id="134"/>
    </w:p>
    <w:p w14:paraId="553F0365" w14:textId="2881DC27" w:rsidR="005F0C24" w:rsidRDefault="005F0C24" w:rsidP="00C76B39">
      <w:pPr>
        <w:pStyle w:val="2"/>
        <w:spacing w:before="240" w:after="120"/>
      </w:pPr>
      <w:bookmarkStart w:id="135" w:name="_Toc39436226"/>
      <w:r>
        <w:rPr>
          <w:rFonts w:hint="eastAsia"/>
        </w:rPr>
        <w:t>6.</w:t>
      </w:r>
      <w:r w:rsidR="00430336">
        <w:rPr>
          <w:rFonts w:hint="eastAsia"/>
        </w:rPr>
        <w:t>1</w:t>
      </w:r>
      <w:r>
        <w:t xml:space="preserve"> </w:t>
      </w:r>
      <w:r>
        <w:rPr>
          <w:rFonts w:hint="eastAsia"/>
        </w:rPr>
        <w:t>系统界面与功能</w:t>
      </w:r>
      <w:bookmarkEnd w:id="135"/>
    </w:p>
    <w:p w14:paraId="00F2FBDF" w14:textId="33339B3C" w:rsidR="005F0C24" w:rsidRDefault="005F0C24" w:rsidP="005F0C24">
      <w:pPr>
        <w:pStyle w:val="3"/>
        <w:spacing w:before="120"/>
      </w:pPr>
      <w:bookmarkStart w:id="136" w:name="_Toc39436227"/>
      <w:r>
        <w:rPr>
          <w:rFonts w:hint="eastAsia"/>
        </w:rPr>
        <w:t>6.</w:t>
      </w:r>
      <w:r w:rsidR="00430336">
        <w:rPr>
          <w:rFonts w:hint="eastAsia"/>
        </w:rPr>
        <w:t>1</w:t>
      </w:r>
      <w:r>
        <w:rPr>
          <w:rFonts w:hint="eastAsia"/>
        </w:rPr>
        <w:t>.1</w:t>
      </w:r>
      <w:r>
        <w:t xml:space="preserve"> </w:t>
      </w:r>
      <w:r w:rsidR="00FA4416">
        <w:rPr>
          <w:rFonts w:hint="eastAsia"/>
        </w:rPr>
        <w:t>登陆界面</w:t>
      </w:r>
      <w:bookmarkEnd w:id="136"/>
    </w:p>
    <w:p w14:paraId="5DD71A45" w14:textId="5457F34A" w:rsidR="00D9489E" w:rsidRDefault="00D9489E" w:rsidP="00D9489E">
      <w:pPr>
        <w:jc w:val="center"/>
      </w:pPr>
      <w:r>
        <w:rPr>
          <w:noProof/>
        </w:rPr>
        <w:drawing>
          <wp:inline distT="0" distB="0" distL="0" distR="0" wp14:anchorId="7EBABBE4" wp14:editId="739FCBBC">
            <wp:extent cx="5579745" cy="4106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106545"/>
                    </a:xfrm>
                    <a:prstGeom prst="rect">
                      <a:avLst/>
                    </a:prstGeom>
                  </pic:spPr>
                </pic:pic>
              </a:graphicData>
            </a:graphic>
          </wp:inline>
        </w:drawing>
      </w:r>
    </w:p>
    <w:p w14:paraId="4D1D51CC" w14:textId="217C5FDE" w:rsidR="00D9489E" w:rsidRDefault="00161AA7" w:rsidP="00D9489E">
      <w:pPr>
        <w:jc w:val="center"/>
        <w:rPr>
          <w:sz w:val="21"/>
        </w:rPr>
      </w:pPr>
      <w:r>
        <w:rPr>
          <w:rFonts w:hint="eastAsia"/>
          <w:sz w:val="21"/>
        </w:rPr>
        <w:t>图</w:t>
      </w:r>
      <w:r>
        <w:rPr>
          <w:rFonts w:hint="eastAsia"/>
          <w:sz w:val="21"/>
        </w:rPr>
        <w:t>6.1</w:t>
      </w:r>
      <w:r>
        <w:rPr>
          <w:sz w:val="21"/>
        </w:rPr>
        <w:t xml:space="preserve"> </w:t>
      </w:r>
      <w:r>
        <w:rPr>
          <w:rFonts w:hint="eastAsia"/>
          <w:sz w:val="21"/>
        </w:rPr>
        <w:t>登陆界面</w:t>
      </w:r>
    </w:p>
    <w:p w14:paraId="3B7687A3" w14:textId="7C1BEDFA" w:rsidR="006915EC" w:rsidRPr="00161AA7" w:rsidRDefault="00E42B48" w:rsidP="006915EC">
      <w:pPr>
        <w:pStyle w:val="11"/>
      </w:pPr>
      <w:r>
        <w:rPr>
          <w:rFonts w:hint="eastAsia"/>
        </w:rPr>
        <w:t>在服务器运行</w:t>
      </w:r>
      <w:r>
        <w:rPr>
          <w:rFonts w:hint="eastAsia"/>
        </w:rPr>
        <w:t>tomcat</w:t>
      </w:r>
      <w:r>
        <w:rPr>
          <w:rFonts w:hint="eastAsia"/>
        </w:rPr>
        <w:t>服务器后，可以在局域网内通过在浏览器地址框中输入“服务器域名</w:t>
      </w:r>
      <w:r>
        <w:rPr>
          <w:rFonts w:hint="eastAsia"/>
        </w:rPr>
        <w:t>:8080</w:t>
      </w:r>
      <w:r>
        <w:t>/charge/admin</w:t>
      </w:r>
      <w:r>
        <w:rPr>
          <w:rFonts w:hint="eastAsia"/>
        </w:rPr>
        <w:t>”就可以访问充电桩后台管理系统，通过输入登陆信息，点击登录按钮即可进入信息系统。</w:t>
      </w:r>
    </w:p>
    <w:p w14:paraId="685BC49B" w14:textId="4358C647" w:rsidR="00D9489E" w:rsidRDefault="00161AA7" w:rsidP="00D9489E">
      <w:pPr>
        <w:jc w:val="center"/>
      </w:pPr>
      <w:r>
        <w:rPr>
          <w:noProof/>
        </w:rPr>
        <w:lastRenderedPageBreak/>
        <w:drawing>
          <wp:inline distT="0" distB="0" distL="0" distR="0" wp14:anchorId="435CA5DF" wp14:editId="545446A2">
            <wp:extent cx="2720576" cy="5860288"/>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576" cy="5860288"/>
                    </a:xfrm>
                    <a:prstGeom prst="rect">
                      <a:avLst/>
                    </a:prstGeom>
                  </pic:spPr>
                </pic:pic>
              </a:graphicData>
            </a:graphic>
          </wp:inline>
        </w:drawing>
      </w:r>
    </w:p>
    <w:p w14:paraId="3FBB6E54" w14:textId="56857C3E" w:rsidR="00161AA7" w:rsidRDefault="00161AA7" w:rsidP="00D9489E">
      <w:pPr>
        <w:jc w:val="center"/>
        <w:rPr>
          <w:sz w:val="21"/>
        </w:rPr>
      </w:pPr>
      <w:r>
        <w:rPr>
          <w:rFonts w:hint="eastAsia"/>
          <w:sz w:val="21"/>
        </w:rPr>
        <w:t>图</w:t>
      </w:r>
      <w:r>
        <w:rPr>
          <w:rFonts w:hint="eastAsia"/>
          <w:sz w:val="21"/>
        </w:rPr>
        <w:t>6.2</w:t>
      </w:r>
      <w:r>
        <w:rPr>
          <w:sz w:val="21"/>
        </w:rPr>
        <w:t xml:space="preserve"> </w:t>
      </w:r>
      <w:r>
        <w:rPr>
          <w:rFonts w:hint="eastAsia"/>
          <w:sz w:val="21"/>
        </w:rPr>
        <w:t>登陆界面（手机）</w:t>
      </w:r>
    </w:p>
    <w:p w14:paraId="59FC2A11" w14:textId="33DFD791" w:rsidR="00E42B48" w:rsidRDefault="00E42B48" w:rsidP="00E42B48">
      <w:pPr>
        <w:pStyle w:val="11"/>
      </w:pPr>
      <w:r>
        <w:rPr>
          <w:rFonts w:hint="eastAsia"/>
        </w:rPr>
        <w:t>系统的各个页面</w:t>
      </w:r>
      <w:proofErr w:type="gramStart"/>
      <w:r>
        <w:rPr>
          <w:rFonts w:hint="eastAsia"/>
        </w:rPr>
        <w:t>均针对</w:t>
      </w:r>
      <w:proofErr w:type="gramEnd"/>
      <w:r>
        <w:rPr>
          <w:rFonts w:hint="eastAsia"/>
        </w:rPr>
        <w:t>手机和</w:t>
      </w:r>
      <w:r>
        <w:rPr>
          <w:rFonts w:hint="eastAsia"/>
        </w:rPr>
        <w:t>Pad</w:t>
      </w:r>
      <w:r>
        <w:rPr>
          <w:rFonts w:hint="eastAsia"/>
        </w:rPr>
        <w:t>屏幕做了一定的兼容设置，保证页面的信息展示。</w:t>
      </w:r>
    </w:p>
    <w:p w14:paraId="2D5DA0FB" w14:textId="73AB42FE" w:rsidR="00E42B48" w:rsidRDefault="00E42B48" w:rsidP="00E42B48">
      <w:pPr>
        <w:pStyle w:val="3"/>
        <w:spacing w:before="120"/>
      </w:pPr>
      <w:bookmarkStart w:id="137" w:name="_Toc39436228"/>
      <w:r>
        <w:rPr>
          <w:rFonts w:hint="eastAsia"/>
        </w:rPr>
        <w:t>6.1.2</w:t>
      </w:r>
      <w:r>
        <w:t xml:space="preserve"> </w:t>
      </w:r>
      <w:r>
        <w:rPr>
          <w:rFonts w:hint="eastAsia"/>
        </w:rPr>
        <w:t>主界面</w:t>
      </w:r>
      <w:bookmarkEnd w:id="137"/>
    </w:p>
    <w:p w14:paraId="0C35FF64" w14:textId="7AD5576E" w:rsidR="00E42B48" w:rsidRDefault="00E42B48" w:rsidP="00E42B48">
      <w:pPr>
        <w:pStyle w:val="11"/>
        <w:ind w:firstLineChars="0" w:firstLine="0"/>
        <w:rPr>
          <w:b/>
        </w:rPr>
      </w:pPr>
      <w:r>
        <w:rPr>
          <w:rFonts w:hint="eastAsia"/>
          <w:b/>
        </w:rPr>
        <w:t>（</w:t>
      </w:r>
      <w:r>
        <w:rPr>
          <w:rFonts w:hint="eastAsia"/>
          <w:b/>
        </w:rPr>
        <w:t>1</w:t>
      </w:r>
      <w:r>
        <w:rPr>
          <w:rFonts w:hint="eastAsia"/>
          <w:b/>
        </w:rPr>
        <w:t>）系统管理员主界面</w:t>
      </w:r>
    </w:p>
    <w:p w14:paraId="65881643" w14:textId="452ED9A6" w:rsidR="00E42B48" w:rsidRDefault="00E42B48" w:rsidP="00E42B48">
      <w:pPr>
        <w:pStyle w:val="11"/>
        <w:ind w:firstLineChars="0" w:firstLine="0"/>
        <w:jc w:val="center"/>
        <w:rPr>
          <w:b/>
        </w:rPr>
      </w:pPr>
      <w:r>
        <w:rPr>
          <w:noProof/>
        </w:rPr>
        <w:lastRenderedPageBreak/>
        <w:drawing>
          <wp:inline distT="0" distB="0" distL="0" distR="0" wp14:anchorId="4C68EF3F" wp14:editId="2AB036B0">
            <wp:extent cx="5579745" cy="26250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625090"/>
                    </a:xfrm>
                    <a:prstGeom prst="rect">
                      <a:avLst/>
                    </a:prstGeom>
                  </pic:spPr>
                </pic:pic>
              </a:graphicData>
            </a:graphic>
          </wp:inline>
        </w:drawing>
      </w:r>
    </w:p>
    <w:p w14:paraId="31609BBC" w14:textId="3C946E9B" w:rsidR="00E42B48" w:rsidRDefault="00E42B48" w:rsidP="00E42B48">
      <w:pPr>
        <w:pStyle w:val="11"/>
        <w:ind w:firstLineChars="0" w:firstLine="0"/>
        <w:jc w:val="center"/>
        <w:rPr>
          <w:sz w:val="21"/>
        </w:rPr>
      </w:pPr>
      <w:r>
        <w:rPr>
          <w:rFonts w:hint="eastAsia"/>
          <w:sz w:val="21"/>
        </w:rPr>
        <w:t>图</w:t>
      </w:r>
      <w:r>
        <w:rPr>
          <w:rFonts w:hint="eastAsia"/>
          <w:sz w:val="21"/>
        </w:rPr>
        <w:t>6.3</w:t>
      </w:r>
      <w:r>
        <w:rPr>
          <w:sz w:val="21"/>
        </w:rPr>
        <w:t xml:space="preserve"> </w:t>
      </w:r>
      <w:r>
        <w:rPr>
          <w:rFonts w:hint="eastAsia"/>
          <w:sz w:val="21"/>
        </w:rPr>
        <w:t>系统管理员主界面</w:t>
      </w:r>
    </w:p>
    <w:p w14:paraId="256404E8" w14:textId="1B41C12D" w:rsidR="00E42B48" w:rsidRDefault="00E42B48" w:rsidP="00E42B48">
      <w:pPr>
        <w:pStyle w:val="11"/>
      </w:pPr>
      <w:r>
        <w:rPr>
          <w:rFonts w:hint="eastAsia"/>
        </w:rPr>
        <w:t>系统管理员</w:t>
      </w:r>
      <w:r w:rsidR="001D1C9F">
        <w:rPr>
          <w:rFonts w:hint="eastAsia"/>
        </w:rPr>
        <w:t>因只进行监控人员的信息管理和系统状态信息的管理，功能较少。主界面显示监控人员向该系统管理员发送的更改状态设置的信息，显示日期和进行状态。其中与监控人员相同的功能将在下文介绍。</w:t>
      </w:r>
    </w:p>
    <w:p w14:paraId="182817D3" w14:textId="3C5B6589" w:rsidR="001D1C9F" w:rsidRDefault="001D1C9F" w:rsidP="001D1C9F">
      <w:pPr>
        <w:pStyle w:val="11"/>
        <w:ind w:firstLineChars="0" w:firstLine="0"/>
        <w:rPr>
          <w:b/>
        </w:rPr>
      </w:pPr>
      <w:r>
        <w:rPr>
          <w:rFonts w:hint="eastAsia"/>
          <w:b/>
        </w:rPr>
        <w:t>（</w:t>
      </w:r>
      <w:r>
        <w:rPr>
          <w:rFonts w:hint="eastAsia"/>
          <w:b/>
        </w:rPr>
        <w:t>2</w:t>
      </w:r>
      <w:r>
        <w:rPr>
          <w:rFonts w:hint="eastAsia"/>
          <w:b/>
        </w:rPr>
        <w:t>）监控人员主界面</w:t>
      </w:r>
    </w:p>
    <w:p w14:paraId="1953189B" w14:textId="40758332" w:rsidR="001D1C9F" w:rsidRDefault="00C20D66" w:rsidP="001D1C9F">
      <w:pPr>
        <w:pStyle w:val="11"/>
        <w:ind w:firstLineChars="0" w:firstLine="0"/>
        <w:jc w:val="center"/>
        <w:rPr>
          <w:b/>
        </w:rPr>
      </w:pPr>
      <w:r w:rsidRPr="00C20D66">
        <w:rPr>
          <w:noProof/>
        </w:rPr>
        <w:drawing>
          <wp:inline distT="0" distB="0" distL="0" distR="0" wp14:anchorId="2F05584A" wp14:editId="3AF568C0">
            <wp:extent cx="5579745" cy="2610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610485"/>
                    </a:xfrm>
                    <a:prstGeom prst="rect">
                      <a:avLst/>
                    </a:prstGeom>
                  </pic:spPr>
                </pic:pic>
              </a:graphicData>
            </a:graphic>
          </wp:inline>
        </w:drawing>
      </w:r>
    </w:p>
    <w:p w14:paraId="7736DB25" w14:textId="48F5908B" w:rsidR="008A13C9" w:rsidRDefault="008A13C9" w:rsidP="001D1C9F">
      <w:pPr>
        <w:pStyle w:val="11"/>
        <w:ind w:firstLineChars="0" w:firstLine="0"/>
        <w:jc w:val="center"/>
        <w:rPr>
          <w:sz w:val="21"/>
        </w:rPr>
      </w:pPr>
      <w:r>
        <w:rPr>
          <w:rFonts w:hint="eastAsia"/>
          <w:sz w:val="21"/>
        </w:rPr>
        <w:t>图</w:t>
      </w:r>
      <w:r>
        <w:rPr>
          <w:rFonts w:hint="eastAsia"/>
          <w:sz w:val="21"/>
        </w:rPr>
        <w:t>6.4</w:t>
      </w:r>
      <w:r>
        <w:rPr>
          <w:sz w:val="21"/>
        </w:rPr>
        <w:t xml:space="preserve"> </w:t>
      </w:r>
      <w:r>
        <w:rPr>
          <w:rFonts w:hint="eastAsia"/>
          <w:sz w:val="21"/>
        </w:rPr>
        <w:t>监控人员主界面</w:t>
      </w:r>
    </w:p>
    <w:p w14:paraId="0FB6F1C0" w14:textId="7779B1A8" w:rsidR="008A13C9" w:rsidRDefault="008A13C9" w:rsidP="008A13C9">
      <w:pPr>
        <w:pStyle w:val="11"/>
      </w:pPr>
      <w:r>
        <w:rPr>
          <w:rFonts w:hint="eastAsia"/>
        </w:rPr>
        <w:t>主界面左侧菜单栏是监控人员可以进行的操作，包括：信息管理、充电桩管理、维修管理和用户管理。页面主体显示的是系统的基本信息，从左至右是充电收入、用户总数、下载总量和新增留言。下方图表显示每</w:t>
      </w:r>
      <w:proofErr w:type="gramStart"/>
      <w:r>
        <w:rPr>
          <w:rFonts w:hint="eastAsia"/>
        </w:rPr>
        <w:t>周用户</w:t>
      </w:r>
      <w:proofErr w:type="gramEnd"/>
      <w:r>
        <w:rPr>
          <w:rFonts w:hint="eastAsia"/>
        </w:rPr>
        <w:t>量和交易历史记录。</w:t>
      </w:r>
    </w:p>
    <w:p w14:paraId="12A16C60" w14:textId="5FE03636" w:rsidR="008A13C9" w:rsidRDefault="008A13C9" w:rsidP="008A13C9">
      <w:pPr>
        <w:pStyle w:val="11"/>
      </w:pPr>
      <w:r>
        <w:rPr>
          <w:rFonts w:hint="eastAsia"/>
        </w:rPr>
        <w:t>右上方可以进行个人信息查看、密码修改和退出登录的操作，如图</w:t>
      </w:r>
      <w:r>
        <w:rPr>
          <w:rFonts w:hint="eastAsia"/>
        </w:rPr>
        <w:t>6.5</w:t>
      </w:r>
      <w:r>
        <w:rPr>
          <w:rFonts w:hint="eastAsia"/>
        </w:rPr>
        <w:t>所示。</w:t>
      </w:r>
    </w:p>
    <w:p w14:paraId="378CB06D" w14:textId="4358E0F0" w:rsidR="008A13C9" w:rsidRDefault="008A13C9" w:rsidP="008A13C9">
      <w:pPr>
        <w:pStyle w:val="11"/>
        <w:jc w:val="center"/>
      </w:pPr>
      <w:r w:rsidRPr="008A13C9">
        <w:rPr>
          <w:noProof/>
        </w:rPr>
        <w:lastRenderedPageBreak/>
        <w:drawing>
          <wp:inline distT="0" distB="0" distL="0" distR="0" wp14:anchorId="53F3BA97" wp14:editId="484A08F3">
            <wp:extent cx="2324301" cy="250719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4301" cy="2507197"/>
                    </a:xfrm>
                    <a:prstGeom prst="rect">
                      <a:avLst/>
                    </a:prstGeom>
                  </pic:spPr>
                </pic:pic>
              </a:graphicData>
            </a:graphic>
          </wp:inline>
        </w:drawing>
      </w:r>
    </w:p>
    <w:p w14:paraId="43BA3992" w14:textId="2024794D" w:rsidR="008A13C9" w:rsidRDefault="008A13C9" w:rsidP="008A13C9">
      <w:pPr>
        <w:pStyle w:val="11"/>
        <w:ind w:firstLine="420"/>
        <w:jc w:val="center"/>
        <w:rPr>
          <w:sz w:val="21"/>
        </w:rPr>
      </w:pPr>
      <w:r>
        <w:rPr>
          <w:rFonts w:hint="eastAsia"/>
          <w:sz w:val="21"/>
        </w:rPr>
        <w:t>图</w:t>
      </w:r>
      <w:r>
        <w:rPr>
          <w:rFonts w:hint="eastAsia"/>
          <w:sz w:val="21"/>
        </w:rPr>
        <w:t>6.5</w:t>
      </w:r>
      <w:r>
        <w:rPr>
          <w:sz w:val="21"/>
        </w:rPr>
        <w:t xml:space="preserve"> </w:t>
      </w:r>
      <w:r>
        <w:rPr>
          <w:rFonts w:hint="eastAsia"/>
          <w:sz w:val="21"/>
        </w:rPr>
        <w:t>个人信息操作</w:t>
      </w:r>
    </w:p>
    <w:p w14:paraId="324E385E" w14:textId="7CE3F128" w:rsidR="008A13C9" w:rsidRDefault="008A13C9" w:rsidP="008A13C9">
      <w:pPr>
        <w:pStyle w:val="11"/>
      </w:pPr>
      <w:r>
        <w:rPr>
          <w:rFonts w:hint="eastAsia"/>
        </w:rPr>
        <w:t>个人信息左侧“调色盘”按钮可以更换主题，如图</w:t>
      </w:r>
      <w:r>
        <w:rPr>
          <w:rFonts w:hint="eastAsia"/>
        </w:rPr>
        <w:t>6.6</w:t>
      </w:r>
      <w:r>
        <w:rPr>
          <w:rFonts w:hint="eastAsia"/>
        </w:rPr>
        <w:t>所示。</w:t>
      </w:r>
    </w:p>
    <w:p w14:paraId="4FA79207" w14:textId="4B7478E7" w:rsidR="008A13C9" w:rsidRDefault="008A13C9" w:rsidP="003C7C5E">
      <w:pPr>
        <w:pStyle w:val="11"/>
        <w:ind w:firstLineChars="0" w:firstLine="0"/>
        <w:jc w:val="center"/>
      </w:pPr>
      <w:r w:rsidRPr="008A13C9">
        <w:rPr>
          <w:noProof/>
        </w:rPr>
        <w:drawing>
          <wp:inline distT="0" distB="0" distL="0" distR="0" wp14:anchorId="588A5672" wp14:editId="3C23FB82">
            <wp:extent cx="5579745" cy="26123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612390"/>
                    </a:xfrm>
                    <a:prstGeom prst="rect">
                      <a:avLst/>
                    </a:prstGeom>
                  </pic:spPr>
                </pic:pic>
              </a:graphicData>
            </a:graphic>
          </wp:inline>
        </w:drawing>
      </w:r>
    </w:p>
    <w:p w14:paraId="4E4F051E" w14:textId="5FF8FCBF" w:rsidR="008A13C9" w:rsidRPr="008A13C9" w:rsidRDefault="008A13C9" w:rsidP="008A13C9">
      <w:pPr>
        <w:pStyle w:val="11"/>
        <w:ind w:firstLine="420"/>
        <w:jc w:val="center"/>
        <w:rPr>
          <w:sz w:val="21"/>
        </w:rPr>
      </w:pPr>
      <w:r>
        <w:rPr>
          <w:rFonts w:hint="eastAsia"/>
          <w:sz w:val="21"/>
        </w:rPr>
        <w:t>图</w:t>
      </w:r>
      <w:r>
        <w:rPr>
          <w:rFonts w:hint="eastAsia"/>
          <w:sz w:val="21"/>
        </w:rPr>
        <w:t>6.6</w:t>
      </w:r>
      <w:r>
        <w:rPr>
          <w:sz w:val="21"/>
        </w:rPr>
        <w:t xml:space="preserve"> </w:t>
      </w:r>
      <w:r>
        <w:rPr>
          <w:rFonts w:hint="eastAsia"/>
          <w:sz w:val="21"/>
        </w:rPr>
        <w:t>更换主题展示</w:t>
      </w:r>
    </w:p>
    <w:p w14:paraId="70C30EDE" w14:textId="6E051C3A" w:rsidR="00FA4416" w:rsidRDefault="00FA4416" w:rsidP="00FA4416">
      <w:pPr>
        <w:pStyle w:val="3"/>
        <w:spacing w:before="120"/>
      </w:pPr>
      <w:bookmarkStart w:id="138" w:name="_Toc39436229"/>
      <w:r>
        <w:rPr>
          <w:rFonts w:hint="eastAsia"/>
        </w:rPr>
        <w:t>6.</w:t>
      </w:r>
      <w:r w:rsidR="00430336">
        <w:rPr>
          <w:rFonts w:hint="eastAsia"/>
        </w:rPr>
        <w:t>1</w:t>
      </w:r>
      <w:r>
        <w:rPr>
          <w:rFonts w:hint="eastAsia"/>
        </w:rPr>
        <w:t>.</w:t>
      </w:r>
      <w:r w:rsidR="00E42B48">
        <w:rPr>
          <w:rFonts w:hint="eastAsia"/>
        </w:rPr>
        <w:t>3</w:t>
      </w:r>
      <w:r>
        <w:t xml:space="preserve"> </w:t>
      </w:r>
      <w:r>
        <w:rPr>
          <w:rFonts w:hint="eastAsia"/>
        </w:rPr>
        <w:t>信息管理界面</w:t>
      </w:r>
      <w:bookmarkEnd w:id="138"/>
    </w:p>
    <w:p w14:paraId="5518CC0A" w14:textId="70535D76" w:rsidR="008A13C9" w:rsidRDefault="008A13C9" w:rsidP="008A13C9">
      <w:pPr>
        <w:pStyle w:val="11"/>
        <w:ind w:firstLineChars="0" w:firstLine="0"/>
        <w:rPr>
          <w:b/>
        </w:rPr>
      </w:pPr>
      <w:r>
        <w:rPr>
          <w:rFonts w:hint="eastAsia"/>
          <w:b/>
        </w:rPr>
        <w:t>（</w:t>
      </w:r>
      <w:r>
        <w:rPr>
          <w:rFonts w:hint="eastAsia"/>
          <w:b/>
        </w:rPr>
        <w:t>1</w:t>
      </w:r>
      <w:r>
        <w:rPr>
          <w:rFonts w:hint="eastAsia"/>
          <w:b/>
        </w:rPr>
        <w:t>）系统管理员</w:t>
      </w:r>
    </w:p>
    <w:p w14:paraId="49356809" w14:textId="0A029172" w:rsidR="003C7C5E" w:rsidRDefault="003C7C5E" w:rsidP="003C7C5E">
      <w:pPr>
        <w:pStyle w:val="11"/>
      </w:pPr>
      <w:r>
        <w:rPr>
          <w:rFonts w:hint="eastAsia"/>
        </w:rPr>
        <w:t>系统管理员的信息管理内容主要针对监控人员和系统状态。在左侧选择信息管理下的监控人员信息进入管理界面如图</w:t>
      </w:r>
      <w:r>
        <w:rPr>
          <w:rFonts w:hint="eastAsia"/>
        </w:rPr>
        <w:t>6.7</w:t>
      </w:r>
      <w:r>
        <w:rPr>
          <w:rFonts w:hint="eastAsia"/>
        </w:rPr>
        <w:t>所示。</w:t>
      </w:r>
    </w:p>
    <w:p w14:paraId="1F9285C7" w14:textId="38CC4B76" w:rsidR="003C7C5E" w:rsidRDefault="003C7C5E" w:rsidP="003C7C5E">
      <w:pPr>
        <w:pStyle w:val="11"/>
        <w:ind w:firstLineChars="0" w:firstLine="0"/>
        <w:jc w:val="center"/>
      </w:pPr>
      <w:r w:rsidRPr="003C7C5E">
        <w:rPr>
          <w:noProof/>
        </w:rPr>
        <w:lastRenderedPageBreak/>
        <w:drawing>
          <wp:inline distT="0" distB="0" distL="0" distR="0" wp14:anchorId="3EEC4DC4" wp14:editId="668288F0">
            <wp:extent cx="5579745" cy="26206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620645"/>
                    </a:xfrm>
                    <a:prstGeom prst="rect">
                      <a:avLst/>
                    </a:prstGeom>
                  </pic:spPr>
                </pic:pic>
              </a:graphicData>
            </a:graphic>
          </wp:inline>
        </w:drawing>
      </w:r>
    </w:p>
    <w:p w14:paraId="1077B367" w14:textId="57C01915" w:rsidR="003C7C5E" w:rsidRDefault="003C7C5E" w:rsidP="003C7C5E">
      <w:pPr>
        <w:pStyle w:val="ad"/>
        <w:jc w:val="center"/>
        <w:rPr>
          <w:sz w:val="21"/>
        </w:rPr>
      </w:pPr>
      <w:r>
        <w:rPr>
          <w:rFonts w:hint="eastAsia"/>
          <w:sz w:val="21"/>
        </w:rPr>
        <w:t>图</w:t>
      </w:r>
      <w:r>
        <w:rPr>
          <w:rFonts w:hint="eastAsia"/>
          <w:sz w:val="21"/>
        </w:rPr>
        <w:t>6.7</w:t>
      </w:r>
      <w:r>
        <w:rPr>
          <w:sz w:val="21"/>
        </w:rPr>
        <w:t xml:space="preserve"> </w:t>
      </w:r>
      <w:r w:rsidR="00624A8F">
        <w:rPr>
          <w:rFonts w:hint="eastAsia"/>
          <w:sz w:val="21"/>
        </w:rPr>
        <w:t>系统管理员</w:t>
      </w:r>
      <w:r w:rsidR="00624A8F">
        <w:rPr>
          <w:rFonts w:hint="eastAsia"/>
          <w:sz w:val="21"/>
        </w:rPr>
        <w:t>-</w:t>
      </w:r>
      <w:r w:rsidR="00624A8F">
        <w:rPr>
          <w:rFonts w:hint="eastAsia"/>
          <w:sz w:val="21"/>
        </w:rPr>
        <w:t>监控人员信息管理</w:t>
      </w:r>
    </w:p>
    <w:p w14:paraId="7F8F1C08" w14:textId="4DB731E7" w:rsidR="00624A8F" w:rsidRDefault="00624A8F" w:rsidP="00624A8F">
      <w:pPr>
        <w:pStyle w:val="11"/>
      </w:pPr>
      <w:r>
        <w:rPr>
          <w:rFonts w:hint="eastAsia"/>
        </w:rPr>
        <w:t>页面显示当前登录状态下的系统管理员添加的监控人员信息。单击“新增”按钮进入添加监控人员的操作界面。</w:t>
      </w:r>
    </w:p>
    <w:p w14:paraId="08024AC1" w14:textId="2D72624A" w:rsidR="00624A8F" w:rsidRDefault="00624A8F" w:rsidP="00624A8F">
      <w:pPr>
        <w:pStyle w:val="11"/>
        <w:ind w:firstLineChars="0" w:firstLine="0"/>
        <w:jc w:val="center"/>
      </w:pPr>
      <w:r w:rsidRPr="00624A8F">
        <w:rPr>
          <w:noProof/>
        </w:rPr>
        <w:drawing>
          <wp:inline distT="0" distB="0" distL="0" distR="0" wp14:anchorId="7A3616FA" wp14:editId="41712A59">
            <wp:extent cx="5579745" cy="25184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18410"/>
                    </a:xfrm>
                    <a:prstGeom prst="rect">
                      <a:avLst/>
                    </a:prstGeom>
                  </pic:spPr>
                </pic:pic>
              </a:graphicData>
            </a:graphic>
          </wp:inline>
        </w:drawing>
      </w:r>
    </w:p>
    <w:p w14:paraId="18316F13" w14:textId="6C0EC26D" w:rsidR="00624A8F" w:rsidRDefault="00624A8F" w:rsidP="00624A8F">
      <w:pPr>
        <w:pStyle w:val="11"/>
        <w:ind w:firstLineChars="0" w:firstLine="0"/>
        <w:jc w:val="center"/>
        <w:rPr>
          <w:sz w:val="21"/>
        </w:rPr>
      </w:pPr>
      <w:r w:rsidRPr="00624A8F">
        <w:rPr>
          <w:rFonts w:hint="eastAsia"/>
          <w:sz w:val="21"/>
        </w:rPr>
        <w:t>图</w:t>
      </w:r>
      <w:r>
        <w:rPr>
          <w:rFonts w:hint="eastAsia"/>
          <w:sz w:val="21"/>
        </w:rPr>
        <w:t>6.8</w:t>
      </w:r>
      <w:r>
        <w:rPr>
          <w:sz w:val="21"/>
        </w:rPr>
        <w:t xml:space="preserve"> </w:t>
      </w:r>
      <w:r>
        <w:rPr>
          <w:rFonts w:hint="eastAsia"/>
          <w:sz w:val="21"/>
        </w:rPr>
        <w:t>系统管理员</w:t>
      </w:r>
      <w:r>
        <w:rPr>
          <w:rFonts w:hint="eastAsia"/>
          <w:sz w:val="21"/>
        </w:rPr>
        <w:t>-</w:t>
      </w:r>
      <w:r>
        <w:rPr>
          <w:rFonts w:hint="eastAsia"/>
          <w:sz w:val="21"/>
        </w:rPr>
        <w:t>添加监控人员</w:t>
      </w:r>
    </w:p>
    <w:p w14:paraId="0D45B2A8" w14:textId="31D0BE27" w:rsidR="00624A8F" w:rsidRDefault="00624A8F" w:rsidP="00624A8F">
      <w:pPr>
        <w:pStyle w:val="11"/>
      </w:pPr>
      <w:r>
        <w:rPr>
          <w:rFonts w:hint="eastAsia"/>
        </w:rPr>
        <w:t>通过添加向导可以按步骤完成添加操作。</w:t>
      </w:r>
    </w:p>
    <w:p w14:paraId="301BBDB4" w14:textId="6824183E" w:rsidR="00624A8F" w:rsidRDefault="00624A8F" w:rsidP="00624A8F">
      <w:pPr>
        <w:pStyle w:val="11"/>
      </w:pPr>
      <w:r>
        <w:rPr>
          <w:rFonts w:hint="eastAsia"/>
        </w:rPr>
        <w:t>在左侧菜单栏下选择“信息管理”——“系统状态信息”可以看到系统信息管理界面。本系统所涉及的系统状态包括充电桩状态、订单状态和维修人员工作状态，状态内容显示在响应的显示框内，如图</w:t>
      </w:r>
      <w:r>
        <w:rPr>
          <w:rFonts w:hint="eastAsia"/>
        </w:rPr>
        <w:t>6.9</w:t>
      </w:r>
      <w:r>
        <w:rPr>
          <w:rFonts w:hint="eastAsia"/>
        </w:rPr>
        <w:t>所示。下方可以选择添加状态，添加前需要在第一条选择所添加状态的类型。本系统不推荐更改状态，以免发生被更改的状态正在被使用的问题，造成异常。</w:t>
      </w:r>
    </w:p>
    <w:p w14:paraId="4BC2E355" w14:textId="0120A4C3" w:rsidR="00624A8F" w:rsidRDefault="00FC07A2" w:rsidP="00624A8F">
      <w:pPr>
        <w:pStyle w:val="11"/>
        <w:ind w:firstLineChars="0" w:firstLine="0"/>
        <w:jc w:val="center"/>
      </w:pPr>
      <w:r w:rsidRPr="00FC07A2">
        <w:rPr>
          <w:noProof/>
        </w:rPr>
        <w:lastRenderedPageBreak/>
        <w:drawing>
          <wp:inline distT="0" distB="0" distL="0" distR="0" wp14:anchorId="5C5D7C58" wp14:editId="0EF5E04F">
            <wp:extent cx="5579745" cy="33394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39465"/>
                    </a:xfrm>
                    <a:prstGeom prst="rect">
                      <a:avLst/>
                    </a:prstGeom>
                  </pic:spPr>
                </pic:pic>
              </a:graphicData>
            </a:graphic>
          </wp:inline>
        </w:drawing>
      </w:r>
    </w:p>
    <w:p w14:paraId="295B6508" w14:textId="29076CC7" w:rsidR="00D35BF3" w:rsidRPr="00624A8F" w:rsidRDefault="00624A8F" w:rsidP="00EB0669">
      <w:pPr>
        <w:pStyle w:val="11"/>
        <w:ind w:firstLineChars="0" w:firstLine="0"/>
        <w:jc w:val="center"/>
        <w:rPr>
          <w:sz w:val="21"/>
        </w:rPr>
      </w:pPr>
      <w:r>
        <w:rPr>
          <w:rFonts w:hint="eastAsia"/>
          <w:sz w:val="21"/>
        </w:rPr>
        <w:t>图</w:t>
      </w:r>
      <w:r>
        <w:rPr>
          <w:rFonts w:hint="eastAsia"/>
          <w:sz w:val="21"/>
        </w:rPr>
        <w:t>6.9</w:t>
      </w:r>
      <w:r>
        <w:rPr>
          <w:sz w:val="21"/>
        </w:rPr>
        <w:t xml:space="preserve"> </w:t>
      </w:r>
      <w:r>
        <w:rPr>
          <w:rFonts w:hint="eastAsia"/>
          <w:sz w:val="21"/>
        </w:rPr>
        <w:t>系统管理员</w:t>
      </w:r>
      <w:r>
        <w:rPr>
          <w:rFonts w:hint="eastAsia"/>
          <w:sz w:val="21"/>
        </w:rPr>
        <w:t>-</w:t>
      </w:r>
      <w:r>
        <w:rPr>
          <w:rFonts w:hint="eastAsia"/>
          <w:sz w:val="21"/>
        </w:rPr>
        <w:t>系统状态信息管理</w:t>
      </w:r>
    </w:p>
    <w:p w14:paraId="115EC52B" w14:textId="5BB95C7B" w:rsidR="008A13C9" w:rsidRDefault="008A13C9" w:rsidP="008A13C9">
      <w:pPr>
        <w:pStyle w:val="11"/>
        <w:ind w:firstLineChars="0" w:firstLine="0"/>
        <w:rPr>
          <w:b/>
        </w:rPr>
      </w:pPr>
      <w:r>
        <w:rPr>
          <w:rFonts w:hint="eastAsia"/>
          <w:b/>
        </w:rPr>
        <w:t>（</w:t>
      </w:r>
      <w:r>
        <w:rPr>
          <w:rFonts w:hint="eastAsia"/>
          <w:b/>
        </w:rPr>
        <w:t>2</w:t>
      </w:r>
      <w:r>
        <w:rPr>
          <w:rFonts w:hint="eastAsia"/>
          <w:b/>
        </w:rPr>
        <w:t>）监控人员</w:t>
      </w:r>
    </w:p>
    <w:p w14:paraId="711DBE1C" w14:textId="3879BE4B" w:rsidR="000E5CE2" w:rsidRDefault="00B400E4" w:rsidP="000E5CE2">
      <w:pPr>
        <w:pStyle w:val="11"/>
        <w:ind w:firstLineChars="0" w:firstLine="0"/>
        <w:jc w:val="center"/>
      </w:pPr>
      <w:r>
        <w:rPr>
          <w:noProof/>
        </w:rPr>
        <w:drawing>
          <wp:inline distT="0" distB="0" distL="0" distR="0" wp14:anchorId="31862627" wp14:editId="4CD74428">
            <wp:extent cx="5579745" cy="26339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633980"/>
                    </a:xfrm>
                    <a:prstGeom prst="rect">
                      <a:avLst/>
                    </a:prstGeom>
                  </pic:spPr>
                </pic:pic>
              </a:graphicData>
            </a:graphic>
          </wp:inline>
        </w:drawing>
      </w:r>
    </w:p>
    <w:p w14:paraId="6194BF74" w14:textId="08FD7E6F" w:rsidR="000E5CE2" w:rsidRDefault="000E5CE2" w:rsidP="000E5CE2">
      <w:pPr>
        <w:pStyle w:val="11"/>
        <w:ind w:firstLineChars="0" w:firstLine="0"/>
        <w:jc w:val="center"/>
        <w:rPr>
          <w:sz w:val="21"/>
        </w:rPr>
      </w:pPr>
      <w:r>
        <w:rPr>
          <w:rFonts w:hint="eastAsia"/>
          <w:sz w:val="21"/>
        </w:rPr>
        <w:t>图</w:t>
      </w:r>
      <w:r>
        <w:rPr>
          <w:rFonts w:hint="eastAsia"/>
          <w:sz w:val="21"/>
        </w:rPr>
        <w:t>6.10</w:t>
      </w:r>
      <w:r>
        <w:rPr>
          <w:sz w:val="21"/>
        </w:rPr>
        <w:t xml:space="preserve"> </w:t>
      </w:r>
      <w:r>
        <w:rPr>
          <w:rFonts w:hint="eastAsia"/>
          <w:sz w:val="21"/>
        </w:rPr>
        <w:t>监控人员</w:t>
      </w:r>
      <w:r>
        <w:rPr>
          <w:rFonts w:hint="eastAsia"/>
          <w:sz w:val="21"/>
        </w:rPr>
        <w:t>-</w:t>
      </w:r>
      <w:r>
        <w:rPr>
          <w:rFonts w:hint="eastAsia"/>
          <w:sz w:val="21"/>
        </w:rPr>
        <w:t>充电桩信息管理</w:t>
      </w:r>
    </w:p>
    <w:p w14:paraId="662FB196" w14:textId="77777777" w:rsidR="00EA568D" w:rsidRDefault="00EA568D" w:rsidP="00EA568D">
      <w:pPr>
        <w:pStyle w:val="11"/>
        <w:ind w:firstLineChars="0" w:firstLine="0"/>
        <w:jc w:val="center"/>
      </w:pPr>
      <w:r>
        <w:rPr>
          <w:noProof/>
        </w:rPr>
        <w:lastRenderedPageBreak/>
        <w:drawing>
          <wp:inline distT="0" distB="0" distL="0" distR="0" wp14:anchorId="3AFB0CB3" wp14:editId="4C230079">
            <wp:extent cx="5579745" cy="26371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637155"/>
                    </a:xfrm>
                    <a:prstGeom prst="rect">
                      <a:avLst/>
                    </a:prstGeom>
                  </pic:spPr>
                </pic:pic>
              </a:graphicData>
            </a:graphic>
          </wp:inline>
        </w:drawing>
      </w:r>
    </w:p>
    <w:p w14:paraId="4EBCC5BF" w14:textId="77777777" w:rsidR="00EA568D" w:rsidRPr="00EA568D" w:rsidRDefault="00EA568D" w:rsidP="00EA568D">
      <w:pPr>
        <w:pStyle w:val="11"/>
        <w:ind w:firstLineChars="0" w:firstLine="0"/>
        <w:jc w:val="center"/>
        <w:rPr>
          <w:rFonts w:hint="eastAsia"/>
          <w:sz w:val="21"/>
        </w:rPr>
      </w:pPr>
      <w:r>
        <w:rPr>
          <w:rFonts w:hint="eastAsia"/>
          <w:sz w:val="21"/>
        </w:rPr>
        <w:t>图</w:t>
      </w:r>
      <w:r>
        <w:rPr>
          <w:rFonts w:hint="eastAsia"/>
          <w:sz w:val="21"/>
        </w:rPr>
        <w:t>6.11</w:t>
      </w:r>
      <w:r>
        <w:rPr>
          <w:sz w:val="21"/>
        </w:rPr>
        <w:t xml:space="preserve"> </w:t>
      </w:r>
      <w:r>
        <w:rPr>
          <w:rFonts w:hint="eastAsia"/>
          <w:sz w:val="21"/>
        </w:rPr>
        <w:t>监控人员</w:t>
      </w:r>
      <w:r>
        <w:rPr>
          <w:rFonts w:hint="eastAsia"/>
          <w:sz w:val="21"/>
        </w:rPr>
        <w:t>-</w:t>
      </w:r>
      <w:r>
        <w:rPr>
          <w:rFonts w:hint="eastAsia"/>
          <w:sz w:val="21"/>
        </w:rPr>
        <w:t>维修人员信息管理</w:t>
      </w:r>
    </w:p>
    <w:p w14:paraId="42F2583B" w14:textId="77777777" w:rsidR="00EA568D" w:rsidRPr="00EA568D" w:rsidRDefault="00EA568D" w:rsidP="000E5CE2">
      <w:pPr>
        <w:pStyle w:val="11"/>
        <w:ind w:firstLineChars="0" w:firstLine="0"/>
        <w:jc w:val="center"/>
        <w:rPr>
          <w:rFonts w:hint="eastAsia"/>
          <w:sz w:val="21"/>
        </w:rPr>
      </w:pPr>
    </w:p>
    <w:p w14:paraId="06F3A375" w14:textId="4FCDAD5F" w:rsidR="00EA568D" w:rsidRDefault="000E5CE2" w:rsidP="00EA568D">
      <w:pPr>
        <w:pStyle w:val="11"/>
        <w:rPr>
          <w:rFonts w:hint="eastAsia"/>
        </w:rPr>
      </w:pPr>
      <w:r>
        <w:rPr>
          <w:rFonts w:hint="eastAsia"/>
        </w:rPr>
        <w:t>如图</w:t>
      </w:r>
      <w:r>
        <w:rPr>
          <w:rFonts w:hint="eastAsia"/>
        </w:rPr>
        <w:t>6.10</w:t>
      </w:r>
      <w:r w:rsidR="00EA568D">
        <w:rPr>
          <w:rFonts w:hint="eastAsia"/>
        </w:rPr>
        <w:t>和图</w:t>
      </w:r>
      <w:r w:rsidR="00EA568D">
        <w:rPr>
          <w:rFonts w:hint="eastAsia"/>
        </w:rPr>
        <w:t>6.11</w:t>
      </w:r>
      <w:r>
        <w:rPr>
          <w:rFonts w:hint="eastAsia"/>
        </w:rPr>
        <w:t>所示，监控人员主要负责对于充电桩和维修人员的信息进行管理，界面风格以及“新增”按钮的功能与系统管理员一致。</w:t>
      </w:r>
      <w:r w:rsidR="00DD78C0">
        <w:rPr>
          <w:rFonts w:hint="eastAsia"/>
        </w:rPr>
        <w:t>在</w:t>
      </w:r>
      <w:r>
        <w:rPr>
          <w:rFonts w:hint="eastAsia"/>
        </w:rPr>
        <w:t>提交表单时，</w:t>
      </w:r>
      <w:r w:rsidR="00DD78C0">
        <w:rPr>
          <w:rFonts w:hint="eastAsia"/>
        </w:rPr>
        <w:t>会在网页对信息格式做简单的验证。</w:t>
      </w:r>
    </w:p>
    <w:p w14:paraId="698E0934" w14:textId="2080ED8E" w:rsidR="00FA4416" w:rsidRDefault="00FA4416" w:rsidP="00FA4416">
      <w:pPr>
        <w:pStyle w:val="3"/>
        <w:spacing w:before="120"/>
      </w:pPr>
      <w:bookmarkStart w:id="139" w:name="_Toc39436230"/>
      <w:r>
        <w:rPr>
          <w:rFonts w:hint="eastAsia"/>
        </w:rPr>
        <w:t>6.</w:t>
      </w:r>
      <w:r w:rsidR="00430336">
        <w:rPr>
          <w:rFonts w:hint="eastAsia"/>
        </w:rPr>
        <w:t>1</w:t>
      </w:r>
      <w:r>
        <w:rPr>
          <w:rFonts w:hint="eastAsia"/>
        </w:rPr>
        <w:t>.</w:t>
      </w:r>
      <w:r w:rsidR="00E42B48">
        <w:rPr>
          <w:rFonts w:hint="eastAsia"/>
        </w:rPr>
        <w:t>4</w:t>
      </w:r>
      <w:r>
        <w:t xml:space="preserve"> </w:t>
      </w:r>
      <w:r>
        <w:rPr>
          <w:rFonts w:hint="eastAsia"/>
        </w:rPr>
        <w:t>充电</w:t>
      </w:r>
      <w:proofErr w:type="gramStart"/>
      <w:r>
        <w:rPr>
          <w:rFonts w:hint="eastAsia"/>
        </w:rPr>
        <w:t>桩管理</w:t>
      </w:r>
      <w:proofErr w:type="gramEnd"/>
      <w:r>
        <w:rPr>
          <w:rFonts w:hint="eastAsia"/>
        </w:rPr>
        <w:t>界面</w:t>
      </w:r>
      <w:bookmarkEnd w:id="139"/>
    </w:p>
    <w:p w14:paraId="0D262479" w14:textId="7F271C97" w:rsidR="00EA568D" w:rsidRDefault="00413094" w:rsidP="005C5CA5">
      <w:pPr>
        <w:jc w:val="center"/>
      </w:pPr>
      <w:r>
        <w:rPr>
          <w:noProof/>
        </w:rPr>
        <w:drawing>
          <wp:inline distT="0" distB="0" distL="0" distR="0" wp14:anchorId="1A80CD0F" wp14:editId="2F5D60CB">
            <wp:extent cx="5579745" cy="2622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622550"/>
                    </a:xfrm>
                    <a:prstGeom prst="rect">
                      <a:avLst/>
                    </a:prstGeom>
                  </pic:spPr>
                </pic:pic>
              </a:graphicData>
            </a:graphic>
          </wp:inline>
        </w:drawing>
      </w:r>
    </w:p>
    <w:p w14:paraId="246404A3" w14:textId="2C570FC8" w:rsidR="005C5CA5" w:rsidRDefault="005C5CA5" w:rsidP="005C5CA5">
      <w:pPr>
        <w:jc w:val="center"/>
        <w:rPr>
          <w:sz w:val="21"/>
        </w:rPr>
      </w:pPr>
      <w:r>
        <w:rPr>
          <w:rFonts w:hint="eastAsia"/>
          <w:sz w:val="21"/>
        </w:rPr>
        <w:t>图</w:t>
      </w:r>
      <w:r>
        <w:rPr>
          <w:rFonts w:hint="eastAsia"/>
          <w:sz w:val="21"/>
        </w:rPr>
        <w:t>6.12</w:t>
      </w:r>
      <w:r>
        <w:rPr>
          <w:sz w:val="21"/>
        </w:rPr>
        <w:t xml:space="preserve"> </w:t>
      </w:r>
      <w:r w:rsidR="005E4F37">
        <w:rPr>
          <w:rFonts w:hint="eastAsia"/>
          <w:sz w:val="21"/>
        </w:rPr>
        <w:t>运行参数管理</w:t>
      </w:r>
    </w:p>
    <w:p w14:paraId="230542CD" w14:textId="3FF5F600" w:rsidR="00413094" w:rsidRDefault="000F76E7" w:rsidP="00413094">
      <w:pPr>
        <w:pStyle w:val="11"/>
      </w:pPr>
      <w:r>
        <w:rPr>
          <w:rFonts w:hint="eastAsia"/>
        </w:rPr>
        <w:t>在参数控制页面，监控人员可以通过手动输入更改充电桩的电压和功率参数。在表单第一列是选择框，可以通过多选统一修改配置。在“开关”列可以通过按钮开启或关闭充电桩。修改完成后，单击最后的“确认修改”按钮可以将修改记录提交至日志。</w:t>
      </w:r>
    </w:p>
    <w:p w14:paraId="59EB2ABA" w14:textId="2EAE18BC" w:rsidR="000F76E7" w:rsidRDefault="00B16427" w:rsidP="000F76E7">
      <w:pPr>
        <w:pStyle w:val="11"/>
        <w:ind w:firstLineChars="0" w:firstLine="0"/>
        <w:jc w:val="center"/>
      </w:pPr>
      <w:r>
        <w:rPr>
          <w:noProof/>
        </w:rPr>
        <w:lastRenderedPageBreak/>
        <w:drawing>
          <wp:inline distT="0" distB="0" distL="0" distR="0" wp14:anchorId="51AD8EEF" wp14:editId="1AD66A06">
            <wp:extent cx="5579745" cy="36175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617595"/>
                    </a:xfrm>
                    <a:prstGeom prst="rect">
                      <a:avLst/>
                    </a:prstGeom>
                  </pic:spPr>
                </pic:pic>
              </a:graphicData>
            </a:graphic>
          </wp:inline>
        </w:drawing>
      </w:r>
    </w:p>
    <w:p w14:paraId="67F7B2BF" w14:textId="69578AC6" w:rsidR="00B16427" w:rsidRDefault="00B16427" w:rsidP="000F76E7">
      <w:pPr>
        <w:pStyle w:val="11"/>
        <w:ind w:firstLineChars="0" w:firstLine="0"/>
        <w:jc w:val="center"/>
        <w:rPr>
          <w:sz w:val="21"/>
        </w:rPr>
      </w:pPr>
      <w:r>
        <w:rPr>
          <w:rFonts w:hint="eastAsia"/>
          <w:sz w:val="21"/>
        </w:rPr>
        <w:t>图</w:t>
      </w:r>
      <w:r>
        <w:rPr>
          <w:rFonts w:hint="eastAsia"/>
          <w:sz w:val="21"/>
        </w:rPr>
        <w:t>6.13</w:t>
      </w:r>
      <w:r>
        <w:rPr>
          <w:sz w:val="21"/>
        </w:rPr>
        <w:t xml:space="preserve"> </w:t>
      </w:r>
      <w:r>
        <w:rPr>
          <w:rFonts w:hint="eastAsia"/>
          <w:sz w:val="21"/>
        </w:rPr>
        <w:t>价格管理</w:t>
      </w:r>
    </w:p>
    <w:p w14:paraId="5E73AC0A" w14:textId="0D57F82C" w:rsidR="00B16427" w:rsidRDefault="00B16427" w:rsidP="00B16427">
      <w:pPr>
        <w:pStyle w:val="11"/>
      </w:pPr>
      <w:r>
        <w:rPr>
          <w:rFonts w:hint="eastAsia"/>
        </w:rPr>
        <w:t>价格管理分为上下两个表格，上面表格显示现行的定价策略，</w:t>
      </w:r>
      <w:r w:rsidR="00FE5C95">
        <w:rPr>
          <w:rFonts w:hint="eastAsia"/>
        </w:rPr>
        <w:t>不同条目之间是并列关系，即表示在订单计算时根据描述中的条件，依据哪条策略进行计算。下面表格显示所有的定价策略，可以通过选择左侧的选择框添加到上方表格，此步骤会提交至系统后台，通过代码判定不同策略能否共存以及采用怎样的计算方法。</w:t>
      </w:r>
    </w:p>
    <w:p w14:paraId="02D85680" w14:textId="77777777" w:rsidR="00A45469" w:rsidRDefault="00206D68" w:rsidP="0016415C">
      <w:pPr>
        <w:pStyle w:val="11"/>
        <w:ind w:firstLineChars="0" w:firstLine="0"/>
        <w:jc w:val="center"/>
        <w:rPr>
          <w:rFonts w:hint="eastAsia"/>
        </w:rPr>
      </w:pPr>
      <w:r>
        <w:rPr>
          <w:noProof/>
        </w:rPr>
        <w:drawing>
          <wp:inline distT="0" distB="0" distL="0" distR="0" wp14:anchorId="7EB4FA02" wp14:editId="4302BBB3">
            <wp:extent cx="5579745" cy="32569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256915"/>
                    </a:xfrm>
                    <a:prstGeom prst="rect">
                      <a:avLst/>
                    </a:prstGeom>
                  </pic:spPr>
                </pic:pic>
              </a:graphicData>
            </a:graphic>
          </wp:inline>
        </w:drawing>
      </w:r>
    </w:p>
    <w:p w14:paraId="7DBC1CD1" w14:textId="14AA0E18" w:rsidR="00880DCA" w:rsidRDefault="00880DCA" w:rsidP="0016415C">
      <w:pPr>
        <w:pStyle w:val="11"/>
        <w:ind w:firstLineChars="0" w:firstLine="0"/>
        <w:jc w:val="center"/>
        <w:rPr>
          <w:sz w:val="21"/>
        </w:rPr>
      </w:pPr>
      <w:r>
        <w:rPr>
          <w:rFonts w:hint="eastAsia"/>
          <w:sz w:val="21"/>
        </w:rPr>
        <w:t>图</w:t>
      </w:r>
      <w:r>
        <w:rPr>
          <w:rFonts w:hint="eastAsia"/>
          <w:sz w:val="21"/>
        </w:rPr>
        <w:t>6.14</w:t>
      </w:r>
      <w:r w:rsidR="00083E7D">
        <w:rPr>
          <w:sz w:val="21"/>
        </w:rPr>
        <w:t xml:space="preserve"> </w:t>
      </w:r>
      <w:r w:rsidR="00083E7D">
        <w:rPr>
          <w:rFonts w:hint="eastAsia"/>
          <w:sz w:val="21"/>
        </w:rPr>
        <w:t>订单管理</w:t>
      </w:r>
    </w:p>
    <w:p w14:paraId="5AEB7A9F" w14:textId="6E39B489" w:rsidR="00083E7D" w:rsidRDefault="00083E7D" w:rsidP="00083E7D">
      <w:pPr>
        <w:pStyle w:val="11"/>
        <w:ind w:firstLineChars="0" w:firstLine="0"/>
        <w:jc w:val="center"/>
      </w:pPr>
      <w:r>
        <w:rPr>
          <w:noProof/>
        </w:rPr>
        <w:lastRenderedPageBreak/>
        <w:drawing>
          <wp:inline distT="0" distB="0" distL="0" distR="0" wp14:anchorId="36CFE2AE" wp14:editId="6038113D">
            <wp:extent cx="2179509" cy="18518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9509" cy="1851820"/>
                    </a:xfrm>
                    <a:prstGeom prst="rect">
                      <a:avLst/>
                    </a:prstGeom>
                  </pic:spPr>
                </pic:pic>
              </a:graphicData>
            </a:graphic>
          </wp:inline>
        </w:drawing>
      </w:r>
    </w:p>
    <w:p w14:paraId="5E2B6518" w14:textId="2E421934" w:rsidR="00083E7D" w:rsidRDefault="00083E7D" w:rsidP="00083E7D">
      <w:pPr>
        <w:pStyle w:val="11"/>
        <w:ind w:firstLineChars="0" w:firstLine="0"/>
        <w:jc w:val="center"/>
        <w:rPr>
          <w:sz w:val="21"/>
        </w:rPr>
      </w:pPr>
      <w:r>
        <w:rPr>
          <w:rFonts w:hint="eastAsia"/>
          <w:sz w:val="21"/>
        </w:rPr>
        <w:t>图</w:t>
      </w:r>
      <w:r>
        <w:rPr>
          <w:rFonts w:hint="eastAsia"/>
          <w:sz w:val="21"/>
        </w:rPr>
        <w:t>6.15</w:t>
      </w:r>
      <w:r>
        <w:rPr>
          <w:sz w:val="21"/>
        </w:rPr>
        <w:t xml:space="preserve"> </w:t>
      </w:r>
      <w:r>
        <w:rPr>
          <w:rFonts w:hint="eastAsia"/>
          <w:sz w:val="21"/>
        </w:rPr>
        <w:t>订单管理</w:t>
      </w:r>
    </w:p>
    <w:p w14:paraId="38CDA08F" w14:textId="6CC9B92B" w:rsidR="00C604CE" w:rsidRDefault="00C604CE" w:rsidP="00C604CE">
      <w:pPr>
        <w:pStyle w:val="11"/>
      </w:pPr>
      <w:r>
        <w:rPr>
          <w:rFonts w:hint="eastAsia"/>
        </w:rPr>
        <w:t>订单管理的主要工作是对需要解决异常的订单加以解决，以及对于有报修意见的订单给予用户及时的反馈。如图</w:t>
      </w:r>
      <w:r>
        <w:rPr>
          <w:rFonts w:hint="eastAsia"/>
        </w:rPr>
        <w:t>6.14</w:t>
      </w:r>
      <w:r>
        <w:rPr>
          <w:rFonts w:hint="eastAsia"/>
        </w:rPr>
        <w:t>所示，上方选择订单区域可以通过订单号与用户账号查询订单，</w:t>
      </w:r>
      <w:r w:rsidR="0048783B">
        <w:rPr>
          <w:rFonts w:hint="eastAsia"/>
        </w:rPr>
        <w:t>亦可以通过订单状态快速查询，订单状态通过下拉选择框限制（图</w:t>
      </w:r>
      <w:r w:rsidR="0048783B">
        <w:rPr>
          <w:rFonts w:hint="eastAsia"/>
        </w:rPr>
        <w:t>6.15</w:t>
      </w:r>
      <w:r w:rsidR="0048783B">
        <w:rPr>
          <w:rFonts w:hint="eastAsia"/>
        </w:rPr>
        <w:t>），</w:t>
      </w:r>
      <w:r>
        <w:rPr>
          <w:rFonts w:hint="eastAsia"/>
        </w:rPr>
        <w:t>查询到的订单显示在下方。其中操作一栏可以选择对于需要反馈的订单</w:t>
      </w:r>
      <w:r w:rsidR="0048783B">
        <w:rPr>
          <w:rFonts w:hint="eastAsia"/>
        </w:rPr>
        <w:t>进行反馈。</w:t>
      </w:r>
    </w:p>
    <w:p w14:paraId="11D19C7D" w14:textId="6FC633FA" w:rsidR="0048783B" w:rsidRDefault="0048783B" w:rsidP="00C604CE">
      <w:pPr>
        <w:pStyle w:val="11"/>
      </w:pPr>
      <w:r>
        <w:rPr>
          <w:rFonts w:hint="eastAsia"/>
        </w:rPr>
        <w:t>单击“反馈”按钮出现图</w:t>
      </w:r>
      <w:r>
        <w:rPr>
          <w:rFonts w:hint="eastAsia"/>
        </w:rPr>
        <w:t>6.16</w:t>
      </w:r>
      <w:r>
        <w:rPr>
          <w:rFonts w:hint="eastAsia"/>
        </w:rPr>
        <w:t>所示的弹框，输入对用户的反馈信息后，若报修信息中提出了关于充电桩故障的相关内容，则可以一并提交至异常记录表进行记录。</w:t>
      </w:r>
    </w:p>
    <w:p w14:paraId="21C502BF" w14:textId="16332F7A" w:rsidR="0048783B" w:rsidRDefault="0048783B" w:rsidP="0048783B">
      <w:pPr>
        <w:pStyle w:val="11"/>
        <w:ind w:firstLineChars="0" w:firstLine="0"/>
        <w:jc w:val="center"/>
      </w:pPr>
      <w:r>
        <w:rPr>
          <w:noProof/>
        </w:rPr>
        <w:drawing>
          <wp:inline distT="0" distB="0" distL="0" distR="0" wp14:anchorId="451A8501" wp14:editId="04088CB5">
            <wp:extent cx="5579745" cy="34016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401695"/>
                    </a:xfrm>
                    <a:prstGeom prst="rect">
                      <a:avLst/>
                    </a:prstGeom>
                  </pic:spPr>
                </pic:pic>
              </a:graphicData>
            </a:graphic>
          </wp:inline>
        </w:drawing>
      </w:r>
    </w:p>
    <w:p w14:paraId="44B11A69" w14:textId="05511A7E" w:rsidR="00B6003F" w:rsidRPr="00B6003F" w:rsidRDefault="00B6003F" w:rsidP="0048783B">
      <w:pPr>
        <w:pStyle w:val="11"/>
        <w:ind w:firstLineChars="0" w:firstLine="0"/>
        <w:jc w:val="center"/>
        <w:rPr>
          <w:rFonts w:hint="eastAsia"/>
          <w:sz w:val="21"/>
        </w:rPr>
      </w:pPr>
      <w:r>
        <w:rPr>
          <w:rFonts w:hint="eastAsia"/>
          <w:sz w:val="21"/>
        </w:rPr>
        <w:t>图</w:t>
      </w:r>
      <w:r>
        <w:rPr>
          <w:rFonts w:hint="eastAsia"/>
          <w:sz w:val="21"/>
        </w:rPr>
        <w:t>6.16</w:t>
      </w:r>
      <w:r>
        <w:rPr>
          <w:sz w:val="21"/>
        </w:rPr>
        <w:t xml:space="preserve"> </w:t>
      </w:r>
      <w:r>
        <w:rPr>
          <w:rFonts w:hint="eastAsia"/>
          <w:sz w:val="21"/>
        </w:rPr>
        <w:t>反馈弹框</w:t>
      </w:r>
    </w:p>
    <w:p w14:paraId="276B74D2" w14:textId="55F95F58" w:rsidR="00FA4416" w:rsidRDefault="00FA4416" w:rsidP="00FA4416">
      <w:pPr>
        <w:pStyle w:val="3"/>
        <w:spacing w:before="120"/>
      </w:pPr>
      <w:bookmarkStart w:id="140" w:name="_Toc39436231"/>
      <w:r>
        <w:rPr>
          <w:rFonts w:hint="eastAsia"/>
        </w:rPr>
        <w:lastRenderedPageBreak/>
        <w:t>6.</w:t>
      </w:r>
      <w:r w:rsidR="00430336">
        <w:rPr>
          <w:rFonts w:hint="eastAsia"/>
        </w:rPr>
        <w:t>1</w:t>
      </w:r>
      <w:r>
        <w:rPr>
          <w:rFonts w:hint="eastAsia"/>
        </w:rPr>
        <w:t>.</w:t>
      </w:r>
      <w:r w:rsidR="00E42B48">
        <w:rPr>
          <w:rFonts w:hint="eastAsia"/>
        </w:rPr>
        <w:t>5</w:t>
      </w:r>
      <w:r>
        <w:t xml:space="preserve"> </w:t>
      </w:r>
      <w:r>
        <w:rPr>
          <w:rFonts w:hint="eastAsia"/>
        </w:rPr>
        <w:t>充电</w:t>
      </w:r>
      <w:proofErr w:type="gramStart"/>
      <w:r>
        <w:rPr>
          <w:rFonts w:hint="eastAsia"/>
        </w:rPr>
        <w:t>桩维护</w:t>
      </w:r>
      <w:proofErr w:type="gramEnd"/>
      <w:r>
        <w:rPr>
          <w:rFonts w:hint="eastAsia"/>
        </w:rPr>
        <w:t>界面</w:t>
      </w:r>
      <w:bookmarkEnd w:id="140"/>
    </w:p>
    <w:p w14:paraId="5ACBA54F" w14:textId="48AAEFCB" w:rsidR="00E3206B" w:rsidRDefault="00F745DA" w:rsidP="00F745DA">
      <w:pPr>
        <w:jc w:val="center"/>
        <w:rPr>
          <w:sz w:val="21"/>
        </w:rPr>
      </w:pPr>
      <w:r>
        <w:rPr>
          <w:noProof/>
        </w:rPr>
        <w:drawing>
          <wp:inline distT="0" distB="0" distL="0" distR="0" wp14:anchorId="15E75C62" wp14:editId="77675F02">
            <wp:extent cx="5579745" cy="25774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577465"/>
                    </a:xfrm>
                    <a:prstGeom prst="rect">
                      <a:avLst/>
                    </a:prstGeom>
                  </pic:spPr>
                </pic:pic>
              </a:graphicData>
            </a:graphic>
          </wp:inline>
        </w:drawing>
      </w:r>
      <w:r w:rsidR="001A5E98">
        <w:br/>
      </w:r>
      <w:r w:rsidR="00A41A4E">
        <w:rPr>
          <w:rFonts w:hint="eastAsia"/>
          <w:sz w:val="21"/>
        </w:rPr>
        <w:t>图</w:t>
      </w:r>
      <w:r w:rsidR="00A41A4E">
        <w:rPr>
          <w:rFonts w:hint="eastAsia"/>
          <w:sz w:val="21"/>
        </w:rPr>
        <w:t>6.17</w:t>
      </w:r>
      <w:r w:rsidR="00A41A4E">
        <w:rPr>
          <w:sz w:val="21"/>
        </w:rPr>
        <w:t xml:space="preserve"> </w:t>
      </w:r>
      <w:r w:rsidR="00A41A4E">
        <w:rPr>
          <w:rFonts w:hint="eastAsia"/>
          <w:sz w:val="21"/>
        </w:rPr>
        <w:t>异常种类查询</w:t>
      </w:r>
    </w:p>
    <w:p w14:paraId="60BE252C" w14:textId="4EAF37B8" w:rsidR="00A41A4E" w:rsidRPr="00A41A4E" w:rsidRDefault="00A41A4E" w:rsidP="00A41A4E">
      <w:pPr>
        <w:pStyle w:val="11"/>
        <w:rPr>
          <w:rFonts w:hint="eastAsia"/>
        </w:rPr>
      </w:pPr>
      <w:r>
        <w:rPr>
          <w:rFonts w:hint="eastAsia"/>
        </w:rPr>
        <w:t>充电</w:t>
      </w:r>
      <w:proofErr w:type="gramStart"/>
      <w:r>
        <w:rPr>
          <w:rFonts w:hint="eastAsia"/>
        </w:rPr>
        <w:t>桩维护</w:t>
      </w:r>
      <w:proofErr w:type="gramEnd"/>
      <w:r>
        <w:rPr>
          <w:rFonts w:hint="eastAsia"/>
        </w:rPr>
        <w:t>功能分为“异常信息参考”、“异常记录”和“维修单管理”三个功能。如图</w:t>
      </w:r>
      <w:r>
        <w:rPr>
          <w:rFonts w:hint="eastAsia"/>
        </w:rPr>
        <w:t>6.17</w:t>
      </w:r>
      <w:r>
        <w:rPr>
          <w:rFonts w:hint="eastAsia"/>
        </w:rPr>
        <w:t>所示，在异常信息参考页面可以查看当前系统已经归档记录的异常种类，由异常的提示代码、异常描述和最后更新的监控人员编号组成。监控人员可以通过在查询框中输入要搜索的异常代码和提交人员信息进行查询。</w:t>
      </w:r>
    </w:p>
    <w:p w14:paraId="4C37C6E6" w14:textId="32F96476" w:rsidR="00F745DA" w:rsidRDefault="00F745DA" w:rsidP="00F745DA">
      <w:pPr>
        <w:jc w:val="center"/>
      </w:pPr>
      <w:r>
        <w:rPr>
          <w:noProof/>
        </w:rPr>
        <w:drawing>
          <wp:inline distT="0" distB="0" distL="0" distR="0" wp14:anchorId="2D7EBA41" wp14:editId="71BC1A50">
            <wp:extent cx="3833192" cy="198137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192" cy="1981372"/>
                    </a:xfrm>
                    <a:prstGeom prst="rect">
                      <a:avLst/>
                    </a:prstGeom>
                  </pic:spPr>
                </pic:pic>
              </a:graphicData>
            </a:graphic>
          </wp:inline>
        </w:drawing>
      </w:r>
    </w:p>
    <w:p w14:paraId="248FDBCF" w14:textId="22BA2425" w:rsidR="00A41A4E" w:rsidRPr="00A41A4E" w:rsidRDefault="00A41A4E" w:rsidP="00F745DA">
      <w:pPr>
        <w:jc w:val="center"/>
        <w:rPr>
          <w:rFonts w:hint="eastAsia"/>
          <w:sz w:val="21"/>
        </w:rPr>
      </w:pPr>
      <w:r>
        <w:rPr>
          <w:rFonts w:hint="eastAsia"/>
          <w:sz w:val="21"/>
        </w:rPr>
        <w:t>图</w:t>
      </w:r>
      <w:r>
        <w:rPr>
          <w:rFonts w:hint="eastAsia"/>
          <w:sz w:val="21"/>
        </w:rPr>
        <w:t>6.18</w:t>
      </w:r>
      <w:r>
        <w:rPr>
          <w:sz w:val="21"/>
        </w:rPr>
        <w:t xml:space="preserve"> </w:t>
      </w:r>
      <w:r>
        <w:rPr>
          <w:rFonts w:hint="eastAsia"/>
          <w:sz w:val="21"/>
        </w:rPr>
        <w:t>搜索功能</w:t>
      </w:r>
    </w:p>
    <w:p w14:paraId="3D35E1DD" w14:textId="5A095936" w:rsidR="00F745DA" w:rsidRDefault="00F745DA" w:rsidP="00F745DA">
      <w:pPr>
        <w:jc w:val="center"/>
      </w:pPr>
      <w:r>
        <w:rPr>
          <w:noProof/>
        </w:rPr>
        <w:drawing>
          <wp:inline distT="0" distB="0" distL="0" distR="0" wp14:anchorId="2F449D90" wp14:editId="064E1758">
            <wp:extent cx="5579745" cy="11220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122045"/>
                    </a:xfrm>
                    <a:prstGeom prst="rect">
                      <a:avLst/>
                    </a:prstGeom>
                  </pic:spPr>
                </pic:pic>
              </a:graphicData>
            </a:graphic>
          </wp:inline>
        </w:drawing>
      </w:r>
    </w:p>
    <w:p w14:paraId="33B0482E" w14:textId="0D2F2055" w:rsidR="00A41A4E" w:rsidRDefault="00A41A4E" w:rsidP="00F745DA">
      <w:pPr>
        <w:jc w:val="center"/>
        <w:rPr>
          <w:sz w:val="21"/>
        </w:rPr>
      </w:pPr>
      <w:r>
        <w:rPr>
          <w:rFonts w:hint="eastAsia"/>
          <w:sz w:val="21"/>
        </w:rPr>
        <w:t>图</w:t>
      </w:r>
      <w:r>
        <w:rPr>
          <w:rFonts w:hint="eastAsia"/>
          <w:sz w:val="21"/>
        </w:rPr>
        <w:t>6.19</w:t>
      </w:r>
      <w:r>
        <w:rPr>
          <w:sz w:val="21"/>
        </w:rPr>
        <w:t xml:space="preserve"> </w:t>
      </w:r>
      <w:r>
        <w:rPr>
          <w:rFonts w:hint="eastAsia"/>
          <w:sz w:val="21"/>
        </w:rPr>
        <w:t>搜索结果</w:t>
      </w:r>
    </w:p>
    <w:p w14:paraId="63F802F1" w14:textId="567AA125" w:rsidR="00A41A4E" w:rsidRPr="00A41A4E" w:rsidRDefault="00A41A4E" w:rsidP="00A41A4E">
      <w:pPr>
        <w:pStyle w:val="11"/>
        <w:rPr>
          <w:rFonts w:hint="eastAsia"/>
        </w:rPr>
      </w:pPr>
      <w:r>
        <w:rPr>
          <w:rFonts w:hint="eastAsia"/>
        </w:rPr>
        <w:t>如输入异常代码“</w:t>
      </w:r>
      <w:r>
        <w:rPr>
          <w:rFonts w:hint="eastAsia"/>
        </w:rPr>
        <w:t>010</w:t>
      </w:r>
      <w:r>
        <w:rPr>
          <w:rFonts w:hint="eastAsia"/>
        </w:rPr>
        <w:t>”即可检索到</w:t>
      </w:r>
      <w:r>
        <w:rPr>
          <w:rFonts w:hint="eastAsia"/>
        </w:rPr>
        <w:t>010</w:t>
      </w:r>
      <w:r>
        <w:rPr>
          <w:rFonts w:hint="eastAsia"/>
        </w:rPr>
        <w:t>异常的相关信息。</w:t>
      </w:r>
    </w:p>
    <w:p w14:paraId="216222F9" w14:textId="3984EC9F" w:rsidR="006E4863" w:rsidRDefault="00E5420B" w:rsidP="00F745DA">
      <w:pPr>
        <w:jc w:val="center"/>
      </w:pPr>
      <w:r>
        <w:rPr>
          <w:noProof/>
        </w:rPr>
        <w:lastRenderedPageBreak/>
        <w:drawing>
          <wp:inline distT="0" distB="0" distL="0" distR="0" wp14:anchorId="51F105A9" wp14:editId="3BB019A7">
            <wp:extent cx="5579745" cy="21547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8219" cy="2157997"/>
                    </a:xfrm>
                    <a:prstGeom prst="rect">
                      <a:avLst/>
                    </a:prstGeom>
                  </pic:spPr>
                </pic:pic>
              </a:graphicData>
            </a:graphic>
          </wp:inline>
        </w:drawing>
      </w:r>
    </w:p>
    <w:p w14:paraId="3B7663FB" w14:textId="27BA38FE" w:rsidR="00A41A4E" w:rsidRDefault="00A41A4E" w:rsidP="00F745DA">
      <w:pPr>
        <w:jc w:val="center"/>
        <w:rPr>
          <w:sz w:val="21"/>
        </w:rPr>
      </w:pPr>
      <w:r>
        <w:rPr>
          <w:rFonts w:hint="eastAsia"/>
          <w:sz w:val="21"/>
        </w:rPr>
        <w:t>图</w:t>
      </w:r>
      <w:r>
        <w:rPr>
          <w:rFonts w:hint="eastAsia"/>
          <w:sz w:val="21"/>
        </w:rPr>
        <w:t>6.20</w:t>
      </w:r>
      <w:r>
        <w:rPr>
          <w:sz w:val="21"/>
        </w:rPr>
        <w:t xml:space="preserve"> </w:t>
      </w:r>
      <w:r>
        <w:rPr>
          <w:rFonts w:hint="eastAsia"/>
          <w:sz w:val="21"/>
        </w:rPr>
        <w:t>异常记录列表</w:t>
      </w:r>
    </w:p>
    <w:p w14:paraId="7E1E7BA4" w14:textId="236F6242" w:rsidR="00F63A0A" w:rsidRDefault="00A41A4E" w:rsidP="00F63A0A">
      <w:pPr>
        <w:pStyle w:val="11"/>
      </w:pPr>
      <w:r>
        <w:rPr>
          <w:rFonts w:hint="eastAsia"/>
        </w:rPr>
        <w:t>监控人员的主要工作即为出现的异常分配维修人员。如图</w:t>
      </w:r>
      <w:r>
        <w:rPr>
          <w:rFonts w:hint="eastAsia"/>
        </w:rPr>
        <w:t>6.20</w:t>
      </w:r>
      <w:r>
        <w:rPr>
          <w:rFonts w:hint="eastAsia"/>
        </w:rPr>
        <w:t>所示，监控人员可以在此界面查看用户根据订单提出的报修申请，监控人员根据“异常代码”、“异常描述”等信息可以</w:t>
      </w:r>
      <w:r w:rsidR="00F63A0A">
        <w:rPr>
          <w:rFonts w:hint="eastAsia"/>
        </w:rPr>
        <w:t>分配不同的维修人员。如此例中显示异常代码为“</w:t>
      </w:r>
      <w:r w:rsidR="00F63A0A">
        <w:rPr>
          <w:rFonts w:hint="eastAsia"/>
        </w:rPr>
        <w:t>999</w:t>
      </w:r>
      <w:r w:rsidR="00F63A0A">
        <w:rPr>
          <w:rFonts w:hint="eastAsia"/>
        </w:rPr>
        <w:t>”即为“其他异常”，异常描述为“无法充电”，由于信息相对模糊，监控人员可以匹配注册时间较久的有经验的维修人员进行维修。由于在先前订单管理的过程中规定了提交至异常记录处的订单，因此，一些与充电桩无关的意见，并不会在此页面出现。如果由于疏忽出现了不需要进行维修的异常，监控人员可以</w:t>
      </w:r>
      <w:proofErr w:type="gramStart"/>
      <w:r w:rsidR="00F63A0A">
        <w:rPr>
          <w:rFonts w:hint="eastAsia"/>
        </w:rPr>
        <w:t>勾选要</w:t>
      </w:r>
      <w:proofErr w:type="gramEnd"/>
      <w:r w:rsidR="00F63A0A">
        <w:rPr>
          <w:rFonts w:hint="eastAsia"/>
        </w:rPr>
        <w:t>删除的记录，通过上方“删除”按钮进行删除。</w:t>
      </w:r>
    </w:p>
    <w:p w14:paraId="0319513A" w14:textId="0CF53E69" w:rsidR="00F63A0A" w:rsidRPr="00A41A4E" w:rsidRDefault="00F63A0A" w:rsidP="00F63A0A">
      <w:pPr>
        <w:pStyle w:val="11"/>
        <w:rPr>
          <w:rFonts w:hint="eastAsia"/>
        </w:rPr>
      </w:pPr>
      <w:proofErr w:type="gramStart"/>
      <w:r>
        <w:rPr>
          <w:rFonts w:hint="eastAsia"/>
        </w:rPr>
        <w:t>勾选想要</w:t>
      </w:r>
      <w:proofErr w:type="gramEnd"/>
      <w:r>
        <w:rPr>
          <w:rFonts w:hint="eastAsia"/>
        </w:rPr>
        <w:t>匹配的异常记录后就可以点击上方“匹配维修人员”按钮，进行匹配，会弹出如图</w:t>
      </w:r>
      <w:r>
        <w:rPr>
          <w:rFonts w:hint="eastAsia"/>
        </w:rPr>
        <w:t>6.21</w:t>
      </w:r>
      <w:r>
        <w:rPr>
          <w:rFonts w:hint="eastAsia"/>
        </w:rPr>
        <w:t>所示的对话框。系统会自动将可以选择的维修人员显示在下拉框中。由于此时并没有处于工作状态的维修人员（如图</w:t>
      </w:r>
      <w:r>
        <w:rPr>
          <w:rFonts w:hint="eastAsia"/>
        </w:rPr>
        <w:t>6.22</w:t>
      </w:r>
      <w:r>
        <w:rPr>
          <w:rFonts w:hint="eastAsia"/>
        </w:rPr>
        <w:t>所示），因此无法匹配。</w:t>
      </w:r>
    </w:p>
    <w:p w14:paraId="2F177CE3" w14:textId="2A2A8389" w:rsidR="00E5420B" w:rsidRDefault="003F3CFF" w:rsidP="00F745DA">
      <w:pPr>
        <w:jc w:val="center"/>
      </w:pPr>
      <w:r>
        <w:rPr>
          <w:noProof/>
        </w:rPr>
        <w:drawing>
          <wp:inline distT="0" distB="0" distL="0" distR="0" wp14:anchorId="6D86E28E" wp14:editId="5D01FF29">
            <wp:extent cx="5579745" cy="21774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177415"/>
                    </a:xfrm>
                    <a:prstGeom prst="rect">
                      <a:avLst/>
                    </a:prstGeom>
                  </pic:spPr>
                </pic:pic>
              </a:graphicData>
            </a:graphic>
          </wp:inline>
        </w:drawing>
      </w:r>
    </w:p>
    <w:p w14:paraId="3C04EA13" w14:textId="0FBD1E41" w:rsidR="00F63A0A" w:rsidRDefault="00F63A0A" w:rsidP="00F745DA">
      <w:pPr>
        <w:jc w:val="center"/>
        <w:rPr>
          <w:sz w:val="21"/>
        </w:rPr>
      </w:pPr>
      <w:r>
        <w:rPr>
          <w:rFonts w:hint="eastAsia"/>
          <w:sz w:val="21"/>
        </w:rPr>
        <w:t>图</w:t>
      </w:r>
      <w:r>
        <w:rPr>
          <w:rFonts w:hint="eastAsia"/>
          <w:sz w:val="21"/>
        </w:rPr>
        <w:t>6.21</w:t>
      </w:r>
      <w:r>
        <w:rPr>
          <w:sz w:val="21"/>
        </w:rPr>
        <w:t xml:space="preserve"> </w:t>
      </w:r>
      <w:r>
        <w:rPr>
          <w:rFonts w:hint="eastAsia"/>
          <w:sz w:val="21"/>
        </w:rPr>
        <w:t>匹配维修人员对话框（无合适人员）</w:t>
      </w:r>
    </w:p>
    <w:p w14:paraId="653E6CF7" w14:textId="77777777" w:rsidR="00F63A0A" w:rsidRPr="00F63A0A" w:rsidRDefault="00F63A0A" w:rsidP="00F63A0A">
      <w:pPr>
        <w:pStyle w:val="11"/>
        <w:rPr>
          <w:rFonts w:hint="eastAsia"/>
        </w:rPr>
      </w:pPr>
    </w:p>
    <w:p w14:paraId="0893C18D" w14:textId="758EE77F" w:rsidR="003F3CFF" w:rsidRDefault="003F3CFF" w:rsidP="00F745DA">
      <w:pPr>
        <w:jc w:val="center"/>
      </w:pPr>
      <w:r>
        <w:rPr>
          <w:noProof/>
        </w:rPr>
        <w:lastRenderedPageBreak/>
        <w:drawing>
          <wp:inline distT="0" distB="0" distL="0" distR="0" wp14:anchorId="4821265A" wp14:editId="496DC3AF">
            <wp:extent cx="5578002" cy="183785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8709" cy="1844677"/>
                    </a:xfrm>
                    <a:prstGeom prst="rect">
                      <a:avLst/>
                    </a:prstGeom>
                  </pic:spPr>
                </pic:pic>
              </a:graphicData>
            </a:graphic>
          </wp:inline>
        </w:drawing>
      </w:r>
    </w:p>
    <w:p w14:paraId="0653D9B8" w14:textId="3768050E" w:rsidR="00F63A0A" w:rsidRDefault="00F63A0A" w:rsidP="00F745DA">
      <w:pPr>
        <w:jc w:val="center"/>
        <w:rPr>
          <w:sz w:val="21"/>
        </w:rPr>
      </w:pPr>
      <w:r>
        <w:rPr>
          <w:rFonts w:hint="eastAsia"/>
          <w:sz w:val="21"/>
        </w:rPr>
        <w:t>图</w:t>
      </w:r>
      <w:r>
        <w:rPr>
          <w:rFonts w:hint="eastAsia"/>
          <w:sz w:val="21"/>
        </w:rPr>
        <w:t>6.22</w:t>
      </w:r>
      <w:r>
        <w:rPr>
          <w:sz w:val="21"/>
        </w:rPr>
        <w:t xml:space="preserve"> </w:t>
      </w:r>
      <w:r>
        <w:rPr>
          <w:rFonts w:hint="eastAsia"/>
          <w:sz w:val="21"/>
        </w:rPr>
        <w:t>维修人员列表</w:t>
      </w:r>
    </w:p>
    <w:p w14:paraId="2C96CBCB" w14:textId="4C2EE726" w:rsidR="00F63A0A" w:rsidRPr="00F63A0A" w:rsidRDefault="00F63A0A" w:rsidP="00F63A0A">
      <w:pPr>
        <w:pStyle w:val="11"/>
        <w:rPr>
          <w:rFonts w:hint="eastAsia"/>
        </w:rPr>
      </w:pPr>
      <w:r>
        <w:rPr>
          <w:rFonts w:hint="eastAsia"/>
        </w:rPr>
        <w:t>在维修人员中添加新的维修人员，设置其状态为“</w:t>
      </w:r>
      <w:r>
        <w:rPr>
          <w:rFonts w:hint="eastAsia"/>
        </w:rPr>
        <w:t>ws02</w:t>
      </w:r>
      <w:r>
        <w:rPr>
          <w:rFonts w:hint="eastAsia"/>
        </w:rPr>
        <w:t>”，即工作中</w:t>
      </w:r>
      <w:r w:rsidR="00366F0B">
        <w:rPr>
          <w:rFonts w:hint="eastAsia"/>
        </w:rPr>
        <w:t>（如图</w:t>
      </w:r>
      <w:r w:rsidR="00366F0B">
        <w:rPr>
          <w:rFonts w:hint="eastAsia"/>
        </w:rPr>
        <w:t>6.23</w:t>
      </w:r>
      <w:r w:rsidR="00366F0B">
        <w:rPr>
          <w:rFonts w:hint="eastAsia"/>
        </w:rPr>
        <w:t>所示）</w:t>
      </w:r>
      <w:r>
        <w:rPr>
          <w:rFonts w:hint="eastAsia"/>
        </w:rPr>
        <w:t>，再此执行匹配维修人员的操作，</w:t>
      </w:r>
      <w:r w:rsidR="00366F0B">
        <w:rPr>
          <w:rFonts w:hint="eastAsia"/>
        </w:rPr>
        <w:t>如图</w:t>
      </w:r>
      <w:r w:rsidR="00366F0B">
        <w:rPr>
          <w:rFonts w:hint="eastAsia"/>
        </w:rPr>
        <w:t>6.24</w:t>
      </w:r>
      <w:r w:rsidR="00366F0B">
        <w:rPr>
          <w:rFonts w:hint="eastAsia"/>
        </w:rPr>
        <w:t>所示，</w:t>
      </w:r>
      <w:r>
        <w:rPr>
          <w:rFonts w:hint="eastAsia"/>
        </w:rPr>
        <w:t>发现下拉框中出现了该维修人员的信息，可以进行匹配。</w:t>
      </w:r>
    </w:p>
    <w:p w14:paraId="4CED7440" w14:textId="3E667945" w:rsidR="003F3CFF" w:rsidRDefault="003F3CFF" w:rsidP="00F745DA">
      <w:pPr>
        <w:jc w:val="center"/>
      </w:pPr>
      <w:r>
        <w:rPr>
          <w:noProof/>
        </w:rPr>
        <w:drawing>
          <wp:inline distT="0" distB="0" distL="0" distR="0" wp14:anchorId="191EB382" wp14:editId="6770268C">
            <wp:extent cx="5579425" cy="23990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3399" cy="2430837"/>
                    </a:xfrm>
                    <a:prstGeom prst="rect">
                      <a:avLst/>
                    </a:prstGeom>
                  </pic:spPr>
                </pic:pic>
              </a:graphicData>
            </a:graphic>
          </wp:inline>
        </w:drawing>
      </w:r>
    </w:p>
    <w:p w14:paraId="7C471C16" w14:textId="65F16DEA" w:rsidR="00366F0B" w:rsidRPr="00366F0B" w:rsidRDefault="00366F0B" w:rsidP="00F745DA">
      <w:pPr>
        <w:jc w:val="center"/>
        <w:rPr>
          <w:rFonts w:hint="eastAsia"/>
          <w:sz w:val="21"/>
        </w:rPr>
      </w:pPr>
      <w:r>
        <w:rPr>
          <w:rFonts w:hint="eastAsia"/>
          <w:sz w:val="21"/>
        </w:rPr>
        <w:t>图</w:t>
      </w:r>
      <w:r>
        <w:rPr>
          <w:rFonts w:hint="eastAsia"/>
          <w:sz w:val="21"/>
        </w:rPr>
        <w:t>6.23</w:t>
      </w:r>
      <w:r>
        <w:rPr>
          <w:sz w:val="21"/>
        </w:rPr>
        <w:t xml:space="preserve"> </w:t>
      </w:r>
      <w:r>
        <w:rPr>
          <w:rFonts w:hint="eastAsia"/>
          <w:sz w:val="21"/>
        </w:rPr>
        <w:t>新增维修人员</w:t>
      </w:r>
    </w:p>
    <w:p w14:paraId="6CAF0A9A" w14:textId="12F8E28D" w:rsidR="003F3CFF" w:rsidRDefault="003F3CFF" w:rsidP="00F745DA">
      <w:pPr>
        <w:jc w:val="center"/>
      </w:pPr>
      <w:r>
        <w:rPr>
          <w:noProof/>
        </w:rPr>
        <w:drawing>
          <wp:inline distT="0" distB="0" distL="0" distR="0" wp14:anchorId="5557B852" wp14:editId="4FB75D86">
            <wp:extent cx="5579745" cy="21678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167890"/>
                    </a:xfrm>
                    <a:prstGeom prst="rect">
                      <a:avLst/>
                    </a:prstGeom>
                  </pic:spPr>
                </pic:pic>
              </a:graphicData>
            </a:graphic>
          </wp:inline>
        </w:drawing>
      </w:r>
    </w:p>
    <w:p w14:paraId="7117E3C2" w14:textId="06573FED" w:rsidR="00366F0B" w:rsidRDefault="00366F0B" w:rsidP="00F745DA">
      <w:pPr>
        <w:jc w:val="center"/>
        <w:rPr>
          <w:sz w:val="21"/>
        </w:rPr>
      </w:pPr>
      <w:r>
        <w:rPr>
          <w:rFonts w:hint="eastAsia"/>
          <w:sz w:val="21"/>
        </w:rPr>
        <w:t>图</w:t>
      </w:r>
      <w:r>
        <w:rPr>
          <w:rFonts w:hint="eastAsia"/>
          <w:sz w:val="21"/>
        </w:rPr>
        <w:t>6.24</w:t>
      </w:r>
      <w:r>
        <w:rPr>
          <w:sz w:val="21"/>
        </w:rPr>
        <w:t xml:space="preserve"> </w:t>
      </w:r>
      <w:r>
        <w:rPr>
          <w:rFonts w:hint="eastAsia"/>
          <w:sz w:val="21"/>
        </w:rPr>
        <w:t>匹配维修人员对话框（有合适人员）</w:t>
      </w:r>
    </w:p>
    <w:p w14:paraId="5C3C08E4" w14:textId="7401BB54" w:rsidR="00D845FE" w:rsidRPr="00366F0B" w:rsidRDefault="00D845FE" w:rsidP="00D845FE">
      <w:pPr>
        <w:pStyle w:val="11"/>
        <w:rPr>
          <w:rFonts w:hint="eastAsia"/>
        </w:rPr>
      </w:pPr>
      <w:r>
        <w:rPr>
          <w:rFonts w:hint="eastAsia"/>
        </w:rPr>
        <w:t>匹配结果显示在图</w:t>
      </w:r>
      <w:r>
        <w:rPr>
          <w:rFonts w:hint="eastAsia"/>
        </w:rPr>
        <w:t>6.25</w:t>
      </w:r>
      <w:r>
        <w:rPr>
          <w:rFonts w:hint="eastAsia"/>
        </w:rPr>
        <w:t>的维修订单列表中，同用户订单一样，维修订单也可以通过关键字查询。</w:t>
      </w:r>
    </w:p>
    <w:p w14:paraId="4DF74461" w14:textId="29797737" w:rsidR="00AC1779" w:rsidRDefault="00AC1779" w:rsidP="00F745DA">
      <w:pPr>
        <w:jc w:val="center"/>
      </w:pPr>
      <w:r>
        <w:rPr>
          <w:noProof/>
        </w:rPr>
        <w:lastRenderedPageBreak/>
        <w:drawing>
          <wp:inline distT="0" distB="0" distL="0" distR="0" wp14:anchorId="28AE4826" wp14:editId="26897642">
            <wp:extent cx="5579745" cy="31610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3161030"/>
                    </a:xfrm>
                    <a:prstGeom prst="rect">
                      <a:avLst/>
                    </a:prstGeom>
                  </pic:spPr>
                </pic:pic>
              </a:graphicData>
            </a:graphic>
          </wp:inline>
        </w:drawing>
      </w:r>
    </w:p>
    <w:p w14:paraId="33DF51D9" w14:textId="22553F2E" w:rsidR="00366F0B" w:rsidRDefault="00366F0B" w:rsidP="00F745DA">
      <w:pPr>
        <w:jc w:val="center"/>
        <w:rPr>
          <w:sz w:val="21"/>
        </w:rPr>
      </w:pPr>
      <w:r>
        <w:rPr>
          <w:rFonts w:hint="eastAsia"/>
          <w:sz w:val="21"/>
        </w:rPr>
        <w:t>图</w:t>
      </w:r>
      <w:r>
        <w:rPr>
          <w:rFonts w:hint="eastAsia"/>
          <w:sz w:val="21"/>
        </w:rPr>
        <w:t>6.25</w:t>
      </w:r>
      <w:r>
        <w:rPr>
          <w:sz w:val="21"/>
        </w:rPr>
        <w:t xml:space="preserve"> </w:t>
      </w:r>
      <w:r>
        <w:rPr>
          <w:rFonts w:hint="eastAsia"/>
          <w:sz w:val="21"/>
        </w:rPr>
        <w:t>维修订单管理</w:t>
      </w:r>
    </w:p>
    <w:p w14:paraId="3B658B26" w14:textId="77777777" w:rsidR="00366F0B" w:rsidRPr="00366F0B" w:rsidRDefault="00366F0B" w:rsidP="00366F0B">
      <w:pPr>
        <w:pStyle w:val="11"/>
        <w:rPr>
          <w:rFonts w:hint="eastAsia"/>
        </w:rPr>
      </w:pPr>
    </w:p>
    <w:p w14:paraId="4134FEE6" w14:textId="017C6DF9" w:rsidR="00FA4416" w:rsidRDefault="00FA4416" w:rsidP="00FA4416">
      <w:pPr>
        <w:pStyle w:val="3"/>
        <w:spacing w:before="120"/>
      </w:pPr>
      <w:bookmarkStart w:id="141" w:name="_Toc39436232"/>
      <w:r>
        <w:rPr>
          <w:rFonts w:hint="eastAsia"/>
        </w:rPr>
        <w:t>6.</w:t>
      </w:r>
      <w:r w:rsidR="00430336">
        <w:rPr>
          <w:rFonts w:hint="eastAsia"/>
        </w:rPr>
        <w:t>1</w:t>
      </w:r>
      <w:r>
        <w:rPr>
          <w:rFonts w:hint="eastAsia"/>
        </w:rPr>
        <w:t>.</w:t>
      </w:r>
      <w:r w:rsidR="00E42B48">
        <w:rPr>
          <w:rFonts w:hint="eastAsia"/>
        </w:rPr>
        <w:t>6</w:t>
      </w:r>
      <w:r>
        <w:t xml:space="preserve"> </w:t>
      </w:r>
      <w:r>
        <w:rPr>
          <w:rFonts w:hint="eastAsia"/>
        </w:rPr>
        <w:t>用户管理界面</w:t>
      </w:r>
      <w:bookmarkEnd w:id="141"/>
    </w:p>
    <w:p w14:paraId="539471DF" w14:textId="3D106108" w:rsidR="00D845FE" w:rsidRDefault="00D845FE" w:rsidP="00D845FE">
      <w:pPr>
        <w:pStyle w:val="11"/>
      </w:pPr>
      <w:r>
        <w:rPr>
          <w:rFonts w:hint="eastAsia"/>
        </w:rPr>
        <w:t>用户管理包括用户信息管理、用户绑定的车辆信息管理以及用户报修订单的管理。需要说明的是，对于用户报修的处理工作主要在维修模块进行，此处的报修</w:t>
      </w:r>
      <w:proofErr w:type="gramStart"/>
      <w:r>
        <w:rPr>
          <w:rFonts w:hint="eastAsia"/>
        </w:rPr>
        <w:t>单管理</w:t>
      </w:r>
      <w:proofErr w:type="gramEnd"/>
      <w:r>
        <w:rPr>
          <w:rFonts w:hint="eastAsia"/>
        </w:rPr>
        <w:t>只是查看历史记录的作用。</w:t>
      </w:r>
    </w:p>
    <w:p w14:paraId="386739C9" w14:textId="49EB9D0A" w:rsidR="00D845FE" w:rsidRPr="00D845FE" w:rsidRDefault="00D845FE" w:rsidP="00D845FE">
      <w:pPr>
        <w:pStyle w:val="11"/>
        <w:rPr>
          <w:rFonts w:hint="eastAsia"/>
        </w:rPr>
      </w:pPr>
      <w:r>
        <w:rPr>
          <w:rFonts w:hint="eastAsia"/>
        </w:rPr>
        <w:t>用户列表显示用户的基本信息，监控人员可以通过在右上侧进行搜索。</w:t>
      </w:r>
    </w:p>
    <w:p w14:paraId="0BB890FC" w14:textId="52D1BA55" w:rsidR="00394867" w:rsidRDefault="00394867" w:rsidP="00394867">
      <w:pPr>
        <w:jc w:val="center"/>
      </w:pPr>
      <w:r>
        <w:rPr>
          <w:noProof/>
        </w:rPr>
        <w:drawing>
          <wp:inline distT="0" distB="0" distL="0" distR="0" wp14:anchorId="35654399" wp14:editId="455D10AC">
            <wp:extent cx="5579745" cy="23456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345690"/>
                    </a:xfrm>
                    <a:prstGeom prst="rect">
                      <a:avLst/>
                    </a:prstGeom>
                  </pic:spPr>
                </pic:pic>
              </a:graphicData>
            </a:graphic>
          </wp:inline>
        </w:drawing>
      </w:r>
    </w:p>
    <w:p w14:paraId="52E628B8" w14:textId="17CEBEF5" w:rsidR="00BA76D0" w:rsidRPr="00BA76D0" w:rsidRDefault="00BA76D0" w:rsidP="00394867">
      <w:pPr>
        <w:jc w:val="center"/>
        <w:rPr>
          <w:rFonts w:hint="eastAsia"/>
          <w:sz w:val="21"/>
        </w:rPr>
      </w:pPr>
      <w:r>
        <w:rPr>
          <w:rFonts w:hint="eastAsia"/>
          <w:sz w:val="21"/>
        </w:rPr>
        <w:t>图</w:t>
      </w:r>
      <w:r>
        <w:rPr>
          <w:rFonts w:hint="eastAsia"/>
          <w:sz w:val="21"/>
        </w:rPr>
        <w:t>6.26</w:t>
      </w:r>
      <w:r>
        <w:rPr>
          <w:sz w:val="21"/>
        </w:rPr>
        <w:t xml:space="preserve"> </w:t>
      </w:r>
      <w:r w:rsidR="00D845FE">
        <w:rPr>
          <w:rFonts w:hint="eastAsia"/>
          <w:sz w:val="21"/>
        </w:rPr>
        <w:t>用户信息管理</w:t>
      </w:r>
    </w:p>
    <w:p w14:paraId="57465DEE" w14:textId="71808010" w:rsidR="00352F28" w:rsidRDefault="0098771F" w:rsidP="00394867">
      <w:pPr>
        <w:jc w:val="center"/>
        <w:rPr>
          <w:rFonts w:hint="eastAsia"/>
        </w:rPr>
      </w:pPr>
      <w:r>
        <w:rPr>
          <w:noProof/>
        </w:rPr>
        <w:lastRenderedPageBreak/>
        <w:drawing>
          <wp:inline distT="0" distB="0" distL="0" distR="0" wp14:anchorId="62C7079C" wp14:editId="087BCDD5">
            <wp:extent cx="3398815" cy="238526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8815" cy="2385267"/>
                    </a:xfrm>
                    <a:prstGeom prst="rect">
                      <a:avLst/>
                    </a:prstGeom>
                  </pic:spPr>
                </pic:pic>
              </a:graphicData>
            </a:graphic>
          </wp:inline>
        </w:drawing>
      </w:r>
    </w:p>
    <w:p w14:paraId="69BDD574" w14:textId="7A92DFE0" w:rsidR="00D845FE" w:rsidRDefault="00D845FE" w:rsidP="00394867">
      <w:pPr>
        <w:jc w:val="center"/>
        <w:rPr>
          <w:sz w:val="21"/>
        </w:rPr>
      </w:pPr>
      <w:r>
        <w:rPr>
          <w:rFonts w:hint="eastAsia"/>
          <w:sz w:val="21"/>
        </w:rPr>
        <w:t>图</w:t>
      </w:r>
      <w:r>
        <w:rPr>
          <w:rFonts w:hint="eastAsia"/>
          <w:sz w:val="21"/>
        </w:rPr>
        <w:t>6.27</w:t>
      </w:r>
      <w:r>
        <w:rPr>
          <w:sz w:val="21"/>
        </w:rPr>
        <w:t xml:space="preserve"> </w:t>
      </w:r>
      <w:r>
        <w:rPr>
          <w:rFonts w:hint="eastAsia"/>
          <w:sz w:val="21"/>
        </w:rPr>
        <w:t>查询用户</w:t>
      </w:r>
    </w:p>
    <w:p w14:paraId="6FA37C5F" w14:textId="6248CB2F" w:rsidR="00913FA6" w:rsidRPr="00913FA6" w:rsidRDefault="00913FA6" w:rsidP="00913FA6">
      <w:pPr>
        <w:pStyle w:val="11"/>
        <w:rPr>
          <w:rFonts w:hint="eastAsia"/>
        </w:rPr>
      </w:pPr>
      <w:r>
        <w:rPr>
          <w:rFonts w:hint="eastAsia"/>
        </w:rPr>
        <w:t>车辆列表显示所有用户绑定的所有车辆的基本信息，监控人员可以通过在右上侧进行搜索。（图</w:t>
      </w:r>
      <w:r>
        <w:rPr>
          <w:rFonts w:hint="eastAsia"/>
        </w:rPr>
        <w:t>6.28</w:t>
      </w:r>
      <w:r>
        <w:rPr>
          <w:rFonts w:hint="eastAsia"/>
        </w:rPr>
        <w:t>所示）</w:t>
      </w:r>
    </w:p>
    <w:p w14:paraId="7375A59A" w14:textId="29BA4605" w:rsidR="0098771F" w:rsidRDefault="0098771F" w:rsidP="00394867">
      <w:pPr>
        <w:jc w:val="center"/>
      </w:pPr>
      <w:r>
        <w:rPr>
          <w:noProof/>
        </w:rPr>
        <w:drawing>
          <wp:inline distT="0" distB="0" distL="0" distR="0" wp14:anchorId="48A74AC8" wp14:editId="52F9B047">
            <wp:extent cx="5579745" cy="21812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181225"/>
                    </a:xfrm>
                    <a:prstGeom prst="rect">
                      <a:avLst/>
                    </a:prstGeom>
                  </pic:spPr>
                </pic:pic>
              </a:graphicData>
            </a:graphic>
          </wp:inline>
        </w:drawing>
      </w:r>
    </w:p>
    <w:p w14:paraId="6A1CFB4A" w14:textId="5C308D1F" w:rsidR="00D845FE" w:rsidRDefault="00D845FE" w:rsidP="00394867">
      <w:pPr>
        <w:jc w:val="center"/>
        <w:rPr>
          <w:sz w:val="21"/>
        </w:rPr>
      </w:pPr>
      <w:r>
        <w:rPr>
          <w:rFonts w:hint="eastAsia"/>
          <w:sz w:val="21"/>
        </w:rPr>
        <w:t>图</w:t>
      </w:r>
      <w:r>
        <w:rPr>
          <w:rFonts w:hint="eastAsia"/>
          <w:sz w:val="21"/>
        </w:rPr>
        <w:t>6.28</w:t>
      </w:r>
      <w:r>
        <w:rPr>
          <w:sz w:val="21"/>
        </w:rPr>
        <w:t xml:space="preserve"> </w:t>
      </w:r>
      <w:r>
        <w:rPr>
          <w:rFonts w:hint="eastAsia"/>
          <w:sz w:val="21"/>
        </w:rPr>
        <w:t>车辆信息页面</w:t>
      </w:r>
    </w:p>
    <w:p w14:paraId="4DA2D792" w14:textId="66796CAD" w:rsidR="00913FA6" w:rsidRPr="00D845FE" w:rsidRDefault="00913FA6" w:rsidP="00913FA6">
      <w:pPr>
        <w:pStyle w:val="11"/>
        <w:rPr>
          <w:rFonts w:hint="eastAsia"/>
        </w:rPr>
      </w:pPr>
      <w:r>
        <w:rPr>
          <w:rFonts w:hint="eastAsia"/>
        </w:rPr>
        <w:t>如搜索用户编号为“</w:t>
      </w:r>
      <w:r>
        <w:rPr>
          <w:rFonts w:hint="eastAsia"/>
        </w:rPr>
        <w:t>us11122224567</w:t>
      </w:r>
      <w:r>
        <w:rPr>
          <w:rFonts w:hint="eastAsia"/>
        </w:rPr>
        <w:t>”的用户绑定的车辆（如图</w:t>
      </w:r>
      <w:r>
        <w:rPr>
          <w:rFonts w:hint="eastAsia"/>
        </w:rPr>
        <w:t>6.29</w:t>
      </w:r>
      <w:r>
        <w:rPr>
          <w:rFonts w:hint="eastAsia"/>
        </w:rPr>
        <w:t>所示），结果显示在图</w:t>
      </w:r>
      <w:r>
        <w:rPr>
          <w:rFonts w:hint="eastAsia"/>
        </w:rPr>
        <w:t>6.30</w:t>
      </w:r>
      <w:r>
        <w:rPr>
          <w:rFonts w:hint="eastAsia"/>
        </w:rPr>
        <w:t>中。</w:t>
      </w:r>
    </w:p>
    <w:p w14:paraId="3FDFC75D" w14:textId="2ED92A48" w:rsidR="0098771F" w:rsidRDefault="0098771F" w:rsidP="00394867">
      <w:pPr>
        <w:jc w:val="center"/>
      </w:pPr>
      <w:r>
        <w:rPr>
          <w:noProof/>
        </w:rPr>
        <w:drawing>
          <wp:inline distT="0" distB="0" distL="0" distR="0" wp14:anchorId="19D29967" wp14:editId="3F53C12F">
            <wp:extent cx="3429297" cy="1859441"/>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297" cy="1859441"/>
                    </a:xfrm>
                    <a:prstGeom prst="rect">
                      <a:avLst/>
                    </a:prstGeom>
                  </pic:spPr>
                </pic:pic>
              </a:graphicData>
            </a:graphic>
          </wp:inline>
        </w:drawing>
      </w:r>
    </w:p>
    <w:p w14:paraId="5C37CC25" w14:textId="0FC11DF3" w:rsidR="00D845FE" w:rsidRPr="00D845FE" w:rsidRDefault="00D845FE" w:rsidP="00394867">
      <w:pPr>
        <w:jc w:val="center"/>
        <w:rPr>
          <w:rFonts w:hint="eastAsia"/>
          <w:sz w:val="21"/>
        </w:rPr>
      </w:pPr>
      <w:r>
        <w:rPr>
          <w:rFonts w:hint="eastAsia"/>
          <w:sz w:val="21"/>
        </w:rPr>
        <w:t>图</w:t>
      </w:r>
      <w:r>
        <w:rPr>
          <w:rFonts w:hint="eastAsia"/>
          <w:sz w:val="21"/>
        </w:rPr>
        <w:t>6.29</w:t>
      </w:r>
      <w:r>
        <w:rPr>
          <w:sz w:val="21"/>
        </w:rPr>
        <w:t xml:space="preserve"> </w:t>
      </w:r>
      <w:r>
        <w:rPr>
          <w:rFonts w:hint="eastAsia"/>
          <w:sz w:val="21"/>
        </w:rPr>
        <w:t>查询车辆信息</w:t>
      </w:r>
    </w:p>
    <w:p w14:paraId="1FB2E56A" w14:textId="7EA6BC1B" w:rsidR="0098771F" w:rsidRDefault="0098771F" w:rsidP="00394867">
      <w:pPr>
        <w:jc w:val="center"/>
      </w:pPr>
      <w:r>
        <w:rPr>
          <w:noProof/>
        </w:rPr>
        <w:lastRenderedPageBreak/>
        <w:drawing>
          <wp:inline distT="0" distB="0" distL="0" distR="0" wp14:anchorId="772F1B30" wp14:editId="3DE4D17A">
            <wp:extent cx="5579745" cy="14719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1471930"/>
                    </a:xfrm>
                    <a:prstGeom prst="rect">
                      <a:avLst/>
                    </a:prstGeom>
                  </pic:spPr>
                </pic:pic>
              </a:graphicData>
            </a:graphic>
          </wp:inline>
        </w:drawing>
      </w:r>
    </w:p>
    <w:p w14:paraId="5D8B46ED" w14:textId="5B4B12B8" w:rsidR="00D845FE" w:rsidRDefault="00D845FE" w:rsidP="00394867">
      <w:pPr>
        <w:jc w:val="center"/>
        <w:rPr>
          <w:sz w:val="21"/>
        </w:rPr>
      </w:pPr>
      <w:r>
        <w:rPr>
          <w:rFonts w:hint="eastAsia"/>
          <w:sz w:val="21"/>
        </w:rPr>
        <w:t>图</w:t>
      </w:r>
      <w:r>
        <w:rPr>
          <w:rFonts w:hint="eastAsia"/>
          <w:sz w:val="21"/>
        </w:rPr>
        <w:t>6.30</w:t>
      </w:r>
      <w:r>
        <w:rPr>
          <w:sz w:val="21"/>
        </w:rPr>
        <w:t xml:space="preserve"> </w:t>
      </w:r>
      <w:r>
        <w:rPr>
          <w:rFonts w:hint="eastAsia"/>
          <w:sz w:val="21"/>
        </w:rPr>
        <w:t>查询结果</w:t>
      </w:r>
    </w:p>
    <w:p w14:paraId="6A1A0FEE" w14:textId="3E64BEB8" w:rsidR="00913FA6" w:rsidRPr="00D845FE" w:rsidRDefault="00913FA6" w:rsidP="00913FA6">
      <w:pPr>
        <w:pStyle w:val="11"/>
        <w:rPr>
          <w:rFonts w:hint="eastAsia"/>
        </w:rPr>
      </w:pPr>
      <w:r>
        <w:rPr>
          <w:rFonts w:hint="eastAsia"/>
        </w:rPr>
        <w:t>如图</w:t>
      </w:r>
      <w:r>
        <w:rPr>
          <w:rFonts w:hint="eastAsia"/>
        </w:rPr>
        <w:t>6.31</w:t>
      </w:r>
      <w:r>
        <w:rPr>
          <w:rFonts w:hint="eastAsia"/>
        </w:rPr>
        <w:t>所示，之前在图</w:t>
      </w:r>
      <w:r>
        <w:rPr>
          <w:rFonts w:hint="eastAsia"/>
        </w:rPr>
        <w:t>6.16</w:t>
      </w:r>
      <w:r>
        <w:rPr>
          <w:rFonts w:hint="eastAsia"/>
        </w:rPr>
        <w:t>的操作中，监控人员选择了此订单的报修请求进行处理，处理过程中对用户的反馈已显示在订单描述中。</w:t>
      </w:r>
    </w:p>
    <w:p w14:paraId="0D7E7AF0" w14:textId="2EED9527" w:rsidR="00F77477" w:rsidRDefault="00D845FE" w:rsidP="00F77477">
      <w:pPr>
        <w:jc w:val="center"/>
      </w:pPr>
      <w:r>
        <w:rPr>
          <w:noProof/>
        </w:rPr>
        <w:drawing>
          <wp:inline distT="0" distB="0" distL="0" distR="0" wp14:anchorId="6B7FD148" wp14:editId="7DFA4C8A">
            <wp:extent cx="5579745" cy="192659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926590"/>
                    </a:xfrm>
                    <a:prstGeom prst="rect">
                      <a:avLst/>
                    </a:prstGeom>
                  </pic:spPr>
                </pic:pic>
              </a:graphicData>
            </a:graphic>
          </wp:inline>
        </w:drawing>
      </w:r>
    </w:p>
    <w:p w14:paraId="261055C8" w14:textId="1D1FDEA7" w:rsidR="00D845FE" w:rsidRPr="00D845FE" w:rsidRDefault="00D845FE" w:rsidP="00F77477">
      <w:pPr>
        <w:jc w:val="center"/>
        <w:rPr>
          <w:rFonts w:hint="eastAsia"/>
          <w:sz w:val="21"/>
        </w:rPr>
      </w:pPr>
      <w:r>
        <w:rPr>
          <w:rFonts w:hint="eastAsia"/>
          <w:sz w:val="21"/>
        </w:rPr>
        <w:t>图</w:t>
      </w:r>
      <w:r>
        <w:rPr>
          <w:rFonts w:hint="eastAsia"/>
          <w:sz w:val="21"/>
        </w:rPr>
        <w:t>6.31</w:t>
      </w:r>
      <w:r>
        <w:rPr>
          <w:sz w:val="21"/>
        </w:rPr>
        <w:t xml:space="preserve"> </w:t>
      </w:r>
      <w:r>
        <w:rPr>
          <w:rFonts w:hint="eastAsia"/>
          <w:sz w:val="21"/>
        </w:rPr>
        <w:t>报修单管理</w:t>
      </w:r>
    </w:p>
    <w:p w14:paraId="5D534E9F" w14:textId="5C41D205" w:rsidR="00FA4416" w:rsidRDefault="00FA4416" w:rsidP="00FA4416">
      <w:pPr>
        <w:pStyle w:val="1"/>
        <w:pageBreakBefore/>
        <w:spacing w:before="960" w:after="480"/>
      </w:pPr>
      <w:bookmarkStart w:id="142" w:name="_Toc39436233"/>
      <w:r>
        <w:rPr>
          <w:rFonts w:hint="eastAsia"/>
        </w:rPr>
        <w:lastRenderedPageBreak/>
        <w:t>第</w:t>
      </w:r>
      <w:r w:rsidR="00E51DE1">
        <w:rPr>
          <w:rFonts w:hint="eastAsia"/>
        </w:rPr>
        <w:t>7</w:t>
      </w:r>
      <w:r>
        <w:rPr>
          <w:rFonts w:hint="eastAsia"/>
        </w:rPr>
        <w:t>章</w:t>
      </w:r>
      <w:r>
        <w:rPr>
          <w:rFonts w:hint="eastAsia"/>
        </w:rPr>
        <w:t xml:space="preserve"> </w:t>
      </w:r>
      <w:r>
        <w:t xml:space="preserve"> </w:t>
      </w:r>
      <w:r>
        <w:rPr>
          <w:rFonts w:hint="eastAsia"/>
        </w:rPr>
        <w:t>展望与总结</w:t>
      </w:r>
      <w:bookmarkEnd w:id="142"/>
    </w:p>
    <w:p w14:paraId="3F0EBBC0" w14:textId="4340C728" w:rsidR="004D7593" w:rsidRDefault="004D7593" w:rsidP="004D7593">
      <w:pPr>
        <w:pStyle w:val="11"/>
      </w:pPr>
      <w:r>
        <w:rPr>
          <w:rFonts w:hint="eastAsia"/>
        </w:rPr>
        <w:t>本文从显示问题出发，研究与开发了充电桩智能运</w:t>
      </w:r>
      <w:proofErr w:type="gramStart"/>
      <w:r>
        <w:rPr>
          <w:rFonts w:hint="eastAsia"/>
        </w:rPr>
        <w:t>维管理</w:t>
      </w:r>
      <w:proofErr w:type="gramEnd"/>
      <w:r>
        <w:rPr>
          <w:rFonts w:hint="eastAsia"/>
        </w:rPr>
        <w:t>平台系统。通过调查充电</w:t>
      </w:r>
      <w:proofErr w:type="gramStart"/>
      <w:r>
        <w:rPr>
          <w:rFonts w:hint="eastAsia"/>
        </w:rPr>
        <w:t>桩行业</w:t>
      </w:r>
      <w:proofErr w:type="gramEnd"/>
      <w:r>
        <w:rPr>
          <w:rFonts w:hint="eastAsia"/>
        </w:rPr>
        <w:t>和电动汽车行业的发展现状，以及两者之间的相互促进的关系</w:t>
      </w:r>
      <w:r w:rsidR="0009722A">
        <w:rPr>
          <w:rFonts w:hint="eastAsia"/>
        </w:rPr>
        <w:t>。在基础建设和电动汽车逐步普及的情况下，需要的是更高效的管理模式和更低的运营成本</w:t>
      </w:r>
      <w:r>
        <w:rPr>
          <w:rFonts w:hint="eastAsia"/>
        </w:rPr>
        <w:t>。</w:t>
      </w:r>
      <w:r w:rsidR="0009722A">
        <w:rPr>
          <w:rFonts w:hint="eastAsia"/>
        </w:rPr>
        <w:t>以此为基础，</w:t>
      </w:r>
      <w:r>
        <w:rPr>
          <w:rFonts w:hint="eastAsia"/>
        </w:rPr>
        <w:t>进一步对充电桩智能运</w:t>
      </w:r>
      <w:proofErr w:type="gramStart"/>
      <w:r>
        <w:rPr>
          <w:rFonts w:hint="eastAsia"/>
        </w:rPr>
        <w:t>维管理</w:t>
      </w:r>
      <w:proofErr w:type="gramEnd"/>
      <w:r>
        <w:rPr>
          <w:rFonts w:hint="eastAsia"/>
        </w:rPr>
        <w:t>的需求进行分析，</w:t>
      </w:r>
      <w:r w:rsidR="0009722A">
        <w:rPr>
          <w:rFonts w:hint="eastAsia"/>
        </w:rPr>
        <w:t>除了一般的用户管理的需求，还需要更有效的对充电桩的管理。</w:t>
      </w:r>
    </w:p>
    <w:p w14:paraId="5FA7FA49" w14:textId="6468EA01" w:rsidR="0009722A" w:rsidRDefault="0009722A" w:rsidP="004D7593">
      <w:pPr>
        <w:pStyle w:val="11"/>
      </w:pPr>
      <w:r>
        <w:rPr>
          <w:rFonts w:hint="eastAsia"/>
        </w:rPr>
        <w:t>从需求出发，应用结构化方法进行系统分析和开发。按照系统规划、系统分析、系统设计、系统实施的科学方法，设计并开发出一套充电桩智能运</w:t>
      </w:r>
      <w:proofErr w:type="gramStart"/>
      <w:r>
        <w:rPr>
          <w:rFonts w:hint="eastAsia"/>
        </w:rPr>
        <w:t>维管理</w:t>
      </w:r>
      <w:proofErr w:type="gramEnd"/>
      <w:r>
        <w:rPr>
          <w:rFonts w:hint="eastAsia"/>
        </w:rPr>
        <w:t>平台。</w:t>
      </w:r>
    </w:p>
    <w:p w14:paraId="27E622F3" w14:textId="59FBD082" w:rsidR="0009722A" w:rsidRDefault="0009722A" w:rsidP="004D7593">
      <w:pPr>
        <w:pStyle w:val="11"/>
      </w:pPr>
      <w:r>
        <w:rPr>
          <w:rFonts w:hint="eastAsia"/>
        </w:rPr>
        <w:t>在分析阶段，先通过业务流程分析理清了系统中不同功能模块的业务构成和逻辑顺序</w:t>
      </w:r>
      <w:r w:rsidR="0047209B">
        <w:rPr>
          <w:rFonts w:hint="eastAsia"/>
        </w:rPr>
        <w:t>。</w:t>
      </w:r>
      <w:r w:rsidR="00C910FF">
        <w:rPr>
          <w:rFonts w:hint="eastAsia"/>
        </w:rPr>
        <w:t>然后运用数据流程图</w:t>
      </w:r>
      <w:r w:rsidR="0047209B">
        <w:rPr>
          <w:rFonts w:hint="eastAsia"/>
        </w:rPr>
        <w:t>，根据业务流程的顺序分析得到了外部实体的操作行为产生的数据流动、数据存储的过程，不仅体现了结构化方法以数据流作为核心的思想，又为后续系统开发提供了依据。</w:t>
      </w:r>
    </w:p>
    <w:p w14:paraId="2C7AEA76" w14:textId="7A639EE7" w:rsidR="0047209B" w:rsidRDefault="0047209B" w:rsidP="004D7593">
      <w:pPr>
        <w:pStyle w:val="11"/>
      </w:pPr>
      <w:r>
        <w:rPr>
          <w:rFonts w:hint="eastAsia"/>
        </w:rPr>
        <w:t>在系统实施阶段，采用了</w:t>
      </w:r>
      <w:r>
        <w:t>B/S</w:t>
      </w:r>
      <w:r>
        <w:rPr>
          <w:rFonts w:hint="eastAsia"/>
        </w:rPr>
        <w:t>架构。前端运用</w:t>
      </w:r>
      <w:proofErr w:type="spellStart"/>
      <w:r>
        <w:rPr>
          <w:rFonts w:hint="eastAsia"/>
        </w:rPr>
        <w:t>H</w:t>
      </w:r>
      <w:r>
        <w:t>tml+CSS+JavaScript</w:t>
      </w:r>
      <w:proofErr w:type="spellEnd"/>
      <w:r>
        <w:rPr>
          <w:rFonts w:hint="eastAsia"/>
        </w:rPr>
        <w:t>的组合进行静态网页的设计，使用</w:t>
      </w:r>
      <w:r>
        <w:rPr>
          <w:rFonts w:hint="eastAsia"/>
        </w:rPr>
        <w:t>Bootstrap</w:t>
      </w:r>
      <w:r>
        <w:rPr>
          <w:rFonts w:hint="eastAsia"/>
        </w:rPr>
        <w:t>、</w:t>
      </w:r>
      <w:proofErr w:type="spellStart"/>
      <w:r>
        <w:rPr>
          <w:rFonts w:hint="eastAsia"/>
        </w:rPr>
        <w:t>JQuery</w:t>
      </w:r>
      <w:proofErr w:type="spellEnd"/>
      <w:r>
        <w:rPr>
          <w:rFonts w:hint="eastAsia"/>
        </w:rPr>
        <w:t>等框架便捷开发过程和提炼代码。后端使用三层架构的开发思想，虽然在前期定义各种接口和实体类较为繁琐，但是降低了不同功能之间的耦合，便于以后的灵活拓展。后端使用</w:t>
      </w:r>
      <w:r>
        <w:rPr>
          <w:rFonts w:hint="eastAsia"/>
        </w:rPr>
        <w:t>Java</w:t>
      </w:r>
      <w:r>
        <w:rPr>
          <w:rFonts w:hint="eastAsia"/>
        </w:rPr>
        <w:t>语言作为编程语言，</w:t>
      </w:r>
      <w:r>
        <w:rPr>
          <w:rFonts w:hint="eastAsia"/>
        </w:rPr>
        <w:t>Spring</w:t>
      </w:r>
      <w:r>
        <w:rPr>
          <w:rFonts w:hint="eastAsia"/>
        </w:rPr>
        <w:t>为框架，</w:t>
      </w:r>
      <w:r>
        <w:rPr>
          <w:rFonts w:hint="eastAsia"/>
        </w:rPr>
        <w:t>Maven</w:t>
      </w:r>
      <w:r>
        <w:rPr>
          <w:rFonts w:hint="eastAsia"/>
        </w:rPr>
        <w:t>进行依赖控制，提升了代码可读性，方便了系统实施后的维护和更新。</w:t>
      </w:r>
    </w:p>
    <w:p w14:paraId="5AD3FB21" w14:textId="1CEE3399" w:rsidR="0047209B" w:rsidRDefault="0096785A" w:rsidP="004D7593">
      <w:pPr>
        <w:pStyle w:val="11"/>
      </w:pPr>
      <w:r>
        <w:rPr>
          <w:rFonts w:hint="eastAsia"/>
        </w:rPr>
        <w:t>对于课题的展望，可以分为两个角度。</w:t>
      </w:r>
    </w:p>
    <w:p w14:paraId="73908327" w14:textId="506E7E63" w:rsidR="0096785A" w:rsidRDefault="0096785A" w:rsidP="004D7593">
      <w:pPr>
        <w:pStyle w:val="11"/>
      </w:pPr>
      <w:r>
        <w:rPr>
          <w:rFonts w:hint="eastAsia"/>
        </w:rPr>
        <w:t>一是对于充电</w:t>
      </w:r>
      <w:proofErr w:type="gramStart"/>
      <w:r>
        <w:rPr>
          <w:rFonts w:hint="eastAsia"/>
        </w:rPr>
        <w:t>桩企业</w:t>
      </w:r>
      <w:proofErr w:type="gramEnd"/>
      <w:r>
        <w:rPr>
          <w:rFonts w:hint="eastAsia"/>
        </w:rPr>
        <w:t>内部业务流程和管理模式的展望。当前大部分充电</w:t>
      </w:r>
      <w:proofErr w:type="gramStart"/>
      <w:r>
        <w:rPr>
          <w:rFonts w:hint="eastAsia"/>
        </w:rPr>
        <w:t>桩企业</w:t>
      </w:r>
      <w:proofErr w:type="gramEnd"/>
      <w:r>
        <w:rPr>
          <w:rFonts w:hint="eastAsia"/>
        </w:rPr>
        <w:t>采取的均是“运营商</w:t>
      </w:r>
      <w:r>
        <w:rPr>
          <w:rFonts w:hint="eastAsia"/>
        </w:rPr>
        <w:t>+</w:t>
      </w:r>
      <w:r>
        <w:rPr>
          <w:rFonts w:hint="eastAsia"/>
        </w:rPr>
        <w:t>工厂”的模式，这样的分工带来了维修困难、硬件更新滞后等问题。共享单车式的维修方式显然不适合充电桩行业，“以史为镜，可知兴衰”，下一阶段应结合充电桩、电动汽车、共享汽车等行业因素，研究一套不同于传统的管理模式。</w:t>
      </w:r>
      <w:r w:rsidR="0065109B">
        <w:rPr>
          <w:rFonts w:hint="eastAsia"/>
        </w:rPr>
        <w:t>另外，当前充电</w:t>
      </w:r>
      <w:proofErr w:type="gramStart"/>
      <w:r w:rsidR="0065109B">
        <w:rPr>
          <w:rFonts w:hint="eastAsia"/>
        </w:rPr>
        <w:t>桩行业</w:t>
      </w:r>
      <w:proofErr w:type="gramEnd"/>
      <w:r w:rsidR="0065109B">
        <w:rPr>
          <w:rFonts w:hint="eastAsia"/>
        </w:rPr>
        <w:t>还缺乏一套规范化的规则体系，不同品牌的充电</w:t>
      </w:r>
      <w:proofErr w:type="gramStart"/>
      <w:r w:rsidR="0065109B">
        <w:rPr>
          <w:rFonts w:hint="eastAsia"/>
        </w:rPr>
        <w:t>桩往往</w:t>
      </w:r>
      <w:proofErr w:type="gramEnd"/>
      <w:r w:rsidR="0065109B">
        <w:rPr>
          <w:rFonts w:hint="eastAsia"/>
        </w:rPr>
        <w:t>无法兼容，这对于修理和维护，甚至用户的使用，都会带来不好的体验。希望可以设置一套行业内的接口、参数等硬件上的规范方法。</w:t>
      </w:r>
      <w:bookmarkStart w:id="143" w:name="_GoBack"/>
      <w:bookmarkEnd w:id="143"/>
    </w:p>
    <w:p w14:paraId="793E41E8" w14:textId="0C15F4DB" w:rsidR="0096785A" w:rsidRDefault="0096785A" w:rsidP="004D7593">
      <w:pPr>
        <w:pStyle w:val="11"/>
      </w:pPr>
      <w:r>
        <w:rPr>
          <w:rFonts w:hint="eastAsia"/>
        </w:rPr>
        <w:t>二使对于个人技术层面的展望。在亲自着手规划、分析并设计了一套系统后，反映出了理论和实践的差距、校园知识和社会应用之间的差距。在应用</w:t>
      </w:r>
      <w:r>
        <w:rPr>
          <w:rFonts w:hint="eastAsia"/>
        </w:rPr>
        <w:t>Java</w:t>
      </w:r>
      <w:r>
        <w:rPr>
          <w:rFonts w:hint="eastAsia"/>
        </w:rPr>
        <w:t>语言的过程中</w:t>
      </w:r>
      <w:r w:rsidR="004D7D76">
        <w:rPr>
          <w:rFonts w:hint="eastAsia"/>
        </w:rPr>
        <w:t>，意识到懂得语法和框架是远远不够的，通过一些简单的设计其实可以更有效的实现大量代码的内容。对于系统本身，还有很多原计划的功能未能实现，如结合地图实现更加可视化的管理、搭建分布式平台以应对企业发展后期的高访问量、运用大数据的方法分析行业信息等。</w:t>
      </w:r>
    </w:p>
    <w:p w14:paraId="2FCE2E52" w14:textId="7C734AB5" w:rsidR="004D7D76" w:rsidRPr="004D7593" w:rsidRDefault="004D7D76" w:rsidP="004D7593">
      <w:pPr>
        <w:pStyle w:val="11"/>
        <w:rPr>
          <w:rFonts w:hint="eastAsia"/>
        </w:rPr>
      </w:pPr>
      <w:r>
        <w:rPr>
          <w:rFonts w:hint="eastAsia"/>
        </w:rPr>
        <w:lastRenderedPageBreak/>
        <w:t>方法和技术都在不断进步，希望在今后的学习实践过程中不断改进，找到更科学、更高效的系统管理方法。</w:t>
      </w:r>
    </w:p>
    <w:p w14:paraId="175D3602" w14:textId="6DEDA70B" w:rsidR="00EC4C05" w:rsidRPr="00EC4C05" w:rsidRDefault="00D950B1" w:rsidP="00EC4C05">
      <w:pPr>
        <w:pStyle w:val="1"/>
        <w:pageBreakBefore/>
        <w:spacing w:before="960" w:after="480"/>
        <w:rPr>
          <w:rFonts w:hint="eastAsia"/>
        </w:rPr>
      </w:pPr>
      <w:bookmarkStart w:id="144" w:name="_Toc39436234"/>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4"/>
    </w:p>
    <w:p w14:paraId="32C70CAD" w14:textId="54868902"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孙越</w:t>
      </w:r>
      <w:r w:rsidRPr="00EC4C05">
        <w:rPr>
          <w:rFonts w:hint="eastAsia"/>
          <w:sz w:val="21"/>
          <w:szCs w:val="21"/>
        </w:rPr>
        <w:t>.</w:t>
      </w:r>
      <w:r w:rsidRPr="00EC4C05">
        <w:rPr>
          <w:rFonts w:hint="eastAsia"/>
          <w:sz w:val="21"/>
          <w:szCs w:val="21"/>
        </w:rPr>
        <w:t>我国新能源汽车分类及发展现状浅析</w:t>
      </w:r>
      <w:r w:rsidRPr="00EC4C05">
        <w:rPr>
          <w:rFonts w:hint="eastAsia"/>
          <w:sz w:val="21"/>
          <w:szCs w:val="21"/>
        </w:rPr>
        <w:t>[J].</w:t>
      </w:r>
      <w:r w:rsidRPr="00EC4C05">
        <w:rPr>
          <w:rFonts w:hint="eastAsia"/>
          <w:sz w:val="21"/>
          <w:szCs w:val="21"/>
        </w:rPr>
        <w:t>汽车实用技术</w:t>
      </w:r>
      <w:r w:rsidRPr="00EC4C05">
        <w:rPr>
          <w:rFonts w:hint="eastAsia"/>
          <w:sz w:val="21"/>
          <w:szCs w:val="21"/>
        </w:rPr>
        <w:t>,2020(04):13-15.</w:t>
      </w:r>
    </w:p>
    <w:p w14:paraId="7F723DBE" w14:textId="1355B8D9"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陈婉</w:t>
      </w:r>
      <w:r w:rsidRPr="00EC4C05">
        <w:rPr>
          <w:rFonts w:hint="eastAsia"/>
          <w:sz w:val="21"/>
          <w:szCs w:val="21"/>
        </w:rPr>
        <w:t>.</w:t>
      </w:r>
      <w:r w:rsidRPr="00EC4C05">
        <w:rPr>
          <w:rFonts w:hint="eastAsia"/>
          <w:sz w:val="21"/>
          <w:szCs w:val="21"/>
        </w:rPr>
        <w:t>新能源汽车长期向好发展态势不变</w:t>
      </w:r>
      <w:r w:rsidRPr="00EC4C05">
        <w:rPr>
          <w:rFonts w:hint="eastAsia"/>
          <w:sz w:val="21"/>
          <w:szCs w:val="21"/>
        </w:rPr>
        <w:t>[J].</w:t>
      </w:r>
      <w:r w:rsidRPr="00EC4C05">
        <w:rPr>
          <w:rFonts w:hint="eastAsia"/>
          <w:sz w:val="21"/>
          <w:szCs w:val="21"/>
        </w:rPr>
        <w:t>环境经济</w:t>
      </w:r>
      <w:r w:rsidRPr="00EC4C05">
        <w:rPr>
          <w:rFonts w:hint="eastAsia"/>
          <w:sz w:val="21"/>
          <w:szCs w:val="21"/>
        </w:rPr>
        <w:t>,2020(Z2):50-53.</w:t>
      </w:r>
    </w:p>
    <w:p w14:paraId="0BB7BE2B" w14:textId="01ADF4AF"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沈新竹</w:t>
      </w:r>
      <w:r w:rsidRPr="00EC4C05">
        <w:rPr>
          <w:rFonts w:hint="eastAsia"/>
          <w:sz w:val="21"/>
          <w:szCs w:val="21"/>
        </w:rPr>
        <w:t xml:space="preserve">. </w:t>
      </w:r>
      <w:r w:rsidRPr="00EC4C05">
        <w:rPr>
          <w:rFonts w:hint="eastAsia"/>
          <w:sz w:val="21"/>
          <w:szCs w:val="21"/>
        </w:rPr>
        <w:t>万亿规模</w:t>
      </w:r>
      <w:r w:rsidRPr="00EC4C05">
        <w:rPr>
          <w:rFonts w:hint="eastAsia"/>
          <w:sz w:val="21"/>
          <w:szCs w:val="21"/>
        </w:rPr>
        <w:t xml:space="preserve">  </w:t>
      </w:r>
      <w:r w:rsidRPr="00EC4C05">
        <w:rPr>
          <w:rFonts w:hint="eastAsia"/>
          <w:sz w:val="21"/>
          <w:szCs w:val="21"/>
        </w:rPr>
        <w:t>沉寂多时的充电</w:t>
      </w:r>
      <w:proofErr w:type="gramStart"/>
      <w:r w:rsidRPr="00EC4C05">
        <w:rPr>
          <w:rFonts w:hint="eastAsia"/>
          <w:sz w:val="21"/>
          <w:szCs w:val="21"/>
        </w:rPr>
        <w:t>桩行业</w:t>
      </w:r>
      <w:proofErr w:type="gramEnd"/>
      <w:r w:rsidRPr="00EC4C05">
        <w:rPr>
          <w:rFonts w:hint="eastAsia"/>
          <w:sz w:val="21"/>
          <w:szCs w:val="21"/>
        </w:rPr>
        <w:t>迎来风口</w:t>
      </w:r>
      <w:r w:rsidRPr="00EC4C05">
        <w:rPr>
          <w:rFonts w:hint="eastAsia"/>
          <w:sz w:val="21"/>
          <w:szCs w:val="21"/>
        </w:rPr>
        <w:t xml:space="preserve">[N]. </w:t>
      </w:r>
      <w:r w:rsidRPr="00EC4C05">
        <w:rPr>
          <w:rFonts w:hint="eastAsia"/>
          <w:sz w:val="21"/>
          <w:szCs w:val="21"/>
        </w:rPr>
        <w:t>中国工业报</w:t>
      </w:r>
      <w:r w:rsidRPr="00EC4C05">
        <w:rPr>
          <w:rFonts w:hint="eastAsia"/>
          <w:sz w:val="21"/>
          <w:szCs w:val="21"/>
        </w:rPr>
        <w:t>,2020-03-30(003).</w:t>
      </w:r>
    </w:p>
    <w:p w14:paraId="66074480" w14:textId="044ED3FB"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sz w:val="21"/>
          <w:szCs w:val="21"/>
        </w:rPr>
        <w:t xml:space="preserve">Meng </w:t>
      </w:r>
      <w:proofErr w:type="spellStart"/>
      <w:proofErr w:type="gramStart"/>
      <w:r w:rsidRPr="00EC4C05">
        <w:rPr>
          <w:sz w:val="21"/>
          <w:szCs w:val="21"/>
        </w:rPr>
        <w:t>Yang,Lihui</w:t>
      </w:r>
      <w:proofErr w:type="spellEnd"/>
      <w:proofErr w:type="gramEnd"/>
      <w:r w:rsidRPr="00EC4C05">
        <w:rPr>
          <w:sz w:val="21"/>
          <w:szCs w:val="21"/>
        </w:rPr>
        <w:t xml:space="preserve"> </w:t>
      </w:r>
      <w:proofErr w:type="spellStart"/>
      <w:r w:rsidRPr="00EC4C05">
        <w:rPr>
          <w:sz w:val="21"/>
          <w:szCs w:val="21"/>
        </w:rPr>
        <w:t>Zhang,Wenjia</w:t>
      </w:r>
      <w:proofErr w:type="spellEnd"/>
      <w:r w:rsidRPr="00EC4C05">
        <w:rPr>
          <w:sz w:val="21"/>
          <w:szCs w:val="21"/>
        </w:rPr>
        <w:t xml:space="preserve"> Dong. Economic Benefit Analysis of Charging Models Based on Differential Electric Vehicle Charging Infrastructure Subsidy Policy in China[J]. Sustainable Cities and Society,2020.</w:t>
      </w:r>
    </w:p>
    <w:p w14:paraId="6F86DCBA" w14:textId="3B6CE970"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张煜</w:t>
      </w:r>
      <w:r w:rsidRPr="00EC4C05">
        <w:rPr>
          <w:rFonts w:hint="eastAsia"/>
          <w:sz w:val="21"/>
          <w:szCs w:val="21"/>
        </w:rPr>
        <w:t xml:space="preserve">. </w:t>
      </w:r>
      <w:r w:rsidRPr="00EC4C05">
        <w:rPr>
          <w:rFonts w:hint="eastAsia"/>
          <w:sz w:val="21"/>
          <w:szCs w:val="21"/>
        </w:rPr>
        <w:t>电动车充电桩新政发布</w:t>
      </w:r>
      <w:r w:rsidRPr="00EC4C05">
        <w:rPr>
          <w:rFonts w:hint="eastAsia"/>
          <w:sz w:val="21"/>
          <w:szCs w:val="21"/>
        </w:rPr>
        <w:t xml:space="preserve">  </w:t>
      </w:r>
      <w:r w:rsidRPr="00EC4C05">
        <w:rPr>
          <w:rFonts w:hint="eastAsia"/>
          <w:sz w:val="21"/>
          <w:szCs w:val="21"/>
        </w:rPr>
        <w:t>“无序充”转向“有序管”</w:t>
      </w:r>
      <w:r w:rsidRPr="00EC4C05">
        <w:rPr>
          <w:rFonts w:hint="eastAsia"/>
          <w:sz w:val="21"/>
          <w:szCs w:val="21"/>
        </w:rPr>
        <w:t xml:space="preserve">[N]. </w:t>
      </w:r>
      <w:r w:rsidRPr="00EC4C05">
        <w:rPr>
          <w:rFonts w:hint="eastAsia"/>
          <w:sz w:val="21"/>
          <w:szCs w:val="21"/>
        </w:rPr>
        <w:t>解放日报</w:t>
      </w:r>
      <w:r w:rsidRPr="00EC4C05">
        <w:rPr>
          <w:rFonts w:hint="eastAsia"/>
          <w:sz w:val="21"/>
          <w:szCs w:val="21"/>
        </w:rPr>
        <w:t>,2020-04-03(008).</w:t>
      </w:r>
    </w:p>
    <w:p w14:paraId="4D63F429" w14:textId="681BDEFD"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陆雄文</w:t>
      </w:r>
      <w:r w:rsidRPr="00EC4C05">
        <w:rPr>
          <w:rFonts w:hint="eastAsia"/>
          <w:sz w:val="21"/>
          <w:szCs w:val="21"/>
        </w:rPr>
        <w:t>.</w:t>
      </w:r>
      <w:r w:rsidRPr="00EC4C05">
        <w:rPr>
          <w:rFonts w:hint="eastAsia"/>
          <w:sz w:val="21"/>
          <w:szCs w:val="21"/>
        </w:rPr>
        <w:t>管理学大辞典</w:t>
      </w:r>
      <w:r w:rsidRPr="00EC4C05">
        <w:rPr>
          <w:rFonts w:hint="eastAsia"/>
          <w:sz w:val="21"/>
          <w:szCs w:val="21"/>
        </w:rPr>
        <w:t>:[M].</w:t>
      </w:r>
      <w:r w:rsidRPr="00EC4C05">
        <w:rPr>
          <w:rFonts w:hint="eastAsia"/>
          <w:sz w:val="21"/>
          <w:szCs w:val="21"/>
        </w:rPr>
        <w:t>上海</w:t>
      </w:r>
      <w:r w:rsidRPr="00EC4C05">
        <w:rPr>
          <w:rFonts w:hint="eastAsia"/>
          <w:sz w:val="21"/>
          <w:szCs w:val="21"/>
        </w:rPr>
        <w:t>:</w:t>
      </w:r>
      <w:r w:rsidRPr="00EC4C05">
        <w:rPr>
          <w:rFonts w:hint="eastAsia"/>
          <w:sz w:val="21"/>
          <w:szCs w:val="21"/>
        </w:rPr>
        <w:t>上海世纪出版股份有限公司上海辞书出版社</w:t>
      </w:r>
      <w:r w:rsidRPr="00EC4C05">
        <w:rPr>
          <w:rFonts w:hint="eastAsia"/>
          <w:sz w:val="21"/>
          <w:szCs w:val="21"/>
        </w:rPr>
        <w:t>,2013,299</w:t>
      </w:r>
    </w:p>
    <w:p w14:paraId="5C34058C" w14:textId="1E7E5641"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乐蓓</w:t>
      </w:r>
      <w:r w:rsidRPr="00EC4C05">
        <w:rPr>
          <w:rFonts w:hint="eastAsia"/>
          <w:sz w:val="21"/>
          <w:szCs w:val="21"/>
        </w:rPr>
        <w:t>.</w:t>
      </w:r>
      <w:r w:rsidRPr="00EC4C05">
        <w:rPr>
          <w:rFonts w:hint="eastAsia"/>
          <w:sz w:val="21"/>
          <w:szCs w:val="21"/>
        </w:rPr>
        <w:t>高性能电子商务网站前端设计理念研究</w:t>
      </w:r>
      <w:r w:rsidRPr="00EC4C05">
        <w:rPr>
          <w:rFonts w:hint="eastAsia"/>
          <w:sz w:val="21"/>
          <w:szCs w:val="21"/>
        </w:rPr>
        <w:t>[J].</w:t>
      </w:r>
      <w:r w:rsidRPr="00EC4C05">
        <w:rPr>
          <w:rFonts w:hint="eastAsia"/>
          <w:sz w:val="21"/>
          <w:szCs w:val="21"/>
        </w:rPr>
        <w:t>计算机产品与流通</w:t>
      </w:r>
      <w:r w:rsidRPr="00EC4C05">
        <w:rPr>
          <w:rFonts w:hint="eastAsia"/>
          <w:sz w:val="21"/>
          <w:szCs w:val="21"/>
        </w:rPr>
        <w:t>,2020(05):95.</w:t>
      </w:r>
    </w:p>
    <w:p w14:paraId="04FC63FC" w14:textId="7B209B31" w:rsidR="00EC4C05"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中国移动通信联合会</w:t>
      </w:r>
      <w:r w:rsidRPr="00EC4C05">
        <w:rPr>
          <w:rFonts w:hint="eastAsia"/>
          <w:sz w:val="21"/>
          <w:szCs w:val="21"/>
        </w:rPr>
        <w:t xml:space="preserve"> </w:t>
      </w:r>
      <w:r w:rsidRPr="00EC4C05">
        <w:rPr>
          <w:rFonts w:hint="eastAsia"/>
          <w:sz w:val="21"/>
          <w:szCs w:val="21"/>
        </w:rPr>
        <w:t>编</w:t>
      </w:r>
      <w:r w:rsidRPr="00EC4C05">
        <w:rPr>
          <w:rFonts w:hint="eastAsia"/>
          <w:sz w:val="21"/>
          <w:szCs w:val="21"/>
        </w:rPr>
        <w:t>;</w:t>
      </w:r>
      <w:r w:rsidRPr="00EC4C05">
        <w:rPr>
          <w:rFonts w:hint="eastAsia"/>
          <w:sz w:val="21"/>
          <w:szCs w:val="21"/>
        </w:rPr>
        <w:t>李进良</w:t>
      </w:r>
      <w:r w:rsidRPr="00EC4C05">
        <w:rPr>
          <w:rFonts w:hint="eastAsia"/>
          <w:sz w:val="21"/>
          <w:szCs w:val="21"/>
        </w:rPr>
        <w:t>,</w:t>
      </w:r>
      <w:r w:rsidRPr="00EC4C05">
        <w:rPr>
          <w:rFonts w:hint="eastAsia"/>
          <w:sz w:val="21"/>
          <w:szCs w:val="21"/>
        </w:rPr>
        <w:t>倪健中</w:t>
      </w:r>
      <w:r w:rsidRPr="00EC4C05">
        <w:rPr>
          <w:rFonts w:hint="eastAsia"/>
          <w:sz w:val="21"/>
          <w:szCs w:val="21"/>
        </w:rPr>
        <w:t xml:space="preserve"> </w:t>
      </w:r>
      <w:r w:rsidRPr="00EC4C05">
        <w:rPr>
          <w:rFonts w:hint="eastAsia"/>
          <w:sz w:val="21"/>
          <w:szCs w:val="21"/>
        </w:rPr>
        <w:t>主编</w:t>
      </w:r>
      <w:r w:rsidRPr="00EC4C05">
        <w:rPr>
          <w:rFonts w:hint="eastAsia"/>
          <w:sz w:val="21"/>
          <w:szCs w:val="21"/>
        </w:rPr>
        <w:t>.</w:t>
      </w:r>
      <w:r w:rsidRPr="00EC4C05">
        <w:rPr>
          <w:rFonts w:hint="eastAsia"/>
          <w:sz w:val="21"/>
          <w:szCs w:val="21"/>
        </w:rPr>
        <w:t>信息网络辞典</w:t>
      </w:r>
      <w:r w:rsidRPr="00EC4C05">
        <w:rPr>
          <w:rFonts w:hint="eastAsia"/>
          <w:sz w:val="21"/>
          <w:szCs w:val="21"/>
        </w:rPr>
        <w:t>.</w:t>
      </w:r>
      <w:r w:rsidRPr="00EC4C05">
        <w:rPr>
          <w:rFonts w:hint="eastAsia"/>
          <w:sz w:val="21"/>
          <w:szCs w:val="21"/>
        </w:rPr>
        <w:t>北京：东方出版社</w:t>
      </w:r>
      <w:r w:rsidRPr="00EC4C05">
        <w:rPr>
          <w:rFonts w:hint="eastAsia"/>
          <w:sz w:val="21"/>
          <w:szCs w:val="21"/>
        </w:rPr>
        <w:t>.2001,143.</w:t>
      </w:r>
    </w:p>
    <w:p w14:paraId="17DD3BE1" w14:textId="7CF706D1" w:rsidR="00EC4C05" w:rsidRPr="00EC4C05" w:rsidRDefault="00EC4C05" w:rsidP="00EC4C05">
      <w:pPr>
        <w:pStyle w:val="af0"/>
        <w:numPr>
          <w:ilvl w:val="0"/>
          <w:numId w:val="5"/>
        </w:numPr>
        <w:spacing w:beforeLines="50" w:before="120"/>
        <w:ind w:left="425" w:firstLineChars="0" w:hanging="425"/>
        <w:rPr>
          <w:rFonts w:hint="eastAsia"/>
          <w:sz w:val="21"/>
          <w:szCs w:val="21"/>
        </w:rPr>
      </w:pPr>
      <w:proofErr w:type="spellStart"/>
      <w:r w:rsidRPr="00EC4C05">
        <w:rPr>
          <w:sz w:val="21"/>
          <w:szCs w:val="21"/>
        </w:rPr>
        <w:t>Yuxiang</w:t>
      </w:r>
      <w:proofErr w:type="spellEnd"/>
      <w:r w:rsidRPr="00EC4C05">
        <w:rPr>
          <w:sz w:val="21"/>
          <w:szCs w:val="21"/>
        </w:rPr>
        <w:t xml:space="preserve"> Hou. The design and implementation of the framework for </w:t>
      </w:r>
      <w:proofErr w:type="spellStart"/>
      <w:r w:rsidRPr="00EC4C05">
        <w:rPr>
          <w:sz w:val="21"/>
          <w:szCs w:val="21"/>
        </w:rPr>
        <w:t>Spring+SpringMVC+MyBatis</w:t>
      </w:r>
      <w:proofErr w:type="spellEnd"/>
      <w:r w:rsidRPr="00EC4C05">
        <w:rPr>
          <w:sz w:val="21"/>
          <w:szCs w:val="21"/>
        </w:rPr>
        <w:t xml:space="preserve"> in the development of Web application[C]. Institute of Management Science and Industrial </w:t>
      </w:r>
      <w:proofErr w:type="spellStart"/>
      <w:r w:rsidRPr="00EC4C05">
        <w:rPr>
          <w:sz w:val="21"/>
          <w:szCs w:val="21"/>
        </w:rPr>
        <w:t>Engineering.Proceedings</w:t>
      </w:r>
      <w:proofErr w:type="spellEnd"/>
      <w:r w:rsidRPr="00EC4C05">
        <w:rPr>
          <w:sz w:val="21"/>
          <w:szCs w:val="21"/>
        </w:rPr>
        <w:t xml:space="preserve"> of 2019 4th International Industrial Informatics and C</w:t>
      </w:r>
      <w:r w:rsidRPr="00EC4C05">
        <w:rPr>
          <w:rFonts w:hint="eastAsia"/>
          <w:sz w:val="21"/>
          <w:szCs w:val="21"/>
        </w:rPr>
        <w:t>omputer Engineering Conference(IIICEC 2019).Institute of Management Science and Industrial Engineering:</w:t>
      </w:r>
      <w:r w:rsidRPr="00EC4C05">
        <w:rPr>
          <w:rFonts w:hint="eastAsia"/>
          <w:sz w:val="21"/>
          <w:szCs w:val="21"/>
        </w:rPr>
        <w:t>计算机科学与电子技术国际学会</w:t>
      </w:r>
      <w:r w:rsidRPr="00EC4C05">
        <w:rPr>
          <w:rFonts w:hint="eastAsia"/>
          <w:sz w:val="21"/>
          <w:szCs w:val="21"/>
        </w:rPr>
        <w:t>(Computer Science and Electronic Technology International Society),2019:369-374.</w:t>
      </w:r>
    </w:p>
    <w:p w14:paraId="75699DE6" w14:textId="62A23F9E" w:rsidR="00EC4C05" w:rsidRPr="00EC4C05" w:rsidRDefault="00EC4C05" w:rsidP="00EC4C05">
      <w:pPr>
        <w:pStyle w:val="af0"/>
        <w:numPr>
          <w:ilvl w:val="0"/>
          <w:numId w:val="5"/>
        </w:numPr>
        <w:spacing w:beforeLines="50" w:before="120"/>
        <w:ind w:left="425" w:firstLineChars="0" w:hanging="425"/>
        <w:rPr>
          <w:rFonts w:hint="eastAsia"/>
          <w:sz w:val="21"/>
          <w:szCs w:val="21"/>
        </w:rPr>
      </w:pPr>
      <w:proofErr w:type="gramStart"/>
      <w:r w:rsidRPr="00EC4C05">
        <w:rPr>
          <w:rFonts w:hint="eastAsia"/>
          <w:sz w:val="21"/>
          <w:szCs w:val="21"/>
        </w:rPr>
        <w:t>陶树平</w:t>
      </w:r>
      <w:proofErr w:type="gramEnd"/>
      <w:r w:rsidRPr="00EC4C05">
        <w:rPr>
          <w:rFonts w:hint="eastAsia"/>
          <w:sz w:val="21"/>
          <w:szCs w:val="21"/>
        </w:rPr>
        <w:t>.</w:t>
      </w:r>
      <w:r w:rsidRPr="00EC4C05">
        <w:rPr>
          <w:rFonts w:hint="eastAsia"/>
          <w:sz w:val="21"/>
          <w:szCs w:val="21"/>
        </w:rPr>
        <w:t>数据库原理与运用</w:t>
      </w:r>
      <w:r w:rsidRPr="00EC4C05">
        <w:rPr>
          <w:rFonts w:hint="eastAsia"/>
          <w:sz w:val="21"/>
          <w:szCs w:val="21"/>
        </w:rPr>
        <w:t>[M].</w:t>
      </w:r>
      <w:r w:rsidRPr="00EC4C05">
        <w:rPr>
          <w:rFonts w:hint="eastAsia"/>
          <w:sz w:val="21"/>
          <w:szCs w:val="21"/>
        </w:rPr>
        <w:t>科学出版社，</w:t>
      </w:r>
      <w:r w:rsidRPr="00EC4C05">
        <w:rPr>
          <w:rFonts w:hint="eastAsia"/>
          <w:sz w:val="21"/>
          <w:szCs w:val="21"/>
        </w:rPr>
        <w:t>2005.</w:t>
      </w:r>
    </w:p>
    <w:p w14:paraId="522C8CB4" w14:textId="060F06E5" w:rsidR="00EC4C05" w:rsidRPr="00EC4C05" w:rsidRDefault="00EC4C05" w:rsidP="00EC4C05">
      <w:pPr>
        <w:pStyle w:val="af0"/>
        <w:numPr>
          <w:ilvl w:val="0"/>
          <w:numId w:val="5"/>
        </w:numPr>
        <w:spacing w:beforeLines="50" w:before="120"/>
        <w:ind w:left="425" w:firstLineChars="0" w:hanging="425"/>
        <w:rPr>
          <w:rFonts w:hint="eastAsia"/>
          <w:sz w:val="21"/>
          <w:szCs w:val="21"/>
        </w:rPr>
      </w:pPr>
      <w:proofErr w:type="gramStart"/>
      <w:r w:rsidRPr="00EC4C05">
        <w:rPr>
          <w:rFonts w:hint="eastAsia"/>
          <w:sz w:val="21"/>
          <w:szCs w:val="21"/>
        </w:rPr>
        <w:t>傅柱</w:t>
      </w:r>
      <w:proofErr w:type="gramEnd"/>
      <w:r w:rsidRPr="00EC4C05">
        <w:rPr>
          <w:rFonts w:hint="eastAsia"/>
          <w:sz w:val="21"/>
          <w:szCs w:val="21"/>
        </w:rPr>
        <w:t>,</w:t>
      </w:r>
      <w:r w:rsidRPr="00EC4C05">
        <w:rPr>
          <w:rFonts w:hint="eastAsia"/>
          <w:sz w:val="21"/>
          <w:szCs w:val="21"/>
        </w:rPr>
        <w:t>徐绪堪</w:t>
      </w:r>
      <w:r w:rsidRPr="00EC4C05">
        <w:rPr>
          <w:rFonts w:hint="eastAsia"/>
          <w:sz w:val="21"/>
          <w:szCs w:val="21"/>
        </w:rPr>
        <w:t>,</w:t>
      </w:r>
      <w:r w:rsidRPr="00EC4C05">
        <w:rPr>
          <w:rFonts w:hint="eastAsia"/>
          <w:sz w:val="21"/>
          <w:szCs w:val="21"/>
        </w:rPr>
        <w:t>何劲</w:t>
      </w:r>
      <w:r w:rsidRPr="00EC4C05">
        <w:rPr>
          <w:rFonts w:hint="eastAsia"/>
          <w:sz w:val="21"/>
          <w:szCs w:val="21"/>
        </w:rPr>
        <w:t>,</w:t>
      </w:r>
      <w:r w:rsidRPr="00EC4C05">
        <w:rPr>
          <w:rFonts w:hint="eastAsia"/>
          <w:sz w:val="21"/>
          <w:szCs w:val="21"/>
        </w:rPr>
        <w:t>高伟</w:t>
      </w:r>
      <w:r w:rsidRPr="00EC4C05">
        <w:rPr>
          <w:rFonts w:hint="eastAsia"/>
          <w:sz w:val="21"/>
          <w:szCs w:val="21"/>
        </w:rPr>
        <w:t>.</w:t>
      </w:r>
      <w:r w:rsidRPr="00EC4C05">
        <w:rPr>
          <w:rFonts w:hint="eastAsia"/>
          <w:sz w:val="21"/>
          <w:szCs w:val="21"/>
        </w:rPr>
        <w:t>基于</w:t>
      </w:r>
      <w:r w:rsidRPr="00EC4C05">
        <w:rPr>
          <w:rFonts w:hint="eastAsia"/>
          <w:sz w:val="21"/>
          <w:szCs w:val="21"/>
        </w:rPr>
        <w:t>U/C</w:t>
      </w:r>
      <w:r w:rsidRPr="00EC4C05">
        <w:rPr>
          <w:rFonts w:hint="eastAsia"/>
          <w:sz w:val="21"/>
          <w:szCs w:val="21"/>
        </w:rPr>
        <w:t>矩阵的概念设计知识管理应用探究</w:t>
      </w:r>
      <w:r w:rsidRPr="00EC4C05">
        <w:rPr>
          <w:rFonts w:hint="eastAsia"/>
          <w:sz w:val="21"/>
          <w:szCs w:val="21"/>
        </w:rPr>
        <w:t>[J].</w:t>
      </w:r>
      <w:r w:rsidRPr="00EC4C05">
        <w:rPr>
          <w:rFonts w:hint="eastAsia"/>
          <w:sz w:val="21"/>
          <w:szCs w:val="21"/>
        </w:rPr>
        <w:t>情报理论与实践</w:t>
      </w:r>
      <w:r w:rsidRPr="00EC4C05">
        <w:rPr>
          <w:rFonts w:hint="eastAsia"/>
          <w:sz w:val="21"/>
          <w:szCs w:val="21"/>
        </w:rPr>
        <w:t>,2018,41(12):144-148+154.</w:t>
      </w:r>
    </w:p>
    <w:p w14:paraId="757381AA" w14:textId="121EBC1F" w:rsidR="00D950B1" w:rsidRPr="00EC4C05" w:rsidRDefault="00EC4C05" w:rsidP="00EC4C05">
      <w:pPr>
        <w:pStyle w:val="af0"/>
        <w:numPr>
          <w:ilvl w:val="0"/>
          <w:numId w:val="5"/>
        </w:numPr>
        <w:spacing w:beforeLines="50" w:before="120"/>
        <w:ind w:left="425" w:firstLineChars="0" w:hanging="425"/>
        <w:rPr>
          <w:rFonts w:hint="eastAsia"/>
          <w:sz w:val="21"/>
          <w:szCs w:val="21"/>
        </w:rPr>
      </w:pPr>
      <w:r w:rsidRPr="00EC4C05">
        <w:rPr>
          <w:rFonts w:hint="eastAsia"/>
          <w:sz w:val="21"/>
          <w:szCs w:val="21"/>
        </w:rPr>
        <w:t>卢楠</w:t>
      </w:r>
      <w:r w:rsidRPr="00EC4C05">
        <w:rPr>
          <w:rFonts w:hint="eastAsia"/>
          <w:sz w:val="21"/>
          <w:szCs w:val="21"/>
        </w:rPr>
        <w:t>.</w:t>
      </w:r>
      <w:r w:rsidRPr="00EC4C05">
        <w:rPr>
          <w:rFonts w:hint="eastAsia"/>
          <w:sz w:val="21"/>
          <w:szCs w:val="21"/>
        </w:rPr>
        <w:t>市场经济下企业经济管理模式研究</w:t>
      </w:r>
      <w:r w:rsidRPr="00EC4C05">
        <w:rPr>
          <w:rFonts w:hint="eastAsia"/>
          <w:sz w:val="21"/>
          <w:szCs w:val="21"/>
        </w:rPr>
        <w:t>[J].</w:t>
      </w:r>
      <w:r w:rsidRPr="00EC4C05">
        <w:rPr>
          <w:rFonts w:hint="eastAsia"/>
          <w:sz w:val="21"/>
          <w:szCs w:val="21"/>
        </w:rPr>
        <w:t>现代营销</w:t>
      </w:r>
      <w:r w:rsidRPr="00EC4C05">
        <w:rPr>
          <w:rFonts w:hint="eastAsia"/>
          <w:sz w:val="21"/>
          <w:szCs w:val="21"/>
        </w:rPr>
        <w:t>(</w:t>
      </w:r>
      <w:r w:rsidRPr="00EC4C05">
        <w:rPr>
          <w:rFonts w:hint="eastAsia"/>
          <w:sz w:val="21"/>
          <w:szCs w:val="21"/>
        </w:rPr>
        <w:t>信息版</w:t>
      </w:r>
      <w:r w:rsidRPr="00EC4C05">
        <w:rPr>
          <w:rFonts w:hint="eastAsia"/>
          <w:sz w:val="21"/>
          <w:szCs w:val="21"/>
        </w:rPr>
        <w:t>),2020(02):137.</w:t>
      </w:r>
    </w:p>
    <w:p w14:paraId="2A635918" w14:textId="5D48E598" w:rsidR="00D950B1" w:rsidRPr="00EC4C05" w:rsidRDefault="00D950B1" w:rsidP="00B50AF7">
      <w:pPr>
        <w:spacing w:line="300" w:lineRule="auto"/>
        <w:rPr>
          <w:rFonts w:hint="eastAsia"/>
          <w:sz w:val="21"/>
          <w:szCs w:val="21"/>
        </w:rPr>
        <w:sectPr w:rsidR="00D950B1" w:rsidRPr="00EC4C05" w:rsidSect="008C2566">
          <w:headerReference w:type="first" r:id="rId69"/>
          <w:type w:val="oddPage"/>
          <w:pgSz w:w="11906" w:h="16838" w:code="9"/>
          <w:pgMar w:top="1418" w:right="1418" w:bottom="1418" w:left="1701" w:header="851" w:footer="992" w:gutter="0"/>
          <w:cols w:space="425"/>
          <w:docGrid w:linePitch="326"/>
        </w:sectPr>
      </w:pPr>
    </w:p>
    <w:p w14:paraId="405DA64A" w14:textId="54E23885" w:rsidR="00AF042D" w:rsidRDefault="00DA6CED" w:rsidP="00AF042D">
      <w:pPr>
        <w:pStyle w:val="1"/>
        <w:spacing w:before="960" w:after="480"/>
      </w:pPr>
      <w:bookmarkStart w:id="145" w:name="_Hlk38845858"/>
      <w:bookmarkStart w:id="146" w:name="_Toc39436235"/>
      <w:r>
        <w:rPr>
          <w:rFonts w:hint="eastAsia"/>
        </w:rPr>
        <w:lastRenderedPageBreak/>
        <w:t>致</w:t>
      </w:r>
      <w:r>
        <w:rPr>
          <w:rFonts w:hint="eastAsia"/>
        </w:rPr>
        <w:t xml:space="preserve">  </w:t>
      </w:r>
      <w:r>
        <w:rPr>
          <w:rFonts w:hint="eastAsia"/>
        </w:rPr>
        <w:t>谢</w:t>
      </w:r>
      <w:bookmarkEnd w:id="146"/>
    </w:p>
    <w:bookmarkEnd w:id="145"/>
    <w:p w14:paraId="085C27B3" w14:textId="2F5F8356" w:rsidR="00DA6CED" w:rsidRDefault="009D45E6" w:rsidP="009D45E6">
      <w:pPr>
        <w:pStyle w:val="11"/>
      </w:pPr>
      <w:r>
        <w:rPr>
          <w:rFonts w:hint="eastAsia"/>
        </w:rPr>
        <w:t>毕业设计即将完成，感谢在这个阶段</w:t>
      </w:r>
      <w:r w:rsidR="004C32AF">
        <w:rPr>
          <w:rFonts w:hint="eastAsia"/>
        </w:rPr>
        <w:t>帮助我的所有老师、同学、朋友，以及其他帮助我的人。</w:t>
      </w:r>
    </w:p>
    <w:p w14:paraId="7E3E46E4" w14:textId="3C089138" w:rsidR="004C32AF" w:rsidRDefault="004C32AF" w:rsidP="009D45E6">
      <w:pPr>
        <w:pStyle w:val="11"/>
      </w:pPr>
      <w:r>
        <w:rPr>
          <w:rFonts w:hint="eastAsia"/>
        </w:rPr>
        <w:t>其中特别要感谢毕业设计指导老师：霍良安老师。</w:t>
      </w:r>
      <w:proofErr w:type="gramStart"/>
      <w:r>
        <w:rPr>
          <w:rFonts w:hint="eastAsia"/>
        </w:rPr>
        <w:t>毕设初期</w:t>
      </w:r>
      <w:proofErr w:type="gramEnd"/>
      <w:r>
        <w:rPr>
          <w:rFonts w:hint="eastAsia"/>
        </w:rPr>
        <w:t>，导师正在国外工作，在存在时差的情况下，依然与我们保持指导和交流，通过邮件、视频电话等方式帮助我们理清思路和论文结构，督促我们按时、正确的完成了毕业设计。在这个过程中，不仅学习到了霍老师对于学术研究的严肃态度，也学习到了许多做人的道理，这些经历对我产生了深刻的印象。</w:t>
      </w:r>
    </w:p>
    <w:p w14:paraId="2FB7D336" w14:textId="2D19E21E" w:rsidR="004C32AF" w:rsidRPr="00DA6CED" w:rsidRDefault="004C32AF" w:rsidP="009D45E6">
      <w:pPr>
        <w:pStyle w:val="11"/>
        <w:rPr>
          <w:rFonts w:hint="eastAsia"/>
        </w:rPr>
      </w:pPr>
      <w:r>
        <w:rPr>
          <w:rFonts w:hint="eastAsia"/>
        </w:rPr>
        <w:t>感谢大学四年以来所有教导我的老师以及所有的同学，我希望自己也像你们一样努力的去帮助别人。</w:t>
      </w:r>
    </w:p>
    <w:sectPr w:rsidR="004C32AF" w:rsidRPr="00DA6CED" w:rsidSect="008C2566">
      <w:type w:val="oddPage"/>
      <w:pgSz w:w="11906" w:h="16838" w:code="9"/>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CACC4" w14:textId="77777777" w:rsidR="001C6D74" w:rsidRDefault="001C6D74" w:rsidP="005561ED">
      <w:r>
        <w:separator/>
      </w:r>
    </w:p>
  </w:endnote>
  <w:endnote w:type="continuationSeparator" w:id="0">
    <w:p w14:paraId="752AC599" w14:textId="77777777" w:rsidR="001C6D74" w:rsidRDefault="001C6D74" w:rsidP="00556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A87AB" w14:textId="77777777" w:rsidR="00B97499" w:rsidRDefault="00B97499">
    <w:pPr>
      <w:pStyle w:val="a7"/>
    </w:pPr>
    <w:r>
      <w:fldChar w:fldCharType="begin"/>
    </w:r>
    <w:r>
      <w:instrText>PAGE   \* MERGEFORMAT</w:instrText>
    </w:r>
    <w:r>
      <w:fldChar w:fldCharType="separate"/>
    </w:r>
    <w:r w:rsidRPr="00B1752F">
      <w:rPr>
        <w:noProof/>
        <w:lang w:val="zh-CN"/>
      </w:rPr>
      <w:t>ii</w:t>
    </w:r>
    <w:r>
      <w:fldChar w:fldCharType="end"/>
    </w:r>
  </w:p>
  <w:p w14:paraId="7A23693C" w14:textId="77777777" w:rsidR="00B97499" w:rsidRDefault="00B9749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6847B" w14:textId="77777777" w:rsidR="00B97499" w:rsidRDefault="00B97499">
    <w:pPr>
      <w:pStyle w:val="a7"/>
      <w:jc w:val="right"/>
    </w:pPr>
    <w:r>
      <w:fldChar w:fldCharType="begin"/>
    </w:r>
    <w:r>
      <w:instrText>PAGE   \* MERGEFORMAT</w:instrText>
    </w:r>
    <w:r>
      <w:fldChar w:fldCharType="separate"/>
    </w:r>
    <w:r w:rsidRPr="00B1752F">
      <w:rPr>
        <w:noProof/>
        <w:lang w:val="zh-CN"/>
      </w:rPr>
      <w:t>13</w:t>
    </w:r>
    <w:r>
      <w:fldChar w:fldCharType="end"/>
    </w:r>
  </w:p>
  <w:p w14:paraId="53351961" w14:textId="77777777" w:rsidR="00B97499" w:rsidRDefault="00B9749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A120A" w14:textId="77777777" w:rsidR="00B97499" w:rsidRDefault="00B97499">
    <w:pPr>
      <w:pStyle w:val="a7"/>
    </w:pPr>
    <w:r>
      <w:fldChar w:fldCharType="begin"/>
    </w:r>
    <w:r>
      <w:instrText>PAGE   \* MERGEFORMAT</w:instrText>
    </w:r>
    <w:r>
      <w:fldChar w:fldCharType="separate"/>
    </w:r>
    <w:r w:rsidRPr="001C32F4">
      <w:rPr>
        <w:noProof/>
        <w:lang w:val="zh-CN"/>
      </w:rPr>
      <w:t>ii</w:t>
    </w:r>
    <w:r>
      <w:fldChar w:fldCharType="end"/>
    </w:r>
  </w:p>
  <w:p w14:paraId="03D2D1F1" w14:textId="77777777" w:rsidR="00B97499" w:rsidRDefault="00B97499">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3B176" w14:textId="77777777" w:rsidR="00B97499" w:rsidRDefault="00B97499">
    <w:pPr>
      <w:pStyle w:val="a7"/>
      <w:jc w:val="right"/>
    </w:pPr>
    <w:r>
      <w:fldChar w:fldCharType="begin"/>
    </w:r>
    <w:r>
      <w:instrText>PAGE   \* MERGEFORMAT</w:instrText>
    </w:r>
    <w:r>
      <w:fldChar w:fldCharType="separate"/>
    </w:r>
    <w:r w:rsidRPr="001C32F4">
      <w:rPr>
        <w:noProof/>
        <w:lang w:val="zh-CN"/>
      </w:rPr>
      <w:t>9</w:t>
    </w:r>
    <w:r>
      <w:fldChar w:fldCharType="end"/>
    </w:r>
  </w:p>
  <w:p w14:paraId="4FFBE584" w14:textId="77777777" w:rsidR="00B97499" w:rsidRDefault="00B97499">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3FEA" w14:textId="77777777" w:rsidR="00B97499" w:rsidRDefault="00B97499">
    <w:pPr>
      <w:pStyle w:val="a7"/>
      <w:jc w:val="right"/>
    </w:pPr>
    <w:r>
      <w:fldChar w:fldCharType="begin"/>
    </w:r>
    <w:r>
      <w:instrText>PAGE   \* MERGEFORMAT</w:instrText>
    </w:r>
    <w:r>
      <w:fldChar w:fldCharType="separate"/>
    </w:r>
    <w:r w:rsidRPr="001C32F4">
      <w:rPr>
        <w:noProof/>
        <w:lang w:val="zh-CN"/>
      </w:rPr>
      <w:t>i</w:t>
    </w:r>
    <w:r>
      <w:fldChar w:fldCharType="end"/>
    </w:r>
  </w:p>
  <w:p w14:paraId="7D22EAEA" w14:textId="77777777" w:rsidR="00B97499" w:rsidRDefault="00B97499">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9D11F" w14:textId="77777777" w:rsidR="00B97499" w:rsidRDefault="00B97499">
    <w:pPr>
      <w:pStyle w:val="a7"/>
    </w:pPr>
    <w:r>
      <w:fldChar w:fldCharType="begin"/>
    </w:r>
    <w:r>
      <w:instrText>PAGE   \* MERGEFORMAT</w:instrText>
    </w:r>
    <w:r>
      <w:fldChar w:fldCharType="separate"/>
    </w:r>
    <w:r w:rsidRPr="001C32F4">
      <w:rPr>
        <w:noProof/>
        <w:lang w:val="zh-CN"/>
      </w:rPr>
      <w:t>10</w:t>
    </w:r>
    <w:r>
      <w:fldChar w:fldCharType="end"/>
    </w:r>
  </w:p>
  <w:p w14:paraId="0D28722C" w14:textId="77777777" w:rsidR="00B97499" w:rsidRDefault="00B97499">
    <w:pPr>
      <w:pStyle w:val="a7"/>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72AD0" w14:textId="77777777" w:rsidR="00B97499" w:rsidRDefault="00B97499">
    <w:pPr>
      <w:pStyle w:val="a7"/>
      <w:jc w:val="right"/>
    </w:pPr>
    <w:r>
      <w:fldChar w:fldCharType="begin"/>
    </w:r>
    <w:r>
      <w:instrText>PAGE   \* MERGEFORMAT</w:instrText>
    </w:r>
    <w:r>
      <w:fldChar w:fldCharType="separate"/>
    </w:r>
    <w:r w:rsidRPr="008C2566">
      <w:rPr>
        <w:noProof/>
        <w:lang w:val="zh-CN"/>
      </w:rPr>
      <w:t>13</w:t>
    </w:r>
    <w:r>
      <w:fldChar w:fldCharType="end"/>
    </w:r>
  </w:p>
  <w:p w14:paraId="37324C7F" w14:textId="77777777" w:rsidR="00B97499" w:rsidRDefault="00B9749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B6F3B" w14:textId="77777777" w:rsidR="001C6D74" w:rsidRDefault="001C6D74" w:rsidP="005561ED">
      <w:r>
        <w:separator/>
      </w:r>
    </w:p>
  </w:footnote>
  <w:footnote w:type="continuationSeparator" w:id="0">
    <w:p w14:paraId="4FF8A72B" w14:textId="77777777" w:rsidR="001C6D74" w:rsidRDefault="001C6D74" w:rsidP="00556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8DFA6" w14:textId="77777777" w:rsidR="00B97499" w:rsidRDefault="00B97499">
    <w:pPr>
      <w:pStyle w:val="a5"/>
    </w:pPr>
    <w:r>
      <w:rPr>
        <w:rFonts w:hint="eastAsia"/>
      </w:rPr>
      <w:t>本科毕业设计</w:t>
    </w:r>
    <w:r w:rsidRPr="00EF7EF6">
      <w:rPr>
        <w:rFonts w:ascii="宋体" w:hAnsi="宋体" w:hint="eastAsia"/>
      </w:rPr>
      <w:t>(论文)</w:t>
    </w:r>
    <w:r>
      <w:rPr>
        <w:rFonts w:ascii="宋体" w:hAnsi="宋体" w:hint="eastAsia"/>
      </w:rPr>
      <w:t>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A015D" w14:textId="77777777" w:rsidR="00B97499" w:rsidRDefault="00B97499">
    <w:pPr>
      <w:pStyle w:val="a5"/>
    </w:pPr>
    <w:r>
      <w:rPr>
        <w:rFonts w:hint="eastAsia"/>
      </w:rPr>
      <w:t>本科毕业设计</w:t>
    </w:r>
    <w:r w:rsidRPr="00EF7EF6">
      <w:rPr>
        <w:rFonts w:ascii="宋体" w:hAnsi="宋体" w:hint="eastAsia"/>
      </w:rPr>
      <w:t>(论文)</w:t>
    </w:r>
    <w:r>
      <w:rPr>
        <w:rFonts w:ascii="宋体" w:hAnsi="宋体" w:hint="eastAsia"/>
      </w:rPr>
      <w:t>题目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3BEC7" w14:textId="77777777" w:rsidR="00B97499" w:rsidRDefault="00B97499">
    <w:pPr>
      <w:pStyle w:val="a5"/>
    </w:pPr>
    <w:r>
      <w:rPr>
        <w:rFonts w:hint="eastAsia"/>
      </w:rPr>
      <w:t>上海理工大学本科毕业设计</w:t>
    </w:r>
    <w:r w:rsidRPr="00EF7EF6">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E206F" w14:textId="77777777" w:rsidR="00B97499" w:rsidRDefault="00B97499">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2C84F" w14:textId="77777777" w:rsidR="00B97499" w:rsidRPr="008C2566" w:rsidRDefault="00B97499" w:rsidP="008C256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3B7"/>
    <w:multiLevelType w:val="hybridMultilevel"/>
    <w:tmpl w:val="869213BE"/>
    <w:lvl w:ilvl="0" w:tplc="52CA7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CD911E7"/>
    <w:multiLevelType w:val="hybridMultilevel"/>
    <w:tmpl w:val="0B680460"/>
    <w:lvl w:ilvl="0" w:tplc="7FDEDEF0">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813155"/>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529D2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mirrorMargins/>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064D5"/>
    <w:rsid w:val="000007AE"/>
    <w:rsid w:val="0001778C"/>
    <w:rsid w:val="00017FC9"/>
    <w:rsid w:val="00022714"/>
    <w:rsid w:val="00027536"/>
    <w:rsid w:val="00036C32"/>
    <w:rsid w:val="00037891"/>
    <w:rsid w:val="00046A85"/>
    <w:rsid w:val="00052229"/>
    <w:rsid w:val="00055812"/>
    <w:rsid w:val="00060D08"/>
    <w:rsid w:val="00062CE0"/>
    <w:rsid w:val="00071AA1"/>
    <w:rsid w:val="000729D1"/>
    <w:rsid w:val="00083E7D"/>
    <w:rsid w:val="00087BFC"/>
    <w:rsid w:val="0009722A"/>
    <w:rsid w:val="000B02A3"/>
    <w:rsid w:val="000B46DD"/>
    <w:rsid w:val="000B5ED2"/>
    <w:rsid w:val="000C5509"/>
    <w:rsid w:val="000C5EBE"/>
    <w:rsid w:val="000D08D0"/>
    <w:rsid w:val="000E1FDD"/>
    <w:rsid w:val="000E3C28"/>
    <w:rsid w:val="000E5CE2"/>
    <w:rsid w:val="000E6134"/>
    <w:rsid w:val="000E6B0B"/>
    <w:rsid w:val="000E7EB3"/>
    <w:rsid w:val="000F1380"/>
    <w:rsid w:val="000F341D"/>
    <w:rsid w:val="000F6385"/>
    <w:rsid w:val="000F76E7"/>
    <w:rsid w:val="00101C27"/>
    <w:rsid w:val="001055AA"/>
    <w:rsid w:val="0010639C"/>
    <w:rsid w:val="00112E44"/>
    <w:rsid w:val="00120664"/>
    <w:rsid w:val="001209E7"/>
    <w:rsid w:val="00131707"/>
    <w:rsid w:val="00136CBB"/>
    <w:rsid w:val="00137137"/>
    <w:rsid w:val="00142470"/>
    <w:rsid w:val="00157349"/>
    <w:rsid w:val="00157DCE"/>
    <w:rsid w:val="0016135A"/>
    <w:rsid w:val="00161AA7"/>
    <w:rsid w:val="0016415C"/>
    <w:rsid w:val="00164892"/>
    <w:rsid w:val="00167404"/>
    <w:rsid w:val="001763CF"/>
    <w:rsid w:val="00180937"/>
    <w:rsid w:val="00181356"/>
    <w:rsid w:val="00181775"/>
    <w:rsid w:val="001A5A47"/>
    <w:rsid w:val="001A5E98"/>
    <w:rsid w:val="001B129B"/>
    <w:rsid w:val="001B37B2"/>
    <w:rsid w:val="001B47F8"/>
    <w:rsid w:val="001B6149"/>
    <w:rsid w:val="001C2EA9"/>
    <w:rsid w:val="001C32F4"/>
    <w:rsid w:val="001C6D74"/>
    <w:rsid w:val="001D16BB"/>
    <w:rsid w:val="001D1C9F"/>
    <w:rsid w:val="001D4020"/>
    <w:rsid w:val="001F1F22"/>
    <w:rsid w:val="001F5DAB"/>
    <w:rsid w:val="001F5ECF"/>
    <w:rsid w:val="0020167C"/>
    <w:rsid w:val="00201AA3"/>
    <w:rsid w:val="00206D68"/>
    <w:rsid w:val="002103EC"/>
    <w:rsid w:val="00211311"/>
    <w:rsid w:val="00211F96"/>
    <w:rsid w:val="0021702F"/>
    <w:rsid w:val="00217B62"/>
    <w:rsid w:val="00222B67"/>
    <w:rsid w:val="00225CBB"/>
    <w:rsid w:val="002270AD"/>
    <w:rsid w:val="0023546A"/>
    <w:rsid w:val="0023673C"/>
    <w:rsid w:val="00251DFE"/>
    <w:rsid w:val="002539BD"/>
    <w:rsid w:val="002602F4"/>
    <w:rsid w:val="00273A27"/>
    <w:rsid w:val="00283FE3"/>
    <w:rsid w:val="002876D9"/>
    <w:rsid w:val="002937B2"/>
    <w:rsid w:val="00294623"/>
    <w:rsid w:val="002976E4"/>
    <w:rsid w:val="002C005F"/>
    <w:rsid w:val="002C3627"/>
    <w:rsid w:val="002C505D"/>
    <w:rsid w:val="002E4030"/>
    <w:rsid w:val="002E4CD7"/>
    <w:rsid w:val="002F12DF"/>
    <w:rsid w:val="002F2FB8"/>
    <w:rsid w:val="002F3D4F"/>
    <w:rsid w:val="002F4333"/>
    <w:rsid w:val="002F6D56"/>
    <w:rsid w:val="002F7033"/>
    <w:rsid w:val="00314F2E"/>
    <w:rsid w:val="00320C03"/>
    <w:rsid w:val="003269B6"/>
    <w:rsid w:val="00327175"/>
    <w:rsid w:val="003519C4"/>
    <w:rsid w:val="00352F28"/>
    <w:rsid w:val="003540CF"/>
    <w:rsid w:val="00355245"/>
    <w:rsid w:val="00356DDF"/>
    <w:rsid w:val="0036064E"/>
    <w:rsid w:val="00364D02"/>
    <w:rsid w:val="00366F0B"/>
    <w:rsid w:val="00372966"/>
    <w:rsid w:val="00373487"/>
    <w:rsid w:val="0037597A"/>
    <w:rsid w:val="0039283A"/>
    <w:rsid w:val="00393AB2"/>
    <w:rsid w:val="00394867"/>
    <w:rsid w:val="00396705"/>
    <w:rsid w:val="003A18EA"/>
    <w:rsid w:val="003A50E7"/>
    <w:rsid w:val="003A58F0"/>
    <w:rsid w:val="003A7AD1"/>
    <w:rsid w:val="003C7C5E"/>
    <w:rsid w:val="003D49F0"/>
    <w:rsid w:val="003F3CFF"/>
    <w:rsid w:val="003F4628"/>
    <w:rsid w:val="003F4651"/>
    <w:rsid w:val="00401CD9"/>
    <w:rsid w:val="004069EB"/>
    <w:rsid w:val="00407DCF"/>
    <w:rsid w:val="00413094"/>
    <w:rsid w:val="00413FD4"/>
    <w:rsid w:val="00415952"/>
    <w:rsid w:val="00421CEB"/>
    <w:rsid w:val="00422785"/>
    <w:rsid w:val="00430336"/>
    <w:rsid w:val="004307B5"/>
    <w:rsid w:val="004430DE"/>
    <w:rsid w:val="00455F42"/>
    <w:rsid w:val="00456852"/>
    <w:rsid w:val="004602C5"/>
    <w:rsid w:val="004649C4"/>
    <w:rsid w:val="0047209B"/>
    <w:rsid w:val="00480CEE"/>
    <w:rsid w:val="00486EE5"/>
    <w:rsid w:val="0048783B"/>
    <w:rsid w:val="0049188B"/>
    <w:rsid w:val="00495FD6"/>
    <w:rsid w:val="0049619B"/>
    <w:rsid w:val="004A144F"/>
    <w:rsid w:val="004A1684"/>
    <w:rsid w:val="004A2F88"/>
    <w:rsid w:val="004B0F0E"/>
    <w:rsid w:val="004B5D58"/>
    <w:rsid w:val="004C0666"/>
    <w:rsid w:val="004C0EB8"/>
    <w:rsid w:val="004C2735"/>
    <w:rsid w:val="004C32AF"/>
    <w:rsid w:val="004C41A6"/>
    <w:rsid w:val="004C49C0"/>
    <w:rsid w:val="004C4E88"/>
    <w:rsid w:val="004D7593"/>
    <w:rsid w:val="004D7D76"/>
    <w:rsid w:val="004E1870"/>
    <w:rsid w:val="004E4BC5"/>
    <w:rsid w:val="004E4C2D"/>
    <w:rsid w:val="005076DC"/>
    <w:rsid w:val="00512747"/>
    <w:rsid w:val="00515002"/>
    <w:rsid w:val="0052023F"/>
    <w:rsid w:val="00522B03"/>
    <w:rsid w:val="00541D1B"/>
    <w:rsid w:val="00544F24"/>
    <w:rsid w:val="005477A9"/>
    <w:rsid w:val="005561ED"/>
    <w:rsid w:val="00560153"/>
    <w:rsid w:val="00563A17"/>
    <w:rsid w:val="00581026"/>
    <w:rsid w:val="00592521"/>
    <w:rsid w:val="005B0EDC"/>
    <w:rsid w:val="005B6936"/>
    <w:rsid w:val="005C4E7E"/>
    <w:rsid w:val="005C5CA5"/>
    <w:rsid w:val="005D1739"/>
    <w:rsid w:val="005D35FD"/>
    <w:rsid w:val="005D6A93"/>
    <w:rsid w:val="005E4F37"/>
    <w:rsid w:val="005E622B"/>
    <w:rsid w:val="005F0C24"/>
    <w:rsid w:val="00601C45"/>
    <w:rsid w:val="00604D83"/>
    <w:rsid w:val="00611122"/>
    <w:rsid w:val="0061524C"/>
    <w:rsid w:val="00622D38"/>
    <w:rsid w:val="00624A8F"/>
    <w:rsid w:val="0062682C"/>
    <w:rsid w:val="00626D9D"/>
    <w:rsid w:val="00635112"/>
    <w:rsid w:val="00641249"/>
    <w:rsid w:val="0064703D"/>
    <w:rsid w:val="0065109B"/>
    <w:rsid w:val="00652D20"/>
    <w:rsid w:val="00655631"/>
    <w:rsid w:val="0066675E"/>
    <w:rsid w:val="00667BAA"/>
    <w:rsid w:val="00670FF4"/>
    <w:rsid w:val="006775CE"/>
    <w:rsid w:val="00682E89"/>
    <w:rsid w:val="00683682"/>
    <w:rsid w:val="006915EC"/>
    <w:rsid w:val="006B494D"/>
    <w:rsid w:val="006B549B"/>
    <w:rsid w:val="006B55B6"/>
    <w:rsid w:val="006C2DAB"/>
    <w:rsid w:val="006D38E7"/>
    <w:rsid w:val="006D4FCC"/>
    <w:rsid w:val="006E4863"/>
    <w:rsid w:val="006F2718"/>
    <w:rsid w:val="006F4C88"/>
    <w:rsid w:val="00702B58"/>
    <w:rsid w:val="00705689"/>
    <w:rsid w:val="00712B91"/>
    <w:rsid w:val="00714180"/>
    <w:rsid w:val="0073493F"/>
    <w:rsid w:val="00761F07"/>
    <w:rsid w:val="007761D5"/>
    <w:rsid w:val="00781945"/>
    <w:rsid w:val="00793E3D"/>
    <w:rsid w:val="00797AE7"/>
    <w:rsid w:val="007A1775"/>
    <w:rsid w:val="007A2D19"/>
    <w:rsid w:val="007B284D"/>
    <w:rsid w:val="007B4840"/>
    <w:rsid w:val="007B6AF4"/>
    <w:rsid w:val="007C2D3C"/>
    <w:rsid w:val="007E12A3"/>
    <w:rsid w:val="007E4083"/>
    <w:rsid w:val="007E5BAF"/>
    <w:rsid w:val="007F4692"/>
    <w:rsid w:val="007F4787"/>
    <w:rsid w:val="00817A19"/>
    <w:rsid w:val="008400A0"/>
    <w:rsid w:val="008527A3"/>
    <w:rsid w:val="00853567"/>
    <w:rsid w:val="00857928"/>
    <w:rsid w:val="00865217"/>
    <w:rsid w:val="008753E0"/>
    <w:rsid w:val="00880B12"/>
    <w:rsid w:val="00880DCA"/>
    <w:rsid w:val="00892A1B"/>
    <w:rsid w:val="0089541D"/>
    <w:rsid w:val="008A13C9"/>
    <w:rsid w:val="008A25E7"/>
    <w:rsid w:val="008A4130"/>
    <w:rsid w:val="008B2FFD"/>
    <w:rsid w:val="008B48C8"/>
    <w:rsid w:val="008C2566"/>
    <w:rsid w:val="008D32FB"/>
    <w:rsid w:val="008E10DB"/>
    <w:rsid w:val="008E4F9C"/>
    <w:rsid w:val="008F14B3"/>
    <w:rsid w:val="008F3DF8"/>
    <w:rsid w:val="008F4501"/>
    <w:rsid w:val="009007BF"/>
    <w:rsid w:val="00903EB0"/>
    <w:rsid w:val="009139AF"/>
    <w:rsid w:val="00913FA6"/>
    <w:rsid w:val="00920254"/>
    <w:rsid w:val="00922C5A"/>
    <w:rsid w:val="009245FB"/>
    <w:rsid w:val="0092748C"/>
    <w:rsid w:val="00933DEA"/>
    <w:rsid w:val="0094179D"/>
    <w:rsid w:val="00943191"/>
    <w:rsid w:val="009448DA"/>
    <w:rsid w:val="009467A1"/>
    <w:rsid w:val="009543BF"/>
    <w:rsid w:val="009568E3"/>
    <w:rsid w:val="00963BB4"/>
    <w:rsid w:val="0096785A"/>
    <w:rsid w:val="0097404B"/>
    <w:rsid w:val="009740F4"/>
    <w:rsid w:val="00982EFD"/>
    <w:rsid w:val="0098771F"/>
    <w:rsid w:val="009A2EB9"/>
    <w:rsid w:val="009A38D9"/>
    <w:rsid w:val="009B0903"/>
    <w:rsid w:val="009B3006"/>
    <w:rsid w:val="009C52FB"/>
    <w:rsid w:val="009C565A"/>
    <w:rsid w:val="009C6BB5"/>
    <w:rsid w:val="009D20AC"/>
    <w:rsid w:val="009D45E6"/>
    <w:rsid w:val="009D5C81"/>
    <w:rsid w:val="009D62A5"/>
    <w:rsid w:val="009F04CD"/>
    <w:rsid w:val="009F22A4"/>
    <w:rsid w:val="009F54F5"/>
    <w:rsid w:val="00A06087"/>
    <w:rsid w:val="00A064D5"/>
    <w:rsid w:val="00A0755A"/>
    <w:rsid w:val="00A14E0B"/>
    <w:rsid w:val="00A17262"/>
    <w:rsid w:val="00A23C1C"/>
    <w:rsid w:val="00A3375A"/>
    <w:rsid w:val="00A34675"/>
    <w:rsid w:val="00A41A4E"/>
    <w:rsid w:val="00A4370C"/>
    <w:rsid w:val="00A45469"/>
    <w:rsid w:val="00A679A0"/>
    <w:rsid w:val="00A765C2"/>
    <w:rsid w:val="00A80CF0"/>
    <w:rsid w:val="00A82870"/>
    <w:rsid w:val="00A92586"/>
    <w:rsid w:val="00A969C5"/>
    <w:rsid w:val="00AA1605"/>
    <w:rsid w:val="00AB1148"/>
    <w:rsid w:val="00AB2754"/>
    <w:rsid w:val="00AB5EBB"/>
    <w:rsid w:val="00AC1779"/>
    <w:rsid w:val="00AC3A63"/>
    <w:rsid w:val="00AC62AE"/>
    <w:rsid w:val="00AD0AE8"/>
    <w:rsid w:val="00AD196B"/>
    <w:rsid w:val="00AE0EC1"/>
    <w:rsid w:val="00AF042D"/>
    <w:rsid w:val="00B11815"/>
    <w:rsid w:val="00B16427"/>
    <w:rsid w:val="00B213EB"/>
    <w:rsid w:val="00B21CF8"/>
    <w:rsid w:val="00B22F0F"/>
    <w:rsid w:val="00B254D9"/>
    <w:rsid w:val="00B32CC6"/>
    <w:rsid w:val="00B3728B"/>
    <w:rsid w:val="00B400E4"/>
    <w:rsid w:val="00B45E78"/>
    <w:rsid w:val="00B47A24"/>
    <w:rsid w:val="00B50AF7"/>
    <w:rsid w:val="00B54FB8"/>
    <w:rsid w:val="00B569DD"/>
    <w:rsid w:val="00B6003F"/>
    <w:rsid w:val="00B61CDF"/>
    <w:rsid w:val="00B64991"/>
    <w:rsid w:val="00B72831"/>
    <w:rsid w:val="00B7413F"/>
    <w:rsid w:val="00B80FA6"/>
    <w:rsid w:val="00B842CA"/>
    <w:rsid w:val="00B86B4A"/>
    <w:rsid w:val="00B93A3F"/>
    <w:rsid w:val="00B97499"/>
    <w:rsid w:val="00BA01D9"/>
    <w:rsid w:val="00BA53C4"/>
    <w:rsid w:val="00BA6986"/>
    <w:rsid w:val="00BA76D0"/>
    <w:rsid w:val="00BA7DBD"/>
    <w:rsid w:val="00BC124C"/>
    <w:rsid w:val="00BC2AB8"/>
    <w:rsid w:val="00BD188D"/>
    <w:rsid w:val="00BD72B5"/>
    <w:rsid w:val="00BE62B2"/>
    <w:rsid w:val="00BF28AB"/>
    <w:rsid w:val="00C008D7"/>
    <w:rsid w:val="00C07AAB"/>
    <w:rsid w:val="00C103D1"/>
    <w:rsid w:val="00C1443D"/>
    <w:rsid w:val="00C20D66"/>
    <w:rsid w:val="00C30F57"/>
    <w:rsid w:val="00C3592E"/>
    <w:rsid w:val="00C431D1"/>
    <w:rsid w:val="00C56814"/>
    <w:rsid w:val="00C604CE"/>
    <w:rsid w:val="00C63432"/>
    <w:rsid w:val="00C75FE6"/>
    <w:rsid w:val="00C76B39"/>
    <w:rsid w:val="00C910FF"/>
    <w:rsid w:val="00C952E1"/>
    <w:rsid w:val="00C95527"/>
    <w:rsid w:val="00CA110D"/>
    <w:rsid w:val="00D100DB"/>
    <w:rsid w:val="00D20FB5"/>
    <w:rsid w:val="00D2174A"/>
    <w:rsid w:val="00D21C44"/>
    <w:rsid w:val="00D250F6"/>
    <w:rsid w:val="00D26769"/>
    <w:rsid w:val="00D310F0"/>
    <w:rsid w:val="00D35BF3"/>
    <w:rsid w:val="00D47302"/>
    <w:rsid w:val="00D54913"/>
    <w:rsid w:val="00D5548F"/>
    <w:rsid w:val="00D637FC"/>
    <w:rsid w:val="00D63DEE"/>
    <w:rsid w:val="00D845FE"/>
    <w:rsid w:val="00D86005"/>
    <w:rsid w:val="00D9035E"/>
    <w:rsid w:val="00D928C3"/>
    <w:rsid w:val="00D9489E"/>
    <w:rsid w:val="00D950B1"/>
    <w:rsid w:val="00DA1936"/>
    <w:rsid w:val="00DA6CED"/>
    <w:rsid w:val="00DB386C"/>
    <w:rsid w:val="00DB3EAF"/>
    <w:rsid w:val="00DD308C"/>
    <w:rsid w:val="00DD6A5B"/>
    <w:rsid w:val="00DD78C0"/>
    <w:rsid w:val="00DE1320"/>
    <w:rsid w:val="00DE59FD"/>
    <w:rsid w:val="00DE65B3"/>
    <w:rsid w:val="00DF083E"/>
    <w:rsid w:val="00DF1FBC"/>
    <w:rsid w:val="00DF6600"/>
    <w:rsid w:val="00E036F7"/>
    <w:rsid w:val="00E04AE4"/>
    <w:rsid w:val="00E12054"/>
    <w:rsid w:val="00E14638"/>
    <w:rsid w:val="00E149FE"/>
    <w:rsid w:val="00E14F90"/>
    <w:rsid w:val="00E17F90"/>
    <w:rsid w:val="00E218D4"/>
    <w:rsid w:val="00E3206B"/>
    <w:rsid w:val="00E42B48"/>
    <w:rsid w:val="00E43284"/>
    <w:rsid w:val="00E51DE1"/>
    <w:rsid w:val="00E52D09"/>
    <w:rsid w:val="00E5420B"/>
    <w:rsid w:val="00E60AFF"/>
    <w:rsid w:val="00E636B5"/>
    <w:rsid w:val="00E7195F"/>
    <w:rsid w:val="00E80120"/>
    <w:rsid w:val="00E92841"/>
    <w:rsid w:val="00E938ED"/>
    <w:rsid w:val="00E95993"/>
    <w:rsid w:val="00E97796"/>
    <w:rsid w:val="00EA568D"/>
    <w:rsid w:val="00EB0669"/>
    <w:rsid w:val="00EB1A16"/>
    <w:rsid w:val="00EC4C05"/>
    <w:rsid w:val="00EC6D9E"/>
    <w:rsid w:val="00EE2DE2"/>
    <w:rsid w:val="00EF0BB4"/>
    <w:rsid w:val="00EF7EF6"/>
    <w:rsid w:val="00F0572A"/>
    <w:rsid w:val="00F14974"/>
    <w:rsid w:val="00F149B9"/>
    <w:rsid w:val="00F3571E"/>
    <w:rsid w:val="00F36B74"/>
    <w:rsid w:val="00F376A3"/>
    <w:rsid w:val="00F521CE"/>
    <w:rsid w:val="00F63A0A"/>
    <w:rsid w:val="00F65EC7"/>
    <w:rsid w:val="00F71D58"/>
    <w:rsid w:val="00F745DA"/>
    <w:rsid w:val="00F77477"/>
    <w:rsid w:val="00F853E9"/>
    <w:rsid w:val="00F93D0E"/>
    <w:rsid w:val="00FA4416"/>
    <w:rsid w:val="00FC046B"/>
    <w:rsid w:val="00FC07A2"/>
    <w:rsid w:val="00FD0481"/>
    <w:rsid w:val="00FD06EC"/>
    <w:rsid w:val="00FE0A3A"/>
    <w:rsid w:val="00FE120E"/>
    <w:rsid w:val="00FE1B89"/>
    <w:rsid w:val="00FE34A5"/>
    <w:rsid w:val="00FE5C95"/>
    <w:rsid w:val="00FF3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7D189"/>
  <w15:docId w15:val="{9628F93E-23F6-41B1-AD4D-2A24DBEF9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9035E"/>
    <w:pPr>
      <w:widowControl w:val="0"/>
      <w:jc w:val="both"/>
    </w:pPr>
    <w:rPr>
      <w:rFonts w:ascii="Times New Roman" w:hAnsi="Times New Roman"/>
      <w:kern w:val="2"/>
      <w:sz w:val="24"/>
      <w:szCs w:val="22"/>
    </w:rPr>
  </w:style>
  <w:style w:type="paragraph" w:styleId="1">
    <w:name w:val="heading 1"/>
    <w:basedOn w:val="a"/>
    <w:next w:val="a"/>
    <w:link w:val="10"/>
    <w:uiPriority w:val="9"/>
    <w:qFormat/>
    <w:rsid w:val="00B47A24"/>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0"/>
    <w:uiPriority w:val="9"/>
    <w:unhideWhenUsed/>
    <w:qFormat/>
    <w:rsid w:val="005561ED"/>
    <w:pPr>
      <w:keepNext/>
      <w:keepLines/>
      <w:spacing w:beforeLines="100" w:afterLines="50" w:line="300" w:lineRule="auto"/>
      <w:jc w:val="left"/>
      <w:outlineLvl w:val="1"/>
    </w:pPr>
    <w:rPr>
      <w:b/>
      <w:bCs/>
      <w:sz w:val="28"/>
      <w:szCs w:val="32"/>
    </w:rPr>
  </w:style>
  <w:style w:type="paragraph" w:styleId="3">
    <w:name w:val="heading 3"/>
    <w:basedOn w:val="a"/>
    <w:next w:val="a"/>
    <w:link w:val="30"/>
    <w:uiPriority w:val="9"/>
    <w:unhideWhenUsed/>
    <w:qFormat/>
    <w:rsid w:val="00C95527"/>
    <w:pPr>
      <w:keepNext/>
      <w:keepLines/>
      <w:spacing w:beforeLines="50" w:line="300"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B47A24"/>
    <w:rPr>
      <w:rFonts w:ascii="Times New Roman" w:eastAsia="华文中宋" w:hAnsi="Times New Roman"/>
      <w:b/>
      <w:bCs/>
      <w:kern w:val="44"/>
      <w:sz w:val="32"/>
      <w:szCs w:val="44"/>
    </w:rPr>
  </w:style>
  <w:style w:type="character" w:customStyle="1" w:styleId="20">
    <w:name w:val="标题 2 字符"/>
    <w:link w:val="2"/>
    <w:uiPriority w:val="9"/>
    <w:rsid w:val="005561ED"/>
    <w:rPr>
      <w:rFonts w:ascii="Times New Roman" w:hAnsi="Times New Roman" w:cs="Times New Roman"/>
      <w:b/>
      <w:bCs/>
      <w:kern w:val="2"/>
      <w:sz w:val="28"/>
      <w:szCs w:val="32"/>
    </w:rPr>
  </w:style>
  <w:style w:type="character" w:customStyle="1" w:styleId="30">
    <w:name w:val="标题 3 字符"/>
    <w:link w:val="3"/>
    <w:uiPriority w:val="9"/>
    <w:rsid w:val="00C95527"/>
    <w:rPr>
      <w:rFonts w:ascii="Times New Roman" w:hAnsi="Times New Roman"/>
      <w:b/>
      <w:bCs/>
      <w:kern w:val="2"/>
      <w:sz w:val="24"/>
      <w:szCs w:val="32"/>
    </w:rPr>
  </w:style>
  <w:style w:type="paragraph" w:styleId="a3">
    <w:name w:val="Date"/>
    <w:basedOn w:val="a"/>
    <w:next w:val="a"/>
    <w:link w:val="a4"/>
    <w:uiPriority w:val="99"/>
    <w:semiHidden/>
    <w:unhideWhenUsed/>
    <w:rsid w:val="00480CEE"/>
    <w:pPr>
      <w:ind w:leftChars="2500" w:left="100"/>
    </w:pPr>
  </w:style>
  <w:style w:type="character" w:customStyle="1" w:styleId="a4">
    <w:name w:val="日期 字符"/>
    <w:link w:val="a3"/>
    <w:uiPriority w:val="99"/>
    <w:semiHidden/>
    <w:rsid w:val="00480CEE"/>
    <w:rPr>
      <w:rFonts w:ascii="Times New Roman" w:hAnsi="Times New Roman"/>
      <w:kern w:val="2"/>
      <w:sz w:val="24"/>
      <w:szCs w:val="22"/>
    </w:rPr>
  </w:style>
  <w:style w:type="paragraph" w:styleId="a5">
    <w:name w:val="header"/>
    <w:basedOn w:val="a"/>
    <w:link w:val="a6"/>
    <w:uiPriority w:val="99"/>
    <w:unhideWhenUsed/>
    <w:rsid w:val="00E938ED"/>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E938ED"/>
    <w:rPr>
      <w:rFonts w:ascii="Times New Roman" w:hAnsi="Times New Roman"/>
      <w:kern w:val="2"/>
      <w:sz w:val="18"/>
      <w:szCs w:val="18"/>
    </w:rPr>
  </w:style>
  <w:style w:type="paragraph" w:styleId="a7">
    <w:name w:val="footer"/>
    <w:basedOn w:val="a"/>
    <w:link w:val="a8"/>
    <w:uiPriority w:val="99"/>
    <w:unhideWhenUsed/>
    <w:rsid w:val="00E938ED"/>
    <w:pPr>
      <w:tabs>
        <w:tab w:val="center" w:pos="4153"/>
        <w:tab w:val="right" w:pos="8306"/>
      </w:tabs>
      <w:snapToGrid w:val="0"/>
      <w:jc w:val="left"/>
    </w:pPr>
    <w:rPr>
      <w:sz w:val="18"/>
      <w:szCs w:val="18"/>
    </w:rPr>
  </w:style>
  <w:style w:type="character" w:customStyle="1" w:styleId="a8">
    <w:name w:val="页脚 字符"/>
    <w:link w:val="a7"/>
    <w:uiPriority w:val="99"/>
    <w:rsid w:val="00E938ED"/>
    <w:rPr>
      <w:rFonts w:ascii="Times New Roman" w:hAnsi="Times New Roman"/>
      <w:kern w:val="2"/>
      <w:sz w:val="18"/>
      <w:szCs w:val="18"/>
    </w:rPr>
  </w:style>
  <w:style w:type="paragraph" w:styleId="a9">
    <w:name w:val="Balloon Text"/>
    <w:basedOn w:val="a"/>
    <w:link w:val="aa"/>
    <w:uiPriority w:val="99"/>
    <w:semiHidden/>
    <w:unhideWhenUsed/>
    <w:rsid w:val="00E938ED"/>
    <w:rPr>
      <w:sz w:val="18"/>
      <w:szCs w:val="18"/>
    </w:rPr>
  </w:style>
  <w:style w:type="character" w:customStyle="1" w:styleId="aa">
    <w:name w:val="批注框文本 字符"/>
    <w:link w:val="a9"/>
    <w:uiPriority w:val="99"/>
    <w:semiHidden/>
    <w:rsid w:val="00E938ED"/>
    <w:rPr>
      <w:rFonts w:ascii="Times New Roman" w:hAnsi="Times New Roman"/>
      <w:kern w:val="2"/>
      <w:sz w:val="18"/>
      <w:szCs w:val="18"/>
    </w:rPr>
  </w:style>
  <w:style w:type="paragraph" w:styleId="TOC3">
    <w:name w:val="toc 3"/>
    <w:basedOn w:val="a"/>
    <w:next w:val="a"/>
    <w:autoRedefine/>
    <w:uiPriority w:val="39"/>
    <w:unhideWhenUsed/>
    <w:rsid w:val="00E17F90"/>
    <w:pPr>
      <w:spacing w:line="300" w:lineRule="auto"/>
      <w:ind w:leftChars="400" w:left="400" w:rightChars="200" w:right="200"/>
    </w:pPr>
  </w:style>
  <w:style w:type="paragraph" w:styleId="TOC1">
    <w:name w:val="toc 1"/>
    <w:basedOn w:val="a"/>
    <w:next w:val="a"/>
    <w:autoRedefine/>
    <w:uiPriority w:val="39"/>
    <w:unhideWhenUsed/>
    <w:rsid w:val="00DA6CED"/>
    <w:pPr>
      <w:tabs>
        <w:tab w:val="right" w:leader="dot" w:pos="8777"/>
      </w:tabs>
      <w:spacing w:beforeLines="50" w:line="300" w:lineRule="auto"/>
      <w:ind w:leftChars="200" w:left="480"/>
    </w:pPr>
    <w:rPr>
      <w:b/>
      <w:noProof/>
    </w:rPr>
  </w:style>
  <w:style w:type="paragraph" w:styleId="TOC2">
    <w:name w:val="toc 2"/>
    <w:basedOn w:val="a"/>
    <w:next w:val="a"/>
    <w:autoRedefine/>
    <w:uiPriority w:val="39"/>
    <w:unhideWhenUsed/>
    <w:rsid w:val="00E17F90"/>
    <w:pPr>
      <w:spacing w:line="300" w:lineRule="auto"/>
      <w:ind w:leftChars="300" w:left="300" w:rightChars="200" w:right="200"/>
    </w:pPr>
  </w:style>
  <w:style w:type="character" w:styleId="ab">
    <w:name w:val="Hyperlink"/>
    <w:uiPriority w:val="99"/>
    <w:unhideWhenUsed/>
    <w:rsid w:val="00E17F90"/>
    <w:rPr>
      <w:color w:val="0000FF"/>
      <w:u w:val="single"/>
    </w:rPr>
  </w:style>
  <w:style w:type="paragraph" w:styleId="TOC">
    <w:name w:val="TOC Heading"/>
    <w:basedOn w:val="1"/>
    <w:next w:val="a"/>
    <w:uiPriority w:val="39"/>
    <w:semiHidden/>
    <w:unhideWhenUsed/>
    <w:qFormat/>
    <w:rsid w:val="00E95993"/>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sid w:val="00E636B5"/>
    <w:rPr>
      <w:color w:val="808080"/>
    </w:rPr>
  </w:style>
  <w:style w:type="paragraph" w:customStyle="1" w:styleId="11">
    <w:name w:val="正文1"/>
    <w:link w:val="12"/>
    <w:qFormat/>
    <w:rsid w:val="00541D1B"/>
    <w:pPr>
      <w:spacing w:line="300" w:lineRule="auto"/>
      <w:ind w:firstLineChars="200" w:firstLine="480"/>
      <w:jc w:val="both"/>
    </w:pPr>
    <w:rPr>
      <w:rFonts w:ascii="Times New Roman" w:eastAsiaTheme="majorEastAsia" w:hAnsi="Times New Roman"/>
      <w:kern w:val="2"/>
      <w:sz w:val="24"/>
      <w:szCs w:val="22"/>
    </w:rPr>
  </w:style>
  <w:style w:type="character" w:customStyle="1" w:styleId="12">
    <w:name w:val="正文1 字符"/>
    <w:basedOn w:val="a0"/>
    <w:link w:val="11"/>
    <w:rsid w:val="00541D1B"/>
    <w:rPr>
      <w:rFonts w:ascii="Times New Roman" w:eastAsiaTheme="majorEastAsia" w:hAnsi="Times New Roman"/>
      <w:kern w:val="2"/>
      <w:sz w:val="24"/>
      <w:szCs w:val="22"/>
    </w:rPr>
  </w:style>
  <w:style w:type="paragraph" w:styleId="ad">
    <w:name w:val="No Spacing"/>
    <w:uiPriority w:val="1"/>
    <w:qFormat/>
    <w:rsid w:val="00DB3EAF"/>
    <w:pPr>
      <w:widowControl w:val="0"/>
      <w:jc w:val="both"/>
    </w:pPr>
    <w:rPr>
      <w:rFonts w:ascii="Times New Roman" w:hAnsi="Times New Roman"/>
      <w:kern w:val="2"/>
      <w:sz w:val="24"/>
      <w:szCs w:val="22"/>
    </w:rPr>
  </w:style>
  <w:style w:type="character" w:styleId="ae">
    <w:name w:val="Unresolved Mention"/>
    <w:basedOn w:val="a0"/>
    <w:uiPriority w:val="99"/>
    <w:semiHidden/>
    <w:unhideWhenUsed/>
    <w:rsid w:val="001B129B"/>
    <w:rPr>
      <w:color w:val="605E5C"/>
      <w:shd w:val="clear" w:color="auto" w:fill="E1DFDD"/>
    </w:rPr>
  </w:style>
  <w:style w:type="table" w:styleId="af">
    <w:name w:val="Table Grid"/>
    <w:basedOn w:val="a1"/>
    <w:uiPriority w:val="39"/>
    <w:qFormat/>
    <w:rsid w:val="00A969C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1"/>
    <w:next w:val="af"/>
    <w:uiPriority w:val="39"/>
    <w:qFormat/>
    <w:rsid w:val="00D100DB"/>
    <w:pPr>
      <w:widowControl w:val="0"/>
      <w:jc w:val="both"/>
    </w:pPr>
    <w:rPr>
      <w:rFonts w:ascii="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
    <w:uiPriority w:val="39"/>
    <w:qFormat/>
    <w:rsid w:val="0013713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
    <w:uiPriority w:val="39"/>
    <w:qFormat/>
    <w:rsid w:val="0013713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f"/>
    <w:uiPriority w:val="39"/>
    <w:qFormat/>
    <w:rsid w:val="00E218D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EC4C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42650">
      <w:bodyDiv w:val="1"/>
      <w:marLeft w:val="0"/>
      <w:marRight w:val="0"/>
      <w:marTop w:val="0"/>
      <w:marBottom w:val="0"/>
      <w:divBdr>
        <w:top w:val="none" w:sz="0" w:space="0" w:color="auto"/>
        <w:left w:val="none" w:sz="0" w:space="0" w:color="auto"/>
        <w:bottom w:val="none" w:sz="0" w:space="0" w:color="auto"/>
        <w:right w:val="none" w:sz="0" w:space="0" w:color="auto"/>
      </w:divBdr>
    </w:div>
    <w:div w:id="253978348">
      <w:bodyDiv w:val="1"/>
      <w:marLeft w:val="0"/>
      <w:marRight w:val="0"/>
      <w:marTop w:val="0"/>
      <w:marBottom w:val="0"/>
      <w:divBdr>
        <w:top w:val="none" w:sz="0" w:space="0" w:color="auto"/>
        <w:left w:val="none" w:sz="0" w:space="0" w:color="auto"/>
        <w:bottom w:val="none" w:sz="0" w:space="0" w:color="auto"/>
        <w:right w:val="none" w:sz="0" w:space="0" w:color="auto"/>
      </w:divBdr>
    </w:div>
    <w:div w:id="649866081">
      <w:bodyDiv w:val="1"/>
      <w:marLeft w:val="0"/>
      <w:marRight w:val="0"/>
      <w:marTop w:val="0"/>
      <w:marBottom w:val="0"/>
      <w:divBdr>
        <w:top w:val="none" w:sz="0" w:space="0" w:color="auto"/>
        <w:left w:val="none" w:sz="0" w:space="0" w:color="auto"/>
        <w:bottom w:val="none" w:sz="0" w:space="0" w:color="auto"/>
        <w:right w:val="none" w:sz="0" w:space="0" w:color="auto"/>
      </w:divBdr>
    </w:div>
    <w:div w:id="885144540">
      <w:bodyDiv w:val="1"/>
      <w:marLeft w:val="0"/>
      <w:marRight w:val="0"/>
      <w:marTop w:val="0"/>
      <w:marBottom w:val="0"/>
      <w:divBdr>
        <w:top w:val="none" w:sz="0" w:space="0" w:color="auto"/>
        <w:left w:val="none" w:sz="0" w:space="0" w:color="auto"/>
        <w:bottom w:val="none" w:sz="0" w:space="0" w:color="auto"/>
        <w:right w:val="none" w:sz="0" w:space="0" w:color="auto"/>
      </w:divBdr>
      <w:divsChild>
        <w:div w:id="535042383">
          <w:marLeft w:val="0"/>
          <w:marRight w:val="0"/>
          <w:marTop w:val="0"/>
          <w:marBottom w:val="0"/>
          <w:divBdr>
            <w:top w:val="none" w:sz="0" w:space="0" w:color="auto"/>
            <w:left w:val="none" w:sz="0" w:space="0" w:color="auto"/>
            <w:bottom w:val="none" w:sz="0" w:space="0" w:color="auto"/>
            <w:right w:val="none" w:sz="0" w:space="0" w:color="auto"/>
          </w:divBdr>
        </w:div>
        <w:div w:id="46490732">
          <w:marLeft w:val="0"/>
          <w:marRight w:val="0"/>
          <w:marTop w:val="0"/>
          <w:marBottom w:val="0"/>
          <w:divBdr>
            <w:top w:val="none" w:sz="0" w:space="0" w:color="auto"/>
            <w:left w:val="none" w:sz="0" w:space="0" w:color="auto"/>
            <w:bottom w:val="none" w:sz="0" w:space="0" w:color="auto"/>
            <w:right w:val="none" w:sz="0" w:space="0" w:color="auto"/>
          </w:divBdr>
        </w:div>
      </w:divsChild>
    </w:div>
    <w:div w:id="1565988014">
      <w:bodyDiv w:val="1"/>
      <w:marLeft w:val="0"/>
      <w:marRight w:val="0"/>
      <w:marTop w:val="0"/>
      <w:marBottom w:val="0"/>
      <w:divBdr>
        <w:top w:val="none" w:sz="0" w:space="0" w:color="auto"/>
        <w:left w:val="none" w:sz="0" w:space="0" w:color="auto"/>
        <w:bottom w:val="none" w:sz="0" w:space="0" w:color="auto"/>
        <w:right w:val="none" w:sz="0" w:space="0" w:color="auto"/>
      </w:divBdr>
    </w:div>
    <w:div w:id="17037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7%B3%BB%E7%BB%9F%E5%88%86%E6%9E%90"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5EAFA-E746-4E7D-A8D0-56095760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11427</TotalTime>
  <Pages>65</Pages>
  <Words>4609</Words>
  <Characters>26274</Characters>
  <Application>Microsoft Office Word</Application>
  <DocSecurity>0</DocSecurity>
  <Lines>218</Lines>
  <Paragraphs>61</Paragraphs>
  <ScaleCrop>false</ScaleCrop>
  <Company>USST</Company>
  <LinksUpToDate>false</LinksUpToDate>
  <CharactersWithSpaces>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wjw</cp:lastModifiedBy>
  <cp:revision>77</cp:revision>
  <cp:lastPrinted>2013-12-06T05:53:00Z</cp:lastPrinted>
  <dcterms:created xsi:type="dcterms:W3CDTF">2014-05-15T08:15:00Z</dcterms:created>
  <dcterms:modified xsi:type="dcterms:W3CDTF">2020-05-03T14:27:00Z</dcterms:modified>
</cp:coreProperties>
</file>