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ACCF" w14:textId="16188DE5" w:rsidR="00813770" w:rsidRDefault="00B26D0C" w:rsidP="00426BE8">
      <w:pPr>
        <w:pStyle w:val="Bezproreda"/>
      </w:pPr>
      <w:r>
        <w:rPr>
          <w:noProof/>
        </w:rPr>
        <w:drawing>
          <wp:inline distT="0" distB="0" distL="0" distR="0" wp14:anchorId="34ACBBFB" wp14:editId="68383774">
            <wp:extent cx="5219700" cy="6858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85800"/>
                    </a:xfrm>
                    <a:prstGeom prst="rect">
                      <a:avLst/>
                    </a:prstGeom>
                    <a:noFill/>
                    <a:ln>
                      <a:noFill/>
                    </a:ln>
                  </pic:spPr>
                </pic:pic>
              </a:graphicData>
            </a:graphic>
          </wp:inline>
        </w:drawing>
      </w:r>
    </w:p>
    <w:p w14:paraId="47084622" w14:textId="23776C2E" w:rsidR="00B26D0C" w:rsidRDefault="00B26D0C"/>
    <w:p w14:paraId="377DF4C8" w14:textId="76246ED9" w:rsidR="00B26D0C" w:rsidRDefault="00B26D0C"/>
    <w:p w14:paraId="6EBD84FF" w14:textId="77A428BD" w:rsidR="00B26D0C" w:rsidRDefault="00B26D0C"/>
    <w:p w14:paraId="6FBBCF79" w14:textId="131335B1" w:rsidR="00B26D0C" w:rsidRDefault="00B26D0C"/>
    <w:p w14:paraId="56A43705" w14:textId="77777777" w:rsidR="00B26D0C" w:rsidRPr="00B26D0C" w:rsidRDefault="00B26D0C" w:rsidP="00B26D0C">
      <w:pPr>
        <w:spacing w:after="0" w:line="240" w:lineRule="auto"/>
        <w:rPr>
          <w:rFonts w:eastAsia="Calibri" w:cs="Calibri"/>
          <w:b/>
          <w:sz w:val="24"/>
          <w:szCs w:val="24"/>
        </w:rPr>
      </w:pPr>
    </w:p>
    <w:p w14:paraId="74DFADD4" w14:textId="77777777" w:rsidR="00B26D0C" w:rsidRPr="00B26D0C" w:rsidRDefault="00B26D0C" w:rsidP="00B26D0C">
      <w:pPr>
        <w:spacing w:after="0" w:line="240" w:lineRule="auto"/>
        <w:jc w:val="center"/>
        <w:rPr>
          <w:rFonts w:eastAsia="Times New Roman" w:cs="Calibri"/>
          <w:b/>
          <w:sz w:val="32"/>
          <w:szCs w:val="32"/>
        </w:rPr>
      </w:pPr>
    </w:p>
    <w:p w14:paraId="441C9740" w14:textId="77777777" w:rsidR="00B26D0C" w:rsidRPr="00B26D0C" w:rsidRDefault="00B26D0C" w:rsidP="00B26D0C">
      <w:pPr>
        <w:spacing w:after="0" w:line="240" w:lineRule="auto"/>
        <w:jc w:val="center"/>
        <w:rPr>
          <w:rFonts w:eastAsia="Times New Roman" w:cs="Calibri"/>
          <w:b/>
          <w:sz w:val="32"/>
          <w:szCs w:val="32"/>
        </w:rPr>
      </w:pPr>
    </w:p>
    <w:p w14:paraId="7236EF49" w14:textId="435B5BE3" w:rsidR="00B26D0C" w:rsidRPr="00B26D0C" w:rsidRDefault="008A4374" w:rsidP="007D1729">
      <w:pPr>
        <w:spacing w:after="0" w:line="240" w:lineRule="auto"/>
        <w:jc w:val="center"/>
        <w:rPr>
          <w:rFonts w:eastAsia="Times New Roman" w:cs="Calibri"/>
          <w:sz w:val="40"/>
          <w:szCs w:val="40"/>
        </w:rPr>
      </w:pPr>
      <w:r>
        <w:rPr>
          <w:rFonts w:eastAsia="Times New Roman" w:cs="Calibri"/>
          <w:b/>
          <w:sz w:val="40"/>
          <w:szCs w:val="40"/>
        </w:rPr>
        <w:t>Vizija</w:t>
      </w:r>
      <w:r w:rsidR="007D1729" w:rsidRPr="007D1729">
        <w:rPr>
          <w:rFonts w:eastAsia="Times New Roman" w:cs="Calibri"/>
          <w:b/>
          <w:sz w:val="40"/>
          <w:szCs w:val="40"/>
        </w:rPr>
        <w:t xml:space="preserve"> projektnog zadatka</w:t>
      </w:r>
    </w:p>
    <w:p w14:paraId="4086B32A" w14:textId="77777777" w:rsidR="00B26D0C" w:rsidRPr="00B26D0C" w:rsidRDefault="00B26D0C" w:rsidP="00B26D0C">
      <w:pPr>
        <w:spacing w:after="0" w:line="240" w:lineRule="auto"/>
        <w:jc w:val="center"/>
        <w:rPr>
          <w:rFonts w:eastAsia="Times New Roman" w:cs="Calibri"/>
          <w:b/>
          <w:sz w:val="40"/>
          <w:szCs w:val="40"/>
        </w:rPr>
      </w:pPr>
    </w:p>
    <w:p w14:paraId="0A942A01" w14:textId="77777777" w:rsidR="00B26D0C" w:rsidRPr="00B26D0C" w:rsidRDefault="00B26D0C" w:rsidP="00B26D0C">
      <w:pPr>
        <w:spacing w:after="0" w:line="240" w:lineRule="auto"/>
        <w:jc w:val="center"/>
        <w:rPr>
          <w:rFonts w:eastAsia="Times New Roman" w:cs="Calibri"/>
          <w:b/>
          <w:sz w:val="40"/>
          <w:szCs w:val="40"/>
        </w:rPr>
      </w:pPr>
    </w:p>
    <w:p w14:paraId="711C105F" w14:textId="23C99FD6" w:rsidR="00B26D0C" w:rsidRPr="00B26D0C" w:rsidRDefault="00B26D0C" w:rsidP="00B26D0C">
      <w:pPr>
        <w:spacing w:after="0" w:line="240" w:lineRule="auto"/>
        <w:rPr>
          <w:rFonts w:eastAsia="Times New Roman" w:cs="Calibri"/>
          <w:sz w:val="32"/>
          <w:szCs w:val="32"/>
        </w:rPr>
      </w:pPr>
      <w:r w:rsidRPr="00B26D0C">
        <w:rPr>
          <w:rFonts w:eastAsia="Times New Roman" w:cs="Calibri"/>
          <w:b/>
          <w:sz w:val="28"/>
          <w:szCs w:val="28"/>
        </w:rPr>
        <w:t xml:space="preserve">Programiranje </w:t>
      </w:r>
      <w:r w:rsidR="008A4374">
        <w:rPr>
          <w:rFonts w:eastAsia="Times New Roman" w:cs="Calibri"/>
          <w:b/>
          <w:sz w:val="28"/>
          <w:szCs w:val="28"/>
        </w:rPr>
        <w:t>za internet</w:t>
      </w:r>
    </w:p>
    <w:p w14:paraId="5CAD0C90" w14:textId="77777777" w:rsidR="00B26D0C" w:rsidRPr="00B26D0C" w:rsidRDefault="00B26D0C" w:rsidP="00B26D0C">
      <w:pPr>
        <w:spacing w:after="0" w:line="240" w:lineRule="auto"/>
        <w:rPr>
          <w:rFonts w:eastAsia="Times New Roman" w:cs="Calibri"/>
          <w:b/>
          <w:sz w:val="32"/>
          <w:szCs w:val="32"/>
        </w:rPr>
      </w:pPr>
    </w:p>
    <w:p w14:paraId="27BD1DD0" w14:textId="27793162" w:rsidR="00B26D0C" w:rsidRPr="00B26D0C" w:rsidRDefault="008A4374" w:rsidP="00B26D0C">
      <w:pPr>
        <w:spacing w:after="0" w:line="240" w:lineRule="auto"/>
        <w:rPr>
          <w:rFonts w:eastAsia="Times New Roman" w:cs="Calibri"/>
          <w:b/>
          <w:i/>
          <w:sz w:val="32"/>
          <w:szCs w:val="32"/>
        </w:rPr>
      </w:pPr>
      <w:r>
        <w:rPr>
          <w:rFonts w:eastAsia="Times New Roman" w:cs="Calibri"/>
          <w:b/>
          <w:i/>
          <w:sz w:val="32"/>
          <w:szCs w:val="32"/>
        </w:rPr>
        <w:t>E-</w:t>
      </w:r>
      <w:proofErr w:type="spellStart"/>
      <w:r>
        <w:rPr>
          <w:rFonts w:eastAsia="Times New Roman" w:cs="Calibri"/>
          <w:b/>
          <w:i/>
          <w:sz w:val="32"/>
          <w:szCs w:val="32"/>
        </w:rPr>
        <w:t>Sweepstakes</w:t>
      </w:r>
      <w:proofErr w:type="spellEnd"/>
    </w:p>
    <w:p w14:paraId="0F15AFA6" w14:textId="77777777" w:rsidR="00B26D0C" w:rsidRPr="00B26D0C" w:rsidRDefault="00B26D0C" w:rsidP="00B26D0C">
      <w:pPr>
        <w:spacing w:after="0" w:line="240" w:lineRule="auto"/>
        <w:rPr>
          <w:rFonts w:eastAsia="Times New Roman" w:cs="Calibri"/>
          <w:b/>
          <w:sz w:val="28"/>
          <w:szCs w:val="28"/>
        </w:rPr>
      </w:pPr>
    </w:p>
    <w:p w14:paraId="4E003CA9" w14:textId="77777777" w:rsidR="00B26D0C" w:rsidRPr="00B26D0C" w:rsidRDefault="00B26D0C" w:rsidP="00B26D0C">
      <w:pPr>
        <w:spacing w:after="0" w:line="240" w:lineRule="auto"/>
        <w:jc w:val="center"/>
        <w:rPr>
          <w:rFonts w:eastAsia="Times New Roman" w:cs="Calibri"/>
          <w:b/>
          <w:sz w:val="28"/>
          <w:szCs w:val="28"/>
        </w:rPr>
      </w:pPr>
    </w:p>
    <w:p w14:paraId="7A23F290" w14:textId="77777777" w:rsidR="00B26D0C" w:rsidRPr="00B26D0C" w:rsidRDefault="00B26D0C" w:rsidP="00B26D0C">
      <w:pPr>
        <w:spacing w:after="0" w:line="240" w:lineRule="auto"/>
        <w:jc w:val="center"/>
        <w:rPr>
          <w:rFonts w:eastAsia="Times New Roman" w:cs="Calibri"/>
          <w:b/>
          <w:sz w:val="28"/>
          <w:szCs w:val="28"/>
        </w:rPr>
      </w:pPr>
    </w:p>
    <w:p w14:paraId="501D6FFA" w14:textId="77777777" w:rsidR="00B26D0C" w:rsidRPr="00B26D0C" w:rsidRDefault="00B26D0C" w:rsidP="00B26D0C">
      <w:pPr>
        <w:spacing w:after="0" w:line="240" w:lineRule="auto"/>
        <w:jc w:val="center"/>
        <w:rPr>
          <w:rFonts w:eastAsia="Times New Roman" w:cs="Calibri"/>
          <w:b/>
          <w:sz w:val="28"/>
          <w:szCs w:val="28"/>
        </w:rPr>
      </w:pPr>
    </w:p>
    <w:p w14:paraId="145DB8CB" w14:textId="77777777" w:rsidR="00B26D0C" w:rsidRPr="00B26D0C" w:rsidRDefault="00B26D0C" w:rsidP="00B26D0C">
      <w:pPr>
        <w:spacing w:after="0" w:line="240" w:lineRule="auto"/>
        <w:jc w:val="center"/>
        <w:rPr>
          <w:rFonts w:eastAsia="Times New Roman" w:cs="Calibri"/>
          <w:b/>
          <w:sz w:val="28"/>
          <w:szCs w:val="28"/>
        </w:rPr>
      </w:pPr>
    </w:p>
    <w:p w14:paraId="6A86F798" w14:textId="77777777" w:rsidR="00B26D0C" w:rsidRPr="00B26D0C" w:rsidRDefault="00B26D0C" w:rsidP="00B26D0C">
      <w:pPr>
        <w:spacing w:after="0" w:line="240" w:lineRule="auto"/>
        <w:rPr>
          <w:rFonts w:eastAsia="Times New Roman" w:cs="Calibri"/>
          <w:b/>
          <w:sz w:val="28"/>
          <w:szCs w:val="28"/>
        </w:rPr>
      </w:pPr>
    </w:p>
    <w:p w14:paraId="56D576BB" w14:textId="6665A7B4" w:rsidR="00B26D0C" w:rsidRDefault="00B26D0C" w:rsidP="00B26D0C">
      <w:pPr>
        <w:spacing w:after="0" w:line="240" w:lineRule="auto"/>
        <w:rPr>
          <w:rFonts w:eastAsia="Times New Roman" w:cs="Calibri"/>
          <w:b/>
          <w:sz w:val="28"/>
          <w:szCs w:val="28"/>
        </w:rPr>
      </w:pPr>
    </w:p>
    <w:p w14:paraId="64DF8F03" w14:textId="6F7E5222" w:rsidR="00B26D0C" w:rsidRDefault="00B26D0C" w:rsidP="00B26D0C">
      <w:pPr>
        <w:spacing w:after="0" w:line="240" w:lineRule="auto"/>
        <w:rPr>
          <w:rFonts w:eastAsia="Times New Roman" w:cs="Calibri"/>
          <w:b/>
          <w:sz w:val="28"/>
          <w:szCs w:val="28"/>
        </w:rPr>
      </w:pPr>
    </w:p>
    <w:p w14:paraId="20336C65" w14:textId="6FD21A8E" w:rsidR="00B26D0C" w:rsidRDefault="00B26D0C" w:rsidP="00B26D0C">
      <w:pPr>
        <w:spacing w:after="0" w:line="240" w:lineRule="auto"/>
        <w:rPr>
          <w:rFonts w:eastAsia="Times New Roman" w:cs="Calibri"/>
          <w:b/>
          <w:sz w:val="28"/>
          <w:szCs w:val="28"/>
        </w:rPr>
      </w:pPr>
    </w:p>
    <w:p w14:paraId="6A51BECE" w14:textId="77777777" w:rsidR="00B26D0C" w:rsidRPr="00B26D0C" w:rsidRDefault="00B26D0C" w:rsidP="00B26D0C">
      <w:pPr>
        <w:spacing w:after="0" w:line="240" w:lineRule="auto"/>
        <w:rPr>
          <w:rFonts w:eastAsia="Times New Roman" w:cs="Calibri"/>
          <w:b/>
          <w:sz w:val="28"/>
          <w:szCs w:val="28"/>
        </w:rPr>
      </w:pPr>
    </w:p>
    <w:p w14:paraId="5638CF14" w14:textId="790FF102" w:rsidR="00B26D0C" w:rsidRPr="00B26D0C" w:rsidRDefault="00B26D0C" w:rsidP="00B26D0C">
      <w:pPr>
        <w:spacing w:after="0" w:line="240" w:lineRule="auto"/>
        <w:rPr>
          <w:rFonts w:eastAsia="Times New Roman" w:cs="Calibri"/>
          <w:sz w:val="24"/>
          <w:szCs w:val="24"/>
        </w:rPr>
      </w:pPr>
      <w:r w:rsidRPr="00B26D0C">
        <w:rPr>
          <w:rFonts w:eastAsia="Times New Roman" w:cs="Calibri"/>
          <w:b/>
          <w:sz w:val="24"/>
          <w:szCs w:val="24"/>
        </w:rPr>
        <w:t>Studenti:</w:t>
      </w:r>
      <w:r w:rsidRPr="00B26D0C">
        <w:rPr>
          <w:rFonts w:eastAsia="Times New Roman" w:cs="Calibri"/>
          <w:sz w:val="24"/>
          <w:szCs w:val="24"/>
        </w:rPr>
        <w:tab/>
      </w:r>
      <w:r w:rsidRPr="00B26D0C">
        <w:rPr>
          <w:rFonts w:eastAsia="Times New Roman" w:cs="Calibri"/>
          <w:sz w:val="24"/>
          <w:szCs w:val="24"/>
        </w:rPr>
        <w:tab/>
      </w:r>
      <w:r w:rsidRPr="00B26D0C">
        <w:rPr>
          <w:rFonts w:eastAsia="Times New Roman" w:cs="Calibri"/>
          <w:sz w:val="24"/>
          <w:szCs w:val="24"/>
        </w:rPr>
        <w:tab/>
      </w:r>
      <w:r w:rsidRPr="00B26D0C">
        <w:rPr>
          <w:rFonts w:eastAsia="Times New Roman" w:cs="Calibri"/>
          <w:sz w:val="24"/>
          <w:szCs w:val="24"/>
        </w:rPr>
        <w:tab/>
      </w:r>
      <w:r w:rsidRPr="00B26D0C">
        <w:rPr>
          <w:rFonts w:eastAsia="Times New Roman" w:cs="Calibri"/>
          <w:sz w:val="24"/>
          <w:szCs w:val="24"/>
        </w:rPr>
        <w:tab/>
        <w:t xml:space="preserve">         </w:t>
      </w:r>
    </w:p>
    <w:p w14:paraId="5C6D28BA" w14:textId="4015291D" w:rsidR="00B26D0C" w:rsidRPr="00B26D0C" w:rsidRDefault="00B26D0C" w:rsidP="00B26D0C">
      <w:pPr>
        <w:spacing w:after="0" w:line="240" w:lineRule="auto"/>
        <w:rPr>
          <w:rFonts w:eastAsia="Times New Roman" w:cs="Calibri"/>
          <w:sz w:val="24"/>
          <w:szCs w:val="24"/>
        </w:rPr>
      </w:pPr>
      <w:bookmarkStart w:id="0" w:name="_Hlk511557787"/>
      <w:bookmarkStart w:id="1" w:name="_Hlk3200157"/>
      <w:bookmarkStart w:id="2" w:name="_Hlk3200264"/>
      <w:r w:rsidRPr="00B26D0C">
        <w:rPr>
          <w:rFonts w:eastAsia="Times New Roman" w:cs="Calibri"/>
          <w:sz w:val="24"/>
          <w:szCs w:val="24"/>
        </w:rPr>
        <w:t>Ime i prezime:</w:t>
      </w:r>
      <w:bookmarkEnd w:id="0"/>
      <w:r>
        <w:rPr>
          <w:rFonts w:eastAsia="Times New Roman" w:cs="Calibri"/>
          <w:sz w:val="24"/>
          <w:szCs w:val="24"/>
        </w:rPr>
        <w:t xml:space="preserve"> Perica Topić</w:t>
      </w:r>
      <w:r w:rsidRPr="00B26D0C">
        <w:rPr>
          <w:rFonts w:eastAsia="Times New Roman" w:cs="Calibri"/>
          <w:sz w:val="24"/>
          <w:szCs w:val="24"/>
        </w:rPr>
        <w:tab/>
      </w:r>
      <w:r>
        <w:rPr>
          <w:rFonts w:eastAsia="Times New Roman" w:cs="Calibri"/>
          <w:sz w:val="24"/>
          <w:szCs w:val="24"/>
        </w:rPr>
        <w:tab/>
      </w:r>
      <w:r w:rsidRPr="00B26D0C">
        <w:rPr>
          <w:rFonts w:eastAsia="Times New Roman" w:cs="Calibri"/>
          <w:sz w:val="24"/>
          <w:szCs w:val="24"/>
        </w:rPr>
        <w:t>Br. ind.:</w:t>
      </w:r>
      <w:bookmarkEnd w:id="1"/>
      <w:r w:rsidR="008A4374">
        <w:rPr>
          <w:rFonts w:eastAsia="Times New Roman" w:cs="Calibri"/>
          <w:sz w:val="24"/>
          <w:szCs w:val="24"/>
        </w:rPr>
        <w:t>13756/R</w:t>
      </w:r>
      <w:r w:rsidR="008A4374">
        <w:rPr>
          <w:rFonts w:eastAsia="Times New Roman" w:cs="Calibri"/>
          <w:sz w:val="24"/>
          <w:szCs w:val="24"/>
        </w:rPr>
        <w:tab/>
      </w:r>
      <w:r w:rsidRPr="00B26D0C">
        <w:rPr>
          <w:rFonts w:eastAsia="Times New Roman" w:cs="Calibri"/>
          <w:sz w:val="24"/>
          <w:szCs w:val="24"/>
        </w:rPr>
        <w:tab/>
        <w:t>Smjer:</w:t>
      </w:r>
      <w:r>
        <w:rPr>
          <w:rFonts w:eastAsia="Times New Roman" w:cs="Calibri"/>
          <w:sz w:val="24"/>
          <w:szCs w:val="24"/>
        </w:rPr>
        <w:t xml:space="preserve"> </w:t>
      </w:r>
      <w:bookmarkStart w:id="3" w:name="_Hlk119684803"/>
      <w:r>
        <w:rPr>
          <w:rFonts w:eastAsia="Times New Roman" w:cs="Calibri"/>
          <w:sz w:val="24"/>
          <w:szCs w:val="24"/>
        </w:rPr>
        <w:t>Informatika</w:t>
      </w:r>
      <w:bookmarkEnd w:id="3"/>
      <w:r w:rsidRPr="00B26D0C">
        <w:rPr>
          <w:rFonts w:eastAsia="Times New Roman" w:cs="Calibri"/>
          <w:sz w:val="24"/>
          <w:szCs w:val="24"/>
        </w:rPr>
        <w:tab/>
      </w:r>
    </w:p>
    <w:bookmarkEnd w:id="2"/>
    <w:p w14:paraId="62C04813" w14:textId="7DC2B069" w:rsidR="00B26D0C" w:rsidRPr="00B26D0C" w:rsidRDefault="00B26D0C" w:rsidP="00B26D0C">
      <w:pPr>
        <w:spacing w:after="0" w:line="240" w:lineRule="auto"/>
        <w:rPr>
          <w:rFonts w:eastAsia="Times New Roman" w:cs="Calibri"/>
          <w:sz w:val="24"/>
          <w:szCs w:val="24"/>
        </w:rPr>
      </w:pPr>
      <w:r w:rsidRPr="00B26D0C">
        <w:rPr>
          <w:rFonts w:eastAsia="Times New Roman" w:cs="Calibri"/>
          <w:sz w:val="24"/>
          <w:szCs w:val="24"/>
        </w:rPr>
        <w:t>Ime i prezime:</w:t>
      </w:r>
      <w:r>
        <w:rPr>
          <w:rFonts w:eastAsia="Times New Roman" w:cs="Calibri"/>
          <w:sz w:val="24"/>
          <w:szCs w:val="24"/>
        </w:rPr>
        <w:t xml:space="preserve"> </w:t>
      </w:r>
      <w:r w:rsidR="008A4374">
        <w:rPr>
          <w:rFonts w:eastAsia="Times New Roman" w:cs="Calibri"/>
          <w:sz w:val="24"/>
          <w:szCs w:val="24"/>
        </w:rPr>
        <w:t>Martin Karalić</w:t>
      </w:r>
      <w:r w:rsidRPr="00B26D0C">
        <w:rPr>
          <w:rFonts w:eastAsia="Times New Roman" w:cs="Calibri"/>
          <w:sz w:val="24"/>
          <w:szCs w:val="24"/>
        </w:rPr>
        <w:tab/>
      </w:r>
      <w:r>
        <w:rPr>
          <w:rFonts w:eastAsia="Times New Roman" w:cs="Calibri"/>
          <w:sz w:val="24"/>
          <w:szCs w:val="24"/>
        </w:rPr>
        <w:tab/>
      </w:r>
      <w:r w:rsidRPr="00B26D0C">
        <w:rPr>
          <w:rFonts w:eastAsia="Times New Roman" w:cs="Calibri"/>
          <w:sz w:val="24"/>
          <w:szCs w:val="24"/>
        </w:rPr>
        <w:t>Br. ind.:______________</w:t>
      </w:r>
      <w:r w:rsidRPr="00B26D0C">
        <w:rPr>
          <w:rFonts w:eastAsia="Times New Roman" w:cs="Calibri"/>
          <w:sz w:val="24"/>
          <w:szCs w:val="24"/>
        </w:rPr>
        <w:tab/>
        <w:t>Smjer: Informatika</w:t>
      </w:r>
      <w:r w:rsidRPr="00B26D0C">
        <w:rPr>
          <w:rFonts w:eastAsia="Times New Roman" w:cs="Calibri"/>
          <w:sz w:val="24"/>
          <w:szCs w:val="24"/>
        </w:rPr>
        <w:tab/>
      </w:r>
    </w:p>
    <w:p w14:paraId="721B6CB2" w14:textId="73735826" w:rsidR="00B26D0C" w:rsidRDefault="00B26D0C" w:rsidP="00B26D0C">
      <w:pPr>
        <w:spacing w:after="0" w:line="240" w:lineRule="auto"/>
        <w:rPr>
          <w:rFonts w:eastAsia="Times New Roman" w:cs="Calibri"/>
          <w:sz w:val="24"/>
          <w:szCs w:val="24"/>
        </w:rPr>
      </w:pPr>
      <w:r w:rsidRPr="00B26D0C">
        <w:rPr>
          <w:rFonts w:eastAsia="Times New Roman" w:cs="Calibri"/>
          <w:sz w:val="24"/>
          <w:szCs w:val="24"/>
        </w:rPr>
        <w:tab/>
      </w:r>
      <w:r w:rsidRPr="00B26D0C">
        <w:rPr>
          <w:rFonts w:eastAsia="Times New Roman" w:cs="Calibri"/>
          <w:sz w:val="24"/>
          <w:szCs w:val="24"/>
        </w:rPr>
        <w:tab/>
        <w:t xml:space="preserve">         </w:t>
      </w:r>
    </w:p>
    <w:p w14:paraId="2B0996FA" w14:textId="29F1C153" w:rsidR="00B26D0C" w:rsidRDefault="00B26D0C" w:rsidP="00B26D0C">
      <w:pPr>
        <w:spacing w:after="0" w:line="240" w:lineRule="auto"/>
        <w:rPr>
          <w:rFonts w:eastAsia="Times New Roman" w:cs="Calibri"/>
          <w:sz w:val="24"/>
          <w:szCs w:val="24"/>
        </w:rPr>
      </w:pPr>
    </w:p>
    <w:p w14:paraId="3A925216" w14:textId="029458C7" w:rsidR="00B26D0C" w:rsidRDefault="00B26D0C" w:rsidP="00B26D0C">
      <w:pPr>
        <w:spacing w:after="0" w:line="240" w:lineRule="auto"/>
        <w:rPr>
          <w:rFonts w:eastAsia="Times New Roman" w:cs="Calibri"/>
          <w:sz w:val="24"/>
          <w:szCs w:val="24"/>
        </w:rPr>
      </w:pPr>
    </w:p>
    <w:p w14:paraId="101E8710" w14:textId="77777777" w:rsidR="007A1B7B" w:rsidRDefault="007A1B7B" w:rsidP="00B26D0C">
      <w:pPr>
        <w:spacing w:after="0" w:line="240" w:lineRule="auto"/>
        <w:rPr>
          <w:rFonts w:eastAsia="Times New Roman" w:cs="Calibri"/>
          <w:sz w:val="24"/>
          <w:szCs w:val="24"/>
        </w:rPr>
      </w:pPr>
    </w:p>
    <w:p w14:paraId="5A4CA24D" w14:textId="48FB508B" w:rsidR="00B26D0C" w:rsidRDefault="00B26D0C" w:rsidP="00B26D0C">
      <w:pPr>
        <w:spacing w:after="0" w:line="240" w:lineRule="auto"/>
        <w:rPr>
          <w:rFonts w:eastAsia="Times New Roman" w:cs="Calibri"/>
          <w:sz w:val="24"/>
          <w:szCs w:val="24"/>
        </w:rPr>
      </w:pPr>
    </w:p>
    <w:p w14:paraId="2125D457" w14:textId="79947AA4" w:rsidR="00B26D0C" w:rsidRDefault="00B26D0C" w:rsidP="007A1B7B">
      <w:pPr>
        <w:spacing w:after="0" w:line="240" w:lineRule="auto"/>
        <w:jc w:val="center"/>
        <w:rPr>
          <w:rFonts w:eastAsia="Times New Roman" w:cs="Calibri"/>
          <w:sz w:val="24"/>
          <w:szCs w:val="24"/>
        </w:rPr>
      </w:pPr>
      <w:r w:rsidRPr="00B26D0C">
        <w:rPr>
          <w:rFonts w:eastAsia="Times New Roman" w:cs="Calibri"/>
          <w:sz w:val="24"/>
          <w:szCs w:val="24"/>
        </w:rPr>
        <w:t xml:space="preserve">Orašje, </w:t>
      </w:r>
      <w:r w:rsidR="008A4374">
        <w:rPr>
          <w:rFonts w:eastAsia="Times New Roman" w:cs="Calibri"/>
          <w:sz w:val="24"/>
          <w:szCs w:val="24"/>
        </w:rPr>
        <w:t>studeni</w:t>
      </w:r>
      <w:r w:rsidRPr="00B26D0C">
        <w:rPr>
          <w:rFonts w:eastAsia="Times New Roman" w:cs="Calibri"/>
          <w:sz w:val="24"/>
          <w:szCs w:val="24"/>
        </w:rPr>
        <w:t xml:space="preserve"> 202</w:t>
      </w:r>
      <w:r w:rsidR="008A4374">
        <w:rPr>
          <w:rFonts w:eastAsia="Times New Roman" w:cs="Calibri"/>
          <w:sz w:val="24"/>
          <w:szCs w:val="24"/>
        </w:rPr>
        <w:t>2</w:t>
      </w:r>
      <w:r>
        <w:rPr>
          <w:rFonts w:eastAsia="Times New Roman" w:cs="Calibri"/>
          <w:sz w:val="24"/>
          <w:szCs w:val="24"/>
        </w:rPr>
        <w:t>.</w:t>
      </w:r>
    </w:p>
    <w:p w14:paraId="340A7526" w14:textId="77777777" w:rsidR="008A4374" w:rsidRPr="00B26D0C" w:rsidRDefault="008A4374" w:rsidP="007A1B7B">
      <w:pPr>
        <w:spacing w:after="0" w:line="240" w:lineRule="auto"/>
        <w:jc w:val="center"/>
        <w:rPr>
          <w:rFonts w:eastAsia="Times New Roman" w:cs="Calibri"/>
          <w:sz w:val="24"/>
          <w:szCs w:val="24"/>
        </w:rPr>
      </w:pPr>
    </w:p>
    <w:sdt>
      <w:sdtPr>
        <w:rPr>
          <w:rFonts w:ascii="Calibri" w:eastAsiaTheme="minorHAnsi" w:hAnsi="Calibri" w:cstheme="minorBidi"/>
          <w:b w:val="0"/>
          <w:sz w:val="22"/>
          <w:szCs w:val="22"/>
          <w:lang w:eastAsia="en-US"/>
        </w:rPr>
        <w:id w:val="-286043832"/>
        <w:docPartObj>
          <w:docPartGallery w:val="Table of Contents"/>
          <w:docPartUnique/>
        </w:docPartObj>
      </w:sdtPr>
      <w:sdtEndPr>
        <w:rPr>
          <w:bCs/>
        </w:rPr>
      </w:sdtEndPr>
      <w:sdtContent>
        <w:p w14:paraId="66016AB4" w14:textId="42BD6937" w:rsidR="007A1B7B" w:rsidRPr="008679F8" w:rsidRDefault="007A1B7B" w:rsidP="00DD3DC5">
          <w:pPr>
            <w:pStyle w:val="TOCNaslov"/>
            <w:spacing w:after="240"/>
            <w:rPr>
              <w:sz w:val="36"/>
              <w:szCs w:val="40"/>
            </w:rPr>
          </w:pPr>
          <w:r w:rsidRPr="008679F8">
            <w:rPr>
              <w:sz w:val="36"/>
              <w:szCs w:val="40"/>
            </w:rPr>
            <w:t>Sadržaj</w:t>
          </w:r>
        </w:p>
        <w:p w14:paraId="74759EE6" w14:textId="5AE4890A" w:rsidR="008679F8" w:rsidRDefault="007A1B7B">
          <w:pPr>
            <w:pStyle w:val="Sadraj1"/>
            <w:rPr>
              <w:rFonts w:asciiTheme="minorHAnsi" w:eastAsiaTheme="minorEastAsia" w:hAnsiTheme="minorHAnsi"/>
              <w:sz w:val="22"/>
              <w:szCs w:val="22"/>
              <w:lang w:val="hr-BA" w:eastAsia="hr-BA"/>
            </w:rPr>
          </w:pPr>
          <w:r>
            <w:fldChar w:fldCharType="begin"/>
          </w:r>
          <w:r>
            <w:instrText xml:space="preserve"> TOC \o "1-3" \h \z \u </w:instrText>
          </w:r>
          <w:r>
            <w:fldChar w:fldCharType="separate"/>
          </w:r>
          <w:hyperlink w:anchor="_Toc120703327" w:history="1">
            <w:r w:rsidR="008679F8" w:rsidRPr="00D72AFE">
              <w:rPr>
                <w:rStyle w:val="Hiperveza"/>
              </w:rPr>
              <w:t>1.</w:t>
            </w:r>
            <w:r w:rsidR="008679F8">
              <w:rPr>
                <w:rFonts w:asciiTheme="minorHAnsi" w:eastAsiaTheme="minorEastAsia" w:hAnsiTheme="minorHAnsi"/>
                <w:sz w:val="22"/>
                <w:szCs w:val="22"/>
                <w:lang w:val="hr-BA" w:eastAsia="hr-BA"/>
              </w:rPr>
              <w:tab/>
            </w:r>
            <w:r w:rsidR="008679F8" w:rsidRPr="002E5818">
              <w:rPr>
                <w:rStyle w:val="Hiperveza"/>
                <w:b/>
                <w:bCs/>
              </w:rPr>
              <w:t>Uvod</w:t>
            </w:r>
            <w:r w:rsidR="008679F8">
              <w:rPr>
                <w:webHidden/>
              </w:rPr>
              <w:tab/>
            </w:r>
            <w:r w:rsidR="008679F8">
              <w:rPr>
                <w:webHidden/>
              </w:rPr>
              <w:fldChar w:fldCharType="begin"/>
            </w:r>
            <w:r w:rsidR="008679F8">
              <w:rPr>
                <w:webHidden/>
              </w:rPr>
              <w:instrText xml:space="preserve"> PAGEREF _Toc120703327 \h </w:instrText>
            </w:r>
            <w:r w:rsidR="008679F8">
              <w:rPr>
                <w:webHidden/>
              </w:rPr>
            </w:r>
            <w:r w:rsidR="008679F8">
              <w:rPr>
                <w:webHidden/>
              </w:rPr>
              <w:fldChar w:fldCharType="separate"/>
            </w:r>
            <w:r w:rsidR="008679F8">
              <w:rPr>
                <w:webHidden/>
              </w:rPr>
              <w:t>1</w:t>
            </w:r>
            <w:r w:rsidR="008679F8">
              <w:rPr>
                <w:webHidden/>
              </w:rPr>
              <w:fldChar w:fldCharType="end"/>
            </w:r>
          </w:hyperlink>
        </w:p>
        <w:p w14:paraId="5F5DCE2C" w14:textId="0632203D" w:rsidR="008679F8" w:rsidRDefault="008679F8">
          <w:pPr>
            <w:pStyle w:val="Sadraj2"/>
            <w:tabs>
              <w:tab w:val="left" w:pos="880"/>
              <w:tab w:val="right" w:leader="dot" w:pos="9062"/>
            </w:tabs>
            <w:rPr>
              <w:rFonts w:asciiTheme="minorHAnsi" w:eastAsiaTheme="minorEastAsia" w:hAnsiTheme="minorHAnsi"/>
              <w:noProof/>
              <w:lang w:val="hr-BA" w:eastAsia="hr-BA"/>
            </w:rPr>
          </w:pPr>
          <w:hyperlink w:anchor="_Toc120703328" w:history="1">
            <w:r w:rsidRPr="00D72AFE">
              <w:rPr>
                <w:rStyle w:val="Hiperveza"/>
                <w:noProof/>
              </w:rPr>
              <w:t>1.1</w:t>
            </w:r>
            <w:r>
              <w:rPr>
                <w:rFonts w:asciiTheme="minorHAnsi" w:eastAsiaTheme="minorEastAsia" w:hAnsiTheme="minorHAnsi"/>
                <w:noProof/>
                <w:lang w:val="hr-BA" w:eastAsia="hr-BA"/>
              </w:rPr>
              <w:tab/>
            </w:r>
            <w:r w:rsidRPr="00D72AFE">
              <w:rPr>
                <w:rStyle w:val="Hiperveza"/>
                <w:noProof/>
              </w:rPr>
              <w:t>Cilj</w:t>
            </w:r>
            <w:r>
              <w:rPr>
                <w:noProof/>
                <w:webHidden/>
              </w:rPr>
              <w:tab/>
            </w:r>
            <w:r>
              <w:rPr>
                <w:noProof/>
                <w:webHidden/>
              </w:rPr>
              <w:fldChar w:fldCharType="begin"/>
            </w:r>
            <w:r>
              <w:rPr>
                <w:noProof/>
                <w:webHidden/>
              </w:rPr>
              <w:instrText xml:space="preserve"> PAGEREF _Toc120703328 \h </w:instrText>
            </w:r>
            <w:r>
              <w:rPr>
                <w:noProof/>
                <w:webHidden/>
              </w:rPr>
            </w:r>
            <w:r>
              <w:rPr>
                <w:noProof/>
                <w:webHidden/>
              </w:rPr>
              <w:fldChar w:fldCharType="separate"/>
            </w:r>
            <w:r>
              <w:rPr>
                <w:noProof/>
                <w:webHidden/>
              </w:rPr>
              <w:t>1</w:t>
            </w:r>
            <w:r>
              <w:rPr>
                <w:noProof/>
                <w:webHidden/>
              </w:rPr>
              <w:fldChar w:fldCharType="end"/>
            </w:r>
          </w:hyperlink>
        </w:p>
        <w:p w14:paraId="2CBB4820" w14:textId="0502F48A" w:rsidR="008679F8" w:rsidRDefault="008679F8">
          <w:pPr>
            <w:pStyle w:val="Sadraj2"/>
            <w:tabs>
              <w:tab w:val="left" w:pos="880"/>
              <w:tab w:val="right" w:leader="dot" w:pos="9062"/>
            </w:tabs>
            <w:rPr>
              <w:rFonts w:asciiTheme="minorHAnsi" w:eastAsiaTheme="minorEastAsia" w:hAnsiTheme="minorHAnsi"/>
              <w:noProof/>
              <w:lang w:val="hr-BA" w:eastAsia="hr-BA"/>
            </w:rPr>
          </w:pPr>
          <w:hyperlink w:anchor="_Toc120703329" w:history="1">
            <w:r w:rsidRPr="00D72AFE">
              <w:rPr>
                <w:rStyle w:val="Hiperveza"/>
                <w:noProof/>
              </w:rPr>
              <w:t>1.2</w:t>
            </w:r>
            <w:r>
              <w:rPr>
                <w:rFonts w:asciiTheme="minorHAnsi" w:eastAsiaTheme="minorEastAsia" w:hAnsiTheme="minorHAnsi"/>
                <w:noProof/>
                <w:lang w:val="hr-BA" w:eastAsia="hr-BA"/>
              </w:rPr>
              <w:tab/>
            </w:r>
            <w:r w:rsidRPr="00D72AFE">
              <w:rPr>
                <w:rStyle w:val="Hiperveza"/>
                <w:noProof/>
              </w:rPr>
              <w:t>Svrha</w:t>
            </w:r>
            <w:r>
              <w:rPr>
                <w:noProof/>
                <w:webHidden/>
              </w:rPr>
              <w:tab/>
            </w:r>
            <w:r>
              <w:rPr>
                <w:noProof/>
                <w:webHidden/>
              </w:rPr>
              <w:fldChar w:fldCharType="begin"/>
            </w:r>
            <w:r>
              <w:rPr>
                <w:noProof/>
                <w:webHidden/>
              </w:rPr>
              <w:instrText xml:space="preserve"> PAGEREF _Toc120703329 \h </w:instrText>
            </w:r>
            <w:r>
              <w:rPr>
                <w:noProof/>
                <w:webHidden/>
              </w:rPr>
            </w:r>
            <w:r>
              <w:rPr>
                <w:noProof/>
                <w:webHidden/>
              </w:rPr>
              <w:fldChar w:fldCharType="separate"/>
            </w:r>
            <w:r>
              <w:rPr>
                <w:noProof/>
                <w:webHidden/>
              </w:rPr>
              <w:t>1</w:t>
            </w:r>
            <w:r>
              <w:rPr>
                <w:noProof/>
                <w:webHidden/>
              </w:rPr>
              <w:fldChar w:fldCharType="end"/>
            </w:r>
          </w:hyperlink>
        </w:p>
        <w:p w14:paraId="27CABACF" w14:textId="23151BAD" w:rsidR="008679F8" w:rsidRDefault="008679F8">
          <w:pPr>
            <w:pStyle w:val="Sadraj2"/>
            <w:tabs>
              <w:tab w:val="left" w:pos="880"/>
              <w:tab w:val="right" w:leader="dot" w:pos="9062"/>
            </w:tabs>
            <w:rPr>
              <w:rFonts w:asciiTheme="minorHAnsi" w:eastAsiaTheme="minorEastAsia" w:hAnsiTheme="minorHAnsi"/>
              <w:noProof/>
              <w:lang w:val="hr-BA" w:eastAsia="hr-BA"/>
            </w:rPr>
          </w:pPr>
          <w:hyperlink w:anchor="_Toc120703330" w:history="1">
            <w:r w:rsidRPr="00D72AFE">
              <w:rPr>
                <w:rStyle w:val="Hiperveza"/>
                <w:noProof/>
              </w:rPr>
              <w:t>1.3</w:t>
            </w:r>
            <w:r>
              <w:rPr>
                <w:rFonts w:asciiTheme="minorHAnsi" w:eastAsiaTheme="minorEastAsia" w:hAnsiTheme="minorHAnsi"/>
                <w:noProof/>
                <w:lang w:val="hr-BA" w:eastAsia="hr-BA"/>
              </w:rPr>
              <w:tab/>
            </w:r>
            <w:r w:rsidRPr="00D72AFE">
              <w:rPr>
                <w:rStyle w:val="Hiperveza"/>
                <w:noProof/>
              </w:rPr>
              <w:t>Definicije – akronimi</w:t>
            </w:r>
            <w:r>
              <w:rPr>
                <w:noProof/>
                <w:webHidden/>
              </w:rPr>
              <w:tab/>
            </w:r>
            <w:r>
              <w:rPr>
                <w:noProof/>
                <w:webHidden/>
              </w:rPr>
              <w:fldChar w:fldCharType="begin"/>
            </w:r>
            <w:r>
              <w:rPr>
                <w:noProof/>
                <w:webHidden/>
              </w:rPr>
              <w:instrText xml:space="preserve"> PAGEREF _Toc120703330 \h </w:instrText>
            </w:r>
            <w:r>
              <w:rPr>
                <w:noProof/>
                <w:webHidden/>
              </w:rPr>
            </w:r>
            <w:r>
              <w:rPr>
                <w:noProof/>
                <w:webHidden/>
              </w:rPr>
              <w:fldChar w:fldCharType="separate"/>
            </w:r>
            <w:r>
              <w:rPr>
                <w:noProof/>
                <w:webHidden/>
              </w:rPr>
              <w:t>1</w:t>
            </w:r>
            <w:r>
              <w:rPr>
                <w:noProof/>
                <w:webHidden/>
              </w:rPr>
              <w:fldChar w:fldCharType="end"/>
            </w:r>
          </w:hyperlink>
        </w:p>
        <w:p w14:paraId="276D601B" w14:textId="68DA07A5" w:rsidR="008679F8" w:rsidRDefault="008679F8">
          <w:pPr>
            <w:pStyle w:val="Sadraj2"/>
            <w:tabs>
              <w:tab w:val="left" w:pos="880"/>
              <w:tab w:val="right" w:leader="dot" w:pos="9062"/>
            </w:tabs>
            <w:rPr>
              <w:rFonts w:asciiTheme="minorHAnsi" w:eastAsiaTheme="minorEastAsia" w:hAnsiTheme="minorHAnsi"/>
              <w:noProof/>
              <w:lang w:val="hr-BA" w:eastAsia="hr-BA"/>
            </w:rPr>
          </w:pPr>
          <w:hyperlink w:anchor="_Toc120703331" w:history="1">
            <w:r w:rsidRPr="00D72AFE">
              <w:rPr>
                <w:rStyle w:val="Hiperveza"/>
                <w:noProof/>
              </w:rPr>
              <w:t>1.4</w:t>
            </w:r>
            <w:r>
              <w:rPr>
                <w:rFonts w:asciiTheme="minorHAnsi" w:eastAsiaTheme="minorEastAsia" w:hAnsiTheme="minorHAnsi"/>
                <w:noProof/>
                <w:lang w:val="hr-BA" w:eastAsia="hr-BA"/>
              </w:rPr>
              <w:tab/>
            </w:r>
            <w:r w:rsidRPr="00D72AFE">
              <w:rPr>
                <w:rStyle w:val="Hiperveza"/>
                <w:noProof/>
              </w:rPr>
              <w:t>Literatura</w:t>
            </w:r>
            <w:r>
              <w:rPr>
                <w:noProof/>
                <w:webHidden/>
              </w:rPr>
              <w:tab/>
            </w:r>
            <w:r>
              <w:rPr>
                <w:noProof/>
                <w:webHidden/>
              </w:rPr>
              <w:fldChar w:fldCharType="begin"/>
            </w:r>
            <w:r>
              <w:rPr>
                <w:noProof/>
                <w:webHidden/>
              </w:rPr>
              <w:instrText xml:space="preserve"> PAGEREF _Toc120703331 \h </w:instrText>
            </w:r>
            <w:r>
              <w:rPr>
                <w:noProof/>
                <w:webHidden/>
              </w:rPr>
            </w:r>
            <w:r>
              <w:rPr>
                <w:noProof/>
                <w:webHidden/>
              </w:rPr>
              <w:fldChar w:fldCharType="separate"/>
            </w:r>
            <w:r>
              <w:rPr>
                <w:noProof/>
                <w:webHidden/>
              </w:rPr>
              <w:t>1</w:t>
            </w:r>
            <w:r>
              <w:rPr>
                <w:noProof/>
                <w:webHidden/>
              </w:rPr>
              <w:fldChar w:fldCharType="end"/>
            </w:r>
          </w:hyperlink>
        </w:p>
        <w:p w14:paraId="2A0CBB89" w14:textId="269CC62D" w:rsidR="008679F8" w:rsidRDefault="008679F8">
          <w:pPr>
            <w:pStyle w:val="Sadraj1"/>
            <w:rPr>
              <w:rFonts w:asciiTheme="minorHAnsi" w:eastAsiaTheme="minorEastAsia" w:hAnsiTheme="minorHAnsi"/>
              <w:sz w:val="22"/>
              <w:szCs w:val="22"/>
              <w:lang w:val="hr-BA" w:eastAsia="hr-BA"/>
            </w:rPr>
          </w:pPr>
          <w:hyperlink w:anchor="_Toc120703332" w:history="1">
            <w:r w:rsidRPr="00D72AFE">
              <w:rPr>
                <w:rStyle w:val="Hiperveza"/>
              </w:rPr>
              <w:t>2.</w:t>
            </w:r>
            <w:r>
              <w:rPr>
                <w:rFonts w:asciiTheme="minorHAnsi" w:eastAsiaTheme="minorEastAsia" w:hAnsiTheme="minorHAnsi"/>
                <w:sz w:val="22"/>
                <w:szCs w:val="22"/>
                <w:lang w:val="hr-BA" w:eastAsia="hr-BA"/>
              </w:rPr>
              <w:tab/>
            </w:r>
            <w:r w:rsidRPr="002E5818">
              <w:rPr>
                <w:rStyle w:val="Hiperveza"/>
                <w:b/>
                <w:bCs/>
              </w:rPr>
              <w:t>Zahtjevi</w:t>
            </w:r>
            <w:r>
              <w:rPr>
                <w:webHidden/>
              </w:rPr>
              <w:tab/>
            </w:r>
            <w:r>
              <w:rPr>
                <w:webHidden/>
              </w:rPr>
              <w:fldChar w:fldCharType="begin"/>
            </w:r>
            <w:r>
              <w:rPr>
                <w:webHidden/>
              </w:rPr>
              <w:instrText xml:space="preserve"> PAGEREF _Toc120703332 \h </w:instrText>
            </w:r>
            <w:r>
              <w:rPr>
                <w:webHidden/>
              </w:rPr>
            </w:r>
            <w:r>
              <w:rPr>
                <w:webHidden/>
              </w:rPr>
              <w:fldChar w:fldCharType="separate"/>
            </w:r>
            <w:r>
              <w:rPr>
                <w:webHidden/>
              </w:rPr>
              <w:t>2</w:t>
            </w:r>
            <w:r>
              <w:rPr>
                <w:webHidden/>
              </w:rPr>
              <w:fldChar w:fldCharType="end"/>
            </w:r>
          </w:hyperlink>
        </w:p>
        <w:p w14:paraId="4583346F" w14:textId="2A8152C3" w:rsidR="008679F8" w:rsidRDefault="008679F8">
          <w:pPr>
            <w:pStyle w:val="Sadraj2"/>
            <w:tabs>
              <w:tab w:val="left" w:pos="880"/>
              <w:tab w:val="right" w:leader="dot" w:pos="9062"/>
            </w:tabs>
            <w:rPr>
              <w:rFonts w:asciiTheme="minorHAnsi" w:eastAsiaTheme="minorEastAsia" w:hAnsiTheme="minorHAnsi"/>
              <w:noProof/>
              <w:lang w:val="hr-BA" w:eastAsia="hr-BA"/>
            </w:rPr>
          </w:pPr>
          <w:hyperlink w:anchor="_Toc120703333" w:history="1">
            <w:r w:rsidRPr="00D72AFE">
              <w:rPr>
                <w:rStyle w:val="Hiperveza"/>
                <w:noProof/>
              </w:rPr>
              <w:t>2.1</w:t>
            </w:r>
            <w:r>
              <w:rPr>
                <w:rFonts w:asciiTheme="minorHAnsi" w:eastAsiaTheme="minorEastAsia" w:hAnsiTheme="minorHAnsi"/>
                <w:noProof/>
                <w:lang w:val="hr-BA" w:eastAsia="hr-BA"/>
              </w:rPr>
              <w:tab/>
            </w:r>
            <w:r w:rsidRPr="00D72AFE">
              <w:rPr>
                <w:rStyle w:val="Hiperveza"/>
                <w:noProof/>
              </w:rPr>
              <w:t>Opis problema</w:t>
            </w:r>
            <w:r>
              <w:rPr>
                <w:noProof/>
                <w:webHidden/>
              </w:rPr>
              <w:tab/>
            </w:r>
            <w:r>
              <w:rPr>
                <w:noProof/>
                <w:webHidden/>
              </w:rPr>
              <w:fldChar w:fldCharType="begin"/>
            </w:r>
            <w:r>
              <w:rPr>
                <w:noProof/>
                <w:webHidden/>
              </w:rPr>
              <w:instrText xml:space="preserve"> PAGEREF _Toc120703333 \h </w:instrText>
            </w:r>
            <w:r>
              <w:rPr>
                <w:noProof/>
                <w:webHidden/>
              </w:rPr>
            </w:r>
            <w:r>
              <w:rPr>
                <w:noProof/>
                <w:webHidden/>
              </w:rPr>
              <w:fldChar w:fldCharType="separate"/>
            </w:r>
            <w:r>
              <w:rPr>
                <w:noProof/>
                <w:webHidden/>
              </w:rPr>
              <w:t>2</w:t>
            </w:r>
            <w:r>
              <w:rPr>
                <w:noProof/>
                <w:webHidden/>
              </w:rPr>
              <w:fldChar w:fldCharType="end"/>
            </w:r>
          </w:hyperlink>
        </w:p>
        <w:p w14:paraId="557F72F8" w14:textId="411CD576" w:rsidR="008679F8" w:rsidRDefault="008679F8">
          <w:pPr>
            <w:pStyle w:val="Sadraj2"/>
            <w:tabs>
              <w:tab w:val="left" w:pos="880"/>
              <w:tab w:val="right" w:leader="dot" w:pos="9062"/>
            </w:tabs>
            <w:rPr>
              <w:rFonts w:asciiTheme="minorHAnsi" w:eastAsiaTheme="minorEastAsia" w:hAnsiTheme="minorHAnsi"/>
              <w:noProof/>
              <w:lang w:val="hr-BA" w:eastAsia="hr-BA"/>
            </w:rPr>
          </w:pPr>
          <w:hyperlink w:anchor="_Toc120703334" w:history="1">
            <w:r w:rsidRPr="00D72AFE">
              <w:rPr>
                <w:rStyle w:val="Hiperveza"/>
                <w:noProof/>
              </w:rPr>
              <w:t>2.2</w:t>
            </w:r>
            <w:r>
              <w:rPr>
                <w:rFonts w:asciiTheme="minorHAnsi" w:eastAsiaTheme="minorEastAsia" w:hAnsiTheme="minorHAnsi"/>
                <w:noProof/>
                <w:lang w:val="hr-BA" w:eastAsia="hr-BA"/>
              </w:rPr>
              <w:tab/>
            </w:r>
            <w:r w:rsidRPr="00D72AFE">
              <w:rPr>
                <w:rStyle w:val="Hiperveza"/>
                <w:noProof/>
              </w:rPr>
              <w:t>Namjena sustava</w:t>
            </w:r>
            <w:r>
              <w:rPr>
                <w:noProof/>
                <w:webHidden/>
              </w:rPr>
              <w:tab/>
            </w:r>
            <w:r>
              <w:rPr>
                <w:noProof/>
                <w:webHidden/>
              </w:rPr>
              <w:fldChar w:fldCharType="begin"/>
            </w:r>
            <w:r>
              <w:rPr>
                <w:noProof/>
                <w:webHidden/>
              </w:rPr>
              <w:instrText xml:space="preserve"> PAGEREF _Toc120703334 \h </w:instrText>
            </w:r>
            <w:r>
              <w:rPr>
                <w:noProof/>
                <w:webHidden/>
              </w:rPr>
            </w:r>
            <w:r>
              <w:rPr>
                <w:noProof/>
                <w:webHidden/>
              </w:rPr>
              <w:fldChar w:fldCharType="separate"/>
            </w:r>
            <w:r>
              <w:rPr>
                <w:noProof/>
                <w:webHidden/>
              </w:rPr>
              <w:t>2</w:t>
            </w:r>
            <w:r>
              <w:rPr>
                <w:noProof/>
                <w:webHidden/>
              </w:rPr>
              <w:fldChar w:fldCharType="end"/>
            </w:r>
          </w:hyperlink>
        </w:p>
        <w:p w14:paraId="156A7C79" w14:textId="055B55C7" w:rsidR="008679F8" w:rsidRDefault="008679F8">
          <w:pPr>
            <w:pStyle w:val="Sadraj1"/>
            <w:rPr>
              <w:rFonts w:asciiTheme="minorHAnsi" w:eastAsiaTheme="minorEastAsia" w:hAnsiTheme="minorHAnsi"/>
              <w:sz w:val="22"/>
              <w:szCs w:val="22"/>
              <w:lang w:val="hr-BA" w:eastAsia="hr-BA"/>
            </w:rPr>
          </w:pPr>
          <w:hyperlink w:anchor="_Toc120703335" w:history="1">
            <w:r w:rsidRPr="00D72AFE">
              <w:rPr>
                <w:rStyle w:val="Hiperveza"/>
              </w:rPr>
              <w:t>3.</w:t>
            </w:r>
            <w:r>
              <w:rPr>
                <w:rFonts w:asciiTheme="minorHAnsi" w:eastAsiaTheme="minorEastAsia" w:hAnsiTheme="minorHAnsi"/>
                <w:sz w:val="22"/>
                <w:szCs w:val="22"/>
                <w:lang w:val="hr-BA" w:eastAsia="hr-BA"/>
              </w:rPr>
              <w:tab/>
            </w:r>
            <w:r w:rsidRPr="002E5818">
              <w:rPr>
                <w:rStyle w:val="Hiperveza"/>
                <w:b/>
                <w:bCs/>
              </w:rPr>
              <w:t>Opis korisnika i davatelja zahtjeva</w:t>
            </w:r>
            <w:r>
              <w:rPr>
                <w:webHidden/>
              </w:rPr>
              <w:tab/>
            </w:r>
            <w:r>
              <w:rPr>
                <w:webHidden/>
              </w:rPr>
              <w:fldChar w:fldCharType="begin"/>
            </w:r>
            <w:r>
              <w:rPr>
                <w:webHidden/>
              </w:rPr>
              <w:instrText xml:space="preserve"> PAGEREF _Toc120703335 \h </w:instrText>
            </w:r>
            <w:r>
              <w:rPr>
                <w:webHidden/>
              </w:rPr>
            </w:r>
            <w:r>
              <w:rPr>
                <w:webHidden/>
              </w:rPr>
              <w:fldChar w:fldCharType="separate"/>
            </w:r>
            <w:r>
              <w:rPr>
                <w:webHidden/>
              </w:rPr>
              <w:t>3</w:t>
            </w:r>
            <w:r>
              <w:rPr>
                <w:webHidden/>
              </w:rPr>
              <w:fldChar w:fldCharType="end"/>
            </w:r>
          </w:hyperlink>
        </w:p>
        <w:p w14:paraId="3135E268" w14:textId="6D0E357E" w:rsidR="008679F8" w:rsidRDefault="008679F8">
          <w:pPr>
            <w:pStyle w:val="Sadraj2"/>
            <w:tabs>
              <w:tab w:val="right" w:leader="dot" w:pos="9062"/>
            </w:tabs>
            <w:rPr>
              <w:rFonts w:asciiTheme="minorHAnsi" w:eastAsiaTheme="minorEastAsia" w:hAnsiTheme="minorHAnsi"/>
              <w:noProof/>
              <w:lang w:val="hr-BA" w:eastAsia="hr-BA"/>
            </w:rPr>
          </w:pPr>
          <w:hyperlink w:anchor="_Toc120703336" w:history="1">
            <w:r w:rsidRPr="00D72AFE">
              <w:rPr>
                <w:rStyle w:val="Hiperveza"/>
                <w:noProof/>
              </w:rPr>
              <w:t>3.1 Pregled davatelja zahtjeva</w:t>
            </w:r>
            <w:r>
              <w:rPr>
                <w:noProof/>
                <w:webHidden/>
              </w:rPr>
              <w:tab/>
            </w:r>
            <w:r>
              <w:rPr>
                <w:noProof/>
                <w:webHidden/>
              </w:rPr>
              <w:fldChar w:fldCharType="begin"/>
            </w:r>
            <w:r>
              <w:rPr>
                <w:noProof/>
                <w:webHidden/>
              </w:rPr>
              <w:instrText xml:space="preserve"> PAGEREF _Toc120703336 \h </w:instrText>
            </w:r>
            <w:r>
              <w:rPr>
                <w:noProof/>
                <w:webHidden/>
              </w:rPr>
            </w:r>
            <w:r>
              <w:rPr>
                <w:noProof/>
                <w:webHidden/>
              </w:rPr>
              <w:fldChar w:fldCharType="separate"/>
            </w:r>
            <w:r>
              <w:rPr>
                <w:noProof/>
                <w:webHidden/>
              </w:rPr>
              <w:t>3</w:t>
            </w:r>
            <w:r>
              <w:rPr>
                <w:noProof/>
                <w:webHidden/>
              </w:rPr>
              <w:fldChar w:fldCharType="end"/>
            </w:r>
          </w:hyperlink>
        </w:p>
        <w:p w14:paraId="7B3B8F50" w14:textId="31288ACA" w:rsidR="008679F8" w:rsidRDefault="008679F8">
          <w:pPr>
            <w:pStyle w:val="Sadraj2"/>
            <w:tabs>
              <w:tab w:val="right" w:leader="dot" w:pos="9062"/>
            </w:tabs>
            <w:rPr>
              <w:rFonts w:asciiTheme="minorHAnsi" w:eastAsiaTheme="minorEastAsia" w:hAnsiTheme="minorHAnsi"/>
              <w:noProof/>
              <w:lang w:val="hr-BA" w:eastAsia="hr-BA"/>
            </w:rPr>
          </w:pPr>
          <w:hyperlink w:anchor="_Toc120703337" w:history="1">
            <w:r w:rsidRPr="00D72AFE">
              <w:rPr>
                <w:rStyle w:val="Hiperveza"/>
                <w:noProof/>
              </w:rPr>
              <w:t>3.2 Pregled korisnika sustava</w:t>
            </w:r>
            <w:r>
              <w:rPr>
                <w:noProof/>
                <w:webHidden/>
              </w:rPr>
              <w:tab/>
            </w:r>
            <w:r>
              <w:rPr>
                <w:noProof/>
                <w:webHidden/>
              </w:rPr>
              <w:fldChar w:fldCharType="begin"/>
            </w:r>
            <w:r>
              <w:rPr>
                <w:noProof/>
                <w:webHidden/>
              </w:rPr>
              <w:instrText xml:space="preserve"> PAGEREF _Toc120703337 \h </w:instrText>
            </w:r>
            <w:r>
              <w:rPr>
                <w:noProof/>
                <w:webHidden/>
              </w:rPr>
            </w:r>
            <w:r>
              <w:rPr>
                <w:noProof/>
                <w:webHidden/>
              </w:rPr>
              <w:fldChar w:fldCharType="separate"/>
            </w:r>
            <w:r>
              <w:rPr>
                <w:noProof/>
                <w:webHidden/>
              </w:rPr>
              <w:t>3</w:t>
            </w:r>
            <w:r>
              <w:rPr>
                <w:noProof/>
                <w:webHidden/>
              </w:rPr>
              <w:fldChar w:fldCharType="end"/>
            </w:r>
          </w:hyperlink>
        </w:p>
        <w:p w14:paraId="36F5E09B" w14:textId="58D0A6C7" w:rsidR="008679F8" w:rsidRDefault="008679F8">
          <w:pPr>
            <w:pStyle w:val="Sadraj2"/>
            <w:tabs>
              <w:tab w:val="right" w:leader="dot" w:pos="9062"/>
            </w:tabs>
            <w:rPr>
              <w:rFonts w:asciiTheme="minorHAnsi" w:eastAsiaTheme="minorEastAsia" w:hAnsiTheme="minorHAnsi"/>
              <w:noProof/>
              <w:lang w:val="hr-BA" w:eastAsia="hr-BA"/>
            </w:rPr>
          </w:pPr>
          <w:hyperlink w:anchor="_Toc120703338" w:history="1">
            <w:r w:rsidRPr="00D72AFE">
              <w:rPr>
                <w:rStyle w:val="Hiperveza"/>
                <w:noProof/>
              </w:rPr>
              <w:t>3.3. Korisničko okruženje</w:t>
            </w:r>
            <w:r>
              <w:rPr>
                <w:noProof/>
                <w:webHidden/>
              </w:rPr>
              <w:tab/>
            </w:r>
            <w:r>
              <w:rPr>
                <w:noProof/>
                <w:webHidden/>
              </w:rPr>
              <w:fldChar w:fldCharType="begin"/>
            </w:r>
            <w:r>
              <w:rPr>
                <w:noProof/>
                <w:webHidden/>
              </w:rPr>
              <w:instrText xml:space="preserve"> PAGEREF _Toc120703338 \h </w:instrText>
            </w:r>
            <w:r>
              <w:rPr>
                <w:noProof/>
                <w:webHidden/>
              </w:rPr>
            </w:r>
            <w:r>
              <w:rPr>
                <w:noProof/>
                <w:webHidden/>
              </w:rPr>
              <w:fldChar w:fldCharType="separate"/>
            </w:r>
            <w:r>
              <w:rPr>
                <w:noProof/>
                <w:webHidden/>
              </w:rPr>
              <w:t>3</w:t>
            </w:r>
            <w:r>
              <w:rPr>
                <w:noProof/>
                <w:webHidden/>
              </w:rPr>
              <w:fldChar w:fldCharType="end"/>
            </w:r>
          </w:hyperlink>
        </w:p>
        <w:p w14:paraId="11B66D8F" w14:textId="774A8A50" w:rsidR="008679F8" w:rsidRDefault="008679F8">
          <w:pPr>
            <w:pStyle w:val="Sadraj2"/>
            <w:tabs>
              <w:tab w:val="right" w:leader="dot" w:pos="9062"/>
            </w:tabs>
            <w:rPr>
              <w:rFonts w:asciiTheme="minorHAnsi" w:eastAsiaTheme="minorEastAsia" w:hAnsiTheme="minorHAnsi"/>
              <w:noProof/>
              <w:lang w:val="hr-BA" w:eastAsia="hr-BA"/>
            </w:rPr>
          </w:pPr>
          <w:hyperlink w:anchor="_Toc120703339" w:history="1">
            <w:r w:rsidRPr="00D72AFE">
              <w:rPr>
                <w:rStyle w:val="Hiperveza"/>
                <w:noProof/>
              </w:rPr>
              <w:t>3.4. Osnovne potrebe davatelja zahtjeva i krajnjih korisnika</w:t>
            </w:r>
            <w:r>
              <w:rPr>
                <w:noProof/>
                <w:webHidden/>
              </w:rPr>
              <w:tab/>
            </w:r>
            <w:r>
              <w:rPr>
                <w:noProof/>
                <w:webHidden/>
              </w:rPr>
              <w:fldChar w:fldCharType="begin"/>
            </w:r>
            <w:r>
              <w:rPr>
                <w:noProof/>
                <w:webHidden/>
              </w:rPr>
              <w:instrText xml:space="preserve"> PAGEREF _Toc120703339 \h </w:instrText>
            </w:r>
            <w:r>
              <w:rPr>
                <w:noProof/>
                <w:webHidden/>
              </w:rPr>
            </w:r>
            <w:r>
              <w:rPr>
                <w:noProof/>
                <w:webHidden/>
              </w:rPr>
              <w:fldChar w:fldCharType="separate"/>
            </w:r>
            <w:r>
              <w:rPr>
                <w:noProof/>
                <w:webHidden/>
              </w:rPr>
              <w:t>4</w:t>
            </w:r>
            <w:r>
              <w:rPr>
                <w:noProof/>
                <w:webHidden/>
              </w:rPr>
              <w:fldChar w:fldCharType="end"/>
            </w:r>
          </w:hyperlink>
        </w:p>
        <w:p w14:paraId="1E95B2DC" w14:textId="740D31C3" w:rsidR="008679F8" w:rsidRDefault="008679F8">
          <w:pPr>
            <w:pStyle w:val="Sadraj1"/>
            <w:rPr>
              <w:rFonts w:asciiTheme="minorHAnsi" w:eastAsiaTheme="minorEastAsia" w:hAnsiTheme="minorHAnsi"/>
              <w:sz w:val="22"/>
              <w:szCs w:val="22"/>
              <w:lang w:val="hr-BA" w:eastAsia="hr-BA"/>
            </w:rPr>
          </w:pPr>
          <w:hyperlink w:anchor="_Toc120703340" w:history="1">
            <w:r w:rsidRPr="00D72AFE">
              <w:rPr>
                <w:rStyle w:val="Hiperveza"/>
              </w:rPr>
              <w:t>4.</w:t>
            </w:r>
            <w:r>
              <w:rPr>
                <w:rFonts w:asciiTheme="minorHAnsi" w:eastAsiaTheme="minorEastAsia" w:hAnsiTheme="minorHAnsi"/>
                <w:sz w:val="22"/>
                <w:szCs w:val="22"/>
                <w:lang w:val="hr-BA" w:eastAsia="hr-BA"/>
              </w:rPr>
              <w:tab/>
            </w:r>
            <w:r w:rsidRPr="002E5818">
              <w:rPr>
                <w:rStyle w:val="Hiperveza"/>
                <w:b/>
                <w:bCs/>
              </w:rPr>
              <w:t>Sustav</w:t>
            </w:r>
            <w:r>
              <w:rPr>
                <w:webHidden/>
              </w:rPr>
              <w:tab/>
            </w:r>
            <w:r>
              <w:rPr>
                <w:webHidden/>
              </w:rPr>
              <w:fldChar w:fldCharType="begin"/>
            </w:r>
            <w:r>
              <w:rPr>
                <w:webHidden/>
              </w:rPr>
              <w:instrText xml:space="preserve"> PAGEREF _Toc120703340 \h </w:instrText>
            </w:r>
            <w:r>
              <w:rPr>
                <w:webHidden/>
              </w:rPr>
            </w:r>
            <w:r>
              <w:rPr>
                <w:webHidden/>
              </w:rPr>
              <w:fldChar w:fldCharType="separate"/>
            </w:r>
            <w:r>
              <w:rPr>
                <w:webHidden/>
              </w:rPr>
              <w:t>5</w:t>
            </w:r>
            <w:r>
              <w:rPr>
                <w:webHidden/>
              </w:rPr>
              <w:fldChar w:fldCharType="end"/>
            </w:r>
          </w:hyperlink>
        </w:p>
        <w:p w14:paraId="6FFB6654" w14:textId="7662E59B" w:rsidR="008679F8" w:rsidRDefault="008679F8">
          <w:pPr>
            <w:pStyle w:val="Sadraj2"/>
            <w:tabs>
              <w:tab w:val="right" w:leader="dot" w:pos="9062"/>
            </w:tabs>
            <w:rPr>
              <w:rFonts w:asciiTheme="minorHAnsi" w:eastAsiaTheme="minorEastAsia" w:hAnsiTheme="minorHAnsi"/>
              <w:noProof/>
              <w:lang w:val="hr-BA" w:eastAsia="hr-BA"/>
            </w:rPr>
          </w:pPr>
          <w:hyperlink w:anchor="_Toc120703341" w:history="1">
            <w:r w:rsidRPr="00D72AFE">
              <w:rPr>
                <w:rStyle w:val="Hiperveza"/>
                <w:noProof/>
              </w:rPr>
              <w:t>4.1. Pregled</w:t>
            </w:r>
            <w:r>
              <w:rPr>
                <w:noProof/>
                <w:webHidden/>
              </w:rPr>
              <w:tab/>
            </w:r>
            <w:r>
              <w:rPr>
                <w:noProof/>
                <w:webHidden/>
              </w:rPr>
              <w:fldChar w:fldCharType="begin"/>
            </w:r>
            <w:r>
              <w:rPr>
                <w:noProof/>
                <w:webHidden/>
              </w:rPr>
              <w:instrText xml:space="preserve"> PAGEREF _Toc120703341 \h </w:instrText>
            </w:r>
            <w:r>
              <w:rPr>
                <w:noProof/>
                <w:webHidden/>
              </w:rPr>
            </w:r>
            <w:r>
              <w:rPr>
                <w:noProof/>
                <w:webHidden/>
              </w:rPr>
              <w:fldChar w:fldCharType="separate"/>
            </w:r>
            <w:r>
              <w:rPr>
                <w:noProof/>
                <w:webHidden/>
              </w:rPr>
              <w:t>5</w:t>
            </w:r>
            <w:r>
              <w:rPr>
                <w:noProof/>
                <w:webHidden/>
              </w:rPr>
              <w:fldChar w:fldCharType="end"/>
            </w:r>
          </w:hyperlink>
        </w:p>
        <w:p w14:paraId="1A919E80" w14:textId="499C6162" w:rsidR="008679F8" w:rsidRDefault="008679F8">
          <w:pPr>
            <w:pStyle w:val="Sadraj2"/>
            <w:tabs>
              <w:tab w:val="right" w:leader="dot" w:pos="9062"/>
            </w:tabs>
            <w:rPr>
              <w:rFonts w:asciiTheme="minorHAnsi" w:eastAsiaTheme="minorEastAsia" w:hAnsiTheme="minorHAnsi"/>
              <w:noProof/>
              <w:lang w:val="hr-BA" w:eastAsia="hr-BA"/>
            </w:rPr>
          </w:pPr>
          <w:hyperlink w:anchor="_Toc120703342" w:history="1">
            <w:r w:rsidRPr="00D72AFE">
              <w:rPr>
                <w:rStyle w:val="Hiperveza"/>
                <w:noProof/>
              </w:rPr>
              <w:t>4.2. Pretpostavke i ovisnosti</w:t>
            </w:r>
            <w:r>
              <w:rPr>
                <w:noProof/>
                <w:webHidden/>
              </w:rPr>
              <w:tab/>
            </w:r>
            <w:r>
              <w:rPr>
                <w:noProof/>
                <w:webHidden/>
              </w:rPr>
              <w:fldChar w:fldCharType="begin"/>
            </w:r>
            <w:r>
              <w:rPr>
                <w:noProof/>
                <w:webHidden/>
              </w:rPr>
              <w:instrText xml:space="preserve"> PAGEREF _Toc120703342 \h </w:instrText>
            </w:r>
            <w:r>
              <w:rPr>
                <w:noProof/>
                <w:webHidden/>
              </w:rPr>
            </w:r>
            <w:r>
              <w:rPr>
                <w:noProof/>
                <w:webHidden/>
              </w:rPr>
              <w:fldChar w:fldCharType="separate"/>
            </w:r>
            <w:r>
              <w:rPr>
                <w:noProof/>
                <w:webHidden/>
              </w:rPr>
              <w:t>5</w:t>
            </w:r>
            <w:r>
              <w:rPr>
                <w:noProof/>
                <w:webHidden/>
              </w:rPr>
              <w:fldChar w:fldCharType="end"/>
            </w:r>
          </w:hyperlink>
        </w:p>
        <w:p w14:paraId="5F7A633F" w14:textId="1B0E0E77" w:rsidR="008679F8" w:rsidRDefault="008679F8">
          <w:pPr>
            <w:pStyle w:val="Sadraj1"/>
            <w:rPr>
              <w:rFonts w:asciiTheme="minorHAnsi" w:eastAsiaTheme="minorEastAsia" w:hAnsiTheme="minorHAnsi"/>
              <w:sz w:val="22"/>
              <w:szCs w:val="22"/>
              <w:lang w:val="hr-BA" w:eastAsia="hr-BA"/>
            </w:rPr>
          </w:pPr>
          <w:hyperlink w:anchor="_Toc120703343" w:history="1">
            <w:r w:rsidRPr="00D72AFE">
              <w:rPr>
                <w:rStyle w:val="Hiperveza"/>
              </w:rPr>
              <w:t>5.</w:t>
            </w:r>
            <w:r>
              <w:rPr>
                <w:rFonts w:asciiTheme="minorHAnsi" w:eastAsiaTheme="minorEastAsia" w:hAnsiTheme="minorHAnsi"/>
                <w:sz w:val="22"/>
                <w:szCs w:val="22"/>
                <w:lang w:val="hr-BA" w:eastAsia="hr-BA"/>
              </w:rPr>
              <w:tab/>
            </w:r>
            <w:r w:rsidRPr="002E5818">
              <w:rPr>
                <w:rStyle w:val="Hiperveza"/>
                <w:b/>
                <w:bCs/>
              </w:rPr>
              <w:t>Značajke sustava</w:t>
            </w:r>
            <w:r>
              <w:rPr>
                <w:webHidden/>
              </w:rPr>
              <w:tab/>
            </w:r>
            <w:r>
              <w:rPr>
                <w:webHidden/>
              </w:rPr>
              <w:fldChar w:fldCharType="begin"/>
            </w:r>
            <w:r>
              <w:rPr>
                <w:webHidden/>
              </w:rPr>
              <w:instrText xml:space="preserve"> PAGEREF _Toc120703343 \h </w:instrText>
            </w:r>
            <w:r>
              <w:rPr>
                <w:webHidden/>
              </w:rPr>
            </w:r>
            <w:r>
              <w:rPr>
                <w:webHidden/>
              </w:rPr>
              <w:fldChar w:fldCharType="separate"/>
            </w:r>
            <w:r>
              <w:rPr>
                <w:webHidden/>
              </w:rPr>
              <w:t>6</w:t>
            </w:r>
            <w:r>
              <w:rPr>
                <w:webHidden/>
              </w:rPr>
              <w:fldChar w:fldCharType="end"/>
            </w:r>
          </w:hyperlink>
        </w:p>
        <w:p w14:paraId="753E646A" w14:textId="5EC86254" w:rsidR="008679F8" w:rsidRDefault="008679F8">
          <w:pPr>
            <w:pStyle w:val="Sadraj1"/>
            <w:rPr>
              <w:rFonts w:asciiTheme="minorHAnsi" w:eastAsiaTheme="minorEastAsia" w:hAnsiTheme="minorHAnsi"/>
              <w:sz w:val="22"/>
              <w:szCs w:val="22"/>
              <w:lang w:val="hr-BA" w:eastAsia="hr-BA"/>
            </w:rPr>
          </w:pPr>
          <w:hyperlink w:anchor="_Toc120703344" w:history="1">
            <w:r w:rsidRPr="00D72AFE">
              <w:rPr>
                <w:rStyle w:val="Hiperveza"/>
              </w:rPr>
              <w:t>6.</w:t>
            </w:r>
            <w:r>
              <w:rPr>
                <w:rFonts w:asciiTheme="minorHAnsi" w:eastAsiaTheme="minorEastAsia" w:hAnsiTheme="minorHAnsi"/>
                <w:sz w:val="22"/>
                <w:szCs w:val="22"/>
                <w:lang w:val="hr-BA" w:eastAsia="hr-BA"/>
              </w:rPr>
              <w:tab/>
            </w:r>
            <w:r w:rsidRPr="002E5818">
              <w:rPr>
                <w:rStyle w:val="Hiperveza"/>
                <w:b/>
                <w:bCs/>
              </w:rPr>
              <w:t>Ostali zahtjevi</w:t>
            </w:r>
            <w:r>
              <w:rPr>
                <w:webHidden/>
              </w:rPr>
              <w:tab/>
            </w:r>
            <w:r>
              <w:rPr>
                <w:webHidden/>
              </w:rPr>
              <w:fldChar w:fldCharType="begin"/>
            </w:r>
            <w:r>
              <w:rPr>
                <w:webHidden/>
              </w:rPr>
              <w:instrText xml:space="preserve"> PAGEREF _Toc120703344 \h </w:instrText>
            </w:r>
            <w:r>
              <w:rPr>
                <w:webHidden/>
              </w:rPr>
            </w:r>
            <w:r>
              <w:rPr>
                <w:webHidden/>
              </w:rPr>
              <w:fldChar w:fldCharType="separate"/>
            </w:r>
            <w:r>
              <w:rPr>
                <w:webHidden/>
              </w:rPr>
              <w:t>6</w:t>
            </w:r>
            <w:r>
              <w:rPr>
                <w:webHidden/>
              </w:rPr>
              <w:fldChar w:fldCharType="end"/>
            </w:r>
          </w:hyperlink>
        </w:p>
        <w:p w14:paraId="032DB4AC" w14:textId="759F325D" w:rsidR="007A1B7B" w:rsidRDefault="007A1B7B" w:rsidP="007A1B7B">
          <w:r>
            <w:rPr>
              <w:b/>
              <w:bCs/>
            </w:rPr>
            <w:fldChar w:fldCharType="end"/>
          </w:r>
        </w:p>
      </w:sdtContent>
    </w:sdt>
    <w:p w14:paraId="356C891D" w14:textId="77777777" w:rsidR="007A1B7B" w:rsidRDefault="007A1B7B" w:rsidP="007A1B7B">
      <w:pPr>
        <w:spacing w:after="160" w:line="259" w:lineRule="auto"/>
        <w:jc w:val="left"/>
      </w:pPr>
    </w:p>
    <w:p w14:paraId="46CC82ED" w14:textId="77777777" w:rsidR="007A1B7B" w:rsidRDefault="007A1B7B" w:rsidP="007A1B7B">
      <w:pPr>
        <w:spacing w:after="160" w:line="259" w:lineRule="auto"/>
        <w:jc w:val="left"/>
      </w:pPr>
    </w:p>
    <w:p w14:paraId="387BD69D" w14:textId="77777777" w:rsidR="007A1B7B" w:rsidRDefault="007A1B7B" w:rsidP="007D1729"/>
    <w:p w14:paraId="4B5D45E3" w14:textId="77777777" w:rsidR="007A1B7B" w:rsidRDefault="007A1B7B" w:rsidP="007A1B7B">
      <w:pPr>
        <w:spacing w:after="160" w:line="259" w:lineRule="auto"/>
        <w:jc w:val="left"/>
      </w:pPr>
    </w:p>
    <w:p w14:paraId="72EC0FC2" w14:textId="77777777" w:rsidR="007A1B7B" w:rsidRDefault="007A1B7B" w:rsidP="007A1B7B">
      <w:pPr>
        <w:spacing w:after="160" w:line="259" w:lineRule="auto"/>
        <w:jc w:val="left"/>
      </w:pPr>
    </w:p>
    <w:p w14:paraId="6AC2BEC0" w14:textId="77777777" w:rsidR="007A1B7B" w:rsidRDefault="007A1B7B" w:rsidP="007A1B7B">
      <w:pPr>
        <w:spacing w:after="160" w:line="259" w:lineRule="auto"/>
        <w:jc w:val="left"/>
      </w:pPr>
    </w:p>
    <w:p w14:paraId="04C3E41B" w14:textId="77777777" w:rsidR="007A1B7B" w:rsidRDefault="007A1B7B" w:rsidP="007A1B7B">
      <w:pPr>
        <w:spacing w:after="160" w:line="259" w:lineRule="auto"/>
        <w:jc w:val="left"/>
      </w:pPr>
    </w:p>
    <w:p w14:paraId="0E64403A" w14:textId="10D1F5FF" w:rsidR="007A1B7B" w:rsidRDefault="007A1B7B" w:rsidP="007A1B7B">
      <w:pPr>
        <w:spacing w:after="160" w:line="259" w:lineRule="auto"/>
        <w:jc w:val="left"/>
        <w:sectPr w:rsidR="007A1B7B" w:rsidSect="007A1B7B">
          <w:footerReference w:type="default" r:id="rId9"/>
          <w:pgSz w:w="11906" w:h="16838"/>
          <w:pgMar w:top="1417" w:right="1417" w:bottom="1417" w:left="1417" w:header="708" w:footer="708" w:gutter="0"/>
          <w:cols w:space="708"/>
          <w:titlePg/>
          <w:docGrid w:linePitch="360"/>
        </w:sectPr>
      </w:pPr>
    </w:p>
    <w:p w14:paraId="76B474F5" w14:textId="67F51D08" w:rsidR="007A1B7B" w:rsidRDefault="007A1B7B" w:rsidP="00DD3DC5">
      <w:pPr>
        <w:pStyle w:val="Naslov1"/>
        <w:numPr>
          <w:ilvl w:val="0"/>
          <w:numId w:val="4"/>
        </w:numPr>
        <w:spacing w:after="240"/>
      </w:pPr>
      <w:bookmarkStart w:id="4" w:name="_Toc120703327"/>
      <w:r>
        <w:lastRenderedPageBreak/>
        <w:t>Uvod</w:t>
      </w:r>
      <w:bookmarkEnd w:id="4"/>
    </w:p>
    <w:p w14:paraId="4167A5DB" w14:textId="571AF7D3" w:rsidR="003B0E6F" w:rsidRPr="00644CA1" w:rsidRDefault="003B0E6F" w:rsidP="00DD3DC5">
      <w:pPr>
        <w:ind w:firstLine="360"/>
        <w:rPr>
          <w:sz w:val="24"/>
          <w:szCs w:val="24"/>
        </w:rPr>
      </w:pPr>
      <w:r w:rsidRPr="00644CA1">
        <w:rPr>
          <w:sz w:val="24"/>
          <w:szCs w:val="24"/>
        </w:rPr>
        <w:t>Svrha ovog dokumenta jest pobliže objasniti i analizirati karakteristike centraliziranog sustava za upravljanje nagradnim igrama i posebnim ponudama vezanih za korisnike.</w:t>
      </w:r>
      <w:r w:rsidR="00644CA1" w:rsidRPr="00644CA1">
        <w:rPr>
          <w:sz w:val="24"/>
          <w:szCs w:val="24"/>
        </w:rPr>
        <w:t xml:space="preserve"> N</w:t>
      </w:r>
      <w:r w:rsidRPr="00644CA1">
        <w:rPr>
          <w:sz w:val="24"/>
          <w:szCs w:val="24"/>
        </w:rPr>
        <w:t>aziv projekta je „E-</w:t>
      </w:r>
      <w:proofErr w:type="spellStart"/>
      <w:r w:rsidRPr="00644CA1">
        <w:rPr>
          <w:sz w:val="24"/>
          <w:szCs w:val="24"/>
        </w:rPr>
        <w:t>Sweepstakes</w:t>
      </w:r>
      <w:proofErr w:type="spellEnd"/>
      <w:r w:rsidRPr="00644CA1">
        <w:rPr>
          <w:sz w:val="24"/>
          <w:szCs w:val="24"/>
        </w:rPr>
        <w:t>“. Organizator pomoću ovog sustava organizira neku nagradnu igru, doseže velik broj sudionika, a platforma mu nudi pregled projekta, čak i sam odabir sretnog dobitnika ako je potrebno. S druge strane, korisnik koji se prijavi može sudjelovati u nagradnim igrama, sve na jednom mjestu.</w:t>
      </w:r>
    </w:p>
    <w:p w14:paraId="79D2C5A6" w14:textId="42C7F887" w:rsidR="003B0E6F" w:rsidRDefault="003B0E6F" w:rsidP="00DD3DC5">
      <w:pPr>
        <w:pStyle w:val="Naslov2"/>
        <w:numPr>
          <w:ilvl w:val="1"/>
          <w:numId w:val="4"/>
        </w:numPr>
        <w:spacing w:after="240"/>
      </w:pPr>
      <w:bookmarkStart w:id="5" w:name="_Toc120703328"/>
      <w:r>
        <w:t>Cilj</w:t>
      </w:r>
      <w:bookmarkEnd w:id="5"/>
    </w:p>
    <w:p w14:paraId="358B79AF" w14:textId="0AD59CA9" w:rsidR="003B0E6F" w:rsidRPr="00644CA1" w:rsidRDefault="003B0E6F" w:rsidP="00DD3DC5">
      <w:pPr>
        <w:ind w:firstLine="360"/>
        <w:rPr>
          <w:sz w:val="24"/>
          <w:szCs w:val="24"/>
        </w:rPr>
      </w:pPr>
      <w:r w:rsidRPr="00644CA1">
        <w:rPr>
          <w:sz w:val="24"/>
          <w:szCs w:val="24"/>
        </w:rPr>
        <w:t xml:space="preserve">Cilj dokumenta je opisati </w:t>
      </w:r>
      <w:r w:rsidR="00452B16" w:rsidRPr="00644CA1">
        <w:rPr>
          <w:sz w:val="24"/>
          <w:szCs w:val="24"/>
        </w:rPr>
        <w:t xml:space="preserve">i definirati zahtjeve korisnika za sustav centraliziranog web upravljanja nagradnim igrama, kuponima i bonovima. </w:t>
      </w:r>
    </w:p>
    <w:p w14:paraId="10AAF88E" w14:textId="79090E96" w:rsidR="007A1B7B" w:rsidRDefault="00452B16" w:rsidP="00DD3DC5">
      <w:pPr>
        <w:pStyle w:val="Naslov2"/>
        <w:numPr>
          <w:ilvl w:val="1"/>
          <w:numId w:val="4"/>
        </w:numPr>
        <w:spacing w:after="240"/>
      </w:pPr>
      <w:bookmarkStart w:id="6" w:name="_Toc120703329"/>
      <w:r>
        <w:t>Svrha</w:t>
      </w:r>
      <w:bookmarkEnd w:id="6"/>
    </w:p>
    <w:p w14:paraId="2DFDB4AD" w14:textId="0E858A19" w:rsidR="00644CA1" w:rsidRDefault="00644CA1" w:rsidP="00DD3DC5">
      <w:pPr>
        <w:ind w:firstLine="360"/>
        <w:rPr>
          <w:sz w:val="24"/>
          <w:szCs w:val="24"/>
        </w:rPr>
      </w:pPr>
      <w:r w:rsidRPr="00644CA1">
        <w:rPr>
          <w:sz w:val="24"/>
          <w:szCs w:val="24"/>
        </w:rPr>
        <w:t>U današnjem svijetu prezasićenom raznim ponudama, pojedini brendovi i tvrtke žele diferencirati svoju ponudu organizirajući nagradne igre</w:t>
      </w:r>
      <w:r>
        <w:rPr>
          <w:sz w:val="24"/>
          <w:szCs w:val="24"/>
        </w:rPr>
        <w:t>. Opet, s druge strane, kupci preferiraju ostvariti neku posebnu cijenu ili čak  određeni proizvod dobiti besplatno, ali često uvide da je nagradna igra završila i prije nego su imali priliku sudjelovati u njoj. Upravo tu nastupa ovaj projekt, koji bi na brz i jednostavan način omogućio pronalazak aktivnih igara i sudjelovanje u istim na jedan efikasan, nov, i moderan način.</w:t>
      </w:r>
    </w:p>
    <w:p w14:paraId="12B280D8" w14:textId="42846989" w:rsidR="00644CA1" w:rsidRDefault="00644CA1" w:rsidP="00DD3DC5">
      <w:pPr>
        <w:pStyle w:val="Naslov2"/>
        <w:numPr>
          <w:ilvl w:val="1"/>
          <w:numId w:val="4"/>
        </w:numPr>
        <w:spacing w:after="240"/>
      </w:pPr>
      <w:bookmarkStart w:id="7" w:name="_Toc120703330"/>
      <w:r>
        <w:t>Definicije – akronimi</w:t>
      </w:r>
      <w:bookmarkEnd w:id="7"/>
    </w:p>
    <w:p w14:paraId="6CD17A78" w14:textId="1CF9AC29" w:rsidR="00644CA1" w:rsidRDefault="00DD3DC5" w:rsidP="00DD3DC5">
      <w:pPr>
        <w:ind w:left="360"/>
      </w:pPr>
      <w:r>
        <w:t xml:space="preserve">eng. </w:t>
      </w:r>
      <w:proofErr w:type="spellStart"/>
      <w:r>
        <w:t>sweepstake</w:t>
      </w:r>
      <w:proofErr w:type="spellEnd"/>
      <w:r>
        <w:t xml:space="preserve"> – nagradna igra</w:t>
      </w:r>
    </w:p>
    <w:p w14:paraId="631E0972" w14:textId="579F5FD1" w:rsidR="007D1729" w:rsidRDefault="00DD3DC5" w:rsidP="00DD3DC5">
      <w:pPr>
        <w:pStyle w:val="Naslov2"/>
        <w:numPr>
          <w:ilvl w:val="1"/>
          <w:numId w:val="4"/>
        </w:numPr>
        <w:spacing w:after="240"/>
      </w:pPr>
      <w:bookmarkStart w:id="8" w:name="_Toc120703331"/>
      <w:r>
        <w:t>Literatura</w:t>
      </w:r>
      <w:bookmarkEnd w:id="8"/>
    </w:p>
    <w:p w14:paraId="2699069C" w14:textId="440CDCE9" w:rsidR="00DD3DC5" w:rsidRPr="00DD3DC5" w:rsidRDefault="00DD3DC5" w:rsidP="00DD3DC5">
      <w:pPr>
        <w:ind w:left="360"/>
      </w:pPr>
      <w:r>
        <w:t>Wikipedija – slobodna enciklopedija</w:t>
      </w:r>
    </w:p>
    <w:p w14:paraId="1ED53A54" w14:textId="752B65CE" w:rsidR="007D1729" w:rsidRDefault="007D1729" w:rsidP="007A1B7B"/>
    <w:p w14:paraId="1CED8002" w14:textId="5E547D0E" w:rsidR="007D1729" w:rsidRDefault="007D1729" w:rsidP="007A1B7B"/>
    <w:p w14:paraId="6A4E61FE" w14:textId="5C123A4B" w:rsidR="007D1729" w:rsidRDefault="007D1729" w:rsidP="007A1B7B"/>
    <w:p w14:paraId="4253341A" w14:textId="0D028FA8" w:rsidR="007D1729" w:rsidRDefault="007D1729" w:rsidP="007A1B7B"/>
    <w:p w14:paraId="364DDB13" w14:textId="63DA46D6" w:rsidR="007D1729" w:rsidRDefault="007D1729" w:rsidP="007A1B7B"/>
    <w:p w14:paraId="44AC4219" w14:textId="1F70A1E9" w:rsidR="007D1729" w:rsidRDefault="007D1729" w:rsidP="007A1B7B"/>
    <w:p w14:paraId="3F001F8B" w14:textId="09BB9C4C" w:rsidR="007D1729" w:rsidRDefault="00DD3DC5" w:rsidP="001A1654">
      <w:pPr>
        <w:pStyle w:val="Naslov1"/>
        <w:numPr>
          <w:ilvl w:val="0"/>
          <w:numId w:val="4"/>
        </w:numPr>
        <w:spacing w:after="240"/>
      </w:pPr>
      <w:bookmarkStart w:id="9" w:name="_Toc120703332"/>
      <w:r>
        <w:lastRenderedPageBreak/>
        <w:t>Zahtjevi</w:t>
      </w:r>
      <w:bookmarkEnd w:id="9"/>
    </w:p>
    <w:p w14:paraId="7D67BB5D" w14:textId="6A474ED5" w:rsidR="00DD3DC5" w:rsidRPr="001A1654" w:rsidRDefault="00DD3DC5" w:rsidP="00DD3DC5">
      <w:pPr>
        <w:ind w:firstLine="360"/>
        <w:rPr>
          <w:sz w:val="24"/>
          <w:szCs w:val="24"/>
        </w:rPr>
      </w:pPr>
      <w:r w:rsidRPr="001A1654">
        <w:rPr>
          <w:sz w:val="24"/>
          <w:szCs w:val="24"/>
        </w:rPr>
        <w:t xml:space="preserve">Svaki dobro dizajniran sustav bi trebao rješavati određene probleme. Tako korisnik korištenjem ovog web sustava sebi olakšava pronalazak svih aktivnih promocija, kupona, bonova i nagradnih igara. </w:t>
      </w:r>
    </w:p>
    <w:p w14:paraId="4CA83AFD" w14:textId="7D38CA17" w:rsidR="00DD3DC5" w:rsidRDefault="00DD3DC5" w:rsidP="001A1654">
      <w:pPr>
        <w:pStyle w:val="Naslov2"/>
        <w:numPr>
          <w:ilvl w:val="1"/>
          <w:numId w:val="4"/>
        </w:numPr>
        <w:spacing w:after="240"/>
      </w:pPr>
      <w:bookmarkStart w:id="10" w:name="_Toc120703333"/>
      <w:r>
        <w:t>Opis problema</w:t>
      </w:r>
      <w:bookmarkEnd w:id="10"/>
    </w:p>
    <w:tbl>
      <w:tblPr>
        <w:tblStyle w:val="Reetkatablice"/>
        <w:tblW w:w="0" w:type="auto"/>
        <w:tblInd w:w="360" w:type="dxa"/>
        <w:tblCellMar>
          <w:top w:w="57" w:type="dxa"/>
        </w:tblCellMar>
        <w:tblLook w:val="04A0" w:firstRow="1" w:lastRow="0" w:firstColumn="1" w:lastColumn="0" w:noHBand="0" w:noVBand="1"/>
      </w:tblPr>
      <w:tblGrid>
        <w:gridCol w:w="2612"/>
        <w:gridCol w:w="6090"/>
      </w:tblGrid>
      <w:tr w:rsidR="001A1654" w14:paraId="54D28E65" w14:textId="77777777" w:rsidTr="001A1654">
        <w:tc>
          <w:tcPr>
            <w:tcW w:w="2612" w:type="dxa"/>
            <w:vAlign w:val="center"/>
          </w:tcPr>
          <w:p w14:paraId="5B67FE99" w14:textId="170E0A7C" w:rsidR="001A1654" w:rsidRDefault="001A1654" w:rsidP="001A1654">
            <w:pPr>
              <w:jc w:val="center"/>
            </w:pPr>
            <w:r>
              <w:t>Problem</w:t>
            </w:r>
          </w:p>
        </w:tc>
        <w:tc>
          <w:tcPr>
            <w:tcW w:w="6090" w:type="dxa"/>
          </w:tcPr>
          <w:p w14:paraId="3F9F1417" w14:textId="56F4A113" w:rsidR="001A1654" w:rsidRPr="001A1654" w:rsidRDefault="001A1654" w:rsidP="001A1654">
            <w:pPr>
              <w:rPr>
                <w:sz w:val="24"/>
                <w:szCs w:val="24"/>
              </w:rPr>
            </w:pPr>
            <w:r w:rsidRPr="001A1654">
              <w:rPr>
                <w:sz w:val="24"/>
                <w:szCs w:val="24"/>
              </w:rPr>
              <w:t>Premal doseg korisnika i nedostatak marketinškog eksponiranja posebnih ponuda.</w:t>
            </w:r>
          </w:p>
        </w:tc>
      </w:tr>
      <w:tr w:rsidR="001A1654" w14:paraId="60FF97B5" w14:textId="77777777" w:rsidTr="001A1654">
        <w:tc>
          <w:tcPr>
            <w:tcW w:w="2612" w:type="dxa"/>
            <w:vAlign w:val="center"/>
          </w:tcPr>
          <w:p w14:paraId="2CADA2F1" w14:textId="72253223" w:rsidR="001A1654" w:rsidRDefault="001A1654" w:rsidP="001A1654">
            <w:pPr>
              <w:jc w:val="center"/>
            </w:pPr>
            <w:r>
              <w:t>Djelovanje</w:t>
            </w:r>
          </w:p>
        </w:tc>
        <w:tc>
          <w:tcPr>
            <w:tcW w:w="6090" w:type="dxa"/>
          </w:tcPr>
          <w:p w14:paraId="1C50C0C2" w14:textId="01D42987" w:rsidR="001A1654" w:rsidRPr="001A1654" w:rsidRDefault="001A1654" w:rsidP="001A1654">
            <w:pPr>
              <w:rPr>
                <w:sz w:val="24"/>
                <w:szCs w:val="24"/>
              </w:rPr>
            </w:pPr>
            <w:r w:rsidRPr="001A1654">
              <w:rPr>
                <w:sz w:val="24"/>
                <w:szCs w:val="24"/>
              </w:rPr>
              <w:t>Korisnici kasno ili nikako ne saznaju za promotivne ponude, kompanije ne dobivaju maksimalan broj sudionika.</w:t>
            </w:r>
          </w:p>
        </w:tc>
      </w:tr>
      <w:tr w:rsidR="001A1654" w14:paraId="4193B96C" w14:textId="77777777" w:rsidTr="001A1654">
        <w:tc>
          <w:tcPr>
            <w:tcW w:w="2612" w:type="dxa"/>
            <w:vAlign w:val="center"/>
          </w:tcPr>
          <w:p w14:paraId="486BF4A9" w14:textId="5AB0BF27" w:rsidR="001A1654" w:rsidRDefault="001A1654" w:rsidP="001A1654">
            <w:pPr>
              <w:jc w:val="center"/>
            </w:pPr>
            <w:r>
              <w:t>Posljedice</w:t>
            </w:r>
          </w:p>
        </w:tc>
        <w:tc>
          <w:tcPr>
            <w:tcW w:w="6090" w:type="dxa"/>
          </w:tcPr>
          <w:p w14:paraId="7095E589" w14:textId="3767CDD2" w:rsidR="001A1654" w:rsidRPr="001A1654" w:rsidRDefault="001A1654" w:rsidP="001A1654">
            <w:pPr>
              <w:rPr>
                <w:sz w:val="24"/>
                <w:szCs w:val="24"/>
              </w:rPr>
            </w:pPr>
            <w:r w:rsidRPr="001A1654">
              <w:rPr>
                <w:sz w:val="24"/>
                <w:szCs w:val="24"/>
              </w:rPr>
              <w:t xml:space="preserve">Loš publicitet </w:t>
            </w:r>
            <w:r>
              <w:rPr>
                <w:sz w:val="24"/>
                <w:szCs w:val="24"/>
              </w:rPr>
              <w:t xml:space="preserve">a ujedno </w:t>
            </w:r>
            <w:r w:rsidRPr="001A1654">
              <w:rPr>
                <w:sz w:val="24"/>
                <w:szCs w:val="24"/>
              </w:rPr>
              <w:t xml:space="preserve">i </w:t>
            </w:r>
            <w:r>
              <w:rPr>
                <w:sz w:val="24"/>
                <w:szCs w:val="24"/>
              </w:rPr>
              <w:t xml:space="preserve">još jedna </w:t>
            </w:r>
            <w:r w:rsidRPr="001A1654">
              <w:rPr>
                <w:sz w:val="24"/>
                <w:szCs w:val="24"/>
              </w:rPr>
              <w:t>promašena prilika za marketing.</w:t>
            </w:r>
          </w:p>
        </w:tc>
      </w:tr>
      <w:tr w:rsidR="001A1654" w14:paraId="29DDAB93" w14:textId="77777777" w:rsidTr="001A1654">
        <w:tc>
          <w:tcPr>
            <w:tcW w:w="2612" w:type="dxa"/>
            <w:vAlign w:val="center"/>
          </w:tcPr>
          <w:p w14:paraId="5B3D396D" w14:textId="3D0413EE" w:rsidR="001A1654" w:rsidRDefault="001A1654" w:rsidP="001A1654">
            <w:pPr>
              <w:jc w:val="center"/>
            </w:pPr>
            <w:r>
              <w:t>Rješenje</w:t>
            </w:r>
          </w:p>
        </w:tc>
        <w:tc>
          <w:tcPr>
            <w:tcW w:w="6090" w:type="dxa"/>
          </w:tcPr>
          <w:p w14:paraId="56D0F897" w14:textId="429D4F24" w:rsidR="001A1654" w:rsidRPr="001A1654" w:rsidRDefault="001A1654" w:rsidP="001A1654">
            <w:pPr>
              <w:rPr>
                <w:sz w:val="24"/>
                <w:szCs w:val="24"/>
              </w:rPr>
            </w:pPr>
            <w:r w:rsidRPr="001A1654">
              <w:rPr>
                <w:sz w:val="24"/>
                <w:szCs w:val="24"/>
              </w:rPr>
              <w:t>Upoznati korisnici, uspješni organizatori i zadovoljni posjetitelji.</w:t>
            </w:r>
          </w:p>
        </w:tc>
      </w:tr>
    </w:tbl>
    <w:p w14:paraId="17A05710" w14:textId="753BF924" w:rsidR="001A1654" w:rsidRPr="001A1654" w:rsidRDefault="001A1654" w:rsidP="001A1654">
      <w:pPr>
        <w:ind w:left="360"/>
        <w:jc w:val="center"/>
      </w:pPr>
      <w:r>
        <w:t>Tablica 1. – Problem</w:t>
      </w:r>
    </w:p>
    <w:p w14:paraId="220DE29E" w14:textId="2D56CA55" w:rsidR="00DD3DC5" w:rsidRDefault="001A1654" w:rsidP="00122136">
      <w:pPr>
        <w:pStyle w:val="Naslov2"/>
        <w:numPr>
          <w:ilvl w:val="1"/>
          <w:numId w:val="4"/>
        </w:numPr>
        <w:spacing w:after="240"/>
      </w:pPr>
      <w:bookmarkStart w:id="11" w:name="_Toc120703334"/>
      <w:r>
        <w:t>Namjena sustava</w:t>
      </w:r>
      <w:bookmarkEnd w:id="11"/>
    </w:p>
    <w:tbl>
      <w:tblPr>
        <w:tblStyle w:val="Reetkatablice"/>
        <w:tblW w:w="0" w:type="auto"/>
        <w:tblInd w:w="360" w:type="dxa"/>
        <w:tblCellMar>
          <w:top w:w="57" w:type="dxa"/>
        </w:tblCellMar>
        <w:tblLook w:val="04A0" w:firstRow="1" w:lastRow="0" w:firstColumn="1" w:lastColumn="0" w:noHBand="0" w:noVBand="1"/>
      </w:tblPr>
      <w:tblGrid>
        <w:gridCol w:w="2612"/>
        <w:gridCol w:w="6090"/>
      </w:tblGrid>
      <w:tr w:rsidR="001A1654" w14:paraId="378ED47E" w14:textId="77777777" w:rsidTr="00122136">
        <w:tc>
          <w:tcPr>
            <w:tcW w:w="2612" w:type="dxa"/>
            <w:vAlign w:val="center"/>
          </w:tcPr>
          <w:p w14:paraId="67002D50" w14:textId="6078B77D" w:rsidR="001A1654" w:rsidRPr="00122136" w:rsidRDefault="00122136" w:rsidP="00122136">
            <w:pPr>
              <w:jc w:val="center"/>
              <w:rPr>
                <w:sz w:val="24"/>
                <w:szCs w:val="24"/>
              </w:rPr>
            </w:pPr>
            <w:r w:rsidRPr="00122136">
              <w:rPr>
                <w:sz w:val="24"/>
                <w:szCs w:val="24"/>
              </w:rPr>
              <w:t>Namjena sustava</w:t>
            </w:r>
          </w:p>
        </w:tc>
        <w:tc>
          <w:tcPr>
            <w:tcW w:w="6090" w:type="dxa"/>
            <w:vAlign w:val="center"/>
          </w:tcPr>
          <w:p w14:paraId="0CD73812" w14:textId="497914D5" w:rsidR="001A1654" w:rsidRPr="00122136" w:rsidRDefault="00122136" w:rsidP="00122136">
            <w:pPr>
              <w:jc w:val="center"/>
              <w:rPr>
                <w:sz w:val="24"/>
                <w:szCs w:val="24"/>
              </w:rPr>
            </w:pPr>
            <w:r w:rsidRPr="00122136">
              <w:rPr>
                <w:sz w:val="24"/>
                <w:szCs w:val="24"/>
              </w:rPr>
              <w:t>Osobama koje žele pronaći i sudjelovati u promotivnim akcijama, a također i samim organizatorima istih.</w:t>
            </w:r>
          </w:p>
        </w:tc>
      </w:tr>
      <w:tr w:rsidR="001A1654" w14:paraId="1B240E96" w14:textId="77777777" w:rsidTr="00122136">
        <w:tc>
          <w:tcPr>
            <w:tcW w:w="2612" w:type="dxa"/>
            <w:vAlign w:val="center"/>
          </w:tcPr>
          <w:p w14:paraId="7D7ACA53" w14:textId="6FD944A5" w:rsidR="001A1654" w:rsidRPr="00122136" w:rsidRDefault="00122136" w:rsidP="00122136">
            <w:pPr>
              <w:jc w:val="center"/>
              <w:rPr>
                <w:sz w:val="24"/>
                <w:szCs w:val="24"/>
              </w:rPr>
            </w:pPr>
            <w:r w:rsidRPr="00122136">
              <w:rPr>
                <w:sz w:val="24"/>
                <w:szCs w:val="24"/>
              </w:rPr>
              <w:t>Korisnik želi</w:t>
            </w:r>
          </w:p>
        </w:tc>
        <w:tc>
          <w:tcPr>
            <w:tcW w:w="6090" w:type="dxa"/>
            <w:vAlign w:val="center"/>
          </w:tcPr>
          <w:p w14:paraId="6AB0C936" w14:textId="1F35FD28" w:rsidR="001A1654" w:rsidRPr="00122136" w:rsidRDefault="00122136" w:rsidP="00122136">
            <w:pPr>
              <w:jc w:val="center"/>
              <w:rPr>
                <w:sz w:val="24"/>
                <w:szCs w:val="24"/>
              </w:rPr>
            </w:pPr>
            <w:r w:rsidRPr="00122136">
              <w:rPr>
                <w:sz w:val="24"/>
                <w:szCs w:val="24"/>
              </w:rPr>
              <w:t>Sudjelovati ili organizirati javnu nagradnu igru.</w:t>
            </w:r>
          </w:p>
        </w:tc>
      </w:tr>
      <w:tr w:rsidR="001A1654" w14:paraId="3AD8552D" w14:textId="77777777" w:rsidTr="00122136">
        <w:tc>
          <w:tcPr>
            <w:tcW w:w="2612" w:type="dxa"/>
            <w:vAlign w:val="center"/>
          </w:tcPr>
          <w:p w14:paraId="51504E88" w14:textId="5CA64536" w:rsidR="001A1654" w:rsidRPr="00122136" w:rsidRDefault="00122136" w:rsidP="00122136">
            <w:pPr>
              <w:jc w:val="center"/>
              <w:rPr>
                <w:sz w:val="24"/>
                <w:szCs w:val="24"/>
              </w:rPr>
            </w:pPr>
            <w:r w:rsidRPr="00122136">
              <w:rPr>
                <w:sz w:val="24"/>
                <w:szCs w:val="24"/>
              </w:rPr>
              <w:t>Sustav nagradnih igara</w:t>
            </w:r>
          </w:p>
        </w:tc>
        <w:tc>
          <w:tcPr>
            <w:tcW w:w="6090" w:type="dxa"/>
            <w:vAlign w:val="center"/>
          </w:tcPr>
          <w:p w14:paraId="10E1A089" w14:textId="50C14D27" w:rsidR="001A1654" w:rsidRPr="00122136" w:rsidRDefault="00122136" w:rsidP="00122136">
            <w:pPr>
              <w:jc w:val="center"/>
              <w:rPr>
                <w:sz w:val="24"/>
                <w:szCs w:val="24"/>
              </w:rPr>
            </w:pPr>
            <w:r w:rsidRPr="00122136">
              <w:rPr>
                <w:sz w:val="24"/>
                <w:szCs w:val="24"/>
              </w:rPr>
              <w:t>Čini web stranicu dostupnu globalno.</w:t>
            </w:r>
          </w:p>
        </w:tc>
      </w:tr>
      <w:tr w:rsidR="001A1654" w14:paraId="2177DB69" w14:textId="77777777" w:rsidTr="00122136">
        <w:tc>
          <w:tcPr>
            <w:tcW w:w="2612" w:type="dxa"/>
            <w:vAlign w:val="center"/>
          </w:tcPr>
          <w:p w14:paraId="18487C09" w14:textId="5DE26900" w:rsidR="001A1654" w:rsidRPr="00122136" w:rsidRDefault="00122136" w:rsidP="00122136">
            <w:pPr>
              <w:jc w:val="center"/>
              <w:rPr>
                <w:sz w:val="24"/>
                <w:szCs w:val="24"/>
              </w:rPr>
            </w:pPr>
            <w:r w:rsidRPr="00122136">
              <w:rPr>
                <w:sz w:val="24"/>
                <w:szCs w:val="24"/>
              </w:rPr>
              <w:t>Prednosti</w:t>
            </w:r>
          </w:p>
        </w:tc>
        <w:tc>
          <w:tcPr>
            <w:tcW w:w="6090" w:type="dxa"/>
            <w:vAlign w:val="center"/>
          </w:tcPr>
          <w:p w14:paraId="2FCB3332" w14:textId="05ED54D0" w:rsidR="001A1654" w:rsidRPr="00122136" w:rsidRDefault="00122136" w:rsidP="00122136">
            <w:pPr>
              <w:jc w:val="center"/>
              <w:rPr>
                <w:sz w:val="24"/>
                <w:szCs w:val="24"/>
              </w:rPr>
            </w:pPr>
            <w:r w:rsidRPr="00122136">
              <w:rPr>
                <w:sz w:val="24"/>
                <w:szCs w:val="24"/>
              </w:rPr>
              <w:t>Mogućnost pristupa</w:t>
            </w:r>
            <w:r>
              <w:rPr>
                <w:sz w:val="24"/>
                <w:szCs w:val="24"/>
              </w:rPr>
              <w:t xml:space="preserve"> </w:t>
            </w:r>
            <w:r w:rsidRPr="00122136">
              <w:rPr>
                <w:sz w:val="24"/>
                <w:szCs w:val="24"/>
              </w:rPr>
              <w:t>bilo gdje, jasan pregled sudjelovanja i informacija o nagradnim igrama i promotivnim akcijama.</w:t>
            </w:r>
          </w:p>
        </w:tc>
      </w:tr>
    </w:tbl>
    <w:p w14:paraId="4C211CB3" w14:textId="7D0D66C4" w:rsidR="001A1654" w:rsidRPr="001A1654" w:rsidRDefault="00122136" w:rsidP="00122136">
      <w:pPr>
        <w:ind w:left="360"/>
        <w:jc w:val="center"/>
      </w:pPr>
      <w:r>
        <w:t>Tablica 2. - Namjena</w:t>
      </w:r>
    </w:p>
    <w:p w14:paraId="224B22C4" w14:textId="3781772C" w:rsidR="007D1729" w:rsidRDefault="007D1729" w:rsidP="007A1B7B"/>
    <w:p w14:paraId="7CC5A5C7" w14:textId="4575B87B" w:rsidR="007D1729" w:rsidRDefault="007D1729" w:rsidP="007A1B7B"/>
    <w:p w14:paraId="63103746" w14:textId="00255725" w:rsidR="007D1729" w:rsidRDefault="007D1729" w:rsidP="007A1B7B"/>
    <w:p w14:paraId="338CCA55" w14:textId="4BA6A7FF" w:rsidR="007D1729" w:rsidRDefault="00122136" w:rsidP="00122136">
      <w:pPr>
        <w:pStyle w:val="Naslov1"/>
        <w:numPr>
          <w:ilvl w:val="0"/>
          <w:numId w:val="4"/>
        </w:numPr>
      </w:pPr>
      <w:bookmarkStart w:id="12" w:name="_Toc120703335"/>
      <w:r>
        <w:lastRenderedPageBreak/>
        <w:t>Opis korisnika i davatelja zahtjeva</w:t>
      </w:r>
      <w:bookmarkEnd w:id="12"/>
    </w:p>
    <w:p w14:paraId="5387B21C" w14:textId="508B12B9" w:rsidR="00122136" w:rsidRDefault="00122136" w:rsidP="00122136">
      <w:pPr>
        <w:pStyle w:val="Naslov2"/>
        <w:spacing w:after="240"/>
        <w:ind w:firstLine="360"/>
      </w:pPr>
      <w:bookmarkStart w:id="13" w:name="_Toc120703336"/>
      <w:r>
        <w:t>3.1 Pregled davatelja zahtjeva</w:t>
      </w:r>
      <w:bookmarkEnd w:id="13"/>
    </w:p>
    <w:tbl>
      <w:tblPr>
        <w:tblStyle w:val="Reetkatablice"/>
        <w:tblW w:w="0" w:type="auto"/>
        <w:tblCellMar>
          <w:top w:w="57" w:type="dxa"/>
        </w:tblCellMar>
        <w:tblLook w:val="04A0" w:firstRow="1" w:lastRow="0" w:firstColumn="1" w:lastColumn="0" w:noHBand="0" w:noVBand="1"/>
      </w:tblPr>
      <w:tblGrid>
        <w:gridCol w:w="3020"/>
        <w:gridCol w:w="3021"/>
        <w:gridCol w:w="3021"/>
      </w:tblGrid>
      <w:tr w:rsidR="00122136" w14:paraId="11F29618" w14:textId="77777777" w:rsidTr="00EF14D8">
        <w:tc>
          <w:tcPr>
            <w:tcW w:w="3020" w:type="dxa"/>
            <w:vAlign w:val="center"/>
          </w:tcPr>
          <w:p w14:paraId="641B457E" w14:textId="369EECC2" w:rsidR="00122136" w:rsidRPr="00EF14D8" w:rsidRDefault="00122136" w:rsidP="00EF14D8">
            <w:pPr>
              <w:jc w:val="center"/>
              <w:rPr>
                <w:sz w:val="24"/>
                <w:szCs w:val="24"/>
              </w:rPr>
            </w:pPr>
            <w:r w:rsidRPr="00EF14D8">
              <w:rPr>
                <w:sz w:val="24"/>
                <w:szCs w:val="24"/>
              </w:rPr>
              <w:t>Ime</w:t>
            </w:r>
          </w:p>
        </w:tc>
        <w:tc>
          <w:tcPr>
            <w:tcW w:w="3021" w:type="dxa"/>
            <w:vAlign w:val="center"/>
          </w:tcPr>
          <w:p w14:paraId="0545E1E5" w14:textId="0B794FD5" w:rsidR="00122136" w:rsidRPr="00EF14D8" w:rsidRDefault="00122136" w:rsidP="00EF14D8">
            <w:pPr>
              <w:jc w:val="center"/>
              <w:rPr>
                <w:sz w:val="24"/>
                <w:szCs w:val="24"/>
              </w:rPr>
            </w:pPr>
            <w:r w:rsidRPr="00EF14D8">
              <w:rPr>
                <w:sz w:val="24"/>
                <w:szCs w:val="24"/>
              </w:rPr>
              <w:t>Opis</w:t>
            </w:r>
          </w:p>
        </w:tc>
        <w:tc>
          <w:tcPr>
            <w:tcW w:w="3021" w:type="dxa"/>
            <w:vAlign w:val="center"/>
          </w:tcPr>
          <w:p w14:paraId="64F7CFFA" w14:textId="2248759D" w:rsidR="00122136" w:rsidRPr="00EF14D8" w:rsidRDefault="00122136" w:rsidP="00EF14D8">
            <w:pPr>
              <w:jc w:val="center"/>
              <w:rPr>
                <w:sz w:val="24"/>
                <w:szCs w:val="24"/>
              </w:rPr>
            </w:pPr>
            <w:r w:rsidRPr="00EF14D8">
              <w:rPr>
                <w:sz w:val="24"/>
                <w:szCs w:val="24"/>
              </w:rPr>
              <w:t>Odgovornosti</w:t>
            </w:r>
          </w:p>
        </w:tc>
      </w:tr>
      <w:tr w:rsidR="00122136" w14:paraId="5A79BF98" w14:textId="77777777" w:rsidTr="00EF14D8">
        <w:tc>
          <w:tcPr>
            <w:tcW w:w="3020" w:type="dxa"/>
            <w:vAlign w:val="center"/>
          </w:tcPr>
          <w:p w14:paraId="2274DC41" w14:textId="60C6C4C6" w:rsidR="00122136" w:rsidRPr="00EF14D8" w:rsidRDefault="00122136" w:rsidP="00EF14D8">
            <w:pPr>
              <w:jc w:val="center"/>
              <w:rPr>
                <w:sz w:val="24"/>
                <w:szCs w:val="24"/>
              </w:rPr>
            </w:pPr>
            <w:r w:rsidRPr="00EF14D8">
              <w:rPr>
                <w:sz w:val="24"/>
                <w:szCs w:val="24"/>
              </w:rPr>
              <w:t>Korisnik</w:t>
            </w:r>
          </w:p>
        </w:tc>
        <w:tc>
          <w:tcPr>
            <w:tcW w:w="3021" w:type="dxa"/>
            <w:vAlign w:val="center"/>
          </w:tcPr>
          <w:p w14:paraId="783272AA" w14:textId="56336CDF" w:rsidR="00122136" w:rsidRPr="00EF14D8" w:rsidRDefault="00122136" w:rsidP="00EF14D8">
            <w:pPr>
              <w:jc w:val="center"/>
              <w:rPr>
                <w:sz w:val="24"/>
                <w:szCs w:val="24"/>
              </w:rPr>
            </w:pPr>
            <w:r w:rsidRPr="00EF14D8">
              <w:rPr>
                <w:sz w:val="24"/>
                <w:szCs w:val="24"/>
              </w:rPr>
              <w:t>Organizator igre</w:t>
            </w:r>
          </w:p>
        </w:tc>
        <w:tc>
          <w:tcPr>
            <w:tcW w:w="3021" w:type="dxa"/>
            <w:vAlign w:val="center"/>
          </w:tcPr>
          <w:p w14:paraId="4265E7C8" w14:textId="2E762FBA" w:rsidR="00122136" w:rsidRPr="00EF14D8" w:rsidRDefault="00122136" w:rsidP="00EF14D8">
            <w:pPr>
              <w:jc w:val="center"/>
              <w:rPr>
                <w:sz w:val="24"/>
                <w:szCs w:val="24"/>
              </w:rPr>
            </w:pPr>
            <w:r w:rsidRPr="00EF14D8">
              <w:rPr>
                <w:sz w:val="24"/>
                <w:szCs w:val="24"/>
              </w:rPr>
              <w:t>Točne informacije o igri ili akciji</w:t>
            </w:r>
          </w:p>
        </w:tc>
      </w:tr>
    </w:tbl>
    <w:p w14:paraId="6B101ACC" w14:textId="77777777" w:rsidR="00A26E42" w:rsidRDefault="00122136" w:rsidP="00A26E42">
      <w:pPr>
        <w:jc w:val="center"/>
      </w:pPr>
      <w:r>
        <w:t>Tablica 3. – Pregled davatelja zahtjeva</w:t>
      </w:r>
      <w:r>
        <w:tab/>
      </w:r>
    </w:p>
    <w:p w14:paraId="4D6FB8A1" w14:textId="2EE561FF" w:rsidR="00122136" w:rsidRPr="00122136" w:rsidRDefault="00A26E42" w:rsidP="00A26E42">
      <w:pPr>
        <w:pStyle w:val="Naslov2"/>
      </w:pPr>
      <w:r>
        <w:t xml:space="preserve">       </w:t>
      </w:r>
      <w:bookmarkStart w:id="14" w:name="_Toc120703337"/>
      <w:r>
        <w:t>3</w:t>
      </w:r>
      <w:r w:rsidR="00122136">
        <w:t>.2 Pregled korisnika sustava</w:t>
      </w:r>
      <w:bookmarkEnd w:id="14"/>
    </w:p>
    <w:tbl>
      <w:tblPr>
        <w:tblStyle w:val="Reetkatablice"/>
        <w:tblW w:w="0" w:type="auto"/>
        <w:tblCellMar>
          <w:top w:w="57" w:type="dxa"/>
        </w:tblCellMar>
        <w:tblLook w:val="04A0" w:firstRow="1" w:lastRow="0" w:firstColumn="1" w:lastColumn="0" w:noHBand="0" w:noVBand="1"/>
      </w:tblPr>
      <w:tblGrid>
        <w:gridCol w:w="1573"/>
        <w:gridCol w:w="2361"/>
        <w:gridCol w:w="2236"/>
        <w:gridCol w:w="2892"/>
      </w:tblGrid>
      <w:tr w:rsidR="00EF14D8" w14:paraId="35058D35" w14:textId="77777777" w:rsidTr="006E40EB">
        <w:trPr>
          <w:trHeight w:val="573"/>
        </w:trPr>
        <w:tc>
          <w:tcPr>
            <w:tcW w:w="1460" w:type="dxa"/>
            <w:vAlign w:val="center"/>
          </w:tcPr>
          <w:p w14:paraId="75669460" w14:textId="39BDF1B5" w:rsidR="00EF14D8" w:rsidRPr="006E40EB" w:rsidRDefault="00EF14D8" w:rsidP="006E40EB">
            <w:pPr>
              <w:jc w:val="center"/>
              <w:rPr>
                <w:sz w:val="24"/>
                <w:szCs w:val="24"/>
              </w:rPr>
            </w:pPr>
            <w:r w:rsidRPr="006E40EB">
              <w:rPr>
                <w:sz w:val="24"/>
                <w:szCs w:val="24"/>
              </w:rPr>
              <w:t>Ime</w:t>
            </w:r>
          </w:p>
        </w:tc>
        <w:tc>
          <w:tcPr>
            <w:tcW w:w="2398" w:type="dxa"/>
            <w:vAlign w:val="center"/>
          </w:tcPr>
          <w:p w14:paraId="7B571025" w14:textId="43802E6A" w:rsidR="00EF14D8" w:rsidRPr="006E40EB" w:rsidRDefault="00EF14D8" w:rsidP="006E40EB">
            <w:pPr>
              <w:jc w:val="center"/>
              <w:rPr>
                <w:sz w:val="24"/>
                <w:szCs w:val="24"/>
              </w:rPr>
            </w:pPr>
            <w:r w:rsidRPr="006E40EB">
              <w:rPr>
                <w:sz w:val="24"/>
                <w:szCs w:val="24"/>
              </w:rPr>
              <w:t>Opis</w:t>
            </w:r>
          </w:p>
        </w:tc>
        <w:tc>
          <w:tcPr>
            <w:tcW w:w="2262" w:type="dxa"/>
            <w:vAlign w:val="center"/>
          </w:tcPr>
          <w:p w14:paraId="56136396" w14:textId="3C9F4391" w:rsidR="00EF14D8" w:rsidRPr="006E40EB" w:rsidRDefault="00EF14D8" w:rsidP="006E40EB">
            <w:pPr>
              <w:jc w:val="center"/>
              <w:rPr>
                <w:sz w:val="24"/>
                <w:szCs w:val="24"/>
              </w:rPr>
            </w:pPr>
            <w:r w:rsidRPr="006E40EB">
              <w:rPr>
                <w:sz w:val="24"/>
                <w:szCs w:val="24"/>
              </w:rPr>
              <w:t>Odgovornosti</w:t>
            </w:r>
          </w:p>
        </w:tc>
        <w:tc>
          <w:tcPr>
            <w:tcW w:w="2942" w:type="dxa"/>
            <w:vAlign w:val="center"/>
          </w:tcPr>
          <w:p w14:paraId="40E04CFB" w14:textId="434DAD3A" w:rsidR="00EF14D8" w:rsidRPr="006E40EB" w:rsidRDefault="00EF14D8" w:rsidP="006E40EB">
            <w:pPr>
              <w:jc w:val="center"/>
              <w:rPr>
                <w:sz w:val="24"/>
                <w:szCs w:val="24"/>
              </w:rPr>
            </w:pPr>
            <w:r w:rsidRPr="006E40EB">
              <w:rPr>
                <w:sz w:val="24"/>
                <w:szCs w:val="24"/>
              </w:rPr>
              <w:t xml:space="preserve">Davatelj </w:t>
            </w:r>
            <w:r w:rsidR="008679F8" w:rsidRPr="006E40EB">
              <w:rPr>
                <w:sz w:val="24"/>
                <w:szCs w:val="24"/>
              </w:rPr>
              <w:t>zahtjeva</w:t>
            </w:r>
            <w:r w:rsidRPr="006E40EB">
              <w:rPr>
                <w:sz w:val="24"/>
                <w:szCs w:val="24"/>
              </w:rPr>
              <w:t xml:space="preserve"> koji prezentira interes korisnika</w:t>
            </w:r>
          </w:p>
        </w:tc>
      </w:tr>
      <w:tr w:rsidR="00EF14D8" w14:paraId="44DF493B" w14:textId="77777777" w:rsidTr="006E40EB">
        <w:trPr>
          <w:trHeight w:val="556"/>
        </w:trPr>
        <w:tc>
          <w:tcPr>
            <w:tcW w:w="1460" w:type="dxa"/>
            <w:vAlign w:val="center"/>
          </w:tcPr>
          <w:p w14:paraId="310700CC" w14:textId="4E93A7F8" w:rsidR="00EF14D8" w:rsidRPr="006E40EB" w:rsidRDefault="00EF14D8" w:rsidP="006E40EB">
            <w:pPr>
              <w:jc w:val="center"/>
              <w:rPr>
                <w:sz w:val="24"/>
                <w:szCs w:val="24"/>
              </w:rPr>
            </w:pPr>
            <w:r w:rsidRPr="006E40EB">
              <w:rPr>
                <w:sz w:val="24"/>
                <w:szCs w:val="24"/>
              </w:rPr>
              <w:t>Posjetitelj</w:t>
            </w:r>
          </w:p>
        </w:tc>
        <w:tc>
          <w:tcPr>
            <w:tcW w:w="2398" w:type="dxa"/>
            <w:vAlign w:val="center"/>
          </w:tcPr>
          <w:p w14:paraId="74B66414" w14:textId="354B1603" w:rsidR="00EF14D8" w:rsidRPr="006E40EB" w:rsidRDefault="00EF14D8" w:rsidP="006E40EB">
            <w:pPr>
              <w:jc w:val="center"/>
              <w:rPr>
                <w:sz w:val="24"/>
                <w:szCs w:val="24"/>
              </w:rPr>
            </w:pPr>
            <w:r w:rsidRPr="006E40EB">
              <w:rPr>
                <w:sz w:val="24"/>
                <w:szCs w:val="24"/>
              </w:rPr>
              <w:t>Pregled aktivnih igara, akcija i promocija.</w:t>
            </w:r>
          </w:p>
        </w:tc>
        <w:tc>
          <w:tcPr>
            <w:tcW w:w="2262" w:type="dxa"/>
            <w:vAlign w:val="center"/>
          </w:tcPr>
          <w:p w14:paraId="142A4888" w14:textId="751CA10D" w:rsidR="00EF14D8" w:rsidRPr="006E40EB" w:rsidRDefault="00EF14D8" w:rsidP="006E40EB">
            <w:pPr>
              <w:jc w:val="center"/>
              <w:rPr>
                <w:sz w:val="24"/>
                <w:szCs w:val="24"/>
              </w:rPr>
            </w:pPr>
            <w:r w:rsidRPr="006E40EB">
              <w:rPr>
                <w:sz w:val="24"/>
                <w:szCs w:val="24"/>
              </w:rPr>
              <w:t>-</w:t>
            </w:r>
          </w:p>
        </w:tc>
        <w:tc>
          <w:tcPr>
            <w:tcW w:w="2942" w:type="dxa"/>
            <w:vAlign w:val="center"/>
          </w:tcPr>
          <w:p w14:paraId="352D4739" w14:textId="6B145243" w:rsidR="00EF14D8" w:rsidRPr="006E40EB" w:rsidRDefault="006E40EB" w:rsidP="006E40EB">
            <w:pPr>
              <w:jc w:val="center"/>
              <w:rPr>
                <w:sz w:val="24"/>
                <w:szCs w:val="24"/>
              </w:rPr>
            </w:pPr>
            <w:r w:rsidRPr="006E40EB">
              <w:rPr>
                <w:sz w:val="24"/>
                <w:szCs w:val="24"/>
              </w:rPr>
              <w:t>Administrator</w:t>
            </w:r>
          </w:p>
        </w:tc>
      </w:tr>
      <w:tr w:rsidR="00EF14D8" w14:paraId="35829EA9" w14:textId="77777777" w:rsidTr="006E40EB">
        <w:trPr>
          <w:trHeight w:val="573"/>
        </w:trPr>
        <w:tc>
          <w:tcPr>
            <w:tcW w:w="1460" w:type="dxa"/>
            <w:vAlign w:val="center"/>
          </w:tcPr>
          <w:p w14:paraId="450937FF" w14:textId="56C2E769" w:rsidR="00EF14D8" w:rsidRPr="006E40EB" w:rsidRDefault="00EF14D8" w:rsidP="006E40EB">
            <w:pPr>
              <w:jc w:val="center"/>
              <w:rPr>
                <w:sz w:val="24"/>
                <w:szCs w:val="24"/>
              </w:rPr>
            </w:pPr>
            <w:r w:rsidRPr="006E40EB">
              <w:rPr>
                <w:sz w:val="24"/>
                <w:szCs w:val="24"/>
              </w:rPr>
              <w:t>Korisnik</w:t>
            </w:r>
          </w:p>
        </w:tc>
        <w:tc>
          <w:tcPr>
            <w:tcW w:w="2398" w:type="dxa"/>
            <w:vAlign w:val="center"/>
          </w:tcPr>
          <w:p w14:paraId="0DB60A21" w14:textId="014EBABB" w:rsidR="00EF14D8" w:rsidRPr="006E40EB" w:rsidRDefault="00EF14D8" w:rsidP="006E40EB">
            <w:pPr>
              <w:jc w:val="center"/>
              <w:rPr>
                <w:sz w:val="24"/>
                <w:szCs w:val="24"/>
              </w:rPr>
            </w:pPr>
            <w:r w:rsidRPr="006E40EB">
              <w:rPr>
                <w:sz w:val="24"/>
                <w:szCs w:val="24"/>
              </w:rPr>
              <w:t>Postavlja, ažurira i briše nagradne igre, akcije i promocije, te sudjeluje</w:t>
            </w:r>
            <w:r w:rsidR="006E40EB" w:rsidRPr="006E40EB">
              <w:rPr>
                <w:sz w:val="24"/>
                <w:szCs w:val="24"/>
              </w:rPr>
              <w:t xml:space="preserve"> u igrama.</w:t>
            </w:r>
          </w:p>
        </w:tc>
        <w:tc>
          <w:tcPr>
            <w:tcW w:w="2262" w:type="dxa"/>
            <w:vAlign w:val="center"/>
          </w:tcPr>
          <w:p w14:paraId="1BAF5B53" w14:textId="2933FFD2" w:rsidR="00EF14D8" w:rsidRPr="006E40EB" w:rsidRDefault="00EF14D8" w:rsidP="006E40EB">
            <w:pPr>
              <w:jc w:val="center"/>
              <w:rPr>
                <w:sz w:val="24"/>
                <w:szCs w:val="24"/>
              </w:rPr>
            </w:pPr>
            <w:r w:rsidRPr="006E40EB">
              <w:rPr>
                <w:sz w:val="24"/>
                <w:szCs w:val="24"/>
              </w:rPr>
              <w:t>Odgovornost za točnost i ažurnost vlastitih informacija u sustavu.</w:t>
            </w:r>
          </w:p>
        </w:tc>
        <w:tc>
          <w:tcPr>
            <w:tcW w:w="2942" w:type="dxa"/>
            <w:vAlign w:val="center"/>
          </w:tcPr>
          <w:p w14:paraId="314F2FA2" w14:textId="5104464E" w:rsidR="00EF14D8" w:rsidRPr="006E40EB" w:rsidRDefault="006E40EB" w:rsidP="006E40EB">
            <w:pPr>
              <w:jc w:val="center"/>
              <w:rPr>
                <w:sz w:val="24"/>
                <w:szCs w:val="24"/>
              </w:rPr>
            </w:pPr>
            <w:r w:rsidRPr="006E40EB">
              <w:rPr>
                <w:sz w:val="24"/>
                <w:szCs w:val="24"/>
              </w:rPr>
              <w:t>Administrator</w:t>
            </w:r>
          </w:p>
        </w:tc>
      </w:tr>
      <w:tr w:rsidR="00EF14D8" w14:paraId="7F9945DB" w14:textId="77777777" w:rsidTr="006E40EB">
        <w:trPr>
          <w:trHeight w:val="556"/>
        </w:trPr>
        <w:tc>
          <w:tcPr>
            <w:tcW w:w="1460" w:type="dxa"/>
            <w:vAlign w:val="center"/>
          </w:tcPr>
          <w:p w14:paraId="6F0D78A2" w14:textId="5B2141DD" w:rsidR="00EF14D8" w:rsidRPr="006E40EB" w:rsidRDefault="00EF14D8" w:rsidP="006E40EB">
            <w:pPr>
              <w:jc w:val="center"/>
              <w:rPr>
                <w:sz w:val="24"/>
                <w:szCs w:val="24"/>
              </w:rPr>
            </w:pPr>
            <w:r w:rsidRPr="006E40EB">
              <w:rPr>
                <w:sz w:val="24"/>
                <w:szCs w:val="24"/>
              </w:rPr>
              <w:t>Administrator</w:t>
            </w:r>
          </w:p>
        </w:tc>
        <w:tc>
          <w:tcPr>
            <w:tcW w:w="2398" w:type="dxa"/>
            <w:vAlign w:val="center"/>
          </w:tcPr>
          <w:p w14:paraId="72D9C460" w14:textId="4AE9EACA" w:rsidR="00EF14D8" w:rsidRPr="006E40EB" w:rsidRDefault="00EF14D8" w:rsidP="006E40EB">
            <w:pPr>
              <w:jc w:val="center"/>
              <w:rPr>
                <w:sz w:val="24"/>
                <w:szCs w:val="24"/>
              </w:rPr>
            </w:pPr>
            <w:r w:rsidRPr="006E40EB">
              <w:rPr>
                <w:sz w:val="24"/>
                <w:szCs w:val="24"/>
              </w:rPr>
              <w:t>Kontrola, održavanje sustava i pomoć svim korisnicima.</w:t>
            </w:r>
          </w:p>
        </w:tc>
        <w:tc>
          <w:tcPr>
            <w:tcW w:w="2262" w:type="dxa"/>
            <w:vAlign w:val="center"/>
          </w:tcPr>
          <w:p w14:paraId="274F9BE0" w14:textId="1E1BBD25" w:rsidR="00EF14D8" w:rsidRPr="006E40EB" w:rsidRDefault="00EF14D8" w:rsidP="006E40EB">
            <w:pPr>
              <w:jc w:val="center"/>
              <w:rPr>
                <w:sz w:val="24"/>
                <w:szCs w:val="24"/>
              </w:rPr>
            </w:pPr>
            <w:r w:rsidRPr="006E40EB">
              <w:rPr>
                <w:sz w:val="24"/>
                <w:szCs w:val="24"/>
              </w:rPr>
              <w:t>Odgovornost vezana za integritet podataka, pravilan i neometan rad sustava.</w:t>
            </w:r>
          </w:p>
        </w:tc>
        <w:tc>
          <w:tcPr>
            <w:tcW w:w="2942" w:type="dxa"/>
            <w:vAlign w:val="center"/>
          </w:tcPr>
          <w:p w14:paraId="341BA3BD" w14:textId="08F8E98F" w:rsidR="00EF14D8" w:rsidRPr="006E40EB" w:rsidRDefault="006E40EB" w:rsidP="006E40EB">
            <w:pPr>
              <w:jc w:val="center"/>
              <w:rPr>
                <w:sz w:val="24"/>
                <w:szCs w:val="24"/>
              </w:rPr>
            </w:pPr>
            <w:r w:rsidRPr="006E40EB">
              <w:rPr>
                <w:sz w:val="24"/>
                <w:szCs w:val="24"/>
              </w:rPr>
              <w:t>Administrator</w:t>
            </w:r>
          </w:p>
        </w:tc>
      </w:tr>
    </w:tbl>
    <w:p w14:paraId="606D2A83" w14:textId="3C17726A" w:rsidR="007D1729" w:rsidRDefault="006E40EB" w:rsidP="006E40EB">
      <w:pPr>
        <w:jc w:val="center"/>
      </w:pPr>
      <w:r>
        <w:t>Tablica 4. – Pregled korisnika sustava</w:t>
      </w:r>
    </w:p>
    <w:p w14:paraId="6A8D28AB" w14:textId="130B914F" w:rsidR="006E40EB" w:rsidRDefault="005E372A" w:rsidP="00A26E42">
      <w:pPr>
        <w:pStyle w:val="Naslov2"/>
        <w:spacing w:after="240"/>
      </w:pPr>
      <w:r>
        <w:t xml:space="preserve">      </w:t>
      </w:r>
      <w:bookmarkStart w:id="15" w:name="_Toc120703338"/>
      <w:r w:rsidR="006E40EB">
        <w:t>3.3</w:t>
      </w:r>
      <w:r>
        <w:t>.</w:t>
      </w:r>
      <w:r w:rsidR="006E40EB">
        <w:t xml:space="preserve"> Korisničko okruženje</w:t>
      </w:r>
      <w:bookmarkEnd w:id="15"/>
    </w:p>
    <w:p w14:paraId="5E77EC17" w14:textId="7B9E1F40" w:rsidR="006E40EB" w:rsidRDefault="005E372A" w:rsidP="005E372A">
      <w:r>
        <w:t xml:space="preserve">       </w:t>
      </w:r>
      <w:r w:rsidRPr="00A26E42">
        <w:rPr>
          <w:sz w:val="24"/>
          <w:szCs w:val="24"/>
        </w:rPr>
        <w:t>Korisnici će ovaj sustav moći koristiti samostalno, sustav će biti intuitivno osmišljen, te će slijediti logička načela, što će ga učiniti lakim za korištenje. Za upotrebu sustava stupanj predznanja će biti minimalan, osnovno znanje o korištenju računala je sve što je potrebno. Sustav će se koristiti putem Interneta, preko web preglednika.</w:t>
      </w:r>
    </w:p>
    <w:p w14:paraId="238163D9" w14:textId="2D18E610" w:rsidR="005E372A" w:rsidRDefault="005E372A" w:rsidP="00A26E42">
      <w:pPr>
        <w:pStyle w:val="Naslov2"/>
        <w:spacing w:after="240"/>
      </w:pPr>
      <w:r>
        <w:lastRenderedPageBreak/>
        <w:t xml:space="preserve">       </w:t>
      </w:r>
      <w:bookmarkStart w:id="16" w:name="_Toc120703339"/>
      <w:r>
        <w:t>3.4. Osnovne potrebe davatelja zahtjeva i krajnjih korisnika</w:t>
      </w:r>
      <w:bookmarkEnd w:id="16"/>
    </w:p>
    <w:p w14:paraId="5F9D46D7" w14:textId="60D4DBC9" w:rsidR="005E372A" w:rsidRPr="00A26E42" w:rsidRDefault="00A26E42" w:rsidP="00A26E42">
      <w:pPr>
        <w:ind w:firstLine="360"/>
        <w:rPr>
          <w:sz w:val="24"/>
          <w:szCs w:val="24"/>
        </w:rPr>
      </w:pPr>
      <w:r w:rsidRPr="00A26E42">
        <w:rPr>
          <w:sz w:val="24"/>
          <w:szCs w:val="24"/>
        </w:rPr>
        <w:t xml:space="preserve">Nagradne igre, kuponi i promotivne ponude trenutno zahtijevaju od organizatora velik angažman, koji najčešće ne bude tu, što zbog cijene marketinških usluga, što zbog nekih drugih razloga. Uz to, mali broj korisnika ciljano traži iste te ponude i igre. Stoga, nekada korisnik prekasno sazna za nagradnu igru, ili uopće ne sazna da je postojala, a i sam organizator ne dobiva željeni rezultat koji je htio postići sa promocijom svojih proizvoda na ovaj način. Kako bi riješili ove probleme, predstavljamo centralizirani sustav za nagradne igre, promotivne ponude i kupone, on će se koristiti preko Interneta, te je to jedini zahtjev koji sustav traži, a zauzvrat nudi najnovije važeće ponude, i olakšava posao i samim organizatorima igara, ali i krajnjem korisniku. </w:t>
      </w:r>
    </w:p>
    <w:p w14:paraId="5CB8738C" w14:textId="6848B2F3" w:rsidR="007A1B7B" w:rsidRDefault="00A26E42" w:rsidP="00A26E42">
      <w:pPr>
        <w:spacing w:after="160" w:line="259" w:lineRule="auto"/>
        <w:jc w:val="left"/>
      </w:pPr>
      <w:r>
        <w:br w:type="page"/>
      </w:r>
    </w:p>
    <w:p w14:paraId="44801E3B" w14:textId="1A244DCA" w:rsidR="007A1B7B" w:rsidRDefault="00A26E42" w:rsidP="00484459">
      <w:pPr>
        <w:pStyle w:val="Naslov1"/>
        <w:numPr>
          <w:ilvl w:val="0"/>
          <w:numId w:val="4"/>
        </w:numPr>
        <w:spacing w:after="240"/>
      </w:pPr>
      <w:bookmarkStart w:id="17" w:name="_Toc120703340"/>
      <w:r>
        <w:lastRenderedPageBreak/>
        <w:t>Sustav</w:t>
      </w:r>
      <w:bookmarkEnd w:id="17"/>
    </w:p>
    <w:p w14:paraId="7DC8FD3F" w14:textId="6AF5EFFC" w:rsidR="00A26E42" w:rsidRDefault="00A26E42" w:rsidP="00484459">
      <w:pPr>
        <w:pStyle w:val="Naslov2"/>
        <w:spacing w:after="240"/>
        <w:ind w:firstLine="360"/>
      </w:pPr>
      <w:bookmarkStart w:id="18" w:name="_Toc120703341"/>
      <w:r>
        <w:t>4.1. Pregled</w:t>
      </w:r>
      <w:bookmarkEnd w:id="18"/>
    </w:p>
    <w:p w14:paraId="78048E34" w14:textId="74BE3E6B" w:rsidR="00A26E42" w:rsidRPr="00484459" w:rsidRDefault="00A26E42" w:rsidP="00484459">
      <w:pPr>
        <w:ind w:firstLine="360"/>
        <w:rPr>
          <w:sz w:val="24"/>
          <w:szCs w:val="24"/>
        </w:rPr>
      </w:pPr>
      <w:r w:rsidRPr="00484459">
        <w:rPr>
          <w:sz w:val="24"/>
          <w:szCs w:val="24"/>
        </w:rPr>
        <w:t>Ovaj sustav je tipični internetski sustav, koji se sastoji od računala koj</w:t>
      </w:r>
      <w:r w:rsidR="00484459" w:rsidRPr="00484459">
        <w:rPr>
          <w:sz w:val="24"/>
          <w:szCs w:val="24"/>
        </w:rPr>
        <w:t>e</w:t>
      </w:r>
      <w:r w:rsidRPr="00484459">
        <w:rPr>
          <w:sz w:val="24"/>
          <w:szCs w:val="24"/>
        </w:rPr>
        <w:t xml:space="preserve"> ga poslužuje i</w:t>
      </w:r>
      <w:r w:rsidR="00484459" w:rsidRPr="00484459">
        <w:rPr>
          <w:sz w:val="24"/>
          <w:szCs w:val="24"/>
        </w:rPr>
        <w:t xml:space="preserve"> od većeg broja korisnika koji ga koriste, povezani putem Interneta. Naravno, računalo koje poslužuje sam sustav mora biti uvijek dostupno, kako bi sustav bio dostupan svim njegovim korisnima. Računalo poslužitelj u sebi sadrži web server i bazu podataka, koja čuva podatke o korisnicima, administratorima ali i o samim ponudama na sustavu. Korisnik mora posjedovati na računalu operacijski sustav sa grafičkim sučeljem kako bi pristupanje sustavu bilo na zamišljen način, pristupa sustavu putem web preglednika.</w:t>
      </w:r>
    </w:p>
    <w:p w14:paraId="416D76DF" w14:textId="7241D6B0" w:rsidR="00484459" w:rsidRDefault="00484459" w:rsidP="00484459">
      <w:pPr>
        <w:pStyle w:val="Naslov2"/>
        <w:spacing w:after="240"/>
      </w:pPr>
      <w:r>
        <w:t xml:space="preserve">       </w:t>
      </w:r>
      <w:bookmarkStart w:id="19" w:name="_Toc120703342"/>
      <w:r>
        <w:t>4.2. Pretpostavke i ovisnosti</w:t>
      </w:r>
      <w:bookmarkEnd w:id="19"/>
    </w:p>
    <w:p w14:paraId="62D60D81" w14:textId="4D3CB5FD" w:rsidR="00484459" w:rsidRPr="00484459" w:rsidRDefault="00484459" w:rsidP="00484459">
      <w:pPr>
        <w:rPr>
          <w:sz w:val="24"/>
          <w:szCs w:val="24"/>
        </w:rPr>
      </w:pPr>
      <w:r>
        <w:t xml:space="preserve">       </w:t>
      </w:r>
      <w:r w:rsidRPr="00484459">
        <w:rPr>
          <w:sz w:val="24"/>
          <w:szCs w:val="24"/>
        </w:rPr>
        <w:t xml:space="preserve"> Neovisno o operacijskom sustavu i računalnoj konfiguraciji, sustav će funkcionirati. Ono bez čega ovakav sustav ne može funkcionirati jest nemogućnost pristupanja internetu, ili bez računala koji poslužuje sam sustav. </w:t>
      </w:r>
    </w:p>
    <w:p w14:paraId="1A3780D9" w14:textId="5E56D7C7" w:rsidR="007D1729" w:rsidRDefault="007D1729" w:rsidP="007D1729"/>
    <w:p w14:paraId="44A0CA0E" w14:textId="67744FFA" w:rsidR="007D1729" w:rsidRDefault="007D1729" w:rsidP="007D1729"/>
    <w:p w14:paraId="742D224D" w14:textId="0289E72D" w:rsidR="007D1729" w:rsidRDefault="007D1729" w:rsidP="007D1729"/>
    <w:p w14:paraId="7F765EEB" w14:textId="7B2458B4" w:rsidR="007D1729" w:rsidRDefault="007D1729" w:rsidP="007D1729"/>
    <w:p w14:paraId="3C6BE18F" w14:textId="11B901A5" w:rsidR="007D1729" w:rsidRDefault="007D1729" w:rsidP="007D1729"/>
    <w:p w14:paraId="0180D07E" w14:textId="45CB1211" w:rsidR="007D1729" w:rsidRDefault="007D1729" w:rsidP="007D1729"/>
    <w:p w14:paraId="1A80FB08" w14:textId="612B3394" w:rsidR="007D1729" w:rsidRDefault="007D1729" w:rsidP="007D1729"/>
    <w:p w14:paraId="51668E28" w14:textId="666862C1" w:rsidR="007D1729" w:rsidRDefault="007D1729" w:rsidP="007D1729"/>
    <w:p w14:paraId="4DA1783B" w14:textId="468E3B69" w:rsidR="007D1729" w:rsidRDefault="007D1729" w:rsidP="007D1729"/>
    <w:p w14:paraId="598A0C07" w14:textId="1FFC3D10" w:rsidR="007D1729" w:rsidRDefault="007D1729" w:rsidP="007D1729"/>
    <w:p w14:paraId="2ABF6475" w14:textId="0B7DA796" w:rsidR="007D1729" w:rsidRDefault="007D1729" w:rsidP="007D1729"/>
    <w:p w14:paraId="6E92D91E" w14:textId="12A03383" w:rsidR="007D1729" w:rsidRDefault="007D1729" w:rsidP="007D1729"/>
    <w:p w14:paraId="26E4D360" w14:textId="338DD8DA" w:rsidR="007D1729" w:rsidRDefault="007D1729" w:rsidP="007D1729"/>
    <w:p w14:paraId="620F8C3B" w14:textId="0983948B" w:rsidR="007D1729" w:rsidRDefault="007D1729" w:rsidP="007D1729"/>
    <w:p w14:paraId="5937D709" w14:textId="291C56F7" w:rsidR="00484459" w:rsidRDefault="00484459" w:rsidP="00491BA5">
      <w:pPr>
        <w:pStyle w:val="Naslov1"/>
        <w:numPr>
          <w:ilvl w:val="0"/>
          <w:numId w:val="4"/>
        </w:numPr>
        <w:spacing w:after="240"/>
      </w:pPr>
      <w:bookmarkStart w:id="20" w:name="_Toc120703343"/>
      <w:r>
        <w:lastRenderedPageBreak/>
        <w:t>Značajke sustava</w:t>
      </w:r>
      <w:bookmarkEnd w:id="20"/>
    </w:p>
    <w:p w14:paraId="54C4ED26" w14:textId="68672D0A" w:rsidR="00484459" w:rsidRPr="00491BA5" w:rsidRDefault="00484459" w:rsidP="00484459">
      <w:pPr>
        <w:rPr>
          <w:b/>
          <w:bCs/>
          <w:sz w:val="24"/>
          <w:szCs w:val="24"/>
        </w:rPr>
      </w:pPr>
      <w:r w:rsidRPr="00491BA5">
        <w:rPr>
          <w:b/>
          <w:bCs/>
          <w:sz w:val="24"/>
          <w:szCs w:val="24"/>
        </w:rPr>
        <w:t>Opće značajke:</w:t>
      </w:r>
    </w:p>
    <w:p w14:paraId="30388B17" w14:textId="0778E1B3" w:rsidR="00484459" w:rsidRPr="00491BA5" w:rsidRDefault="00484459" w:rsidP="00484459">
      <w:pPr>
        <w:pStyle w:val="Odlomakpopisa"/>
        <w:numPr>
          <w:ilvl w:val="0"/>
          <w:numId w:val="5"/>
        </w:numPr>
        <w:rPr>
          <w:sz w:val="24"/>
          <w:szCs w:val="24"/>
        </w:rPr>
      </w:pPr>
      <w:r w:rsidRPr="00491BA5">
        <w:rPr>
          <w:sz w:val="24"/>
          <w:szCs w:val="24"/>
        </w:rPr>
        <w:t>Komfornija usluga (od kuće)</w:t>
      </w:r>
    </w:p>
    <w:p w14:paraId="437752CA" w14:textId="6412D2CB" w:rsidR="00484459" w:rsidRPr="00491BA5" w:rsidRDefault="00484459" w:rsidP="00484459">
      <w:pPr>
        <w:pStyle w:val="Odlomakpopisa"/>
        <w:numPr>
          <w:ilvl w:val="0"/>
          <w:numId w:val="5"/>
        </w:numPr>
        <w:rPr>
          <w:sz w:val="24"/>
          <w:szCs w:val="24"/>
        </w:rPr>
      </w:pPr>
      <w:r w:rsidRPr="00491BA5">
        <w:rPr>
          <w:sz w:val="24"/>
          <w:szCs w:val="24"/>
        </w:rPr>
        <w:t>Istovremeni rad velikog broja korisnika</w:t>
      </w:r>
    </w:p>
    <w:p w14:paraId="412DAC95" w14:textId="1E0D7066" w:rsidR="00484459" w:rsidRPr="00491BA5" w:rsidRDefault="00484459" w:rsidP="00484459">
      <w:pPr>
        <w:pStyle w:val="Odlomakpopisa"/>
        <w:numPr>
          <w:ilvl w:val="0"/>
          <w:numId w:val="5"/>
        </w:numPr>
        <w:rPr>
          <w:sz w:val="24"/>
          <w:szCs w:val="24"/>
        </w:rPr>
      </w:pPr>
      <w:r w:rsidRPr="00491BA5">
        <w:rPr>
          <w:sz w:val="24"/>
          <w:szCs w:val="24"/>
        </w:rPr>
        <w:t>Sve informacije se nalaze na jednom mjestu</w:t>
      </w:r>
    </w:p>
    <w:p w14:paraId="4377B3E8" w14:textId="5E5BA21A" w:rsidR="00484459" w:rsidRPr="00491BA5" w:rsidRDefault="00484459" w:rsidP="00484459">
      <w:pPr>
        <w:pStyle w:val="Odlomakpopisa"/>
        <w:numPr>
          <w:ilvl w:val="0"/>
          <w:numId w:val="5"/>
        </w:numPr>
        <w:rPr>
          <w:sz w:val="24"/>
          <w:szCs w:val="24"/>
        </w:rPr>
      </w:pPr>
      <w:r w:rsidRPr="00491BA5">
        <w:rPr>
          <w:sz w:val="24"/>
          <w:szCs w:val="24"/>
        </w:rPr>
        <w:t>Stabilnost sustava</w:t>
      </w:r>
    </w:p>
    <w:p w14:paraId="7C66B5AE" w14:textId="5C647B4D" w:rsidR="00484459" w:rsidRPr="00491BA5" w:rsidRDefault="00484459" w:rsidP="00484459">
      <w:pPr>
        <w:pStyle w:val="Odlomakpopisa"/>
        <w:numPr>
          <w:ilvl w:val="0"/>
          <w:numId w:val="5"/>
        </w:numPr>
        <w:rPr>
          <w:sz w:val="24"/>
          <w:szCs w:val="24"/>
        </w:rPr>
      </w:pPr>
      <w:r w:rsidRPr="00491BA5">
        <w:rPr>
          <w:sz w:val="24"/>
          <w:szCs w:val="24"/>
        </w:rPr>
        <w:t>Mogućnost objave vlastitih ponuda</w:t>
      </w:r>
    </w:p>
    <w:p w14:paraId="15DB1044" w14:textId="0C304760" w:rsidR="00484459" w:rsidRPr="00491BA5" w:rsidRDefault="00484459" w:rsidP="00484459">
      <w:pPr>
        <w:pStyle w:val="Odlomakpopisa"/>
        <w:numPr>
          <w:ilvl w:val="0"/>
          <w:numId w:val="5"/>
        </w:numPr>
        <w:rPr>
          <w:sz w:val="24"/>
          <w:szCs w:val="24"/>
        </w:rPr>
      </w:pPr>
      <w:r w:rsidRPr="00491BA5">
        <w:rPr>
          <w:sz w:val="24"/>
          <w:szCs w:val="24"/>
        </w:rPr>
        <w:t>Sudjelovanje u ponudama i igrama drugih organizatora</w:t>
      </w:r>
    </w:p>
    <w:p w14:paraId="332EE0FB" w14:textId="62A2B534" w:rsidR="00484459" w:rsidRPr="00491BA5" w:rsidRDefault="00484459" w:rsidP="00484459">
      <w:pPr>
        <w:rPr>
          <w:b/>
          <w:bCs/>
          <w:sz w:val="24"/>
          <w:szCs w:val="24"/>
        </w:rPr>
      </w:pPr>
      <w:r w:rsidRPr="00491BA5">
        <w:rPr>
          <w:b/>
          <w:bCs/>
          <w:sz w:val="24"/>
          <w:szCs w:val="24"/>
        </w:rPr>
        <w:t>Posjetitelj može:</w:t>
      </w:r>
    </w:p>
    <w:p w14:paraId="170E67E8" w14:textId="7A97A205" w:rsidR="00484459" w:rsidRPr="00491BA5" w:rsidRDefault="00484459" w:rsidP="00484459">
      <w:pPr>
        <w:pStyle w:val="Odlomakpopisa"/>
        <w:numPr>
          <w:ilvl w:val="0"/>
          <w:numId w:val="6"/>
        </w:numPr>
        <w:rPr>
          <w:sz w:val="24"/>
          <w:szCs w:val="24"/>
        </w:rPr>
      </w:pPr>
      <w:r w:rsidRPr="00491BA5">
        <w:rPr>
          <w:sz w:val="24"/>
          <w:szCs w:val="24"/>
        </w:rPr>
        <w:t>Pregledavati trenutno aktivne ponude</w:t>
      </w:r>
    </w:p>
    <w:p w14:paraId="1DD92E51" w14:textId="0CC0822A" w:rsidR="00491BA5" w:rsidRPr="00491BA5" w:rsidRDefault="00491BA5" w:rsidP="00491BA5">
      <w:pPr>
        <w:pStyle w:val="Odlomakpopisa"/>
        <w:numPr>
          <w:ilvl w:val="0"/>
          <w:numId w:val="6"/>
        </w:numPr>
        <w:rPr>
          <w:sz w:val="24"/>
          <w:szCs w:val="24"/>
        </w:rPr>
      </w:pPr>
      <w:r w:rsidRPr="00491BA5">
        <w:rPr>
          <w:sz w:val="24"/>
          <w:szCs w:val="24"/>
        </w:rPr>
        <w:t>Informirati se o ponudama</w:t>
      </w:r>
    </w:p>
    <w:p w14:paraId="3971A956" w14:textId="504E4D1D" w:rsidR="00491BA5" w:rsidRPr="00491BA5" w:rsidRDefault="00491BA5" w:rsidP="00484459">
      <w:pPr>
        <w:pStyle w:val="Odlomakpopisa"/>
        <w:numPr>
          <w:ilvl w:val="0"/>
          <w:numId w:val="6"/>
        </w:numPr>
        <w:rPr>
          <w:sz w:val="24"/>
          <w:szCs w:val="24"/>
        </w:rPr>
      </w:pPr>
      <w:r w:rsidRPr="00491BA5">
        <w:rPr>
          <w:sz w:val="24"/>
          <w:szCs w:val="24"/>
        </w:rPr>
        <w:t>Zatražiti registraciju i dobiti ovlasti korisnika</w:t>
      </w:r>
    </w:p>
    <w:p w14:paraId="66F132CA" w14:textId="05574301" w:rsidR="00491BA5" w:rsidRPr="00491BA5" w:rsidRDefault="00491BA5" w:rsidP="00491BA5">
      <w:pPr>
        <w:rPr>
          <w:b/>
          <w:bCs/>
          <w:sz w:val="24"/>
          <w:szCs w:val="24"/>
        </w:rPr>
      </w:pPr>
      <w:r w:rsidRPr="00491BA5">
        <w:rPr>
          <w:b/>
          <w:bCs/>
          <w:sz w:val="24"/>
          <w:szCs w:val="24"/>
        </w:rPr>
        <w:t>Administrator može:</w:t>
      </w:r>
    </w:p>
    <w:p w14:paraId="7FB22B11" w14:textId="5E8A3AFD" w:rsidR="00491BA5" w:rsidRPr="00491BA5" w:rsidRDefault="00491BA5" w:rsidP="00491BA5">
      <w:pPr>
        <w:pStyle w:val="Odlomakpopisa"/>
        <w:numPr>
          <w:ilvl w:val="0"/>
          <w:numId w:val="7"/>
        </w:numPr>
        <w:rPr>
          <w:sz w:val="24"/>
          <w:szCs w:val="24"/>
        </w:rPr>
      </w:pPr>
      <w:r w:rsidRPr="00491BA5">
        <w:rPr>
          <w:sz w:val="24"/>
          <w:szCs w:val="24"/>
        </w:rPr>
        <w:t>Izvoditi CRUD operacije nad podacima u sustavu</w:t>
      </w:r>
    </w:p>
    <w:p w14:paraId="7805F358" w14:textId="0D5DFBC1" w:rsidR="00491BA5" w:rsidRPr="00491BA5" w:rsidRDefault="00491BA5" w:rsidP="00491BA5">
      <w:pPr>
        <w:pStyle w:val="Odlomakpopisa"/>
        <w:numPr>
          <w:ilvl w:val="0"/>
          <w:numId w:val="7"/>
        </w:numPr>
        <w:rPr>
          <w:sz w:val="24"/>
          <w:szCs w:val="24"/>
        </w:rPr>
      </w:pPr>
      <w:r w:rsidRPr="00491BA5">
        <w:rPr>
          <w:sz w:val="24"/>
          <w:szCs w:val="24"/>
        </w:rPr>
        <w:t>Održavati sustav</w:t>
      </w:r>
    </w:p>
    <w:p w14:paraId="698FDB53" w14:textId="22388680" w:rsidR="00491BA5" w:rsidRPr="00491BA5" w:rsidRDefault="00491BA5" w:rsidP="00491BA5">
      <w:pPr>
        <w:pStyle w:val="Odlomakpopisa"/>
        <w:numPr>
          <w:ilvl w:val="0"/>
          <w:numId w:val="7"/>
        </w:numPr>
        <w:rPr>
          <w:sz w:val="24"/>
          <w:szCs w:val="24"/>
        </w:rPr>
      </w:pPr>
      <w:r w:rsidRPr="00491BA5">
        <w:rPr>
          <w:sz w:val="24"/>
          <w:szCs w:val="24"/>
        </w:rPr>
        <w:t>Moderirati sadržaj stranice</w:t>
      </w:r>
    </w:p>
    <w:p w14:paraId="157AED20" w14:textId="748EB3B9" w:rsidR="007D1729" w:rsidRDefault="00491BA5" w:rsidP="007D1729">
      <w:pPr>
        <w:pStyle w:val="Odlomakpopisa"/>
        <w:numPr>
          <w:ilvl w:val="0"/>
          <w:numId w:val="7"/>
        </w:numPr>
        <w:rPr>
          <w:sz w:val="24"/>
          <w:szCs w:val="24"/>
        </w:rPr>
      </w:pPr>
      <w:r w:rsidRPr="00491BA5">
        <w:rPr>
          <w:sz w:val="24"/>
          <w:szCs w:val="24"/>
        </w:rPr>
        <w:t>Upravljati korisnicima i sankcionirati u slučaju prijestupa</w:t>
      </w:r>
    </w:p>
    <w:p w14:paraId="2191A609" w14:textId="77777777" w:rsidR="00491BA5" w:rsidRPr="00491BA5" w:rsidRDefault="00491BA5" w:rsidP="00491BA5">
      <w:pPr>
        <w:rPr>
          <w:sz w:val="24"/>
          <w:szCs w:val="24"/>
        </w:rPr>
      </w:pPr>
    </w:p>
    <w:p w14:paraId="7A80D217" w14:textId="6D2F9254" w:rsidR="007D1729" w:rsidRDefault="00491BA5" w:rsidP="007D1729">
      <w:pPr>
        <w:pStyle w:val="Naslov1"/>
        <w:numPr>
          <w:ilvl w:val="0"/>
          <w:numId w:val="4"/>
        </w:numPr>
      </w:pPr>
      <w:bookmarkStart w:id="21" w:name="_Toc120703344"/>
      <w:r>
        <w:t>Ostali zahtjevi</w:t>
      </w:r>
      <w:bookmarkEnd w:id="21"/>
    </w:p>
    <w:p w14:paraId="550D81B2" w14:textId="0990975B" w:rsidR="00491BA5" w:rsidRPr="00491BA5" w:rsidRDefault="00491BA5" w:rsidP="00491BA5">
      <w:pPr>
        <w:pStyle w:val="Odlomakpopisa"/>
        <w:numPr>
          <w:ilvl w:val="0"/>
          <w:numId w:val="8"/>
        </w:numPr>
        <w:rPr>
          <w:sz w:val="24"/>
          <w:szCs w:val="24"/>
        </w:rPr>
      </w:pPr>
      <w:r w:rsidRPr="00491BA5">
        <w:rPr>
          <w:sz w:val="24"/>
          <w:szCs w:val="24"/>
        </w:rPr>
        <w:t>Rad sustava 0-24h</w:t>
      </w:r>
    </w:p>
    <w:p w14:paraId="0B0B42D9" w14:textId="1B91F521" w:rsidR="00491BA5" w:rsidRPr="00491BA5" w:rsidRDefault="00491BA5" w:rsidP="00491BA5">
      <w:pPr>
        <w:pStyle w:val="Odlomakpopisa"/>
        <w:numPr>
          <w:ilvl w:val="0"/>
          <w:numId w:val="8"/>
        </w:numPr>
        <w:rPr>
          <w:sz w:val="24"/>
          <w:szCs w:val="24"/>
        </w:rPr>
      </w:pPr>
      <w:r w:rsidRPr="00491BA5">
        <w:rPr>
          <w:sz w:val="24"/>
          <w:szCs w:val="24"/>
        </w:rPr>
        <w:t>Integritet i zaštita podataka u slučaju kvara</w:t>
      </w:r>
    </w:p>
    <w:p w14:paraId="4975A9C3" w14:textId="3242381A" w:rsidR="00491BA5" w:rsidRPr="00491BA5" w:rsidRDefault="00491BA5" w:rsidP="00491BA5">
      <w:pPr>
        <w:pStyle w:val="Odlomakpopisa"/>
        <w:numPr>
          <w:ilvl w:val="0"/>
          <w:numId w:val="8"/>
        </w:numPr>
        <w:rPr>
          <w:sz w:val="24"/>
          <w:szCs w:val="24"/>
        </w:rPr>
      </w:pPr>
      <w:r w:rsidRPr="00491BA5">
        <w:rPr>
          <w:sz w:val="24"/>
          <w:szCs w:val="24"/>
        </w:rPr>
        <w:t>Podaci svakog korisnika moraju biti zaštićeni od vanjskih utjecaja ali i drugih korisnika</w:t>
      </w:r>
    </w:p>
    <w:p w14:paraId="7F0531AF" w14:textId="32853224" w:rsidR="00491BA5" w:rsidRPr="00491BA5" w:rsidRDefault="00491BA5" w:rsidP="00491BA5">
      <w:pPr>
        <w:pStyle w:val="Odlomakpopisa"/>
        <w:numPr>
          <w:ilvl w:val="0"/>
          <w:numId w:val="8"/>
        </w:numPr>
        <w:rPr>
          <w:sz w:val="24"/>
          <w:szCs w:val="24"/>
        </w:rPr>
      </w:pPr>
      <w:r w:rsidRPr="00491BA5">
        <w:rPr>
          <w:sz w:val="24"/>
          <w:szCs w:val="24"/>
        </w:rPr>
        <w:t>Podržavanje istovremenog rada više korisnika</w:t>
      </w:r>
    </w:p>
    <w:p w14:paraId="7B5BDAC9" w14:textId="0DE54C21" w:rsidR="00EC1191" w:rsidRDefault="00EC1191" w:rsidP="007A1B7B"/>
    <w:p w14:paraId="30A65240" w14:textId="77AE26EE" w:rsidR="00EC1191" w:rsidRDefault="00EC1191" w:rsidP="007A1B7B"/>
    <w:p w14:paraId="04FF8EAA" w14:textId="3CD3C9EB" w:rsidR="007A1B7B" w:rsidRDefault="007A1B7B" w:rsidP="00491BA5">
      <w:pPr>
        <w:pStyle w:val="Naslov1"/>
      </w:pPr>
    </w:p>
    <w:sectPr w:rsidR="007A1B7B" w:rsidSect="007A1B7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564DB" w14:textId="77777777" w:rsidR="007C109F" w:rsidRDefault="007C109F" w:rsidP="007A1B7B">
      <w:pPr>
        <w:spacing w:after="0" w:line="240" w:lineRule="auto"/>
      </w:pPr>
      <w:r>
        <w:separator/>
      </w:r>
    </w:p>
  </w:endnote>
  <w:endnote w:type="continuationSeparator" w:id="0">
    <w:p w14:paraId="25B33E30" w14:textId="77777777" w:rsidR="007C109F" w:rsidRDefault="007C109F" w:rsidP="007A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9A1D" w14:textId="5C468DFB" w:rsidR="007A1B7B" w:rsidRDefault="007A1B7B">
    <w:pPr>
      <w:pStyle w:val="Podnoje"/>
      <w:jc w:val="right"/>
    </w:pPr>
  </w:p>
  <w:p w14:paraId="331397CD" w14:textId="77777777" w:rsidR="007A1B7B" w:rsidRDefault="007A1B7B">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34747"/>
      <w:docPartObj>
        <w:docPartGallery w:val="Page Numbers (Bottom of Page)"/>
        <w:docPartUnique/>
      </w:docPartObj>
    </w:sdtPr>
    <w:sdtContent>
      <w:p w14:paraId="59D95CC3" w14:textId="64E69A62" w:rsidR="007A1B7B" w:rsidRDefault="007A1B7B">
        <w:pPr>
          <w:pStyle w:val="Podnoje"/>
          <w:jc w:val="right"/>
        </w:pPr>
        <w:r>
          <w:fldChar w:fldCharType="begin"/>
        </w:r>
        <w:r>
          <w:instrText>PAGE   \* MERGEFORMAT</w:instrText>
        </w:r>
        <w:r>
          <w:fldChar w:fldCharType="separate"/>
        </w:r>
        <w:r>
          <w:t>2</w:t>
        </w:r>
        <w:r>
          <w:fldChar w:fldCharType="end"/>
        </w:r>
      </w:p>
    </w:sdtContent>
  </w:sdt>
  <w:p w14:paraId="204E9DE8" w14:textId="77777777" w:rsidR="007A1B7B" w:rsidRDefault="007A1B7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7830" w14:textId="77777777" w:rsidR="007C109F" w:rsidRDefault="007C109F" w:rsidP="007A1B7B">
      <w:pPr>
        <w:spacing w:after="0" w:line="240" w:lineRule="auto"/>
      </w:pPr>
      <w:r>
        <w:separator/>
      </w:r>
    </w:p>
  </w:footnote>
  <w:footnote w:type="continuationSeparator" w:id="0">
    <w:p w14:paraId="2CBA6D4C" w14:textId="77777777" w:rsidR="007C109F" w:rsidRDefault="007C109F" w:rsidP="007A1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1296"/>
    <w:multiLevelType w:val="multilevel"/>
    <w:tmpl w:val="45A2DE2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CAA6D9A"/>
    <w:multiLevelType w:val="hybridMultilevel"/>
    <w:tmpl w:val="3A7029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72C7097"/>
    <w:multiLevelType w:val="hybridMultilevel"/>
    <w:tmpl w:val="405205A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15:restartNumberingAfterBreak="0">
    <w:nsid w:val="41E646DE"/>
    <w:multiLevelType w:val="hybridMultilevel"/>
    <w:tmpl w:val="122EE8F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4" w15:restartNumberingAfterBreak="0">
    <w:nsid w:val="50CE3B77"/>
    <w:multiLevelType w:val="hybridMultilevel"/>
    <w:tmpl w:val="EC24C10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15:restartNumberingAfterBreak="0">
    <w:nsid w:val="5F4937F2"/>
    <w:multiLevelType w:val="hybridMultilevel"/>
    <w:tmpl w:val="03541072"/>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6" w15:restartNumberingAfterBreak="0">
    <w:nsid w:val="66C969B6"/>
    <w:multiLevelType w:val="hybridMultilevel"/>
    <w:tmpl w:val="6B448586"/>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78E420CF"/>
    <w:multiLevelType w:val="hybridMultilevel"/>
    <w:tmpl w:val="F1ACEF3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975599726">
    <w:abstractNumId w:val="7"/>
  </w:num>
  <w:num w:numId="2" w16cid:durableId="235285463">
    <w:abstractNumId w:val="1"/>
  </w:num>
  <w:num w:numId="3" w16cid:durableId="1687057000">
    <w:abstractNumId w:val="5"/>
  </w:num>
  <w:num w:numId="4" w16cid:durableId="2019194971">
    <w:abstractNumId w:val="0"/>
  </w:num>
  <w:num w:numId="5" w16cid:durableId="2055689622">
    <w:abstractNumId w:val="2"/>
  </w:num>
  <w:num w:numId="6" w16cid:durableId="1206066205">
    <w:abstractNumId w:val="3"/>
  </w:num>
  <w:num w:numId="7" w16cid:durableId="1893534835">
    <w:abstractNumId w:val="4"/>
  </w:num>
  <w:num w:numId="8" w16cid:durableId="1711878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35"/>
    <w:rsid w:val="00056F83"/>
    <w:rsid w:val="00122136"/>
    <w:rsid w:val="00143B87"/>
    <w:rsid w:val="001A1654"/>
    <w:rsid w:val="002E5818"/>
    <w:rsid w:val="003B0E6F"/>
    <w:rsid w:val="00426BE8"/>
    <w:rsid w:val="00452B16"/>
    <w:rsid w:val="00484459"/>
    <w:rsid w:val="00491BA5"/>
    <w:rsid w:val="005E372A"/>
    <w:rsid w:val="00644CA1"/>
    <w:rsid w:val="006E40EB"/>
    <w:rsid w:val="007A1B7B"/>
    <w:rsid w:val="007C109F"/>
    <w:rsid w:val="007D1729"/>
    <w:rsid w:val="00813770"/>
    <w:rsid w:val="008679F8"/>
    <w:rsid w:val="008A4374"/>
    <w:rsid w:val="009B1935"/>
    <w:rsid w:val="00A03013"/>
    <w:rsid w:val="00A26E42"/>
    <w:rsid w:val="00AF1C2F"/>
    <w:rsid w:val="00B26D0C"/>
    <w:rsid w:val="00D34C2A"/>
    <w:rsid w:val="00DD3DC5"/>
    <w:rsid w:val="00E026C3"/>
    <w:rsid w:val="00E14269"/>
    <w:rsid w:val="00EC1191"/>
    <w:rsid w:val="00EF14D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E78AE"/>
  <w15:chartTrackingRefBased/>
  <w15:docId w15:val="{DDD9C81D-FB8B-4E7A-9649-3C78D016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8"/>
    <w:pPr>
      <w:spacing w:after="120" w:line="360" w:lineRule="auto"/>
      <w:jc w:val="both"/>
    </w:pPr>
    <w:rPr>
      <w:rFonts w:ascii="Calibri" w:hAnsi="Calibri"/>
    </w:rPr>
  </w:style>
  <w:style w:type="paragraph" w:styleId="Naslov1">
    <w:name w:val="heading 1"/>
    <w:basedOn w:val="Normal"/>
    <w:next w:val="Normal"/>
    <w:link w:val="Naslov1Char"/>
    <w:uiPriority w:val="9"/>
    <w:qFormat/>
    <w:rsid w:val="007A1B7B"/>
    <w:pPr>
      <w:keepNext/>
      <w:keepLines/>
      <w:spacing w:before="240" w:after="0"/>
      <w:jc w:val="left"/>
      <w:outlineLvl w:val="0"/>
    </w:pPr>
    <w:rPr>
      <w:rFonts w:asciiTheme="majorHAnsi" w:eastAsiaTheme="majorEastAsia" w:hAnsiTheme="majorHAnsi" w:cstheme="majorBidi"/>
      <w:b/>
      <w:sz w:val="28"/>
      <w:szCs w:val="32"/>
    </w:rPr>
  </w:style>
  <w:style w:type="paragraph" w:styleId="Naslov2">
    <w:name w:val="heading 2"/>
    <w:aliases w:val="Podnaslov 1"/>
    <w:basedOn w:val="Normal"/>
    <w:next w:val="Normal"/>
    <w:link w:val="Naslov2Char"/>
    <w:uiPriority w:val="9"/>
    <w:unhideWhenUsed/>
    <w:qFormat/>
    <w:rsid w:val="007A1B7B"/>
    <w:pPr>
      <w:keepNext/>
      <w:keepLines/>
      <w:spacing w:before="40" w:after="0"/>
      <w:jc w:val="left"/>
      <w:outlineLvl w:val="1"/>
    </w:pPr>
    <w:rPr>
      <w:rFonts w:asciiTheme="majorHAnsi" w:eastAsiaTheme="majorEastAsia" w:hAnsiTheme="majorHAnsi" w:cstheme="majorBidi"/>
      <w:b/>
      <w:sz w:val="24"/>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aliases w:val="Tablice i slike"/>
    <w:uiPriority w:val="1"/>
    <w:qFormat/>
    <w:rsid w:val="007D1729"/>
    <w:pPr>
      <w:spacing w:after="0" w:line="240" w:lineRule="auto"/>
      <w:jc w:val="center"/>
    </w:pPr>
    <w:rPr>
      <w:i/>
      <w:sz w:val="24"/>
    </w:rPr>
  </w:style>
  <w:style w:type="paragraph" w:styleId="Naslov">
    <w:name w:val="Title"/>
    <w:basedOn w:val="Normal"/>
    <w:next w:val="Normal"/>
    <w:link w:val="NaslovChar"/>
    <w:uiPriority w:val="10"/>
    <w:rsid w:val="00426BE8"/>
    <w:pPr>
      <w:spacing w:after="0" w:line="240" w:lineRule="auto"/>
      <w:contextualSpacing/>
    </w:pPr>
    <w:rPr>
      <w:rFonts w:eastAsiaTheme="majorEastAsia" w:cstheme="majorBidi"/>
      <w:b/>
      <w:spacing w:val="-10"/>
      <w:kern w:val="28"/>
      <w:sz w:val="28"/>
      <w:szCs w:val="56"/>
    </w:rPr>
  </w:style>
  <w:style w:type="character" w:customStyle="1" w:styleId="NaslovChar">
    <w:name w:val="Naslov Char"/>
    <w:basedOn w:val="Zadanifontodlomka"/>
    <w:link w:val="Naslov"/>
    <w:uiPriority w:val="10"/>
    <w:rsid w:val="00426BE8"/>
    <w:rPr>
      <w:rFonts w:ascii="Calibri" w:eastAsiaTheme="majorEastAsia" w:hAnsi="Calibri" w:cstheme="majorBidi"/>
      <w:b/>
      <w:spacing w:val="-10"/>
      <w:kern w:val="28"/>
      <w:sz w:val="28"/>
      <w:szCs w:val="56"/>
    </w:rPr>
  </w:style>
  <w:style w:type="paragraph" w:styleId="Podnaslov">
    <w:name w:val="Subtitle"/>
    <w:basedOn w:val="Normal"/>
    <w:next w:val="Normal"/>
    <w:link w:val="PodnaslovChar"/>
    <w:uiPriority w:val="11"/>
    <w:rsid w:val="00426BE8"/>
    <w:pPr>
      <w:numPr>
        <w:ilvl w:val="1"/>
      </w:numPr>
    </w:pPr>
    <w:rPr>
      <w:rFonts w:eastAsiaTheme="minorEastAsia"/>
      <w:b/>
      <w:spacing w:val="15"/>
      <w:sz w:val="24"/>
    </w:rPr>
  </w:style>
  <w:style w:type="character" w:customStyle="1" w:styleId="PodnaslovChar">
    <w:name w:val="Podnaslov Char"/>
    <w:basedOn w:val="Zadanifontodlomka"/>
    <w:link w:val="Podnaslov"/>
    <w:uiPriority w:val="11"/>
    <w:rsid w:val="00426BE8"/>
    <w:rPr>
      <w:rFonts w:ascii="Calibri" w:eastAsiaTheme="minorEastAsia" w:hAnsi="Calibri"/>
      <w:b/>
      <w:spacing w:val="15"/>
      <w:sz w:val="24"/>
    </w:rPr>
  </w:style>
  <w:style w:type="paragraph" w:styleId="Zaglavlje">
    <w:name w:val="header"/>
    <w:basedOn w:val="Normal"/>
    <w:link w:val="ZaglavljeChar"/>
    <w:uiPriority w:val="99"/>
    <w:unhideWhenUsed/>
    <w:rsid w:val="007A1B7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A1B7B"/>
    <w:rPr>
      <w:rFonts w:ascii="Calibri" w:hAnsi="Calibri"/>
    </w:rPr>
  </w:style>
  <w:style w:type="paragraph" w:styleId="Podnoje">
    <w:name w:val="footer"/>
    <w:basedOn w:val="Normal"/>
    <w:link w:val="PodnojeChar"/>
    <w:uiPriority w:val="99"/>
    <w:unhideWhenUsed/>
    <w:rsid w:val="007A1B7B"/>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A1B7B"/>
    <w:rPr>
      <w:rFonts w:ascii="Calibri" w:hAnsi="Calibri"/>
    </w:rPr>
  </w:style>
  <w:style w:type="character" w:customStyle="1" w:styleId="Naslov1Char">
    <w:name w:val="Naslov 1 Char"/>
    <w:basedOn w:val="Zadanifontodlomka"/>
    <w:link w:val="Naslov1"/>
    <w:uiPriority w:val="9"/>
    <w:rsid w:val="007A1B7B"/>
    <w:rPr>
      <w:rFonts w:asciiTheme="majorHAnsi" w:eastAsiaTheme="majorEastAsia" w:hAnsiTheme="majorHAnsi" w:cstheme="majorBidi"/>
      <w:b/>
      <w:sz w:val="28"/>
      <w:szCs w:val="32"/>
    </w:rPr>
  </w:style>
  <w:style w:type="paragraph" w:styleId="TOCNaslov">
    <w:name w:val="TOC Heading"/>
    <w:basedOn w:val="Naslov1"/>
    <w:next w:val="Normal"/>
    <w:uiPriority w:val="39"/>
    <w:unhideWhenUsed/>
    <w:qFormat/>
    <w:rsid w:val="007A1B7B"/>
    <w:pPr>
      <w:spacing w:line="259" w:lineRule="auto"/>
      <w:outlineLvl w:val="9"/>
    </w:pPr>
    <w:rPr>
      <w:lang w:eastAsia="hr-HR"/>
    </w:rPr>
  </w:style>
  <w:style w:type="paragraph" w:styleId="Sadraj1">
    <w:name w:val="toc 1"/>
    <w:basedOn w:val="Normal"/>
    <w:next w:val="Normal"/>
    <w:autoRedefine/>
    <w:uiPriority w:val="39"/>
    <w:unhideWhenUsed/>
    <w:rsid w:val="008679F8"/>
    <w:pPr>
      <w:tabs>
        <w:tab w:val="left" w:pos="440"/>
        <w:tab w:val="right" w:leader="dot" w:pos="9062"/>
      </w:tabs>
      <w:spacing w:after="100"/>
    </w:pPr>
    <w:rPr>
      <w:noProof/>
      <w:sz w:val="28"/>
      <w:szCs w:val="28"/>
    </w:rPr>
  </w:style>
  <w:style w:type="character" w:styleId="Hiperveza">
    <w:name w:val="Hyperlink"/>
    <w:basedOn w:val="Zadanifontodlomka"/>
    <w:uiPriority w:val="99"/>
    <w:unhideWhenUsed/>
    <w:rsid w:val="007A1B7B"/>
    <w:rPr>
      <w:color w:val="0563C1" w:themeColor="hyperlink"/>
      <w:u w:val="single"/>
    </w:rPr>
  </w:style>
  <w:style w:type="character" w:customStyle="1" w:styleId="Naslov2Char">
    <w:name w:val="Naslov 2 Char"/>
    <w:aliases w:val="Podnaslov 1 Char"/>
    <w:basedOn w:val="Zadanifontodlomka"/>
    <w:link w:val="Naslov2"/>
    <w:uiPriority w:val="9"/>
    <w:rsid w:val="007A1B7B"/>
    <w:rPr>
      <w:rFonts w:asciiTheme="majorHAnsi" w:eastAsiaTheme="majorEastAsia" w:hAnsiTheme="majorHAnsi" w:cstheme="majorBidi"/>
      <w:b/>
      <w:sz w:val="24"/>
      <w:szCs w:val="26"/>
    </w:rPr>
  </w:style>
  <w:style w:type="paragraph" w:styleId="Odlomakpopisa">
    <w:name w:val="List Paragraph"/>
    <w:basedOn w:val="Normal"/>
    <w:uiPriority w:val="34"/>
    <w:qFormat/>
    <w:rsid w:val="003B0E6F"/>
    <w:pPr>
      <w:ind w:left="720"/>
      <w:contextualSpacing/>
    </w:pPr>
  </w:style>
  <w:style w:type="paragraph" w:styleId="Sadraj2">
    <w:name w:val="toc 2"/>
    <w:basedOn w:val="Normal"/>
    <w:next w:val="Normal"/>
    <w:autoRedefine/>
    <w:uiPriority w:val="39"/>
    <w:unhideWhenUsed/>
    <w:rsid w:val="00A03013"/>
    <w:pPr>
      <w:spacing w:after="100"/>
      <w:ind w:left="220"/>
    </w:pPr>
  </w:style>
  <w:style w:type="table" w:styleId="Reetkatablice">
    <w:name w:val="Table Grid"/>
    <w:basedOn w:val="Obinatablica"/>
    <w:uiPriority w:val="39"/>
    <w:rsid w:val="001A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6B789-B6BC-4FCF-A752-3A164B7B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Pages>
  <Words>1172</Words>
  <Characters>6681</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Lucija .</dc:creator>
  <cp:keywords/>
  <dc:description/>
  <cp:lastModifiedBy>Perica Topic</cp:lastModifiedBy>
  <cp:revision>21</cp:revision>
  <dcterms:created xsi:type="dcterms:W3CDTF">2022-11-18T16:19:00Z</dcterms:created>
  <dcterms:modified xsi:type="dcterms:W3CDTF">2022-11-30T11:23:00Z</dcterms:modified>
</cp:coreProperties>
</file>