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0FAC5" w14:textId="77777777" w:rsidR="00F313F4" w:rsidRDefault="00F313F4" w:rsidP="00F313F4">
      <w:pPr>
        <w:shd w:val="clear" w:color="auto" w:fill="FFFFFF"/>
        <w:ind w:right="-284"/>
        <w:jc w:val="center"/>
        <w:rPr>
          <w:rFonts w:eastAsia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8AFC18" wp14:editId="7DF615EF">
            <wp:simplePos x="0" y="0"/>
            <wp:positionH relativeFrom="column">
              <wp:posOffset>2767965</wp:posOffset>
            </wp:positionH>
            <wp:positionV relativeFrom="paragraph">
              <wp:posOffset>-297815</wp:posOffset>
            </wp:positionV>
            <wp:extent cx="390525" cy="638175"/>
            <wp:effectExtent l="0" t="0" r="9525" b="9525"/>
            <wp:wrapSquare wrapText="bothSides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1CDF" w14:textId="77777777" w:rsidR="00F313F4" w:rsidRDefault="00F313F4" w:rsidP="00F313F4">
      <w:pPr>
        <w:jc w:val="center"/>
        <w:rPr>
          <w:rFonts w:eastAsiaTheme="majorEastAsia" w:cstheme="majorBidi"/>
          <w:b/>
          <w:sz w:val="28"/>
          <w:szCs w:val="28"/>
        </w:rPr>
      </w:pPr>
    </w:p>
    <w:p w14:paraId="04ED97E4" w14:textId="77777777" w:rsidR="00F313F4" w:rsidRDefault="00F313F4" w:rsidP="00F313F4">
      <w:pPr>
        <w:jc w:val="center"/>
        <w:rPr>
          <w:rFonts w:ascii="Arial" w:hAnsi="Arial" w:cs="Arial"/>
          <w:b/>
          <w:bCs/>
          <w:sz w:val="16"/>
          <w:szCs w:val="16"/>
          <w:lang w:val="x-none"/>
        </w:rPr>
      </w:pPr>
    </w:p>
    <w:p w14:paraId="29E8C97D" w14:textId="77777777" w:rsidR="00F313F4" w:rsidRDefault="00F313F4" w:rsidP="00F313F4">
      <w:pPr>
        <w:shd w:val="clear" w:color="auto" w:fill="FFFFFF"/>
        <w:jc w:val="center"/>
        <w:rPr>
          <w:sz w:val="22"/>
        </w:rPr>
      </w:pPr>
    </w:p>
    <w:p w14:paraId="62869B12" w14:textId="77777777" w:rsidR="00F313F4" w:rsidRDefault="00F313F4" w:rsidP="00F313F4">
      <w:pPr>
        <w:shd w:val="clear" w:color="auto" w:fill="FFFFFF"/>
        <w:jc w:val="center"/>
        <w:rPr>
          <w:caps/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60F7F97F" w14:textId="77777777" w:rsidR="00F313F4" w:rsidRDefault="00F313F4" w:rsidP="00F313F4">
      <w:pPr>
        <w:jc w:val="center"/>
        <w:rPr>
          <w:sz w:val="22"/>
        </w:rPr>
      </w:pPr>
      <w:r>
        <w:rPr>
          <w:sz w:val="22"/>
        </w:rPr>
        <w:t xml:space="preserve">Федеральное государственное автономное образовательное учреждение </w:t>
      </w:r>
    </w:p>
    <w:p w14:paraId="242B75EC" w14:textId="77777777" w:rsidR="00F313F4" w:rsidRDefault="00F313F4" w:rsidP="00F313F4">
      <w:pPr>
        <w:shd w:val="clear" w:color="auto" w:fill="FFFFFF"/>
        <w:jc w:val="center"/>
        <w:rPr>
          <w:sz w:val="22"/>
        </w:rPr>
      </w:pPr>
      <w:r>
        <w:rPr>
          <w:sz w:val="22"/>
        </w:rPr>
        <w:t>высшего образования</w:t>
      </w:r>
    </w:p>
    <w:p w14:paraId="3257B115" w14:textId="77777777" w:rsidR="00F313F4" w:rsidRDefault="00F313F4" w:rsidP="00F313F4">
      <w:pPr>
        <w:shd w:val="clear" w:color="auto" w:fill="FFFFFF"/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«Дальневосточный федеральный университет»</w:t>
      </w:r>
    </w:p>
    <w:p w14:paraId="69313E01" w14:textId="77777777" w:rsidR="00F313F4" w:rsidRDefault="00F313F4" w:rsidP="00F313F4">
      <w:pPr>
        <w:shd w:val="clear" w:color="auto" w:fill="FFFFFF"/>
        <w:jc w:val="center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>(ДВФУ)</w:t>
      </w:r>
    </w:p>
    <w:p w14:paraId="2124A23A" w14:textId="77777777" w:rsidR="00F313F4" w:rsidRDefault="00F313F4" w:rsidP="00F313F4">
      <w:pPr>
        <w:jc w:val="center"/>
        <w:rPr>
          <w:b/>
          <w:bCs/>
        </w:rPr>
      </w:pPr>
    </w:p>
    <w:p w14:paraId="15705A33" w14:textId="77777777" w:rsidR="00F313F4" w:rsidRDefault="00F313F4" w:rsidP="00F313F4">
      <w:pPr>
        <w:pBdr>
          <w:top w:val="thinThickSmallGap" w:sz="24" w:space="1" w:color="auto"/>
        </w:pBdr>
        <w:jc w:val="center"/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3"/>
        <w:gridCol w:w="8982"/>
      </w:tblGrid>
      <w:tr w:rsidR="00F313F4" w14:paraId="0EC31D18" w14:textId="77777777" w:rsidTr="00461D3D">
        <w:tc>
          <w:tcPr>
            <w:tcW w:w="392" w:type="dxa"/>
            <w:tcBorders>
              <w:top w:val="nil"/>
              <w:left w:val="nil"/>
              <w:bottom w:val="nil"/>
              <w:right w:val="nil"/>
            </w:tcBorders>
          </w:tcPr>
          <w:p w14:paraId="124102D0" w14:textId="77777777" w:rsidR="00F313F4" w:rsidRDefault="00F313F4" w:rsidP="00461D3D">
            <w:pPr>
              <w:spacing w:line="254" w:lineRule="auto"/>
              <w:jc w:val="center"/>
              <w:rPr>
                <w:lang w:eastAsia="en-US"/>
              </w:rPr>
            </w:pPr>
          </w:p>
          <w:p w14:paraId="6315A673" w14:textId="77777777" w:rsidR="00F313F4" w:rsidRDefault="00F313F4" w:rsidP="00461D3D">
            <w:pPr>
              <w:spacing w:line="254" w:lineRule="auto"/>
              <w:jc w:val="center"/>
              <w:rPr>
                <w:lang w:eastAsia="en-US"/>
              </w:rPr>
            </w:pPr>
          </w:p>
        </w:tc>
        <w:tc>
          <w:tcPr>
            <w:tcW w:w="9746" w:type="dxa"/>
            <w:tcBorders>
              <w:top w:val="nil"/>
              <w:left w:val="nil"/>
              <w:bottom w:val="nil"/>
              <w:right w:val="nil"/>
            </w:tcBorders>
          </w:tcPr>
          <w:p w14:paraId="509F6F28" w14:textId="77777777" w:rsidR="00F313F4" w:rsidRDefault="00F313F4" w:rsidP="00461D3D">
            <w:pPr>
              <w:widowControl w:val="0"/>
              <w:spacing w:line="254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eastAsia="en-US"/>
              </w:rPr>
              <w:t>ИНСТИТУТ МАТЕМАТИКИ И КОМПЬЮТЕРНЫХ ТЕХНОЛОГИЙ</w:t>
            </w:r>
          </w:p>
          <w:p w14:paraId="0F782228" w14:textId="77777777" w:rsidR="00F313F4" w:rsidRDefault="00F313F4" w:rsidP="00461D3D">
            <w:pPr>
              <w:widowControl w:val="0"/>
              <w:spacing w:line="254" w:lineRule="auto"/>
              <w:jc w:val="center"/>
              <w:rPr>
                <w:lang w:eastAsia="en-US"/>
              </w:rPr>
            </w:pPr>
          </w:p>
        </w:tc>
      </w:tr>
    </w:tbl>
    <w:p w14:paraId="6E3FDCE9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230AC384" w14:textId="77777777" w:rsidR="00F313F4" w:rsidRDefault="00F313F4" w:rsidP="00F313F4">
      <w:pPr>
        <w:widowControl w:val="0"/>
        <w:jc w:val="center"/>
        <w:rPr>
          <w:b/>
          <w:sz w:val="28"/>
          <w:szCs w:val="28"/>
        </w:rPr>
      </w:pPr>
    </w:p>
    <w:p w14:paraId="6EFB75F1" w14:textId="77777777" w:rsidR="00F313F4" w:rsidRDefault="00F313F4" w:rsidP="00F313F4">
      <w:pPr>
        <w:widowControl w:val="0"/>
        <w:jc w:val="center"/>
        <w:rPr>
          <w:b/>
          <w:sz w:val="28"/>
          <w:szCs w:val="28"/>
        </w:rPr>
      </w:pPr>
    </w:p>
    <w:p w14:paraId="3FE89A55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59758B6A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0D7247DD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743BA167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2EABEE7F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14E93E34" w14:textId="7B657729" w:rsidR="00F313F4" w:rsidRPr="007D1789" w:rsidRDefault="00F313F4" w:rsidP="00F313F4">
      <w:pPr>
        <w:widowControl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Итоговая лабораторная работа</w:t>
      </w:r>
    </w:p>
    <w:p w14:paraId="53040FFB" w14:textId="77BC12A0" w:rsidR="00F313F4" w:rsidRDefault="00F313F4" w:rsidP="00F313F4">
      <w:pPr>
        <w:widowControl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Статистическая обработка данных психологического исследования</w:t>
      </w:r>
    </w:p>
    <w:p w14:paraId="5DE5E7C6" w14:textId="77777777" w:rsidR="00F313F4" w:rsidRDefault="00F313F4" w:rsidP="00F313F4">
      <w:pPr>
        <w:widowControl w:val="0"/>
        <w:jc w:val="center"/>
        <w:rPr>
          <w:sz w:val="28"/>
          <w:szCs w:val="28"/>
        </w:rPr>
      </w:pPr>
    </w:p>
    <w:p w14:paraId="57F97DBB" w14:textId="77777777" w:rsidR="00F313F4" w:rsidRDefault="00F313F4" w:rsidP="00F313F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 </w:t>
      </w:r>
      <w:r>
        <w:rPr>
          <w:rFonts w:eastAsia="Calibri"/>
          <w:sz w:val="28"/>
          <w:szCs w:val="28"/>
        </w:rPr>
        <w:t>«</w:t>
      </w:r>
      <w:r>
        <w:rPr>
          <w:color w:val="000000" w:themeColor="text1"/>
          <w:sz w:val="28"/>
          <w:szCs w:val="28"/>
          <w:shd w:val="clear" w:color="auto" w:fill="FFFFFF"/>
        </w:rPr>
        <w:t>Теория вероятностей и математическая статистика</w:t>
      </w:r>
      <w:r>
        <w:rPr>
          <w:rFonts w:eastAsia="Calibri"/>
          <w:sz w:val="28"/>
          <w:szCs w:val="28"/>
        </w:rPr>
        <w:t>»</w:t>
      </w:r>
    </w:p>
    <w:p w14:paraId="195950DE" w14:textId="77777777" w:rsidR="00F313F4" w:rsidRDefault="00F313F4" w:rsidP="00F313F4">
      <w:pPr>
        <w:widowControl w:val="0"/>
        <w:ind w:firstLine="5103"/>
        <w:rPr>
          <w:sz w:val="28"/>
          <w:szCs w:val="28"/>
        </w:rPr>
      </w:pPr>
    </w:p>
    <w:p w14:paraId="128017A3" w14:textId="77777777" w:rsidR="00F313F4" w:rsidRDefault="00F313F4" w:rsidP="00F313F4">
      <w:pPr>
        <w:pStyle w:val="ac"/>
        <w:ind w:left="0"/>
        <w:jc w:val="right"/>
        <w:rPr>
          <w:sz w:val="28"/>
          <w:szCs w:val="28"/>
        </w:rPr>
      </w:pPr>
      <w:bookmarkStart w:id="0" w:name="_Toc143067983"/>
      <w:bookmarkStart w:id="1" w:name="_Toc150571762"/>
      <w:bookmarkStart w:id="2" w:name="_Toc154462860"/>
      <w:bookmarkStart w:id="3" w:name="_Toc154667207"/>
      <w:bookmarkStart w:id="4" w:name="_Toc182733104"/>
      <w:bookmarkStart w:id="5" w:name="_Toc182735224"/>
      <w:bookmarkStart w:id="6" w:name="_Toc182800955"/>
      <w:bookmarkStart w:id="7" w:name="_Toc184522017"/>
      <w:r>
        <w:rPr>
          <w:sz w:val="28"/>
          <w:szCs w:val="28"/>
        </w:rPr>
        <w:t>Студент группы Б9123-01.03.02ии</w:t>
      </w:r>
    </w:p>
    <w:p w14:paraId="57178A86" w14:textId="77777777" w:rsidR="00F313F4" w:rsidRDefault="00F313F4" w:rsidP="00F313F4">
      <w:pPr>
        <w:pStyle w:val="ac"/>
        <w:ind w:left="0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Моттуева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Уруйдана</w:t>
      </w:r>
      <w:proofErr w:type="spellEnd"/>
      <w:r>
        <w:rPr>
          <w:sz w:val="28"/>
          <w:szCs w:val="28"/>
        </w:rPr>
        <w:t xml:space="preserve"> Михайловна</w:t>
      </w:r>
    </w:p>
    <w:p w14:paraId="3D2A2D5E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161B3E33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2E2DF635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344B1444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3F553358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429F8B1D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7DA8B0B2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4B8FA2B6" w14:textId="77777777" w:rsidR="00F313F4" w:rsidRDefault="00F313F4" w:rsidP="00F313F4">
      <w:pPr>
        <w:pStyle w:val="ac"/>
        <w:ind w:left="0"/>
        <w:rPr>
          <w:sz w:val="28"/>
          <w:szCs w:val="28"/>
        </w:rPr>
      </w:pPr>
    </w:p>
    <w:p w14:paraId="6061F84E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297FC086" w14:textId="77777777" w:rsidR="00F313F4" w:rsidRPr="00FB2569" w:rsidRDefault="00F313F4" w:rsidP="00F313F4">
      <w:pPr>
        <w:pStyle w:val="ac"/>
        <w:ind w:left="0"/>
        <w:jc w:val="center"/>
        <w:rPr>
          <w:sz w:val="28"/>
          <w:szCs w:val="28"/>
        </w:rPr>
      </w:pPr>
    </w:p>
    <w:p w14:paraId="250995A5" w14:textId="77777777" w:rsidR="00F313F4" w:rsidRDefault="00F313F4" w:rsidP="00F313F4">
      <w:pPr>
        <w:pStyle w:val="ac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171141D2" w14:textId="77777777" w:rsidR="004D7B9F" w:rsidRDefault="00F313F4" w:rsidP="004D7B9F">
      <w:pPr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</w:p>
    <w:p w14:paraId="7CD14BDD" w14:textId="77777777" w:rsidR="00B80120" w:rsidRPr="00411510" w:rsidRDefault="00B80120" w:rsidP="00F313F4">
      <w:pPr>
        <w:rPr>
          <w:sz w:val="28"/>
          <w:szCs w:val="28"/>
        </w:rPr>
      </w:pPr>
    </w:p>
    <w:p w14:paraId="5564F20C" w14:textId="6BC58AC3" w:rsidR="00B80120" w:rsidRPr="00FE2280" w:rsidRDefault="00B80120" w:rsidP="007F5367">
      <w:pPr>
        <w:ind w:firstLine="708"/>
        <w:jc w:val="both"/>
        <w:rPr>
          <w:sz w:val="28"/>
          <w:szCs w:val="28"/>
        </w:rPr>
      </w:pPr>
      <w:r w:rsidRPr="00FE2280">
        <w:rPr>
          <w:sz w:val="28"/>
          <w:szCs w:val="28"/>
        </w:rPr>
        <w:lastRenderedPageBreak/>
        <w:t>Цель работы — провести сравнительный анализ уровня социофобии, тревожности, страха негативной оценки и общего уровня страхов у двух групп: надёжно привязанных и ненадёжно привязанных к матери. Также исследуется количество значимых корреляций между общей тревожностью и страхами в этих группах.</w:t>
      </w:r>
    </w:p>
    <w:p w14:paraId="02266477" w14:textId="77777777" w:rsidR="00B80120" w:rsidRPr="00FE2280" w:rsidRDefault="00B80120" w:rsidP="00086E1B">
      <w:pPr>
        <w:ind w:firstLine="709"/>
        <w:jc w:val="both"/>
        <w:rPr>
          <w:sz w:val="28"/>
          <w:szCs w:val="28"/>
        </w:rPr>
      </w:pPr>
      <w:r w:rsidRPr="00FE2280">
        <w:rPr>
          <w:sz w:val="28"/>
          <w:szCs w:val="28"/>
        </w:rPr>
        <w:t>Условия разделения на группы:</w:t>
      </w:r>
    </w:p>
    <w:p w14:paraId="15E8E3FA" w14:textId="1295F222" w:rsidR="00B80120" w:rsidRPr="007F5367" w:rsidRDefault="00B80120" w:rsidP="007F5367">
      <w:pPr>
        <w:pStyle w:val="a7"/>
        <w:numPr>
          <w:ilvl w:val="0"/>
          <w:numId w:val="17"/>
        </w:numPr>
        <w:jc w:val="both"/>
        <w:rPr>
          <w:sz w:val="28"/>
          <w:szCs w:val="28"/>
        </w:rPr>
      </w:pPr>
      <w:r w:rsidRPr="007F5367">
        <w:rPr>
          <w:sz w:val="28"/>
          <w:szCs w:val="28"/>
        </w:rPr>
        <w:t>Надёжная привязанность:</w:t>
      </w:r>
      <m:oMath>
        <m:r>
          <w:rPr>
            <w:rFonts w:ascii="Cambria Math" w:hAnsi="Cambria Math"/>
            <w:sz w:val="28"/>
            <w:szCs w:val="28"/>
          </w:rPr>
          <m:t xml:space="preserve"> ПривязанностьМ&gt; 5, </m:t>
        </m:r>
        <m:r>
          <w:rPr>
            <w:rFonts w:ascii="Cambria Math" w:hAnsi="Cambria Math"/>
            <w:sz w:val="28"/>
            <w:szCs w:val="28"/>
            <w:lang w:val="en-US"/>
          </w:rPr>
          <m:t>N=44</m:t>
        </m:r>
      </m:oMath>
      <w:r w:rsidR="0059074C" w:rsidRPr="007F5367">
        <w:rPr>
          <w:sz w:val="28"/>
          <w:szCs w:val="28"/>
          <w:lang w:val="en-US"/>
        </w:rPr>
        <w:t>;</w:t>
      </w:r>
    </w:p>
    <w:p w14:paraId="3A522AF5" w14:textId="62208139" w:rsidR="00B80120" w:rsidRPr="007F5367" w:rsidRDefault="00B80120" w:rsidP="007F5367">
      <w:pPr>
        <w:pStyle w:val="a7"/>
        <w:numPr>
          <w:ilvl w:val="0"/>
          <w:numId w:val="17"/>
        </w:numPr>
        <w:jc w:val="both"/>
        <w:rPr>
          <w:sz w:val="28"/>
          <w:szCs w:val="28"/>
        </w:rPr>
      </w:pPr>
      <w:r w:rsidRPr="007F5367">
        <w:rPr>
          <w:sz w:val="28"/>
          <w:szCs w:val="28"/>
        </w:rPr>
        <w:t xml:space="preserve">Ненадёжная привязанность: </w:t>
      </w:r>
      <m:oMath>
        <m:r>
          <w:rPr>
            <w:rFonts w:ascii="Cambria Math" w:hAnsi="Cambria Math"/>
            <w:sz w:val="28"/>
            <w:szCs w:val="28"/>
          </w:rPr>
          <m:t>ПривязанностьМ ≤ 5,</m:t>
        </m:r>
        <m:r>
          <w:rPr>
            <w:rFonts w:ascii="Cambria Math" w:hAnsi="Cambria Math"/>
            <w:sz w:val="28"/>
            <w:szCs w:val="28"/>
            <w:lang w:val="en-US"/>
          </w:rPr>
          <m:t xml:space="preserve"> N=45.</m:t>
        </m:r>
      </m:oMath>
    </w:p>
    <w:p w14:paraId="636FB8F1" w14:textId="19989525" w:rsidR="009D5516" w:rsidRDefault="009D5516" w:rsidP="00BE29A2">
      <w:pPr>
        <w:jc w:val="both"/>
        <w:rPr>
          <w:sz w:val="28"/>
          <w:szCs w:val="28"/>
        </w:rPr>
      </w:pPr>
    </w:p>
    <w:p w14:paraId="63D0D273" w14:textId="650907EA" w:rsidR="00382DF1" w:rsidRPr="00C160D0" w:rsidRDefault="00B55BBE" w:rsidP="00BE29A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выборку надежно привязанных к </w:t>
      </w:r>
      <w:r w:rsidR="006324F8">
        <w:rPr>
          <w:sz w:val="28"/>
          <w:szCs w:val="28"/>
        </w:rPr>
        <w:t xml:space="preserve">матери –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6324F8" w:rsidRPr="006324F8">
        <w:rPr>
          <w:sz w:val="28"/>
          <w:szCs w:val="28"/>
        </w:rPr>
        <w:t xml:space="preserve">, </w:t>
      </w:r>
      <w:r w:rsidR="006324F8">
        <w:rPr>
          <w:sz w:val="28"/>
          <w:szCs w:val="28"/>
        </w:rPr>
        <w:t xml:space="preserve">а ненадежно – </w:t>
      </w:r>
      <w:r w:rsidR="006324F8">
        <w:rPr>
          <w:sz w:val="28"/>
          <w:szCs w:val="28"/>
          <w:lang w:val="en-US"/>
        </w:rPr>
        <w:t>Y</w:t>
      </w:r>
      <w:r w:rsidR="006324F8" w:rsidRPr="006324F8">
        <w:rPr>
          <w:sz w:val="28"/>
          <w:szCs w:val="28"/>
        </w:rPr>
        <w:t>.</w:t>
      </w:r>
    </w:p>
    <w:p w14:paraId="41767B45" w14:textId="77777777" w:rsidR="00BE29A2" w:rsidRDefault="00BE29A2" w:rsidP="004F211D">
      <w:pPr>
        <w:jc w:val="both"/>
        <w:rPr>
          <w:sz w:val="28"/>
          <w:szCs w:val="28"/>
        </w:rPr>
      </w:pPr>
    </w:p>
    <w:p w14:paraId="26E90826" w14:textId="5064AE10" w:rsidR="00615BB2" w:rsidRDefault="00382DF1" w:rsidP="004F211D">
      <w:pPr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ABBC9B" wp14:editId="16A2A67F">
                <wp:simplePos x="0" y="0"/>
                <wp:positionH relativeFrom="column">
                  <wp:posOffset>2241550</wp:posOffset>
                </wp:positionH>
                <wp:positionV relativeFrom="paragraph">
                  <wp:posOffset>509905</wp:posOffset>
                </wp:positionV>
                <wp:extent cx="78105" cy="78105"/>
                <wp:effectExtent l="38100" t="38100" r="36195" b="36195"/>
                <wp:wrapNone/>
                <wp:docPr id="17833458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810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FABB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76.15pt;margin-top:39.8pt;width:6.85pt;height: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">
                <v:imagedata r:id="rId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8DF81A5" wp14:editId="4B730564">
                <wp:simplePos x="0" y="0"/>
                <wp:positionH relativeFrom="column">
                  <wp:posOffset>899160</wp:posOffset>
                </wp:positionH>
                <wp:positionV relativeFrom="paragraph">
                  <wp:posOffset>510452</wp:posOffset>
                </wp:positionV>
                <wp:extent cx="78105" cy="78105"/>
                <wp:effectExtent l="38100" t="38100" r="36195" b="36195"/>
                <wp:wrapNone/>
                <wp:docPr id="1851389142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8105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B3D0F" id="Рукописный ввод 1" o:spid="_x0000_s1026" type="#_x0000_t75" style="position:absolute;margin-left:70.45pt;margin-top:39.85pt;width:6.85pt;height: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">
                <v:imagedata r:id="rId9" o:title=""/>
              </v:shape>
            </w:pict>
          </mc:Fallback>
        </mc:AlternateContent>
      </w:r>
      <w:r w:rsidR="00615BB2" w:rsidRPr="00FE2280">
        <w:rPr>
          <w:sz w:val="28"/>
          <w:szCs w:val="28"/>
        </w:rPr>
        <w:t>Тест Шапиро-</w:t>
      </w:r>
      <w:r w:rsidR="0016219B">
        <w:rPr>
          <w:sz w:val="28"/>
          <w:szCs w:val="28"/>
        </w:rPr>
        <w:t>В</w:t>
      </w:r>
      <w:r w:rsidR="00615BB2" w:rsidRPr="00FE2280">
        <w:rPr>
          <w:sz w:val="28"/>
          <w:szCs w:val="28"/>
        </w:rPr>
        <w:t>илка – проверка нормальности распределения</w:t>
      </w:r>
      <w:r w:rsidR="00524C6D">
        <w:rPr>
          <w:sz w:val="28"/>
          <w:szCs w:val="28"/>
        </w:rPr>
        <w:t>:</w:t>
      </w:r>
    </w:p>
    <w:p w14:paraId="54EA6B1A" w14:textId="45404167" w:rsidR="00615BB2" w:rsidRPr="00412DD5" w:rsidRDefault="00000000" w:rsidP="00780089">
      <w:pPr>
        <w:numPr>
          <w:ilvl w:val="0"/>
          <w:numId w:val="15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:X~N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:Y~N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="00615BB2" w:rsidRPr="00982888">
        <w:rPr>
          <w:sz w:val="28"/>
          <w:szCs w:val="28"/>
        </w:rPr>
        <w:t xml:space="preserve"> </w:t>
      </w:r>
    </w:p>
    <w:p w14:paraId="357C4E5D" w14:textId="3A7D7E1A" w:rsidR="00AB656B" w:rsidRPr="00C160D0" w:rsidRDefault="00000000" w:rsidP="00DD71E8">
      <w:pPr>
        <w:numPr>
          <w:ilvl w:val="0"/>
          <w:numId w:val="15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:X~N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:Y~N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</w:rPr>
          <m:t xml:space="preserve">. </m:t>
        </m:r>
      </m:oMath>
    </w:p>
    <w:p w14:paraId="09ED3DCC" w14:textId="77777777" w:rsidR="00BE29A2" w:rsidRDefault="00BE29A2" w:rsidP="004F211D">
      <w:pPr>
        <w:jc w:val="both"/>
        <w:rPr>
          <w:sz w:val="28"/>
          <w:szCs w:val="28"/>
        </w:rPr>
      </w:pPr>
    </w:p>
    <w:p w14:paraId="70BEEFBB" w14:textId="7963EFA3" w:rsidR="001A4D86" w:rsidRDefault="001A4D86" w:rsidP="004F211D">
      <w:pPr>
        <w:jc w:val="both"/>
        <w:rPr>
          <w:sz w:val="28"/>
          <w:szCs w:val="28"/>
        </w:rPr>
      </w:pPr>
      <w:r>
        <w:rPr>
          <w:sz w:val="28"/>
          <w:szCs w:val="28"/>
        </w:rPr>
        <w:t>Тест Колмогорова-Смирнова – проверка</w:t>
      </w:r>
      <w:r w:rsidR="00524C6D" w:rsidRPr="00524C6D">
        <w:rPr>
          <w:sz w:val="28"/>
          <w:szCs w:val="28"/>
        </w:rPr>
        <w:t>,</w:t>
      </w:r>
      <w:r w:rsidR="00524C6D">
        <w:rPr>
          <w:sz w:val="28"/>
          <w:szCs w:val="28"/>
        </w:rPr>
        <w:t xml:space="preserve"> что выборка из </w:t>
      </w:r>
      <w:r w:rsidRPr="00FE2280">
        <w:rPr>
          <w:sz w:val="28"/>
          <w:szCs w:val="28"/>
        </w:rPr>
        <w:t>нормально</w:t>
      </w:r>
      <w:r w:rsidR="00524C6D">
        <w:rPr>
          <w:sz w:val="28"/>
          <w:szCs w:val="28"/>
        </w:rPr>
        <w:t xml:space="preserve">го </w:t>
      </w:r>
      <w:r w:rsidRPr="00FE2280">
        <w:rPr>
          <w:sz w:val="28"/>
          <w:szCs w:val="28"/>
        </w:rPr>
        <w:t>распределения</w:t>
      </w:r>
      <w:r w:rsidR="00524C6D">
        <w:rPr>
          <w:sz w:val="28"/>
          <w:szCs w:val="28"/>
        </w:rPr>
        <w:t>:</w:t>
      </w:r>
    </w:p>
    <w:p w14:paraId="67FFCB32" w14:textId="5899334D" w:rsidR="001A4D86" w:rsidRPr="00420782" w:rsidRDefault="00000000" w:rsidP="001A4D86">
      <w:pPr>
        <w:numPr>
          <w:ilvl w:val="0"/>
          <w:numId w:val="1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N, 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 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= N</m:t>
        </m:r>
      </m:oMath>
      <w:r w:rsidR="001A4D86" w:rsidRPr="00420782">
        <w:rPr>
          <w:sz w:val="28"/>
          <w:szCs w:val="28"/>
        </w:rPr>
        <w:t xml:space="preserve"> </w:t>
      </w:r>
    </w:p>
    <w:p w14:paraId="43EF0964" w14:textId="27961759" w:rsidR="00A90FF2" w:rsidRPr="00C160D0" w:rsidRDefault="00000000" w:rsidP="00DD71E8">
      <w:pPr>
        <w:numPr>
          <w:ilvl w:val="0"/>
          <w:numId w:val="1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≠N, 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 xml:space="preserve"> 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≠N</m:t>
        </m:r>
      </m:oMath>
    </w:p>
    <w:p w14:paraId="5CDFA5B6" w14:textId="77777777" w:rsidR="00BE29A2" w:rsidRDefault="00BE29A2" w:rsidP="00DD71E8">
      <w:pPr>
        <w:jc w:val="both"/>
        <w:rPr>
          <w:sz w:val="28"/>
          <w:szCs w:val="28"/>
        </w:rPr>
      </w:pPr>
    </w:p>
    <w:p w14:paraId="6CEC519C" w14:textId="0AE51EBF" w:rsidR="003B1225" w:rsidRPr="004E67E0" w:rsidRDefault="00C51E63" w:rsidP="00DD71E8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872BB7">
        <w:rPr>
          <w:sz w:val="28"/>
          <w:szCs w:val="28"/>
        </w:rPr>
        <w:t>-</w:t>
      </w:r>
      <w:r>
        <w:rPr>
          <w:sz w:val="28"/>
          <w:szCs w:val="28"/>
        </w:rPr>
        <w:t>тест</w:t>
      </w:r>
      <w:r w:rsidR="00872BB7">
        <w:rPr>
          <w:sz w:val="28"/>
          <w:szCs w:val="28"/>
        </w:rPr>
        <w:t xml:space="preserve"> – проверка равенства дисперсий </w:t>
      </w:r>
      <w:r w:rsidR="004E67E0">
        <w:rPr>
          <w:sz w:val="28"/>
          <w:szCs w:val="28"/>
        </w:rPr>
        <w:t>выборок:</w:t>
      </w:r>
    </w:p>
    <w:p w14:paraId="0C8DD9C3" w14:textId="7F75107D" w:rsidR="004E67E0" w:rsidRPr="008765C1" w:rsidRDefault="004E67E0" w:rsidP="004E67E0">
      <w:pPr>
        <w:numPr>
          <w:ilvl w:val="0"/>
          <w:numId w:val="1"/>
        </w:numPr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H₀</m:t>
        </m:r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²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²</m:t>
        </m:r>
      </m:oMath>
      <w:r w:rsidRPr="008765C1">
        <w:rPr>
          <w:sz w:val="28"/>
          <w:szCs w:val="28"/>
        </w:rPr>
        <w:t xml:space="preserve"> </w:t>
      </w:r>
    </w:p>
    <w:p w14:paraId="47EFD3B7" w14:textId="77E0C518" w:rsidR="003B1225" w:rsidRPr="00C160D0" w:rsidRDefault="004E67E0" w:rsidP="00DD71E8">
      <w:pPr>
        <w:numPr>
          <w:ilvl w:val="0"/>
          <w:numId w:val="1"/>
        </w:numPr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H₁</m:t>
        </m:r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² ≠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²</m:t>
        </m:r>
      </m:oMath>
      <w:r w:rsidRPr="008765C1">
        <w:rPr>
          <w:sz w:val="28"/>
          <w:szCs w:val="28"/>
        </w:rPr>
        <w:t xml:space="preserve"> </w:t>
      </w:r>
    </w:p>
    <w:p w14:paraId="215E312E" w14:textId="77777777" w:rsidR="00BE29A2" w:rsidRDefault="00BE29A2" w:rsidP="00DD71E8">
      <w:pPr>
        <w:jc w:val="both"/>
        <w:rPr>
          <w:sz w:val="28"/>
          <w:szCs w:val="28"/>
        </w:rPr>
      </w:pPr>
    </w:p>
    <w:p w14:paraId="1094562E" w14:textId="19BA766F" w:rsidR="00073750" w:rsidRDefault="0067113F" w:rsidP="00DD71E8">
      <w:pPr>
        <w:jc w:val="both"/>
        <w:rPr>
          <w:sz w:val="28"/>
          <w:szCs w:val="28"/>
        </w:rPr>
      </w:pPr>
      <w:r>
        <w:rPr>
          <w:sz w:val="28"/>
          <w:szCs w:val="28"/>
        </w:rPr>
        <w:t>Далее, р</w:t>
      </w:r>
      <w:r w:rsidR="00073750">
        <w:rPr>
          <w:sz w:val="28"/>
          <w:szCs w:val="28"/>
        </w:rPr>
        <w:t xml:space="preserve">езультаты показали, что все выборки </w:t>
      </w:r>
      <w:r w:rsidR="00D94121">
        <w:rPr>
          <w:sz w:val="28"/>
          <w:szCs w:val="28"/>
        </w:rPr>
        <w:t xml:space="preserve">имеют нормальное распределение. Значит, выполняются все условия для проверки гипотезы о значимости различия средних с помощью </w:t>
      </w:r>
      <w:r w:rsidR="005F6BCA">
        <w:rPr>
          <w:sz w:val="28"/>
          <w:szCs w:val="28"/>
          <w:lang w:val="en-US"/>
        </w:rPr>
        <w:t>t</w:t>
      </w:r>
      <w:r w:rsidR="005F6BCA" w:rsidRPr="005F6BCA">
        <w:rPr>
          <w:sz w:val="28"/>
          <w:szCs w:val="28"/>
        </w:rPr>
        <w:t>-</w:t>
      </w:r>
      <w:r w:rsidR="005F6BCA">
        <w:rPr>
          <w:sz w:val="28"/>
          <w:szCs w:val="28"/>
        </w:rPr>
        <w:t>критерия Стьюдента</w:t>
      </w:r>
      <w:r w:rsidR="00A1120D">
        <w:rPr>
          <w:sz w:val="28"/>
          <w:szCs w:val="28"/>
        </w:rPr>
        <w:t>:</w:t>
      </w:r>
    </w:p>
    <w:p w14:paraId="1CDDA53F" w14:textId="3DAAE1CB" w:rsidR="00AC0EA0" w:rsidRPr="00990F73" w:rsidRDefault="00000000" w:rsidP="00AC0EA0">
      <w:pPr>
        <w:numPr>
          <w:ilvl w:val="0"/>
          <w:numId w:val="1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 xml:space="preserve"> = 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,</m:t>
        </m:r>
      </m:oMath>
    </w:p>
    <w:p w14:paraId="7E191B34" w14:textId="16A0E975" w:rsidR="00AC0EA0" w:rsidRPr="003B5395" w:rsidRDefault="00000000" w:rsidP="00AC0EA0">
      <w:pPr>
        <w:numPr>
          <w:ilvl w:val="0"/>
          <w:numId w:val="1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: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</w:p>
    <w:p w14:paraId="090DCD3C" w14:textId="20F8BCDB" w:rsidR="00A1120D" w:rsidRDefault="00D660BD" w:rsidP="00DD71E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Где:</w:t>
      </w:r>
    </w:p>
    <w:p w14:paraId="6218BC58" w14:textId="5B70C1B8" w:rsidR="009F2D8C" w:rsidRPr="009F2D8C" w:rsidRDefault="00CC1C5F" w:rsidP="00DD71E8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CC1C5F">
        <w:rPr>
          <w:sz w:val="28"/>
          <w:szCs w:val="28"/>
        </w:rPr>
        <w:t xml:space="preserve"> </w:t>
      </w:r>
      <w:r w:rsidR="00C96D75">
        <w:rPr>
          <w:sz w:val="28"/>
          <w:szCs w:val="28"/>
        </w:rPr>
        <w:t>–</w:t>
      </w:r>
      <w:r w:rsidR="009F2D8C" w:rsidRPr="007F5367">
        <w:rPr>
          <w:sz w:val="28"/>
          <w:szCs w:val="28"/>
        </w:rPr>
        <w:t xml:space="preserve"> </w:t>
      </w:r>
      <w:r>
        <w:rPr>
          <w:sz w:val="28"/>
          <w:szCs w:val="28"/>
        </w:rPr>
        <w:t>мат ожидание</w:t>
      </w:r>
      <w:r w:rsidR="009F2D8C" w:rsidRPr="007F5367">
        <w:rPr>
          <w:sz w:val="28"/>
          <w:szCs w:val="28"/>
        </w:rPr>
        <w:t xml:space="preserve"> групп</w:t>
      </w:r>
      <w:r w:rsidR="00413C11">
        <w:rPr>
          <w:sz w:val="28"/>
          <w:szCs w:val="28"/>
        </w:rPr>
        <w:t>ы</w:t>
      </w:r>
      <w:r w:rsidR="009F2D8C" w:rsidRPr="007F5367">
        <w:rPr>
          <w:sz w:val="28"/>
          <w:szCs w:val="28"/>
        </w:rPr>
        <w:t xml:space="preserve"> «надёжных»</w:t>
      </w:r>
      <w:r w:rsidR="009F2D8C" w:rsidRPr="009F2D8C">
        <w:rPr>
          <w:sz w:val="28"/>
          <w:szCs w:val="28"/>
        </w:rPr>
        <w:t>,</w:t>
      </w:r>
    </w:p>
    <w:p w14:paraId="711F81D4" w14:textId="1340C604" w:rsidR="00E5173D" w:rsidRPr="007F5367" w:rsidRDefault="00CC1C5F" w:rsidP="007F5367">
      <w:pPr>
        <w:pStyle w:val="a7"/>
        <w:numPr>
          <w:ilvl w:val="0"/>
          <w:numId w:val="16"/>
        </w:numPr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C96D75">
        <w:rPr>
          <w:sz w:val="28"/>
          <w:szCs w:val="28"/>
        </w:rPr>
        <w:t xml:space="preserve"> –</w:t>
      </w:r>
      <w:r w:rsidR="00E5173D" w:rsidRPr="007F5367">
        <w:rPr>
          <w:sz w:val="28"/>
          <w:szCs w:val="28"/>
        </w:rPr>
        <w:t xml:space="preserve"> </w:t>
      </w:r>
      <w:r>
        <w:rPr>
          <w:sz w:val="28"/>
          <w:szCs w:val="28"/>
        </w:rPr>
        <w:t>мат ожидание</w:t>
      </w:r>
      <w:r w:rsidR="00E5173D" w:rsidRPr="007F5367">
        <w:rPr>
          <w:sz w:val="28"/>
          <w:szCs w:val="28"/>
        </w:rPr>
        <w:t xml:space="preserve"> групп</w:t>
      </w:r>
      <w:r w:rsidR="00413C11">
        <w:rPr>
          <w:sz w:val="28"/>
          <w:szCs w:val="28"/>
        </w:rPr>
        <w:t>ы</w:t>
      </w:r>
      <w:r w:rsidR="00E5173D" w:rsidRPr="007F5367">
        <w:rPr>
          <w:sz w:val="28"/>
          <w:szCs w:val="28"/>
        </w:rPr>
        <w:t xml:space="preserve"> «ненадёжных»</w:t>
      </w:r>
      <w:r w:rsidR="009F2D8C" w:rsidRPr="009F2D8C">
        <w:rPr>
          <w:sz w:val="28"/>
          <w:szCs w:val="28"/>
        </w:rPr>
        <w:t>.</w:t>
      </w:r>
    </w:p>
    <w:p w14:paraId="6209F52C" w14:textId="197A499C" w:rsidR="009F2D8C" w:rsidRDefault="009F2D8C" w:rsidP="00C72C6E">
      <w:pPr>
        <w:jc w:val="both"/>
        <w:rPr>
          <w:sz w:val="28"/>
          <w:szCs w:val="28"/>
        </w:rPr>
      </w:pPr>
    </w:p>
    <w:p w14:paraId="56C5BF56" w14:textId="5BBEA923" w:rsidR="009734F2" w:rsidRPr="0032033C" w:rsidRDefault="005861FB" w:rsidP="00C72C6E">
      <w:pPr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8E5A53">
        <w:rPr>
          <w:sz w:val="28"/>
          <w:szCs w:val="28"/>
        </w:rPr>
        <w:t xml:space="preserve"> оценки взаимосвязи общей тревожности с</w:t>
      </w:r>
      <w:r w:rsidR="007B6C7F">
        <w:rPr>
          <w:sz w:val="28"/>
          <w:szCs w:val="28"/>
        </w:rPr>
        <w:t xml:space="preserve"> видами страхов в каждой </w:t>
      </w:r>
      <w:r w:rsidR="00B06CCF">
        <w:rPr>
          <w:sz w:val="28"/>
          <w:szCs w:val="28"/>
        </w:rPr>
        <w:t>группе рассчитала</w:t>
      </w:r>
      <w:r w:rsidR="007B6C7F">
        <w:rPr>
          <w:sz w:val="28"/>
          <w:szCs w:val="28"/>
        </w:rPr>
        <w:t xml:space="preserve"> корреляции</w:t>
      </w:r>
      <w:r w:rsidR="00B06CCF">
        <w:rPr>
          <w:sz w:val="28"/>
          <w:szCs w:val="28"/>
        </w:rPr>
        <w:t>. Распределени</w:t>
      </w:r>
      <w:r w:rsidR="004F4E28">
        <w:rPr>
          <w:sz w:val="28"/>
          <w:szCs w:val="28"/>
        </w:rPr>
        <w:t>я</w:t>
      </w:r>
      <w:r w:rsidR="00B06CCF">
        <w:rPr>
          <w:sz w:val="28"/>
          <w:szCs w:val="28"/>
        </w:rPr>
        <w:t xml:space="preserve"> по категориям страхов име</w:t>
      </w:r>
      <w:r w:rsidR="004F4E28">
        <w:rPr>
          <w:sz w:val="28"/>
          <w:szCs w:val="28"/>
        </w:rPr>
        <w:t xml:space="preserve">ют не нормальное распределение, следовательно, использовался коэффициент </w:t>
      </w:r>
      <w:proofErr w:type="spellStart"/>
      <w:r w:rsidR="004F4E28">
        <w:rPr>
          <w:sz w:val="28"/>
          <w:szCs w:val="28"/>
        </w:rPr>
        <w:t>Спирмена</w:t>
      </w:r>
      <w:proofErr w:type="spellEnd"/>
      <w:r w:rsidR="004F4E28">
        <w:rPr>
          <w:sz w:val="28"/>
          <w:szCs w:val="28"/>
        </w:rPr>
        <w:t>:</w:t>
      </w:r>
    </w:p>
    <w:p w14:paraId="704B9418" w14:textId="2DFD55F0" w:rsidR="00C92508" w:rsidRPr="00C92508" w:rsidRDefault="00420782" w:rsidP="00C72C6E">
      <w:pPr>
        <w:numPr>
          <w:ilvl w:val="0"/>
          <w:numId w:val="1"/>
        </w:numPr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H₀</m:t>
        </m:r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= 0</m:t>
        </m:r>
      </m:oMath>
      <w:r w:rsidR="00C92508" w:rsidRPr="00C92508">
        <w:rPr>
          <w:sz w:val="28"/>
          <w:szCs w:val="28"/>
        </w:rPr>
        <w:t xml:space="preserve"> (</w:t>
      </w:r>
      <w:r w:rsidR="00112D95">
        <w:rPr>
          <w:sz w:val="28"/>
          <w:szCs w:val="28"/>
        </w:rPr>
        <w:t>отсутствует монотонная связь между переменными</w:t>
      </w:r>
      <w:r w:rsidR="00C92508" w:rsidRPr="00C92508">
        <w:rPr>
          <w:sz w:val="28"/>
          <w:szCs w:val="28"/>
        </w:rPr>
        <w:t>)</w:t>
      </w:r>
      <w:r w:rsidR="00235194">
        <w:rPr>
          <w:sz w:val="28"/>
          <w:szCs w:val="28"/>
        </w:rPr>
        <w:t>,</w:t>
      </w:r>
    </w:p>
    <w:p w14:paraId="1379BE0E" w14:textId="5A84A6BC" w:rsidR="00C92508" w:rsidRPr="000B01DC" w:rsidRDefault="00000000" w:rsidP="000B01DC">
      <w:pPr>
        <w:numPr>
          <w:ilvl w:val="0"/>
          <w:numId w:val="1"/>
        </w:num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</m:t>
            </m: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≠ 0</m:t>
        </m:r>
      </m:oMath>
      <w:r w:rsidR="00235194">
        <w:rPr>
          <w:sz w:val="28"/>
          <w:szCs w:val="28"/>
        </w:rPr>
        <w:t>,</w:t>
      </w:r>
    </w:p>
    <w:p w14:paraId="1BBFF8B7" w14:textId="449060BB" w:rsidR="004C13DC" w:rsidRDefault="00235194" w:rsidP="00235194">
      <w:pPr>
        <w:spacing w:after="160" w:line="259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="002412ED" w:rsidRPr="003D0E68">
        <w:rPr>
          <w:sz w:val="28"/>
          <w:szCs w:val="28"/>
        </w:rPr>
        <w:t xml:space="preserve"> </w:t>
      </w:r>
      <w:r w:rsidR="003D0E68" w:rsidRPr="003D0E68">
        <w:rPr>
          <w:sz w:val="28"/>
          <w:szCs w:val="28"/>
        </w:rPr>
        <w:t>–</w:t>
      </w:r>
      <w:r w:rsidR="002412ED" w:rsidRPr="003D0E68">
        <w:rPr>
          <w:sz w:val="28"/>
          <w:szCs w:val="28"/>
        </w:rPr>
        <w:t xml:space="preserve"> </w:t>
      </w:r>
      <w:r w:rsidR="003D0E68">
        <w:rPr>
          <w:sz w:val="28"/>
          <w:szCs w:val="28"/>
        </w:rPr>
        <w:t xml:space="preserve">тревожность,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D0E68">
        <w:rPr>
          <w:sz w:val="28"/>
          <w:szCs w:val="28"/>
        </w:rPr>
        <w:t xml:space="preserve">  - страхи</w:t>
      </w:r>
      <w:r w:rsidR="00A022CE" w:rsidRPr="00235194">
        <w:rPr>
          <w:sz w:val="28"/>
          <w:szCs w:val="28"/>
        </w:rPr>
        <w:t>.</w:t>
      </w:r>
      <w:r w:rsidR="004C13DC">
        <w:rPr>
          <w:b/>
          <w:bCs/>
          <w:sz w:val="28"/>
          <w:szCs w:val="28"/>
        </w:rPr>
        <w:br w:type="page"/>
      </w:r>
    </w:p>
    <w:p w14:paraId="7CFCC128" w14:textId="76136D95" w:rsidR="0058193E" w:rsidRPr="00962F0A" w:rsidRDefault="003B6F54" w:rsidP="00962F0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РЕАЛИЗАЦИЯ</w:t>
      </w:r>
    </w:p>
    <w:p w14:paraId="64E4A917" w14:textId="01495C52" w:rsidR="0058193E" w:rsidRDefault="00962F0A" w:rsidP="0058193E">
      <w:pPr>
        <w:rPr>
          <w:b/>
          <w:bCs/>
          <w:sz w:val="28"/>
          <w:szCs w:val="28"/>
          <w:lang w:val="en-US"/>
        </w:rPr>
      </w:pPr>
      <w:r w:rsidRPr="00962F0A">
        <w:rPr>
          <w:b/>
          <w:bCs/>
          <w:noProof/>
          <w:sz w:val="28"/>
          <w:szCs w:val="28"/>
        </w:rPr>
        <w:drawing>
          <wp:inline distT="0" distB="0" distL="0" distR="0" wp14:anchorId="76675D33" wp14:editId="21C93E58">
            <wp:extent cx="5940425" cy="1444625"/>
            <wp:effectExtent l="0" t="0" r="3175" b="3175"/>
            <wp:docPr id="22036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5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967" w14:textId="77777777" w:rsidR="00962F0A" w:rsidRDefault="00962F0A" w:rsidP="0058193E">
      <w:pPr>
        <w:rPr>
          <w:b/>
          <w:bCs/>
          <w:sz w:val="28"/>
          <w:szCs w:val="28"/>
          <w:lang w:val="en-US"/>
        </w:rPr>
      </w:pPr>
    </w:p>
    <w:p w14:paraId="25972675" w14:textId="3E1AD603" w:rsidR="00962F0A" w:rsidRDefault="00FD2B11" w:rsidP="0058193E">
      <w:pPr>
        <w:rPr>
          <w:noProof/>
          <w:lang w:val="en-US"/>
          <w14:ligatures w14:val="standardContextual"/>
        </w:rPr>
      </w:pPr>
      <w:r w:rsidRPr="00FD2B1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FCCE8F" wp14:editId="569F1A84">
            <wp:extent cx="5940425" cy="4489450"/>
            <wp:effectExtent l="0" t="0" r="3175" b="6350"/>
            <wp:docPr id="1777401873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01873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CA7" w:rsidRPr="00784CA7">
        <w:rPr>
          <w:noProof/>
          <w14:ligatures w14:val="standardContextual"/>
        </w:rPr>
        <w:t xml:space="preserve"> </w:t>
      </w:r>
      <w:r w:rsidR="00784CA7" w:rsidRPr="00784CA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40895E" wp14:editId="73C5A1C7">
            <wp:extent cx="5940425" cy="1426210"/>
            <wp:effectExtent l="0" t="0" r="3175" b="2540"/>
            <wp:docPr id="181794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45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8CAB" w14:textId="0C20CB8C" w:rsidR="00784CA7" w:rsidRDefault="00015128" w:rsidP="0058193E">
      <w:pPr>
        <w:rPr>
          <w:b/>
          <w:bCs/>
          <w:sz w:val="28"/>
          <w:szCs w:val="28"/>
          <w:lang w:val="en-US"/>
        </w:rPr>
      </w:pPr>
      <w:r w:rsidRPr="0001512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2D6E62" wp14:editId="4CC6BE0E">
            <wp:extent cx="5940425" cy="1271270"/>
            <wp:effectExtent l="0" t="0" r="3175" b="5080"/>
            <wp:docPr id="211644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48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745" w14:textId="33F01530" w:rsidR="00F610B3" w:rsidRDefault="00885A82" w:rsidP="0058193E">
      <w:pPr>
        <w:rPr>
          <w:noProof/>
          <w:lang w:val="en-US"/>
          <w14:ligatures w14:val="standardContextual"/>
        </w:rPr>
      </w:pPr>
      <w:r w:rsidRPr="00885A82">
        <w:rPr>
          <w:noProof/>
          <w14:ligatures w14:val="standardContextual"/>
        </w:rPr>
        <w:lastRenderedPageBreak/>
        <w:drawing>
          <wp:inline distT="0" distB="0" distL="0" distR="0" wp14:anchorId="1C69B14D" wp14:editId="57BCF956">
            <wp:extent cx="5940425" cy="4580890"/>
            <wp:effectExtent l="0" t="0" r="3175" b="0"/>
            <wp:docPr id="118942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4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0B3" w:rsidRPr="00F610B3">
        <w:rPr>
          <w:noProof/>
          <w14:ligatures w14:val="standardContextual"/>
        </w:rPr>
        <w:t xml:space="preserve"> </w:t>
      </w:r>
      <w:r w:rsidR="00F610B3" w:rsidRPr="00F610B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559E580" wp14:editId="090E3553">
            <wp:extent cx="5940425" cy="2328545"/>
            <wp:effectExtent l="0" t="0" r="3175" b="0"/>
            <wp:docPr id="1235548018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8018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0B3" w:rsidRPr="00F610B3">
        <w:rPr>
          <w:noProof/>
          <w14:ligatures w14:val="standardContextual"/>
        </w:rPr>
        <w:t xml:space="preserve"> </w:t>
      </w:r>
    </w:p>
    <w:p w14:paraId="4B7971E3" w14:textId="77777777" w:rsidR="00F610B3" w:rsidRPr="00F610B3" w:rsidRDefault="00F610B3" w:rsidP="0058193E">
      <w:pPr>
        <w:rPr>
          <w:noProof/>
          <w:lang w:val="en-US"/>
          <w14:ligatures w14:val="standardContextual"/>
        </w:rPr>
      </w:pPr>
    </w:p>
    <w:p w14:paraId="2C45E220" w14:textId="64A2C8AC" w:rsidR="00484180" w:rsidRPr="00784CA7" w:rsidRDefault="00F610B3" w:rsidP="0058193E">
      <w:pPr>
        <w:rPr>
          <w:b/>
          <w:bCs/>
          <w:sz w:val="28"/>
          <w:szCs w:val="28"/>
          <w:lang w:val="en-US"/>
        </w:rPr>
      </w:pPr>
      <w:r w:rsidRPr="00F610B3">
        <w:rPr>
          <w:noProof/>
          <w14:ligatures w14:val="standardContextual"/>
        </w:rPr>
        <w:drawing>
          <wp:inline distT="0" distB="0" distL="0" distR="0" wp14:anchorId="37FC7F77" wp14:editId="0765BA25">
            <wp:extent cx="5940425" cy="1508760"/>
            <wp:effectExtent l="0" t="0" r="3175" b="0"/>
            <wp:docPr id="21067887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887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32DB" w14:textId="77777777" w:rsidR="00F610B3" w:rsidRDefault="00F610B3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EAC28C3" w14:textId="0D12E0F8" w:rsidR="00172A21" w:rsidRPr="003B6F54" w:rsidRDefault="003B6F54" w:rsidP="003B6F5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РЕЗУЛЬТАТЫ КОДА</w:t>
      </w:r>
    </w:p>
    <w:p w14:paraId="10D0DE17" w14:textId="40A4D31E" w:rsidR="00172A21" w:rsidRDefault="00172A21" w:rsidP="006579F5">
      <w:pPr>
        <w:jc w:val="center"/>
        <w:rPr>
          <w:b/>
          <w:bCs/>
          <w:sz w:val="28"/>
          <w:szCs w:val="28"/>
          <w:lang w:val="en-US"/>
        </w:rPr>
      </w:pPr>
      <w:r w:rsidRPr="003B6F54">
        <w:rPr>
          <w:b/>
          <w:bCs/>
          <w:sz w:val="28"/>
          <w:szCs w:val="28"/>
        </w:rPr>
        <w:t>Проверка гипотез о различиях между группами</w:t>
      </w:r>
    </w:p>
    <w:p w14:paraId="27894305" w14:textId="77777777" w:rsidR="00B07B46" w:rsidRPr="00B07B46" w:rsidRDefault="00B07B46" w:rsidP="006579F5">
      <w:pPr>
        <w:jc w:val="center"/>
        <w:rPr>
          <w:b/>
          <w:bCs/>
          <w:sz w:val="28"/>
          <w:szCs w:val="28"/>
          <w:lang w:val="en-US"/>
        </w:rPr>
      </w:pPr>
    </w:p>
    <w:p w14:paraId="40BC0A2A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Социофобия ===</w:t>
      </w:r>
    </w:p>
    <w:p w14:paraId="08DECEAB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p1=0.4342, p2=0.7396</w:t>
      </w:r>
    </w:p>
    <w:p w14:paraId="66AB2EB1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p1=0.2390, p2=0.0880</w:t>
      </w:r>
    </w:p>
    <w:p w14:paraId="502B1B76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20C94B92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F=1.22, p=0.5143</w:t>
      </w:r>
    </w:p>
    <w:p w14:paraId="6564E160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6A2708B3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t=4.67, p=0.0000</w:t>
      </w:r>
    </w:p>
    <w:p w14:paraId="7E5672B0" w14:textId="1E5CA40A" w:rsid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Социофобия выше у ненадежно привязанных</w:t>
      </w:r>
    </w:p>
    <w:p w14:paraId="331870CB" w14:textId="77777777" w:rsidR="005A00B9" w:rsidRPr="006579F5" w:rsidRDefault="005A00B9" w:rsidP="006579F5">
      <w:pPr>
        <w:rPr>
          <w:sz w:val="28"/>
          <w:szCs w:val="28"/>
        </w:rPr>
      </w:pPr>
    </w:p>
    <w:p w14:paraId="557ABCCD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Общая тревожность ===</w:t>
      </w:r>
    </w:p>
    <w:p w14:paraId="60A9EFD8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p1=0.6690, p2=0.9445</w:t>
      </w:r>
    </w:p>
    <w:p w14:paraId="72631678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p1=0.4897, p2=0.1355</w:t>
      </w:r>
    </w:p>
    <w:p w14:paraId="5E61F41A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6EDE62AF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F=1.23, p=0.5028</w:t>
      </w:r>
    </w:p>
    <w:p w14:paraId="647CBA39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20011738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t=4.17, p=0.0000</w:t>
      </w:r>
    </w:p>
    <w:p w14:paraId="2AFBD520" w14:textId="110567F9" w:rsid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Общая тревожность выше у ненадежно привязанных</w:t>
      </w:r>
    </w:p>
    <w:p w14:paraId="1CB4A74A" w14:textId="77777777" w:rsidR="005A00B9" w:rsidRPr="006579F5" w:rsidRDefault="005A00B9" w:rsidP="006579F5">
      <w:pPr>
        <w:rPr>
          <w:sz w:val="28"/>
          <w:szCs w:val="28"/>
        </w:rPr>
      </w:pPr>
    </w:p>
    <w:p w14:paraId="1A2C04BE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Школьная тревожность ===</w:t>
      </w:r>
    </w:p>
    <w:p w14:paraId="25BEB7E1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p1=0.8242, p2=0.5040</w:t>
      </w:r>
    </w:p>
    <w:p w14:paraId="20A0F7D3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p1=0.2559, p2=0.0492</w:t>
      </w:r>
    </w:p>
    <w:p w14:paraId="5A501F42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4ECC1D5D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F=1.05, p=0.8658</w:t>
      </w:r>
    </w:p>
    <w:p w14:paraId="078F5254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20561651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t=3.21, p=0.0009</w:t>
      </w:r>
    </w:p>
    <w:p w14:paraId="013597EB" w14:textId="605C3FFE" w:rsid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Школьная тревожность выше у ненадежно привязанных</w:t>
      </w:r>
    </w:p>
    <w:p w14:paraId="00D0EE93" w14:textId="77777777" w:rsidR="005A00B9" w:rsidRPr="006579F5" w:rsidRDefault="005A00B9" w:rsidP="006579F5">
      <w:pPr>
        <w:rPr>
          <w:sz w:val="28"/>
          <w:szCs w:val="28"/>
        </w:rPr>
      </w:pPr>
    </w:p>
    <w:p w14:paraId="0011C5DA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Самооценочная тревожность ===</w:t>
      </w:r>
    </w:p>
    <w:p w14:paraId="44DFE781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p1=0.8428, p2=0.6235</w:t>
      </w:r>
    </w:p>
    <w:p w14:paraId="5CC124C0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p1=0.2094, p2=0.1207</w:t>
      </w:r>
    </w:p>
    <w:p w14:paraId="78ABC81E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71291617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F=1.62, p=0.1173</w:t>
      </w:r>
    </w:p>
    <w:p w14:paraId="50415F79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76F88D2E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t=4.04, p=0.0001</w:t>
      </w:r>
    </w:p>
    <w:p w14:paraId="7F902233" w14:textId="784B2B72" w:rsid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Самооценочная тревожность выше у ненадежно привязанных</w:t>
      </w:r>
    </w:p>
    <w:p w14:paraId="152BADC6" w14:textId="77777777" w:rsidR="005A00B9" w:rsidRPr="006579F5" w:rsidRDefault="005A00B9" w:rsidP="006579F5">
      <w:pPr>
        <w:rPr>
          <w:sz w:val="28"/>
          <w:szCs w:val="28"/>
        </w:rPr>
      </w:pPr>
    </w:p>
    <w:p w14:paraId="577CFC42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Межличностная тревожность ===</w:t>
      </w:r>
    </w:p>
    <w:p w14:paraId="70E64205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p1=0.8236, p2=0.7220</w:t>
      </w:r>
    </w:p>
    <w:p w14:paraId="4C7FB60C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lastRenderedPageBreak/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p1=0.0523, p2=0.0226</w:t>
      </w:r>
    </w:p>
    <w:p w14:paraId="5A77CA7E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40A01F56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F=0.98, p=1.0668</w:t>
      </w:r>
    </w:p>
    <w:p w14:paraId="59DEFEBB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5ADF39A1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t=4.25, p=0.0000</w:t>
      </w:r>
    </w:p>
    <w:p w14:paraId="218A005D" w14:textId="12F4F0E9" w:rsid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Межличностная тревожность выше у ненадежно привязанных</w:t>
      </w:r>
    </w:p>
    <w:p w14:paraId="382DF675" w14:textId="77777777" w:rsidR="005A00B9" w:rsidRPr="0032033C" w:rsidRDefault="005A00B9" w:rsidP="006579F5">
      <w:pPr>
        <w:rPr>
          <w:sz w:val="28"/>
          <w:szCs w:val="28"/>
        </w:rPr>
      </w:pPr>
    </w:p>
    <w:p w14:paraId="463CAE33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=== Анализ переменной: Страх негативной оценки ===</w:t>
      </w:r>
    </w:p>
    <w:p w14:paraId="20F3C022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Колмогорова-Смирнова: p1=0.8432, p2=0.1344</w:t>
      </w:r>
    </w:p>
    <w:p w14:paraId="421E9784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Тест Шапиро-</w:t>
      </w:r>
      <w:proofErr w:type="spellStart"/>
      <w:r w:rsidRPr="006579F5">
        <w:rPr>
          <w:sz w:val="28"/>
          <w:szCs w:val="28"/>
        </w:rPr>
        <w:t>Уилка</w:t>
      </w:r>
      <w:proofErr w:type="spellEnd"/>
      <w:r w:rsidRPr="006579F5">
        <w:rPr>
          <w:sz w:val="28"/>
          <w:szCs w:val="28"/>
        </w:rPr>
        <w:t>: p1=0.1089, p2=0.0007</w:t>
      </w:r>
    </w:p>
    <w:p w14:paraId="2AA78184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Распределение нормальное</w:t>
      </w:r>
    </w:p>
    <w:p w14:paraId="77206144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F-тест: F=1.05, p=0.8748</w:t>
      </w:r>
    </w:p>
    <w:p w14:paraId="30407660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Дисперсии равны</w:t>
      </w:r>
    </w:p>
    <w:p w14:paraId="340A0057" w14:textId="77777777" w:rsidR="006579F5" w:rsidRPr="006579F5" w:rsidRDefault="006579F5" w:rsidP="006579F5">
      <w:pPr>
        <w:rPr>
          <w:sz w:val="28"/>
          <w:szCs w:val="28"/>
        </w:rPr>
      </w:pPr>
      <w:r w:rsidRPr="006579F5">
        <w:rPr>
          <w:sz w:val="28"/>
          <w:szCs w:val="28"/>
        </w:rPr>
        <w:t>T-критерий Стьюдента: t=3.15, p=0.0011</w:t>
      </w:r>
    </w:p>
    <w:p w14:paraId="1835475F" w14:textId="5985F2D2" w:rsidR="00480135" w:rsidRDefault="006579F5" w:rsidP="00BF0717">
      <w:pPr>
        <w:rPr>
          <w:sz w:val="28"/>
          <w:szCs w:val="28"/>
        </w:rPr>
      </w:pPr>
      <w:r w:rsidRPr="006579F5">
        <w:rPr>
          <w:sz w:val="28"/>
          <w:szCs w:val="28"/>
        </w:rPr>
        <w:t xml:space="preserve">ЗНАЧИМЫЕ РАЗЛИЧИЯ (p </w:t>
      </w:r>
      <w:proofErr w:type="gramStart"/>
      <w:r w:rsidRPr="006579F5">
        <w:rPr>
          <w:sz w:val="28"/>
          <w:szCs w:val="28"/>
        </w:rPr>
        <w:t>&lt; 0.01</w:t>
      </w:r>
      <w:proofErr w:type="gramEnd"/>
      <w:r w:rsidRPr="006579F5">
        <w:rPr>
          <w:sz w:val="28"/>
          <w:szCs w:val="28"/>
        </w:rPr>
        <w:t>): Страх негативной оценки выше у ненадежно привязанных</w:t>
      </w:r>
    </w:p>
    <w:p w14:paraId="0C04E5E9" w14:textId="77777777" w:rsidR="005A00B9" w:rsidRPr="00761561" w:rsidRDefault="005A00B9" w:rsidP="00BF0717">
      <w:pPr>
        <w:rPr>
          <w:sz w:val="28"/>
          <w:szCs w:val="28"/>
        </w:rPr>
      </w:pPr>
    </w:p>
    <w:p w14:paraId="16367BE6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=== Анализ переменной: Общий балл страха ===</w:t>
      </w:r>
    </w:p>
    <w:p w14:paraId="433BE7D1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Тест Колмогорова-Смирнова: p1=0.9584, p2=0.5063</w:t>
      </w:r>
    </w:p>
    <w:p w14:paraId="6C391EC8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Тест Шапиро-</w:t>
      </w:r>
      <w:proofErr w:type="spellStart"/>
      <w:r w:rsidRPr="005A00B9">
        <w:rPr>
          <w:sz w:val="28"/>
          <w:szCs w:val="28"/>
        </w:rPr>
        <w:t>Уилка</w:t>
      </w:r>
      <w:proofErr w:type="spellEnd"/>
      <w:r w:rsidRPr="005A00B9">
        <w:rPr>
          <w:sz w:val="28"/>
          <w:szCs w:val="28"/>
        </w:rPr>
        <w:t>: p1=0.8538, p2=0.0683</w:t>
      </w:r>
    </w:p>
    <w:p w14:paraId="665EC109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Распределение нормальное</w:t>
      </w:r>
    </w:p>
    <w:p w14:paraId="5C206324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F-тест: F=1.37, p=0.2985</w:t>
      </w:r>
    </w:p>
    <w:p w14:paraId="618832FE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Дисперсии равны</w:t>
      </w:r>
    </w:p>
    <w:p w14:paraId="41192F16" w14:textId="77777777" w:rsidR="005A00B9" w:rsidRPr="005A00B9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>T-критерий Стьюдента: t=3.50, p=0.0004</w:t>
      </w:r>
    </w:p>
    <w:p w14:paraId="4C3D77DD" w14:textId="7E303FA5" w:rsidR="00761561" w:rsidRDefault="005A00B9" w:rsidP="005A00B9">
      <w:pPr>
        <w:rPr>
          <w:sz w:val="28"/>
          <w:szCs w:val="28"/>
        </w:rPr>
      </w:pPr>
      <w:r w:rsidRPr="005A00B9">
        <w:rPr>
          <w:sz w:val="28"/>
          <w:szCs w:val="28"/>
        </w:rPr>
        <w:t xml:space="preserve">ЗНАЧИМЫЕ РАЗЛИЧИЯ (p </w:t>
      </w:r>
      <w:proofErr w:type="gramStart"/>
      <w:r w:rsidRPr="005A00B9">
        <w:rPr>
          <w:sz w:val="28"/>
          <w:szCs w:val="28"/>
        </w:rPr>
        <w:t>&lt; 0.01</w:t>
      </w:r>
      <w:proofErr w:type="gramEnd"/>
      <w:r w:rsidRPr="005A00B9">
        <w:rPr>
          <w:sz w:val="28"/>
          <w:szCs w:val="28"/>
        </w:rPr>
        <w:t>): Общий балл страха выше у ненадежно привязанных</w:t>
      </w:r>
    </w:p>
    <w:p w14:paraId="77CB66A0" w14:textId="77777777" w:rsidR="005A00B9" w:rsidRPr="00761561" w:rsidRDefault="005A00B9" w:rsidP="005A00B9">
      <w:pPr>
        <w:rPr>
          <w:sz w:val="28"/>
          <w:szCs w:val="28"/>
        </w:rPr>
      </w:pPr>
    </w:p>
    <w:p w14:paraId="3D9160D5" w14:textId="77777777" w:rsidR="00761561" w:rsidRDefault="00D04AAA" w:rsidP="00BF0717">
      <w:pPr>
        <w:rPr>
          <w:noProof/>
          <w:lang w:val="en-US"/>
          <w14:ligatures w14:val="standardContextual"/>
        </w:rPr>
      </w:pPr>
      <w:r w:rsidRPr="00D04AAA">
        <w:rPr>
          <w:noProof/>
          <w:sz w:val="28"/>
          <w:szCs w:val="28"/>
        </w:rPr>
        <w:drawing>
          <wp:inline distT="0" distB="0" distL="0" distR="0" wp14:anchorId="565E5A1A" wp14:editId="323444D5">
            <wp:extent cx="5940425" cy="3332480"/>
            <wp:effectExtent l="0" t="0" r="3175" b="1270"/>
            <wp:docPr id="141497365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365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561" w:rsidRPr="00761561">
        <w:rPr>
          <w:noProof/>
          <w14:ligatures w14:val="standardContextual"/>
        </w:rPr>
        <w:t xml:space="preserve"> </w:t>
      </w:r>
    </w:p>
    <w:p w14:paraId="22BA6677" w14:textId="77777777" w:rsidR="007C7B03" w:rsidRDefault="00761561" w:rsidP="00BF0717">
      <w:pPr>
        <w:rPr>
          <w:sz w:val="28"/>
          <w:szCs w:val="28"/>
          <w:lang w:val="en-US"/>
        </w:rPr>
      </w:pPr>
      <w:r w:rsidRPr="00761561">
        <w:rPr>
          <w:noProof/>
          <w:sz w:val="28"/>
          <w:szCs w:val="28"/>
        </w:rPr>
        <w:lastRenderedPageBreak/>
        <w:drawing>
          <wp:inline distT="0" distB="0" distL="0" distR="0" wp14:anchorId="2FD28FDB" wp14:editId="4C87FD1D">
            <wp:extent cx="5940425" cy="3384550"/>
            <wp:effectExtent l="0" t="0" r="3175" b="6350"/>
            <wp:docPr id="171937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71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BBC0" w14:textId="77777777" w:rsidR="00B07B46" w:rsidRPr="00B07B46" w:rsidRDefault="00B07B46" w:rsidP="00BF0717">
      <w:pPr>
        <w:rPr>
          <w:sz w:val="28"/>
          <w:szCs w:val="28"/>
          <w:lang w:val="en-US"/>
        </w:rPr>
      </w:pPr>
    </w:p>
    <w:p w14:paraId="4D6EA3BA" w14:textId="77777777" w:rsidR="00B07B46" w:rsidRDefault="000C2CFA" w:rsidP="00BF071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50419A" wp14:editId="4E37CBD6">
            <wp:extent cx="5715000" cy="4597658"/>
            <wp:effectExtent l="0" t="0" r="0" b="0"/>
            <wp:docPr id="1818783675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83675" name="Рисунок 1" descr="Изображение выглядит как текст, снимок экрана, диаграмм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27" cy="462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ADF8" w14:textId="57DCD1EF" w:rsidR="000C2CFA" w:rsidRPr="007C7B03" w:rsidRDefault="000C2CFA" w:rsidP="00BF071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C47DC" wp14:editId="7CD68EF8">
            <wp:extent cx="5753100" cy="4628312"/>
            <wp:effectExtent l="0" t="0" r="0" b="1270"/>
            <wp:docPr id="1373311566" name="Рисунок 2" descr="Изображение выглядит как текст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11566" name="Рисунок 2" descr="Изображение выглядит как текст, снимок экрана, диаграмм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948" cy="464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6F23" w14:textId="4A196281" w:rsidR="00AF69F6" w:rsidRDefault="00AF69F6" w:rsidP="00AF2127">
      <w:pPr>
        <w:ind w:firstLine="708"/>
        <w:rPr>
          <w:sz w:val="28"/>
          <w:szCs w:val="28"/>
        </w:rPr>
      </w:pPr>
      <w:r w:rsidRPr="00AF69F6">
        <w:rPr>
          <w:sz w:val="28"/>
          <w:szCs w:val="28"/>
        </w:rPr>
        <w:t>Вывод</w:t>
      </w:r>
      <w:r w:rsidR="00AF2127" w:rsidRPr="00AF69F6">
        <w:rPr>
          <w:sz w:val="28"/>
          <w:szCs w:val="28"/>
        </w:rPr>
        <w:t>: у</w:t>
      </w:r>
      <w:r w:rsidRPr="00AF69F6">
        <w:rPr>
          <w:sz w:val="28"/>
          <w:szCs w:val="28"/>
        </w:rPr>
        <w:t xml:space="preserve"> ненадежно привязанных больше значимых корреляций между общей тревожностью и страхам</w:t>
      </w:r>
      <w:r w:rsidR="00225AC6">
        <w:rPr>
          <w:sz w:val="28"/>
          <w:szCs w:val="28"/>
        </w:rPr>
        <w:t>и.</w:t>
      </w:r>
    </w:p>
    <w:p w14:paraId="6941DE47" w14:textId="77777777" w:rsidR="008A2900" w:rsidRDefault="008A2900" w:rsidP="00AF2127">
      <w:pPr>
        <w:ind w:firstLine="708"/>
        <w:rPr>
          <w:sz w:val="28"/>
          <w:szCs w:val="28"/>
        </w:rPr>
      </w:pPr>
    </w:p>
    <w:p w14:paraId="58823C62" w14:textId="7183921E" w:rsidR="008A2900" w:rsidRPr="00476D18" w:rsidRDefault="008A2900" w:rsidP="00AF2127">
      <w:pPr>
        <w:ind w:firstLine="708"/>
        <w:rPr>
          <w:sz w:val="28"/>
          <w:szCs w:val="28"/>
        </w:rPr>
      </w:pPr>
      <w:hyperlink r:id="rId22" w:history="1">
        <w:r w:rsidRPr="00B72764">
          <w:rPr>
            <w:rStyle w:val="af"/>
            <w:sz w:val="28"/>
            <w:szCs w:val="28"/>
          </w:rPr>
          <w:t>https://colab.research.google.com/drive/1EDx51TR5A_G5unUfAFDsRBNHhwx9Sgtp?usp=sharing</w:t>
        </w:r>
      </w:hyperlink>
      <w:r>
        <w:rPr>
          <w:sz w:val="28"/>
          <w:szCs w:val="28"/>
        </w:rPr>
        <w:t xml:space="preserve"> </w:t>
      </w:r>
    </w:p>
    <w:p w14:paraId="54068754" w14:textId="68588940" w:rsidR="009F4C8C" w:rsidRPr="009F4C8C" w:rsidRDefault="009F4C8C" w:rsidP="00AF2127">
      <w:pPr>
        <w:ind w:firstLine="708"/>
        <w:rPr>
          <w:sz w:val="28"/>
          <w:szCs w:val="28"/>
        </w:rPr>
      </w:pPr>
    </w:p>
    <w:sectPr w:rsidR="009F4C8C" w:rsidRPr="009F4C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3B41B9" w14:textId="77777777" w:rsidR="009239AC" w:rsidRDefault="009239AC" w:rsidP="001B4BCE">
      <w:r>
        <w:separator/>
      </w:r>
    </w:p>
  </w:endnote>
  <w:endnote w:type="continuationSeparator" w:id="0">
    <w:p w14:paraId="164F62FC" w14:textId="77777777" w:rsidR="009239AC" w:rsidRDefault="009239AC" w:rsidP="001B4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7104C" w14:textId="77777777" w:rsidR="009239AC" w:rsidRDefault="009239AC" w:rsidP="001B4BCE">
      <w:r>
        <w:separator/>
      </w:r>
    </w:p>
  </w:footnote>
  <w:footnote w:type="continuationSeparator" w:id="0">
    <w:p w14:paraId="3894A855" w14:textId="77777777" w:rsidR="009239AC" w:rsidRDefault="009239AC" w:rsidP="001B4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D683A"/>
    <w:multiLevelType w:val="multilevel"/>
    <w:tmpl w:val="73E4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86018"/>
    <w:multiLevelType w:val="multilevel"/>
    <w:tmpl w:val="91F28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3445E"/>
    <w:multiLevelType w:val="multilevel"/>
    <w:tmpl w:val="322C3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F5E61"/>
    <w:multiLevelType w:val="multilevel"/>
    <w:tmpl w:val="426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4F72AE"/>
    <w:multiLevelType w:val="multilevel"/>
    <w:tmpl w:val="C170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A4585"/>
    <w:multiLevelType w:val="multilevel"/>
    <w:tmpl w:val="948070DA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1F0C41"/>
    <w:multiLevelType w:val="multilevel"/>
    <w:tmpl w:val="98BE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356CC2"/>
    <w:multiLevelType w:val="multilevel"/>
    <w:tmpl w:val="53042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A042E"/>
    <w:multiLevelType w:val="multilevel"/>
    <w:tmpl w:val="F27AB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41DAB"/>
    <w:multiLevelType w:val="multilevel"/>
    <w:tmpl w:val="ABD6C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5C56A1"/>
    <w:multiLevelType w:val="multilevel"/>
    <w:tmpl w:val="2CF61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61EB3"/>
    <w:multiLevelType w:val="multilevel"/>
    <w:tmpl w:val="062AD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EF43D4"/>
    <w:multiLevelType w:val="multilevel"/>
    <w:tmpl w:val="DC820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776E2E"/>
    <w:multiLevelType w:val="multilevel"/>
    <w:tmpl w:val="426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450AEF"/>
    <w:multiLevelType w:val="multilevel"/>
    <w:tmpl w:val="426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F10BC7"/>
    <w:multiLevelType w:val="multilevel"/>
    <w:tmpl w:val="42623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CB24F6"/>
    <w:multiLevelType w:val="multilevel"/>
    <w:tmpl w:val="5AEC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9280017">
    <w:abstractNumId w:val="13"/>
  </w:num>
  <w:num w:numId="2" w16cid:durableId="951090768">
    <w:abstractNumId w:val="6"/>
  </w:num>
  <w:num w:numId="3" w16cid:durableId="2140610141">
    <w:abstractNumId w:val="8"/>
  </w:num>
  <w:num w:numId="4" w16cid:durableId="573319959">
    <w:abstractNumId w:val="7"/>
  </w:num>
  <w:num w:numId="5" w16cid:durableId="1853883349">
    <w:abstractNumId w:val="5"/>
  </w:num>
  <w:num w:numId="6" w16cid:durableId="1317301165">
    <w:abstractNumId w:val="9"/>
  </w:num>
  <w:num w:numId="7" w16cid:durableId="150802315">
    <w:abstractNumId w:val="11"/>
  </w:num>
  <w:num w:numId="8" w16cid:durableId="114060695">
    <w:abstractNumId w:val="10"/>
  </w:num>
  <w:num w:numId="9" w16cid:durableId="329410155">
    <w:abstractNumId w:val="16"/>
  </w:num>
  <w:num w:numId="10" w16cid:durableId="869104223">
    <w:abstractNumId w:val="4"/>
  </w:num>
  <w:num w:numId="11" w16cid:durableId="1147745997">
    <w:abstractNumId w:val="0"/>
  </w:num>
  <w:num w:numId="12" w16cid:durableId="675234742">
    <w:abstractNumId w:val="12"/>
  </w:num>
  <w:num w:numId="13" w16cid:durableId="1619409205">
    <w:abstractNumId w:val="1"/>
  </w:num>
  <w:num w:numId="14" w16cid:durableId="874076925">
    <w:abstractNumId w:val="2"/>
  </w:num>
  <w:num w:numId="15" w16cid:durableId="879590528">
    <w:abstractNumId w:val="14"/>
  </w:num>
  <w:num w:numId="16" w16cid:durableId="1231384389">
    <w:abstractNumId w:val="15"/>
  </w:num>
  <w:num w:numId="17" w16cid:durableId="266432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F4"/>
    <w:rsid w:val="00001D4D"/>
    <w:rsid w:val="000128F2"/>
    <w:rsid w:val="00015128"/>
    <w:rsid w:val="00041C7A"/>
    <w:rsid w:val="00073750"/>
    <w:rsid w:val="00086E1B"/>
    <w:rsid w:val="000931D4"/>
    <w:rsid w:val="000B01DC"/>
    <w:rsid w:val="000C2CFA"/>
    <w:rsid w:val="000D1E81"/>
    <w:rsid w:val="00112D95"/>
    <w:rsid w:val="001324D3"/>
    <w:rsid w:val="00150688"/>
    <w:rsid w:val="0016219B"/>
    <w:rsid w:val="00172A21"/>
    <w:rsid w:val="00173EE9"/>
    <w:rsid w:val="00194B87"/>
    <w:rsid w:val="001A2B80"/>
    <w:rsid w:val="001A4D86"/>
    <w:rsid w:val="001B06D5"/>
    <w:rsid w:val="001B4BCE"/>
    <w:rsid w:val="001C4FD2"/>
    <w:rsid w:val="001C6E12"/>
    <w:rsid w:val="001C775D"/>
    <w:rsid w:val="002039C7"/>
    <w:rsid w:val="00225AC6"/>
    <w:rsid w:val="002274D9"/>
    <w:rsid w:val="00235194"/>
    <w:rsid w:val="002412ED"/>
    <w:rsid w:val="002709F3"/>
    <w:rsid w:val="00284235"/>
    <w:rsid w:val="002B6DE8"/>
    <w:rsid w:val="00304D05"/>
    <w:rsid w:val="00304D08"/>
    <w:rsid w:val="00313707"/>
    <w:rsid w:val="00317B48"/>
    <w:rsid w:val="0032033C"/>
    <w:rsid w:val="003304CF"/>
    <w:rsid w:val="00356D2B"/>
    <w:rsid w:val="00381D02"/>
    <w:rsid w:val="00382DF1"/>
    <w:rsid w:val="00387DDC"/>
    <w:rsid w:val="003B1225"/>
    <w:rsid w:val="003B5395"/>
    <w:rsid w:val="003B6F54"/>
    <w:rsid w:val="003D0E68"/>
    <w:rsid w:val="003D78A0"/>
    <w:rsid w:val="00411510"/>
    <w:rsid w:val="00412DD5"/>
    <w:rsid w:val="00413C11"/>
    <w:rsid w:val="00420782"/>
    <w:rsid w:val="004347DA"/>
    <w:rsid w:val="00445231"/>
    <w:rsid w:val="004455F3"/>
    <w:rsid w:val="004546D6"/>
    <w:rsid w:val="00472E7C"/>
    <w:rsid w:val="00476D18"/>
    <w:rsid w:val="00480135"/>
    <w:rsid w:val="00482C06"/>
    <w:rsid w:val="00483869"/>
    <w:rsid w:val="00484180"/>
    <w:rsid w:val="004932A0"/>
    <w:rsid w:val="00497C79"/>
    <w:rsid w:val="004B4367"/>
    <w:rsid w:val="004C13DC"/>
    <w:rsid w:val="004C1D0B"/>
    <w:rsid w:val="004C400E"/>
    <w:rsid w:val="004C737D"/>
    <w:rsid w:val="004D7B9F"/>
    <w:rsid w:val="004E67E0"/>
    <w:rsid w:val="004F211D"/>
    <w:rsid w:val="004F4E28"/>
    <w:rsid w:val="004F7241"/>
    <w:rsid w:val="005127B5"/>
    <w:rsid w:val="00524C6D"/>
    <w:rsid w:val="0055730A"/>
    <w:rsid w:val="0058193E"/>
    <w:rsid w:val="005861FB"/>
    <w:rsid w:val="0059074C"/>
    <w:rsid w:val="005A00B9"/>
    <w:rsid w:val="005E0EA1"/>
    <w:rsid w:val="005F6BCA"/>
    <w:rsid w:val="005F793D"/>
    <w:rsid w:val="00615BB2"/>
    <w:rsid w:val="00627959"/>
    <w:rsid w:val="006324F8"/>
    <w:rsid w:val="00650B5F"/>
    <w:rsid w:val="00655FF1"/>
    <w:rsid w:val="006579F5"/>
    <w:rsid w:val="00657E1E"/>
    <w:rsid w:val="0067113F"/>
    <w:rsid w:val="00680820"/>
    <w:rsid w:val="006860FB"/>
    <w:rsid w:val="00697263"/>
    <w:rsid w:val="006A4610"/>
    <w:rsid w:val="006A7897"/>
    <w:rsid w:val="006C6D5A"/>
    <w:rsid w:val="006D2CAC"/>
    <w:rsid w:val="00721EAB"/>
    <w:rsid w:val="007463F1"/>
    <w:rsid w:val="00761561"/>
    <w:rsid w:val="00762B90"/>
    <w:rsid w:val="00780089"/>
    <w:rsid w:val="00784CA7"/>
    <w:rsid w:val="00787859"/>
    <w:rsid w:val="007B6C7F"/>
    <w:rsid w:val="007C3714"/>
    <w:rsid w:val="007C7B03"/>
    <w:rsid w:val="007D6D2B"/>
    <w:rsid w:val="007F5367"/>
    <w:rsid w:val="00841AF6"/>
    <w:rsid w:val="00853510"/>
    <w:rsid w:val="00865414"/>
    <w:rsid w:val="00872BB7"/>
    <w:rsid w:val="00873C95"/>
    <w:rsid w:val="008765C1"/>
    <w:rsid w:val="00885A82"/>
    <w:rsid w:val="008910E7"/>
    <w:rsid w:val="008A1C0C"/>
    <w:rsid w:val="008A2900"/>
    <w:rsid w:val="008B6DFA"/>
    <w:rsid w:val="008E5A53"/>
    <w:rsid w:val="008F3105"/>
    <w:rsid w:val="00912F3A"/>
    <w:rsid w:val="00916631"/>
    <w:rsid w:val="009239AC"/>
    <w:rsid w:val="00932052"/>
    <w:rsid w:val="00962F0A"/>
    <w:rsid w:val="009734F2"/>
    <w:rsid w:val="00982888"/>
    <w:rsid w:val="00990F73"/>
    <w:rsid w:val="0099406B"/>
    <w:rsid w:val="0099426F"/>
    <w:rsid w:val="009969F7"/>
    <w:rsid w:val="009A3E2F"/>
    <w:rsid w:val="009A6F2F"/>
    <w:rsid w:val="009C1071"/>
    <w:rsid w:val="009D5516"/>
    <w:rsid w:val="009E2E7E"/>
    <w:rsid w:val="009E3E8C"/>
    <w:rsid w:val="009E6579"/>
    <w:rsid w:val="009F2D8C"/>
    <w:rsid w:val="009F4C8C"/>
    <w:rsid w:val="00A022CE"/>
    <w:rsid w:val="00A1120D"/>
    <w:rsid w:val="00A27433"/>
    <w:rsid w:val="00A27578"/>
    <w:rsid w:val="00A32E0A"/>
    <w:rsid w:val="00A42ED2"/>
    <w:rsid w:val="00A512E7"/>
    <w:rsid w:val="00A90FF2"/>
    <w:rsid w:val="00A957CF"/>
    <w:rsid w:val="00AB656B"/>
    <w:rsid w:val="00AC0EA0"/>
    <w:rsid w:val="00AF0B86"/>
    <w:rsid w:val="00AF2127"/>
    <w:rsid w:val="00AF69F6"/>
    <w:rsid w:val="00B06CCF"/>
    <w:rsid w:val="00B07B46"/>
    <w:rsid w:val="00B15C81"/>
    <w:rsid w:val="00B55BBE"/>
    <w:rsid w:val="00B80120"/>
    <w:rsid w:val="00B85296"/>
    <w:rsid w:val="00B92F2D"/>
    <w:rsid w:val="00BC5F2C"/>
    <w:rsid w:val="00BD3009"/>
    <w:rsid w:val="00BE29A2"/>
    <w:rsid w:val="00BE513E"/>
    <w:rsid w:val="00BF0717"/>
    <w:rsid w:val="00BF121F"/>
    <w:rsid w:val="00C1027A"/>
    <w:rsid w:val="00C10C73"/>
    <w:rsid w:val="00C160D0"/>
    <w:rsid w:val="00C222A1"/>
    <w:rsid w:val="00C309B9"/>
    <w:rsid w:val="00C51E63"/>
    <w:rsid w:val="00C63D2C"/>
    <w:rsid w:val="00C67EDD"/>
    <w:rsid w:val="00C72C6E"/>
    <w:rsid w:val="00C9129D"/>
    <w:rsid w:val="00C92508"/>
    <w:rsid w:val="00C96D75"/>
    <w:rsid w:val="00CB4717"/>
    <w:rsid w:val="00CC1C5F"/>
    <w:rsid w:val="00CC1EE1"/>
    <w:rsid w:val="00D04AAA"/>
    <w:rsid w:val="00D1061A"/>
    <w:rsid w:val="00D36ABF"/>
    <w:rsid w:val="00D4070A"/>
    <w:rsid w:val="00D55AEA"/>
    <w:rsid w:val="00D616B1"/>
    <w:rsid w:val="00D630C5"/>
    <w:rsid w:val="00D660BD"/>
    <w:rsid w:val="00D868B3"/>
    <w:rsid w:val="00D94121"/>
    <w:rsid w:val="00DB5BC2"/>
    <w:rsid w:val="00DD71E8"/>
    <w:rsid w:val="00E01232"/>
    <w:rsid w:val="00E07252"/>
    <w:rsid w:val="00E2318E"/>
    <w:rsid w:val="00E5173D"/>
    <w:rsid w:val="00E62518"/>
    <w:rsid w:val="00E64D1C"/>
    <w:rsid w:val="00E8053D"/>
    <w:rsid w:val="00E97C87"/>
    <w:rsid w:val="00ED0791"/>
    <w:rsid w:val="00EF4DDA"/>
    <w:rsid w:val="00F20440"/>
    <w:rsid w:val="00F275DA"/>
    <w:rsid w:val="00F313F4"/>
    <w:rsid w:val="00F33A75"/>
    <w:rsid w:val="00F4469F"/>
    <w:rsid w:val="00F455DC"/>
    <w:rsid w:val="00F610B3"/>
    <w:rsid w:val="00F85522"/>
    <w:rsid w:val="00FC0024"/>
    <w:rsid w:val="00FD2B11"/>
    <w:rsid w:val="00FE2280"/>
    <w:rsid w:val="00FF2F22"/>
    <w:rsid w:val="00FF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97C6F"/>
  <w15:chartTrackingRefBased/>
  <w15:docId w15:val="{F8E30598-C00B-4F01-AFEE-FD2257B19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F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3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1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3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13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13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13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13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3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1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13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13F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13F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13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13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13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13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13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1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13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1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13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13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13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13F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13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13F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313F4"/>
    <w:rPr>
      <w:b/>
      <w:bCs/>
      <w:smallCaps/>
      <w:color w:val="2F5496" w:themeColor="accent1" w:themeShade="BF"/>
      <w:spacing w:val="5"/>
    </w:rPr>
  </w:style>
  <w:style w:type="paragraph" w:styleId="ac">
    <w:name w:val="Body Text Indent"/>
    <w:basedOn w:val="a"/>
    <w:link w:val="ad"/>
    <w:semiHidden/>
    <w:unhideWhenUsed/>
    <w:rsid w:val="00F313F4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semiHidden/>
    <w:rsid w:val="00F313F4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e">
    <w:name w:val="Placeholder Text"/>
    <w:basedOn w:val="a0"/>
    <w:uiPriority w:val="99"/>
    <w:semiHidden/>
    <w:rsid w:val="00B80120"/>
    <w:rPr>
      <w:color w:val="666666"/>
    </w:rPr>
  </w:style>
  <w:style w:type="character" w:styleId="af">
    <w:name w:val="Hyperlink"/>
    <w:basedOn w:val="a0"/>
    <w:uiPriority w:val="99"/>
    <w:unhideWhenUsed/>
    <w:rsid w:val="008A2900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8A2900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1B4BCE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1B4BCE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3">
    <w:name w:val="footer"/>
    <w:basedOn w:val="a"/>
    <w:link w:val="af4"/>
    <w:uiPriority w:val="99"/>
    <w:unhideWhenUsed/>
    <w:rsid w:val="001B4BCE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1B4BCE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5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616161"/>
                        <w:right w:val="none" w:sz="0" w:space="0" w:color="auto"/>
                      </w:divBdr>
                      <w:divsChild>
                        <w:div w:id="113541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93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121943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185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13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71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42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49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572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007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75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497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026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3321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9764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538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543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9062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6681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67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839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097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7504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9503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08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926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8035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96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268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8755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1809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34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913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563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1645100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25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99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534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7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99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5711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1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190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582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55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567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84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13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32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8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8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40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608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25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28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238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230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679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604194">
                                                      <w:marLeft w:val="45"/>
                                                      <w:marRight w:val="0"/>
                                                      <w:marTop w:val="105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2041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6845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694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145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1768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8040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1123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76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2080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8712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2236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405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956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47425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5496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875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2007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76752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9372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3139971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850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93236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99084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98723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90274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02206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56537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9329294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818484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824493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920337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13331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4870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89047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72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071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6161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4325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144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0130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321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7449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75925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07982021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9864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5458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754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215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905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06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36197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1570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194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63099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3144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94327571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17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0929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194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1513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80885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8196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80224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814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9860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18970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25763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75942844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2267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066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662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2034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9539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7199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835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9781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999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40878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0627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4445443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70351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7974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9947664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0905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09458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7913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2338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035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4815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4750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349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677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197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9679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1724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49966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8453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8754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37400873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28640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8985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732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0666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14430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257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6802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77632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3194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683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664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35435279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41904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192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5251883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359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33803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45348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1731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51389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3659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6512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4258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349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3235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076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250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12846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1126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81659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06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2093644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7328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3942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788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947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95683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54668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314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347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5556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65153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2668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4037172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5827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9466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5835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4046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0678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6866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96728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1244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1257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2597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06234482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2455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43045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86256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908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62791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32743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98130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0953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953508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510641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311545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423905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027186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815630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224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258531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947934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708388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83498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549301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186272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152414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161753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825956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481169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589312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240753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183188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785513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797793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145822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791854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9696297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572027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248304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708309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477898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472075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128847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43994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501412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78627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426415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889538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2821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094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00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3590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1694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496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645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7548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46456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0972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4821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48130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321191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21635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70954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540705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3058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425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5753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92971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33227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4467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13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4831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8338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430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1904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57976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4276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3929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0045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48340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6182728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8008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6021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096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876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5618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730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9402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38668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6183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58871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99680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20901394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101097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5039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848616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6369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77167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0291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50815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83422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9121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4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2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2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14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616161"/>
                        <w:right w:val="none" w:sz="0" w:space="0" w:color="auto"/>
                      </w:divBdr>
                      <w:divsChild>
                        <w:div w:id="108904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16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057846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052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21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85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574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4516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0721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367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0705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2341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1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0832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474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263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024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642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840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76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503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152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0132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69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974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252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3287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822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6519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74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811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216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3919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6439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5616279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3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910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637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482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000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701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2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4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6470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94029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5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4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39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40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5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3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3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25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05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08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4317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3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99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83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688528">
                                                      <w:marLeft w:val="45"/>
                                                      <w:marRight w:val="0"/>
                                                      <w:marTop w:val="105"/>
                                                      <w:marBottom w:val="7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0697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5411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533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582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59844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5756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9046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18736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5747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4869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159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711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987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532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82060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8392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5669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76311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55444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57357684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461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91323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46451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13741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5439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07033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33668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811943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097829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149495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876366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685531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8078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2064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1873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5545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6610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98115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9542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21808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8515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33128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80020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30373074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8614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0384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7699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95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6572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99100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6555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7589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522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217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39087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0145369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7758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127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5202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4101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504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0761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64072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34838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621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09260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7321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4905462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36784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6740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0716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7478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7972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80988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65223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772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0178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3844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7209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79680185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967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215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9765236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37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62319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5110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21416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23418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0240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9581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533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986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8089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6893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968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6563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7075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43226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06866132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2985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215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8913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4109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0888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4023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8927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712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1119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27008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66365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75256170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65872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6498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865425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9391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9891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96955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704336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52739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9762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6199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8528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531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0274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0543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93721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5039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30822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57854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16067294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5180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6027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8425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1264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757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15242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690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5298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896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2755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27767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54587646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6040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1209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7946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784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9013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145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8320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53809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322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688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30139509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256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0607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0846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42778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470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927666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453189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01046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8092025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47360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68049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949639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8723506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79135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420694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503994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229232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116221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966374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141688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7032466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5264059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771208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849588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651613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104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901240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704425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848107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378127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216717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2866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580600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9231792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173024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30550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194070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485876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716196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3533835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539074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270118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3914177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651243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9255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2556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32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2306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1157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3475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62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03885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87032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0065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38194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02671916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889113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213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4458478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79158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3459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36546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28885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77723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3844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5987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997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40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223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80557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9306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678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5555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51579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8391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03881681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6270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6246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9712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415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4752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3643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65635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03829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7838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390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30122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24864927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15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00782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03555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3107903">
                                                                                      <w:marLeft w:val="0"/>
                                                                                      <w:marRight w:val="1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2025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96848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06410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06635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4569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9925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0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olab.research.google.com/drive/1EDx51TR5A_G5unUfAFDsRBNHhwx9Sgtp?usp=sharing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1T06:43:03.6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1 216,'2'-1,"3"-4,2-3,4-2,0-1,3-4,4-3,2-1,0-1,-2 1,0 1,-1 2,-1 0,-1 0,-1 3,-4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1T06:43:03.67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1 216,'2'-1,"3"-4,2-3,4-2,0-1,3-4,4-3,2-1,0-1,-2 1,0 1,-1 2,-1 0,-1 0,-1 3,-4 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danamottueva@gmail.com</dc:creator>
  <cp:keywords/>
  <dc:description/>
  <cp:lastModifiedBy>danamottueva@gmail.com</cp:lastModifiedBy>
  <cp:revision>11</cp:revision>
  <dcterms:created xsi:type="dcterms:W3CDTF">2025-06-16T11:28:00Z</dcterms:created>
  <dcterms:modified xsi:type="dcterms:W3CDTF">2025-06-23T00:33:00Z</dcterms:modified>
</cp:coreProperties>
</file>