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56"/>
          <w:szCs w:val="56"/>
        </w:rPr>
        <w:t xml:space="preserve">Bybit Martingale Bot</w:t>
      </w:r>
    </w:p>
    <w:p>
      <w:pPr>
        <w:spacing w:after="80"/>
      </w:pPr>
      <w:r>
        <w:rPr>
          <w:rFonts w:ascii="Arial" w:cs="Arial" w:eastAsia="Arial" w:hAnsi="Arial"/>
          <w:color w:val="2E75B6"/>
          <w:sz w:val="32"/>
          <w:szCs w:val="32"/>
        </w:rPr>
        <w:t xml:space="preserve">Session Log — 3 April 2026</w:t>
      </w:r>
    </w:p>
    <w:p>
      <w:pPr>
        <w:pBdr>
          <w:bottom w:val="single" w:color="2E75B6" w:sz="6" w:space="1"/>
        </w:pBdr>
        <w:spacing w:after="240"/>
      </w:pPr>
      <w:r>
        <w:rPr>
          <w:color w:val="666666"/>
          <w:sz w:val="18"/>
          <w:szCs w:val="18"/>
        </w:rPr>
        <w:t xml:space="preserve">Developer: perpgremlin-  |  Machine: StateOfTheArt  |  OS: Ubuntu Linux 24</w:t>
      </w:r>
    </w:p>
    <w:p>
      <w:pPr>
        <w:spacing w:after="160"/>
      </w:pPr>
    </w:p>
    <w:p>
      <w:pPr>
        <w:pStyle w:val="Heading1"/>
      </w:pPr>
      <w:r>
        <w:t xml:space="preserve">Session Summary</w:t>
      </w:r>
    </w:p>
    <w:p>
      <w:pPr>
        <w:spacing w:after="120"/>
      </w:pPr>
      <w:r>
        <w:t xml:space="preserve">This session was a major build session for bot.py. The core trading functions were written, tested, and verified on Bybit testnet. Real orders were placed and confirmed during testing. The bot is now approximately 75% complete — four sections remain before the main loop can be assembled.</w:t>
      </w:r>
    </w:p>
    <w:p>
      <w:pPr>
        <w:spacing w:after="160"/>
      </w:pPr>
    </w:p>
    <w:p>
      <w:pPr>
        <w:pStyle w:val="Heading1"/>
      </w:pPr>
      <w:r>
        <w:t xml:space="preserve">What Was Built This Session</w:t>
      </w:r>
    </w:p>
    <w:p>
      <w:pPr>
        <w:pStyle w:val="Heading2"/>
      </w:pPr>
      <w:r>
        <w:t xml:space="preserve">Telegram Setup</w:t>
      </w:r>
    </w:p>
    <w:p>
      <w:pPr>
        <w:pStyle w:val="ListParagraph"/>
        <w:numPr>
          <w:ilvl w:val="0"/>
          <w:numId w:val="2"/>
        </w:numPr>
        <w:spacing w:after="80"/>
      </w:pPr>
      <w:r>
        <w:t xml:space="preserve">Installed Telegram desktop on StateOfTheArt via snap</w:t>
      </w:r>
    </w:p>
    <w:p>
      <w:pPr>
        <w:pStyle w:val="ListParagraph"/>
        <w:numPr>
          <w:ilvl w:val="0"/>
          <w:numId w:val="2"/>
        </w:numPr>
        <w:spacing w:after="80"/>
      </w:pPr>
      <w:r>
        <w:t xml:space="preserve">Created Telegram bot via BotFather — @perpgremlin_martingale_bot</w:t>
      </w:r>
    </w:p>
    <w:p>
      <w:pPr>
        <w:pStyle w:val="ListParagraph"/>
        <w:numPr>
          <w:ilvl w:val="0"/>
          <w:numId w:val="2"/>
        </w:numPr>
        <w:spacing w:after="80"/>
      </w:pPr>
      <w:r>
        <w:t xml:space="preserve">Retrieved bot token and chat ID</w:t>
      </w:r>
    </w:p>
    <w:p>
      <w:pPr>
        <w:pStyle w:val="ListParagraph"/>
        <w:numPr>
          <w:ilvl w:val="0"/>
          <w:numId w:val="2"/>
        </w:numPr>
        <w:spacing w:after="80"/>
      </w:pPr>
      <w:r>
        <w:t xml:space="preserve">Added both credentials to .env file</w:t>
      </w:r>
    </w:p>
    <w:p>
      <w:pPr>
        <w:pStyle w:val="ListParagraph"/>
        <w:numPr>
          <w:ilvl w:val="0"/>
          <w:numId w:val="2"/>
        </w:numPr>
        <w:spacing w:after="80"/>
      </w:pPr>
      <w:r>
        <w:t xml:space="preserve">Telegram alert function written and tested — messages confirmed delivered</w:t>
      </w:r>
    </w:p>
    <w:p>
      <w:pPr>
        <w:spacing w:after="160"/>
      </w:pPr>
    </w:p>
    <w:p>
      <w:pPr>
        <w:pStyle w:val="Heading2"/>
      </w:pPr>
      <w:r>
        <w:t xml:space="preserve">bot.py Functions Written &amp;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Function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Status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test_connection()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Fetches live SOL price, confirmed working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send_telegram()</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Messages confirmed delivered to Telegram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set_leverage()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3x confirmed set on SOLUSDT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load_state()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Reads state.json, defaults to fresh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save_state()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Writes state.json correctly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reconcile_state()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Cross references Bybit vs state.json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calculate_levels()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Fib entry and exit levels verified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check_mmr()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Reads accountMMRate from Bybit UTA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place_order()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Real testnet order placed and confirmed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run_entry_logic()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 &amp; TESTED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Real L1 order placed at correct price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run_exit_logic()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WRITTEN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Syntax verified, not yet tested live</w:t>
            </w:r>
          </w:p>
        </w:tc>
      </w:tr>
    </w:tbl>
    <w:p>
      <w:pPr>
        <w:spacing w:after="160"/>
      </w:pPr>
    </w:p>
    <w:p>
      <w:pPr>
        <w:pStyle w:val="Heading1"/>
      </w:pPr>
      <w:r>
        <w:t xml:space="preserve">Important Fixes &amp; Discoveries</w:t>
      </w:r>
    </w:p>
    <w:p>
      <w:pPr>
        <w:pStyle w:val="Heading2"/>
      </w:pPr>
      <w:r>
        <w:t xml:space="preserve">Telegram conflict with requests library</w:t>
      </w:r>
    </w:p>
    <w:p>
      <w:pPr>
        <w:spacing w:after="120"/>
      </w:pPr>
      <w:r>
        <w:t xml:space="preserve">The requests library conflicted with pybit — both define a Session object and they clashed. Fixed by replacing requests.post() with Python's built-in urllib library. No additional dependencies needed.</w:t>
      </w:r>
    </w:p>
    <w:p>
      <w:pPr>
        <w:spacing w:after="160"/>
      </w:pPr>
    </w:p>
    <w:p>
      <w:pPr>
        <w:pStyle w:val="Heading2"/>
      </w:pPr>
      <w:r>
        <w:t xml:space="preserve">Bybit MMR field name</w:t>
      </w:r>
    </w:p>
    <w:p>
      <w:pPr>
        <w:spacing w:after="120"/>
      </w:pPr>
      <w:r>
        <w:t xml:space="preserve">The Bybit UTA wallet balance response does not contain a marginRatio field. The correct field for the Unified Trading Account is accountMMRate. Discovered by querying and printing the full API response.</w:t>
      </w:r>
    </w:p>
    <w:p>
      <w:pPr>
        <w:spacing w:after="160"/>
      </w:pPr>
    </w:p>
    <w:p>
      <w:pPr>
        <w:pStyle w:val="Heading2"/>
      </w:pPr>
      <w:r>
        <w:t xml:space="preserve">SOL lot size — qtyStep 0.1</w:t>
      </w:r>
    </w:p>
    <w:p>
      <w:pPr>
        <w:spacing w:after="120"/>
      </w:pPr>
      <w:r>
        <w:t xml:space="preserve">Bybit requires SOLUSDT perpetual quantities in increments of 0.1 SOL. Initial order calculation produced too many decimal places (e.g. 0.4132) which Bybit rejected with ErrCode 10001. Fixed by rounding all quantities to 1 decimal place using round(qty, 1).</w:t>
      </w:r>
    </w:p>
    <w:p>
      <w:pPr>
        <w:spacing w:after="160"/>
      </w:pPr>
    </w:p>
    <w:p>
      <w:pPr>
        <w:pStyle w:val="Heading2"/>
      </w:pPr>
      <w:r>
        <w:t xml:space="preserve">if __name__ block position</w:t>
      </w:r>
    </w:p>
    <w:p>
      <w:pPr>
        <w:spacing w:after="120"/>
      </w:pPr>
      <w:r>
        <w:t xml:space="preserve">Python reads files top to bottom. The if __name__ block must always be the last thing in the file — if it appears before a function definition, Python cannot find the function when it tries to call it. All future functions must be written above the if __name__ block.</w:t>
      </w:r>
    </w:p>
    <w:p>
      <w:pPr>
        <w:spacing w:after="160"/>
      </w:pPr>
    </w:p>
    <w:p>
      <w:pPr>
        <w:pStyle w:val="Heading1"/>
      </w:pPr>
      <w:r>
        <w:t xml:space="preserve">Verified Calculations</w:t>
      </w:r>
    </w:p>
    <w:p>
      <w:pPr>
        <w:spacing w:after="120"/>
      </w:pPr>
      <w:r>
        <w:t xml:space="preserve">Fibonacci calculator verified with $242 anchor price: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Level</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Price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Drop from anchor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L1 entry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$242.00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L2 entry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$184.89</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23.6%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L3 entry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$141.25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47.2%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L4 entry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$107.92</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70.8%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Exit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$391.56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1.618x anchor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Exit 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$484.00</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2.0x anchor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Exit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$633.56</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2.618x anchor</w:t>
            </w:r>
          </w:p>
        </w:tc>
      </w:tr>
    </w:tbl>
    <w:p>
      <w:pPr>
        <w:spacing w:after="160"/>
      </w:pPr>
    </w:p>
    <w:p>
      <w:pPr>
        <w:pStyle w:val="Heading1"/>
      </w:pPr>
      <w:r>
        <w:t xml:space="preserve">Current Project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File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Status</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config.py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All parameters defined and verified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bot.py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IN PROGRESS</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11 of 15 functions written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state.json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ACTIVE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Generated at runtime, gitignored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.env</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Bybit + Telegram credentials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.env.example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Safe template committed</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.gitignore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Protecting .env, state.json, logs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requirements.txt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pybit, python-dotenv, requests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SESSION_START.txt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COMPLETE</w:t>
            </w:r>
          </w:p>
        </w:tc>
        <w:tc>
          <w:tcPr>
            <w:tcW w:type="dxa" w:w="5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0"/>
                <w:szCs w:val="20"/>
              </w:rPr>
              <w:t xml:space="preserve">Session checklist committed</w:t>
            </w:r>
          </w:p>
        </w:tc>
      </w:tr>
    </w:tbl>
    <w:p>
      <w:pPr>
        <w:spacing w:after="160"/>
      </w:pPr>
    </w:p>
    <w:p>
      <w:pPr>
        <w:pStyle w:val="Heading1"/>
      </w:pPr>
      <w:r>
        <w:t xml:space="preserve">Remaining Build — bot.py</w:t>
      </w:r>
    </w:p>
    <w:p>
      <w:pPr>
        <w:pStyle w:val="ListParagraph"/>
        <w:numPr>
          <w:ilvl w:val="0"/>
          <w:numId w:val="3"/>
        </w:numPr>
        <w:spacing w:after="80"/>
      </w:pPr>
      <w:r>
        <w:t xml:space="preserve">Anchor reset — detects rapid fills, restructures the ladder</w:t>
      </w:r>
    </w:p>
    <w:p>
      <w:pPr>
        <w:pStyle w:val="ListParagraph"/>
        <w:numPr>
          <w:ilvl w:val="0"/>
          <w:numId w:val="3"/>
        </w:numPr>
        <w:spacing w:after="80"/>
      </w:pPr>
      <w:r>
        <w:t xml:space="preserve">Re-entry logic — spawns new ladder when price drops below average entry</w:t>
      </w:r>
    </w:p>
    <w:p>
      <w:pPr>
        <w:pStyle w:val="ListParagraph"/>
        <w:numPr>
          <w:ilvl w:val="0"/>
          <w:numId w:val="3"/>
        </w:numPr>
        <w:spacing w:after="80"/>
      </w:pPr>
      <w:r>
        <w:t xml:space="preserve">API retry wrapper — handles failures with backoff and Telegram alert</w:t>
      </w:r>
    </w:p>
    <w:p>
      <w:pPr>
        <w:pStyle w:val="ListParagraph"/>
        <w:numPr>
          <w:ilvl w:val="0"/>
          <w:numId w:val="3"/>
        </w:numPr>
        <w:spacing w:after="80"/>
      </w:pPr>
      <w:r>
        <w:t xml:space="preserve">Main loop — ties everything together, runs every 60 seconds</w:t>
      </w:r>
    </w:p>
    <w:p>
      <w:pPr>
        <w:spacing w:after="160"/>
      </w:pPr>
    </w:p>
    <w:p>
      <w:pPr>
        <w:pStyle w:val="Heading2"/>
      </w:pPr>
      <w:r>
        <w:t xml:space="preserve">After bot.py</w:t>
      </w:r>
    </w:p>
    <w:p>
      <w:pPr>
        <w:pStyle w:val="ListParagraph"/>
        <w:numPr>
          <w:ilvl w:val="0"/>
          <w:numId w:val="2"/>
        </w:numPr>
        <w:spacing w:after="80"/>
      </w:pPr>
      <w:r>
        <w:t xml:space="preserve">Expanded Telegram alerts — heartbeat, PnL summary, funding rate monitor</w:t>
      </w:r>
    </w:p>
    <w:p>
      <w:pPr>
        <w:pStyle w:val="ListParagraph"/>
        <w:numPr>
          <w:ilvl w:val="0"/>
          <w:numId w:val="2"/>
        </w:numPr>
        <w:spacing w:after="80"/>
      </w:pPr>
      <w:r>
        <w:t xml:space="preserve">Testnet deployment — paper trade 1-2 weeks minimum</w:t>
      </w:r>
    </w:p>
    <w:p>
      <w:pPr>
        <w:pStyle w:val="ListParagraph"/>
        <w:numPr>
          <w:ilvl w:val="0"/>
          <w:numId w:val="2"/>
        </w:numPr>
        <w:spacing w:after="80"/>
      </w:pPr>
      <w:r>
        <w:t xml:space="preserve">VPS deployment — live trading on Vultr Singapore</w:t>
      </w:r>
    </w:p>
    <w:p>
      <w:pPr>
        <w:pStyle w:val="ListParagraph"/>
        <w:numPr>
          <w:ilvl w:val="0"/>
          <w:numId w:val="2"/>
        </w:numPr>
        <w:spacing w:after="80"/>
      </w:pPr>
      <w:r>
        <w:t xml:space="preserve">Web dashboard — phone friendly position monitor</w:t>
      </w:r>
    </w:p>
    <w:p>
      <w:pPr>
        <w:spacing w:after="160"/>
      </w:pPr>
    </w:p>
    <w:p>
      <w:pPr>
        <w:pStyle w:val="Heading1"/>
      </w:pPr>
      <w:r>
        <w:t xml:space="preserve">Next Session — Pick Up Here</w:t>
      </w:r>
    </w:p>
    <w:p>
      <w:pPr>
        <w:pStyle w:val="ListParagraph"/>
        <w:numPr>
          <w:ilvl w:val="0"/>
          <w:numId w:val="3"/>
        </w:numPr>
        <w:spacing w:after="80"/>
      </w:pPr>
      <w:r>
        <w:t xml:space="preserve">cd ~/dev/projects/bybit-martingale-bot &amp;&amp; code .</w:t>
      </w:r>
    </w:p>
    <w:p>
      <w:pPr>
        <w:pStyle w:val="ListParagraph"/>
        <w:numPr>
          <w:ilvl w:val="0"/>
          <w:numId w:val="3"/>
        </w:numPr>
        <w:spacing w:after="80"/>
      </w:pPr>
      <w:r>
        <w:t xml:space="preserve">Check git branch is dev: git branch</w:t>
      </w:r>
    </w:p>
    <w:p>
      <w:pPr>
        <w:pStyle w:val="ListParagraph"/>
        <w:numPr>
          <w:ilvl w:val="0"/>
          <w:numId w:val="3"/>
        </w:numPr>
        <w:spacing w:after="80"/>
      </w:pPr>
      <w:r>
        <w:t xml:space="preserve">Run bot to confirm all existing functions still work: python3 bot.py</w:t>
      </w:r>
    </w:p>
    <w:p>
      <w:pPr>
        <w:pStyle w:val="ListParagraph"/>
        <w:numPr>
          <w:ilvl w:val="0"/>
          <w:numId w:val="3"/>
        </w:numPr>
        <w:spacing w:after="80"/>
      </w:pPr>
      <w:r>
        <w:t xml:space="preserve">Continue with anchor reset function</w:t>
      </w:r>
    </w:p>
    <w:p>
      <w:pPr>
        <w:spacing w:after="160"/>
      </w:pPr>
    </w:p>
    <w:p>
      <w:pPr>
        <w:pStyle w:val="Heading1"/>
      </w:pPr>
      <w:r>
        <w:t xml:space="preserve">SOL Price Note</w:t>
      </w:r>
    </w:p>
    <w:p>
      <w:pPr>
        <w:spacing w:after="120"/>
      </w:pPr>
      <w:r>
        <w:t xml:space="preserve">SOL moved significantly during this session — from $85 at session start to $242 during testing. The bot's Fibonacci calculator correctly adjusted all levels to the live price on each run. Exit level 1 at a $242 anchor is $391.56 — worth monitoring.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2026-04-03T06:49:19.807Z</dcterms:created>
  <dcterms:modified xsi:type="dcterms:W3CDTF">2026-04-03T06:49:19.808Z</dcterms:modified>
</cp:coreProperties>
</file>

<file path=docProps/custom.xml><?xml version="1.0" encoding="utf-8"?>
<Properties xmlns="http://schemas.openxmlformats.org/officeDocument/2006/custom-properties" xmlns:vt="http://schemas.openxmlformats.org/officeDocument/2006/docPropsVTypes"/>
</file>