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321C5" w14:textId="1B3C0927" w:rsidR="00386217" w:rsidRDefault="00386217" w:rsidP="00386217">
      <w:pPr>
        <w:pStyle w:val="Heading1"/>
        <w:spacing w:before="0" w:line="360" w:lineRule="auto"/>
        <w:ind w:left="0"/>
        <w:jc w:val="center"/>
        <w:rPr>
          <w:color w:val="212121"/>
        </w:rPr>
      </w:pPr>
      <w:r>
        <w:rPr>
          <w:color w:val="212121"/>
        </w:rPr>
        <w:t>Customized U-Net CNN Model for Tomato Leaf Based Disease Classification</w:t>
      </w:r>
    </w:p>
    <w:p w14:paraId="5BB8AEE5" w14:textId="77777777" w:rsidR="00F0781D" w:rsidRDefault="00F0781D" w:rsidP="00386217">
      <w:pPr>
        <w:pStyle w:val="Heading1"/>
        <w:spacing w:before="0" w:line="360" w:lineRule="auto"/>
        <w:ind w:left="0"/>
        <w:jc w:val="center"/>
        <w:rPr>
          <w:color w:val="212121"/>
        </w:rPr>
      </w:pPr>
    </w:p>
    <w:p w14:paraId="39AB4FB9" w14:textId="4B1C320C" w:rsidR="00F0781D" w:rsidRPr="00F0781D" w:rsidRDefault="00F0781D" w:rsidP="00F0781D">
      <w:pPr>
        <w:pStyle w:val="Heading1"/>
        <w:spacing w:line="360" w:lineRule="auto"/>
        <w:rPr>
          <w:color w:val="212121"/>
        </w:rPr>
      </w:pPr>
      <w:proofErr w:type="gramStart"/>
      <w:r w:rsidRPr="00F0781D">
        <w:rPr>
          <w:color w:val="212121"/>
        </w:rPr>
        <w:t>LAVANYA</w:t>
      </w:r>
      <w:r>
        <w:rPr>
          <w:color w:val="212121"/>
        </w:rPr>
        <w:t xml:space="preserve">  K</w:t>
      </w:r>
      <w:proofErr w:type="gramEnd"/>
      <w:r w:rsidRPr="00F0781D">
        <w:rPr>
          <w:color w:val="212121"/>
        </w:rPr>
        <w:t>, P. A. MANIAR, T. R. ROKADE, N. JAIN,</w:t>
      </w:r>
    </w:p>
    <w:p w14:paraId="7C1E4C09" w14:textId="7CADF190" w:rsidR="00F0781D" w:rsidRPr="00F0781D" w:rsidRDefault="00F0781D" w:rsidP="00F0781D">
      <w:pPr>
        <w:pStyle w:val="Heading1"/>
        <w:spacing w:line="360" w:lineRule="auto"/>
        <w:rPr>
          <w:color w:val="212121"/>
        </w:rPr>
      </w:pPr>
      <w:r w:rsidRPr="00F0781D">
        <w:rPr>
          <w:color w:val="212121"/>
        </w:rPr>
        <w:t>R</w:t>
      </w:r>
      <w:r>
        <w:rPr>
          <w:color w:val="212121"/>
        </w:rPr>
        <w:t>AMANATHAN</w:t>
      </w:r>
      <w:r w:rsidRPr="00F0781D">
        <w:rPr>
          <w:color w:val="212121"/>
        </w:rPr>
        <w:t xml:space="preserve"> LAKSHMANAN</w:t>
      </w:r>
    </w:p>
    <w:p w14:paraId="18457FB4" w14:textId="363A2DA1" w:rsidR="00F0781D" w:rsidRPr="00F0781D" w:rsidRDefault="00F0781D" w:rsidP="00F0781D">
      <w:pPr>
        <w:pStyle w:val="Heading1"/>
        <w:spacing w:line="360" w:lineRule="auto"/>
        <w:rPr>
          <w:color w:val="212121"/>
        </w:rPr>
      </w:pPr>
      <w:r w:rsidRPr="00F0781D">
        <w:rPr>
          <w:color w:val="212121"/>
        </w:rPr>
        <w:t>School of Computer Science and Engineering, V</w:t>
      </w:r>
      <w:r>
        <w:rPr>
          <w:color w:val="212121"/>
        </w:rPr>
        <w:t>ellore Institute of Technology</w:t>
      </w:r>
      <w:proofErr w:type="gramStart"/>
      <w:r>
        <w:rPr>
          <w:color w:val="212121"/>
        </w:rPr>
        <w:t>,</w:t>
      </w:r>
      <w:r w:rsidRPr="00F0781D">
        <w:rPr>
          <w:color w:val="212121"/>
        </w:rPr>
        <w:t>632014</w:t>
      </w:r>
      <w:proofErr w:type="gramEnd"/>
      <w:r w:rsidRPr="00F0781D">
        <w:rPr>
          <w:color w:val="212121"/>
        </w:rPr>
        <w:t xml:space="preserve"> Vellore, India</w:t>
      </w:r>
    </w:p>
    <w:p w14:paraId="0442ED0A" w14:textId="76FCE974" w:rsidR="00F0781D" w:rsidRDefault="00F0781D" w:rsidP="00F0781D">
      <w:pPr>
        <w:pStyle w:val="Heading1"/>
        <w:spacing w:before="0" w:line="276" w:lineRule="auto"/>
        <w:ind w:left="0"/>
        <w:rPr>
          <w:b w:val="0"/>
          <w:color w:val="212121"/>
          <w:sz w:val="22"/>
          <w:szCs w:val="22"/>
        </w:rPr>
      </w:pPr>
      <w:r w:rsidRPr="00F0781D">
        <w:rPr>
          <w:color w:val="212121"/>
        </w:rPr>
        <w:t>E-mail:</w:t>
      </w:r>
      <w:r w:rsidRPr="00F0781D">
        <w:t xml:space="preserve"> </w:t>
      </w:r>
      <w:hyperlink r:id="rId7" w:history="1">
        <w:r w:rsidRPr="00525CAE">
          <w:rPr>
            <w:rStyle w:val="Hyperlink"/>
            <w:b w:val="0"/>
            <w:sz w:val="22"/>
            <w:szCs w:val="22"/>
          </w:rPr>
          <w:t>lavanya.k@vit.ac.in</w:t>
        </w:r>
      </w:hyperlink>
      <w:r>
        <w:rPr>
          <w:rStyle w:val="Hyperlink"/>
          <w:b w:val="0"/>
          <w:sz w:val="22"/>
          <w:szCs w:val="22"/>
        </w:rPr>
        <w:t xml:space="preserve"> ,</w:t>
      </w:r>
      <w:r w:rsidRPr="00F0781D">
        <w:t xml:space="preserve"> </w:t>
      </w:r>
      <w:hyperlink r:id="rId8" w:history="1">
        <w:r w:rsidRPr="00525CAE">
          <w:rPr>
            <w:rStyle w:val="Hyperlink"/>
            <w:b w:val="0"/>
            <w:sz w:val="22"/>
            <w:szCs w:val="22"/>
          </w:rPr>
          <w:t>parshvaanish.maniar2020@vitstudent.ac.in</w:t>
        </w:r>
      </w:hyperlink>
      <w:r>
        <w:rPr>
          <w:rStyle w:val="Hyperlink"/>
          <w:b w:val="0"/>
          <w:sz w:val="22"/>
          <w:szCs w:val="22"/>
        </w:rPr>
        <w:t>,</w:t>
      </w:r>
      <w:r w:rsidRPr="00F0781D">
        <w:t xml:space="preserve"> </w:t>
      </w:r>
      <w:hyperlink r:id="rId9" w:history="1">
        <w:r w:rsidRPr="00525CAE">
          <w:rPr>
            <w:rStyle w:val="Hyperlink"/>
            <w:b w:val="0"/>
            <w:sz w:val="22"/>
            <w:szCs w:val="22"/>
          </w:rPr>
          <w:t>tejasrahul.rokade2020@vitstudent.ac.in</w:t>
        </w:r>
      </w:hyperlink>
      <w:r>
        <w:rPr>
          <w:rStyle w:val="Hyperlink"/>
          <w:b w:val="0"/>
          <w:sz w:val="22"/>
          <w:szCs w:val="22"/>
        </w:rPr>
        <w:t>,</w:t>
      </w:r>
      <w:r w:rsidRPr="00F0781D">
        <w:t xml:space="preserve"> </w:t>
      </w:r>
      <w:hyperlink r:id="rId10" w:history="1">
        <w:r w:rsidRPr="00525CAE">
          <w:rPr>
            <w:rStyle w:val="Hyperlink"/>
            <w:b w:val="0"/>
            <w:sz w:val="22"/>
            <w:szCs w:val="22"/>
          </w:rPr>
          <w:t>naman.jain2020@vitstudent.ac.in</w:t>
        </w:r>
      </w:hyperlink>
      <w:r>
        <w:rPr>
          <w:rStyle w:val="Hyperlink"/>
          <w:b w:val="0"/>
          <w:sz w:val="22"/>
          <w:szCs w:val="22"/>
        </w:rPr>
        <w:t>,</w:t>
      </w:r>
      <w:r w:rsidR="00724163" w:rsidRPr="00724163">
        <w:t xml:space="preserve"> </w:t>
      </w:r>
      <w:r w:rsidR="00724163" w:rsidRPr="00724163">
        <w:rPr>
          <w:rStyle w:val="Hyperlink"/>
          <w:b w:val="0"/>
          <w:sz w:val="22"/>
          <w:szCs w:val="22"/>
        </w:rPr>
        <w:t>lramanathan@vit.ac.in</w:t>
      </w:r>
      <w:bookmarkStart w:id="0" w:name="_GoBack"/>
      <w:bookmarkEnd w:id="0"/>
    </w:p>
    <w:p w14:paraId="7AFC6268" w14:textId="334FDE3A" w:rsidR="00F0781D" w:rsidRDefault="00F0781D" w:rsidP="00F0781D">
      <w:pPr>
        <w:pStyle w:val="Heading1"/>
        <w:spacing w:before="0" w:line="276" w:lineRule="auto"/>
        <w:ind w:left="0"/>
        <w:jc w:val="center"/>
        <w:rPr>
          <w:b w:val="0"/>
          <w:color w:val="212121"/>
          <w:sz w:val="22"/>
          <w:szCs w:val="22"/>
        </w:rPr>
      </w:pPr>
    </w:p>
    <w:p w14:paraId="66AAF7EE" w14:textId="3EC38FB6" w:rsidR="00E60CB9" w:rsidRPr="00221E39" w:rsidRDefault="00E60CB9" w:rsidP="00221E39">
      <w:pPr>
        <w:pStyle w:val="Heading1"/>
        <w:spacing w:before="0" w:line="360" w:lineRule="auto"/>
        <w:ind w:left="0"/>
        <w:rPr>
          <w:b w:val="0"/>
          <w:color w:val="212121"/>
          <w:sz w:val="22"/>
          <w:szCs w:val="22"/>
        </w:rPr>
      </w:pPr>
    </w:p>
    <w:p w14:paraId="0B3EDD77" w14:textId="77777777" w:rsidR="00386217" w:rsidRDefault="00386217" w:rsidP="00A530A8">
      <w:pPr>
        <w:pStyle w:val="Heading1"/>
        <w:spacing w:before="0" w:line="360" w:lineRule="auto"/>
        <w:ind w:left="0"/>
        <w:jc w:val="both"/>
        <w:rPr>
          <w:color w:val="212121"/>
        </w:rPr>
      </w:pPr>
    </w:p>
    <w:p w14:paraId="4DB11292" w14:textId="5F9F16B8" w:rsidR="00E15512" w:rsidRPr="00301DBF" w:rsidRDefault="00A535BC" w:rsidP="00A530A8">
      <w:pPr>
        <w:pStyle w:val="Heading1"/>
        <w:spacing w:before="0" w:line="360" w:lineRule="auto"/>
        <w:ind w:left="0"/>
        <w:jc w:val="both"/>
        <w:rPr>
          <w:color w:val="212121"/>
        </w:rPr>
      </w:pPr>
      <w:r>
        <w:rPr>
          <w:color w:val="212121"/>
        </w:rPr>
        <w:t>Abstract</w:t>
      </w:r>
    </w:p>
    <w:p w14:paraId="48F263CE" w14:textId="2A62A623" w:rsidR="00A535BC" w:rsidRDefault="00D30395" w:rsidP="00595098">
      <w:pPr>
        <w:spacing w:line="360" w:lineRule="auto"/>
        <w:jc w:val="both"/>
      </w:pPr>
      <w:r w:rsidRPr="00954B80">
        <w:t xml:space="preserve">The pests and agricultural diseases are estimated to be responsible for the loss of ten percent of the annual productivity throughout the globe. Most farmers are unable to </w:t>
      </w:r>
      <w:r w:rsidR="000B4D89">
        <w:t>identify</w:t>
      </w:r>
      <w:r w:rsidRPr="00954B80">
        <w:t xml:space="preserve"> visually whether a crop has been infected with a disease or not. This is due to a lack of crop morphological knowledge, or a lack of technical k</w:t>
      </w:r>
      <w:r>
        <w:t>nowledge about disease forecast</w:t>
      </w:r>
      <w:r w:rsidRPr="00954B80">
        <w:t>,</w:t>
      </w:r>
      <w:r>
        <w:t xml:space="preserve"> or temporal features understanding </w:t>
      </w:r>
      <w:r w:rsidR="000B4D89">
        <w:t xml:space="preserve">in </w:t>
      </w:r>
      <w:r w:rsidR="000B4D89" w:rsidRPr="00954B80">
        <w:t>protecting</w:t>
      </w:r>
      <w:r w:rsidRPr="00954B80">
        <w:t xml:space="preserve"> the crops from being afflicted in the future.</w:t>
      </w:r>
      <w:r>
        <w:t xml:space="preserve"> </w:t>
      </w:r>
      <w:r w:rsidRPr="00954B80">
        <w:t xml:space="preserve">The high variability and complexity of leaf diseases, which makes accurate identification difficult, is the principal barrier in tomato leaf disease detection. </w:t>
      </w:r>
      <w:r>
        <w:t>In our method</w:t>
      </w:r>
      <w:r w:rsidR="009C565C">
        <w:t xml:space="preserve">, </w:t>
      </w:r>
      <w:r w:rsidR="007A341A">
        <w:t>customized U-Net CNN (Convolutional Neural N</w:t>
      </w:r>
      <w:r w:rsidR="007B2340">
        <w:t>etwork</w:t>
      </w:r>
      <w:r w:rsidR="007A341A">
        <w:t xml:space="preserve">) </w:t>
      </w:r>
      <w:r>
        <w:t>associated i</w:t>
      </w:r>
      <w:r w:rsidRPr="00954B80">
        <w:t xml:space="preserve">mage processing techniques facilitate the preprocessing of </w:t>
      </w:r>
      <w:r>
        <w:t xml:space="preserve">tomato </w:t>
      </w:r>
      <w:r w:rsidRPr="00954B80">
        <w:t xml:space="preserve">leaf images, enhancement </w:t>
      </w:r>
      <w:r w:rsidR="00F65B6E" w:rsidRPr="00954B80">
        <w:t xml:space="preserve">of </w:t>
      </w:r>
      <w:r w:rsidR="00F65B6E">
        <w:t>leaf</w:t>
      </w:r>
      <w:r>
        <w:t xml:space="preserve"> </w:t>
      </w:r>
      <w:r w:rsidRPr="00954B80">
        <w:t>image quality</w:t>
      </w:r>
      <w:r>
        <w:t xml:space="preserve"> for feature extraction</w:t>
      </w:r>
      <w:r w:rsidRPr="00954B80">
        <w:t>, and extraction of pertinent information for accurate leaf disease diagnosis. CNN enables efficient f</w:t>
      </w:r>
      <w:r w:rsidR="008B368B">
        <w:t>eature extraction, whereas U-Net</w:t>
      </w:r>
      <w:r w:rsidRPr="00954B80">
        <w:t xml:space="preserve"> enables accurate segmentation and localization of disease areas in tomato leaf images, resulting in enhanced disease detection and diagnosis. Our </w:t>
      </w:r>
      <w:r w:rsidR="00D01CB6" w:rsidRPr="00954B80">
        <w:t xml:space="preserve">model </w:t>
      </w:r>
      <w:r w:rsidR="00D01CB6">
        <w:t>uses</w:t>
      </w:r>
      <w:r w:rsidRPr="00954B80">
        <w:t xml:space="preserve"> </w:t>
      </w:r>
      <w:r w:rsidR="00F65B6E">
        <w:t>images</w:t>
      </w:r>
      <w:r w:rsidRPr="00954B80">
        <w:t xml:space="preserve"> of   tomato leaves, to construct a deep learning model that uses a sequential model to identify illnesses that affe</w:t>
      </w:r>
      <w:r w:rsidR="00D01CB6">
        <w:t>ct plants</w:t>
      </w:r>
      <w:r w:rsidRPr="00954B80">
        <w:t>.</w:t>
      </w:r>
      <w:r w:rsidR="00D01CB6">
        <w:t xml:space="preserve"> </w:t>
      </w:r>
      <w:r w:rsidRPr="00954B80">
        <w:t xml:space="preserve">After using the U-Net architecture for image </w:t>
      </w:r>
      <w:r>
        <w:t xml:space="preserve">segmentation and </w:t>
      </w:r>
      <w:r w:rsidR="00595098">
        <w:t>localization,</w:t>
      </w:r>
      <w:r>
        <w:t xml:space="preserve"> the</w:t>
      </w:r>
      <w:r w:rsidRPr="00954B80">
        <w:t xml:space="preserve"> convolutional neural network </w:t>
      </w:r>
      <w:r w:rsidR="00D01CB6">
        <w:t xml:space="preserve">is </w:t>
      </w:r>
      <w:r w:rsidRPr="00954B80">
        <w:t>capable of carrying out classification of tomato leaf disease</w:t>
      </w:r>
      <w:r w:rsidR="00D01CB6">
        <w:t>s</w:t>
      </w:r>
      <w:r w:rsidRPr="00954B80">
        <w:t xml:space="preserve"> </w:t>
      </w:r>
      <w:r>
        <w:t>wit</w:t>
      </w:r>
      <w:r w:rsidR="002314B5">
        <w:t>ppp</w:t>
      </w:r>
      <w:r>
        <w:t>h</w:t>
      </w:r>
      <w:r w:rsidRPr="00954B80">
        <w:t xml:space="preserve"> an accuracy of 92.77% on trainin</w:t>
      </w:r>
      <w:r>
        <w:t xml:space="preserve">g dataset, 94.85% on </w:t>
      </w:r>
      <w:r w:rsidR="00595098">
        <w:t>testing dataset</w:t>
      </w:r>
      <w:r w:rsidRPr="00954B80">
        <w:t xml:space="preserve"> and 83% on random generated dataset.</w:t>
      </w:r>
    </w:p>
    <w:p w14:paraId="4852FA3F" w14:textId="77777777" w:rsidR="00595098" w:rsidRPr="00595098" w:rsidRDefault="00595098" w:rsidP="00595098">
      <w:pPr>
        <w:spacing w:line="360" w:lineRule="auto"/>
        <w:jc w:val="both"/>
      </w:pPr>
    </w:p>
    <w:p w14:paraId="0C216425" w14:textId="69840430" w:rsidR="00667FFB" w:rsidRDefault="006330CE" w:rsidP="00B079F5">
      <w:pPr>
        <w:spacing w:line="360" w:lineRule="auto"/>
        <w:ind w:right="844"/>
        <w:jc w:val="both"/>
        <w:rPr>
          <w:b/>
          <w:i/>
          <w:sz w:val="24"/>
          <w:szCs w:val="24"/>
        </w:rPr>
      </w:pPr>
      <w:r w:rsidRPr="006330CE">
        <w:rPr>
          <w:b/>
          <w:i/>
          <w:sz w:val="24"/>
          <w:szCs w:val="24"/>
        </w:rPr>
        <w:t>Keywords: Deep Learning, Image Processing, GLCM, U-Net CNN, Leaf Disease Detection</w:t>
      </w:r>
    </w:p>
    <w:p w14:paraId="184C8108" w14:textId="20CF4D9B" w:rsidR="00F45EE7" w:rsidRDefault="00F45EE7" w:rsidP="00B079F5">
      <w:pPr>
        <w:spacing w:line="360" w:lineRule="auto"/>
        <w:ind w:right="844"/>
        <w:jc w:val="both"/>
        <w:rPr>
          <w:b/>
          <w:i/>
          <w:sz w:val="24"/>
          <w:szCs w:val="24"/>
        </w:rPr>
      </w:pPr>
    </w:p>
    <w:p w14:paraId="4BE0F88B" w14:textId="10ABC00B" w:rsidR="00595098" w:rsidRDefault="00595098" w:rsidP="00B079F5">
      <w:pPr>
        <w:spacing w:line="360" w:lineRule="auto"/>
        <w:ind w:right="844"/>
        <w:jc w:val="both"/>
        <w:rPr>
          <w:b/>
          <w:i/>
          <w:sz w:val="24"/>
          <w:szCs w:val="24"/>
        </w:rPr>
      </w:pPr>
    </w:p>
    <w:p w14:paraId="27F32DC7" w14:textId="77777777" w:rsidR="00595098" w:rsidRPr="00667FFB" w:rsidRDefault="00595098" w:rsidP="00B079F5">
      <w:pPr>
        <w:spacing w:line="360" w:lineRule="auto"/>
        <w:ind w:right="844"/>
        <w:jc w:val="both"/>
        <w:rPr>
          <w:b/>
          <w:i/>
          <w:sz w:val="24"/>
          <w:szCs w:val="24"/>
        </w:rPr>
      </w:pPr>
    </w:p>
    <w:p w14:paraId="780BA473" w14:textId="77777777" w:rsidR="00A535BC" w:rsidRDefault="00A535BC" w:rsidP="00B079F5">
      <w:pPr>
        <w:pStyle w:val="Heading1"/>
        <w:spacing w:before="0" w:line="360" w:lineRule="auto"/>
        <w:ind w:left="0"/>
        <w:jc w:val="both"/>
      </w:pPr>
      <w:r>
        <w:t>Introduction</w:t>
      </w:r>
    </w:p>
    <w:p w14:paraId="71B0B4C7" w14:textId="7E619CBA" w:rsidR="003D085C" w:rsidRDefault="00615246" w:rsidP="00B079F5">
      <w:pPr>
        <w:spacing w:line="360" w:lineRule="auto"/>
        <w:jc w:val="both"/>
      </w:pPr>
      <w:r w:rsidRPr="00615246">
        <w:t xml:space="preserve">In India, pests and diseases pose a significant hazard to agricultural productivity, resulting in approximately 290 billion rupees in annual losses. Approximately 5,000 of the approximately 30,000 plant diseases identified worldwide are prevalent in India. It is estimated that each year, fungal infections alone reduce agricultural output by approximately 5 million </w:t>
      </w:r>
      <w:r w:rsidR="000C7340" w:rsidRPr="00615246">
        <w:t>tones</w:t>
      </w:r>
      <w:r w:rsidRPr="00615246">
        <w:t>. Given that approximately 70% of India's population relies on agriculture for a living, the impact of plant maladies becomes an urgent concern. Despite the fact that producers have access to a variety of crop options and pesticides, plant maladies continue to have a negative impact on the quality and quantity of agricultural products. With a population of 1.40 billion and approximately 95.8 million farmers, India's agricultural sector has the potential to substantially improve the living conditions of farmers, stimulate employment, and promote overall development. Currently, 18% of India's GDP is contributed by agriculture, highlighting the significance of effectively addressing these challenges.</w:t>
      </w:r>
    </w:p>
    <w:p w14:paraId="22711E90" w14:textId="26B311CA" w:rsidR="003F2BD1" w:rsidRDefault="00615246" w:rsidP="003652E4">
      <w:pPr>
        <w:spacing w:line="360" w:lineRule="auto"/>
        <w:ind w:firstLine="720"/>
        <w:jc w:val="both"/>
      </w:pPr>
      <w:r w:rsidRPr="00615246">
        <w:t xml:space="preserve">We chose the tomato plant leaf specifically due to its adaptability. This plant is economically significant on a global scale and is extensively cultivated for commercial purposes, making it a practicable and pertinent option for disease detection and segmentation. Additionally, they are susceptible to numerous maladies caused by insects, pathogens, and fungi. This presented us with the challenge of creating a more effective and accurate model for the populace. Tomatoes have leaves that are composed of pinnate or palmate leaflets. By observing leaflet symptoms and patterns, this leaf form facilitates disease identification. Tomato plants may be affected by early, late, bacterial, or </w:t>
      </w:r>
      <w:proofErr w:type="spellStart"/>
      <w:r w:rsidRPr="00615246">
        <w:t>septoria</w:t>
      </w:r>
      <w:proofErr w:type="spellEnd"/>
      <w:r w:rsidRPr="00615246">
        <w:t xml:space="preserve"> leaf spot. The observable symptoms of these leaf diseases make them optimal for leaf disease detection models. </w:t>
      </w:r>
    </w:p>
    <w:p w14:paraId="68AE458A" w14:textId="77D424BB" w:rsidR="003F2BD1" w:rsidRDefault="003F2BD1" w:rsidP="00B079F5">
      <w:pPr>
        <w:spacing w:line="360" w:lineRule="auto"/>
        <w:ind w:firstLine="720"/>
        <w:jc w:val="both"/>
      </w:pPr>
      <w:r>
        <w:t xml:space="preserve">A lot of attempts have been made to detect crop diseases but each had </w:t>
      </w:r>
      <w:proofErr w:type="spellStart"/>
      <w:proofErr w:type="gramStart"/>
      <w:r>
        <w:t>it’s</w:t>
      </w:r>
      <w:proofErr w:type="spellEnd"/>
      <w:proofErr w:type="gramEnd"/>
      <w:r>
        <w:t xml:space="preserve"> own limitations.</w:t>
      </w:r>
      <w:r w:rsidR="00BF6848">
        <w:t xml:space="preserve"> </w:t>
      </w:r>
      <w:r>
        <w:t>[1]</w:t>
      </w:r>
      <w:r w:rsidR="00BF6848">
        <w:t xml:space="preserve"> </w:t>
      </w:r>
      <w:r>
        <w:t>The farmers take decisions based on experience which is a very subjective, time-consuming, laborious, and inefficient method.</w:t>
      </w:r>
      <w:r w:rsidR="00BF6848">
        <w:t xml:space="preserve"> </w:t>
      </w:r>
      <w:r>
        <w:t xml:space="preserve">[4] </w:t>
      </w:r>
      <w:proofErr w:type="spellStart"/>
      <w:r>
        <w:t>ReLu</w:t>
      </w:r>
      <w:proofErr w:type="spellEnd"/>
      <w:r>
        <w:t xml:space="preserve"> has a disadvantage that the derivative of the function is zero for negative values and leads to problems like neuronal necrosis.[7] During image acquisition and classification of the images a lot of uneven background was found which made disease identification and classification difficult.[8] The leaves with different diseases are similar to each other which causes trouble in disease detection.[10] Another restriction is the present availability of datasets that do not include photographs collected and annotated from real-world scenarios, and the inability of the suggested approaches to identify numerous illnesses or many instances of the same disease in a single image.[11] C3D-U</w:t>
      </w:r>
      <w:r w:rsidR="008B368B">
        <w:t>-Net</w:t>
      </w:r>
      <w:r>
        <w:t xml:space="preserve"> has its own limitations, including the need for large amounts of annotated CT scans for training and the reliance on well-defined and annotated ground truth data. Moreover, the model's performance may degrade in cases of severe COVID-19 infections or when images have low resolution or high noise.[12] The 3D Multi-scale Multi-attention U-Net for Automated Hippocampal also includes issues like as the necessity for a substantial quantity of </w:t>
      </w:r>
      <w:r>
        <w:lastRenderedPageBreak/>
        <w:t>annotated MRI data for training, the possibility of overfitting to the training data, and the need for careful hyperparameter tuning. Also, the model's performance may vary with different MRI acquisition protocols and may be sensitive to image noise and variability in image intensity.[13] Deep Learning model-based medical image segmentation also has some similar problems like it is sensitive to imaging variability and needs for careful hyperparameter tuning. These models have limited generalizability across different imaging modalities and acquisition protocols.</w:t>
      </w:r>
      <w:r w:rsidR="00595098">
        <w:t xml:space="preserve"> </w:t>
      </w:r>
      <w:r>
        <w:t xml:space="preserve">[14] The U-Net model on the other hand requires a significant number of annotated images of persimmon leaves with disease labels to train effectively, which can be a challenge to obtain.[15] Another common problem faced is the potential for overfitting, where the model may perform well on the training data </w:t>
      </w:r>
      <w:r w:rsidR="00667FFB">
        <w:t>but poorly on new, unseen data.</w:t>
      </w:r>
    </w:p>
    <w:p w14:paraId="53D1B4BD" w14:textId="127BF51F" w:rsidR="00D2155F" w:rsidRDefault="00615246" w:rsidP="00B079F5">
      <w:pPr>
        <w:spacing w:line="360" w:lineRule="auto"/>
        <w:ind w:firstLine="720"/>
        <w:jc w:val="both"/>
      </w:pPr>
      <w:r w:rsidRPr="00615246">
        <w:t xml:space="preserve">In this paper, we propose </w:t>
      </w:r>
      <w:proofErr w:type="gramStart"/>
      <w:r w:rsidR="00131B08">
        <w:t>customized  U</w:t>
      </w:r>
      <w:proofErr w:type="gramEnd"/>
      <w:r w:rsidR="00131B08">
        <w:t xml:space="preserve">-Net </w:t>
      </w:r>
      <w:r w:rsidRPr="00615246">
        <w:t xml:space="preserve"> CNN</w:t>
      </w:r>
      <w:r w:rsidR="00131B08">
        <w:t xml:space="preserve"> architecture in which </w:t>
      </w:r>
      <w:r w:rsidRPr="00615246">
        <w:t xml:space="preserve"> U-Net is renowned for its accuracy in image segmentation, making it an ideal choice for applications requiring precision. We intend to construct an artificially intelligent model capable of identifying and classifying tomato crop diseases by leveraging the capabilities of U-Net for image feature extraction. Our work contributes to the development of reliable and robust systems for early detection and monitoring of tomato leaf diseases through the incorporation of GLCM feature extraction. Advanced imaging techniques and robust deep learning models have the potential to significantly improve agricultural practices and crop yield. This model will enable producers to swiftly determine whether their crops are infected, thereby providing valuable insight into the most appropriate course of action. Upon uploading an image of a diseased tomato leaf, our model will not only detect the presence of disease, but also classify the disease type.</w:t>
      </w:r>
    </w:p>
    <w:p w14:paraId="5C45A6FB" w14:textId="77777777" w:rsidR="00B079F5" w:rsidRPr="00DC3829" w:rsidRDefault="00B079F5" w:rsidP="00B079F5">
      <w:pPr>
        <w:spacing w:line="360" w:lineRule="auto"/>
        <w:jc w:val="both"/>
      </w:pPr>
    </w:p>
    <w:p w14:paraId="41E15691" w14:textId="77777777" w:rsidR="00A535BC" w:rsidRDefault="00A535BC" w:rsidP="00B079F5">
      <w:pPr>
        <w:pStyle w:val="Heading1"/>
        <w:spacing w:before="0" w:line="360" w:lineRule="auto"/>
        <w:ind w:left="0"/>
        <w:jc w:val="both"/>
        <w:rPr>
          <w:color w:val="212121"/>
        </w:rPr>
      </w:pPr>
      <w:r>
        <w:rPr>
          <w:color w:val="212121"/>
        </w:rPr>
        <w:t>Literature</w:t>
      </w:r>
      <w:r>
        <w:rPr>
          <w:color w:val="212121"/>
          <w:spacing w:val="-2"/>
        </w:rPr>
        <w:t xml:space="preserve"> </w:t>
      </w:r>
      <w:r>
        <w:rPr>
          <w:color w:val="212121"/>
        </w:rPr>
        <w:t>Survey</w:t>
      </w:r>
    </w:p>
    <w:p w14:paraId="7CC2DB34" w14:textId="2B0D292B" w:rsidR="0021784F" w:rsidRDefault="0021784F" w:rsidP="00B079F5">
      <w:pPr>
        <w:spacing w:line="360" w:lineRule="auto"/>
        <w:jc w:val="both"/>
      </w:pPr>
      <w:proofErr w:type="spellStart"/>
      <w:r w:rsidRPr="00B831C1">
        <w:t>Khirade</w:t>
      </w:r>
      <w:proofErr w:type="spellEnd"/>
      <w:r w:rsidRPr="00B831C1">
        <w:t xml:space="preserve"> and </w:t>
      </w:r>
      <w:proofErr w:type="spellStart"/>
      <w:r w:rsidRPr="00B831C1">
        <w:t>Patil</w:t>
      </w:r>
      <w:proofErr w:type="spellEnd"/>
      <w:r>
        <w:t xml:space="preserve"> [1]</w:t>
      </w:r>
      <w:r w:rsidRPr="00B831C1">
        <w:t xml:space="preserve"> proposed a study on plant disease identification using leaf images, discussing segmentation and feature extraction techniques for efficient agricultural production. [2] </w:t>
      </w:r>
      <w:proofErr w:type="spellStart"/>
      <w:r w:rsidRPr="00B831C1">
        <w:t>Sardogan</w:t>
      </w:r>
      <w:proofErr w:type="spellEnd"/>
      <w:r w:rsidRPr="00B831C1">
        <w:t xml:space="preserve"> and </w:t>
      </w:r>
      <w:proofErr w:type="spellStart"/>
      <w:r w:rsidRPr="00B831C1">
        <w:t>Tuncer</w:t>
      </w:r>
      <w:proofErr w:type="spellEnd"/>
      <w:r w:rsidRPr="00B831C1">
        <w:t xml:space="preserve"> used CNN to effectively identify tomato leaf diseases, leveraging deep learning's automatic feature extraction and achieving accurate classification. [3] </w:t>
      </w:r>
      <w:proofErr w:type="spellStart"/>
      <w:r w:rsidRPr="00B831C1">
        <w:t>Shrestha</w:t>
      </w:r>
      <w:proofErr w:type="spellEnd"/>
      <w:r w:rsidRPr="00B831C1">
        <w:t xml:space="preserve"> and </w:t>
      </w:r>
      <w:proofErr w:type="spellStart"/>
      <w:r w:rsidRPr="00B831C1">
        <w:t>Deepsikha</w:t>
      </w:r>
      <w:proofErr w:type="spellEnd"/>
      <w:r w:rsidRPr="00B831C1">
        <w:t xml:space="preserve"> developed a CNN-based method for plant disease identification, achieving 88.80% accuracy on test data. Their research can aid farmers in crop monitoring. [4] </w:t>
      </w:r>
      <w:proofErr w:type="spellStart"/>
      <w:r w:rsidRPr="00B831C1">
        <w:t>Senthilkumar</w:t>
      </w:r>
      <w:proofErr w:type="spellEnd"/>
      <w:r w:rsidRPr="00B831C1">
        <w:t xml:space="preserve"> and </w:t>
      </w:r>
      <w:proofErr w:type="spellStart"/>
      <w:r w:rsidRPr="00B831C1">
        <w:t>Jayanthy</w:t>
      </w:r>
      <w:proofErr w:type="spellEnd"/>
      <w:r w:rsidRPr="00B831C1">
        <w:t xml:space="preserve"> suggested a CNN-based model with novel activation and optimization, using K-means clustering to determine fertilizer consumption and increase crop output. [5] </w:t>
      </w:r>
      <w:proofErr w:type="spellStart"/>
      <w:r w:rsidRPr="00B831C1">
        <w:t>Nagaveni</w:t>
      </w:r>
      <w:proofErr w:type="spellEnd"/>
      <w:r w:rsidRPr="00B831C1">
        <w:t xml:space="preserve"> and </w:t>
      </w:r>
      <w:proofErr w:type="spellStart"/>
      <w:r w:rsidRPr="00B831C1">
        <w:t>Raghavendra</w:t>
      </w:r>
      <w:proofErr w:type="spellEnd"/>
      <w:r w:rsidRPr="00B831C1">
        <w:t xml:space="preserve"> compared machine learning approaches, with CNN outperforming other models in diagnosing plant diseases and determining fertilizer usage. [6] Ramesh and </w:t>
      </w:r>
      <w:proofErr w:type="spellStart"/>
      <w:r w:rsidRPr="00B831C1">
        <w:t>Hebbar</w:t>
      </w:r>
      <w:proofErr w:type="spellEnd"/>
      <w:r w:rsidRPr="00B831C1">
        <w:t xml:space="preserve"> employed Random Forest and HOG features for leaf classification, harnessing machine learning and publicly available datasets for scalable plant disease diagnosis. [7] Jayswal and Chaudhary compared traditional, machine learning, and deep learning methods, finding CNN to be the most effective in recognizing and categorizing plant diseases. [8] Li, </w:t>
      </w:r>
      <w:r w:rsidRPr="00B831C1">
        <w:lastRenderedPageBreak/>
        <w:t xml:space="preserve">Zhang, and Wang proposed using deep learning to treat plant diseases, addressing challenges in disease detection and early labeling of datasets. [9] </w:t>
      </w:r>
      <w:proofErr w:type="spellStart"/>
      <w:r w:rsidRPr="00B831C1">
        <w:t>Albattah</w:t>
      </w:r>
      <w:proofErr w:type="spellEnd"/>
      <w:r w:rsidRPr="00B831C1">
        <w:t xml:space="preserve"> and Nawaz developed a Custom </w:t>
      </w:r>
      <w:proofErr w:type="spellStart"/>
      <w:r w:rsidRPr="00B831C1">
        <w:t>CenterNet</w:t>
      </w:r>
      <w:proofErr w:type="spellEnd"/>
      <w:r w:rsidRPr="00B831C1">
        <w:t xml:space="preserve"> framework using DenseNet-77, achieving reliable plant disease classification and outperforming existing techniques. [10] </w:t>
      </w:r>
      <w:proofErr w:type="spellStart"/>
      <w:r w:rsidRPr="00B831C1">
        <w:t>Arsenovic</w:t>
      </w:r>
      <w:proofErr w:type="spellEnd"/>
      <w:r w:rsidRPr="00B831C1">
        <w:t xml:space="preserve"> and </w:t>
      </w:r>
      <w:proofErr w:type="spellStart"/>
      <w:r w:rsidRPr="00B831C1">
        <w:t>Karanovic</w:t>
      </w:r>
      <w:proofErr w:type="spellEnd"/>
      <w:r w:rsidRPr="00B831C1">
        <w:t xml:space="preserve"> focused on overcoming limitations in plant detection, proposing </w:t>
      </w:r>
      <w:proofErr w:type="spellStart"/>
      <w:r w:rsidRPr="00B831C1">
        <w:t>PlantDiseaseNet</w:t>
      </w:r>
      <w:proofErr w:type="spellEnd"/>
      <w:r w:rsidRPr="00B831C1">
        <w:t xml:space="preserve"> with 93.67% accuracy for disease diagnosis in various environments. [11] </w:t>
      </w:r>
      <w:proofErr w:type="spellStart"/>
      <w:r w:rsidRPr="00B831C1">
        <w:t>Baol</w:t>
      </w:r>
      <w:proofErr w:type="spellEnd"/>
      <w:r w:rsidRPr="00B831C1">
        <w:t xml:space="preserve"> and </w:t>
      </w:r>
      <w:proofErr w:type="spellStart"/>
      <w:r w:rsidRPr="00B831C1">
        <w:t>Zeng</w:t>
      </w:r>
      <w:proofErr w:type="spellEnd"/>
      <w:r w:rsidRPr="00B831C1">
        <w:t xml:space="preserve"> developed C3D-U</w:t>
      </w:r>
      <w:r w:rsidR="008B368B">
        <w:t>-</w:t>
      </w:r>
      <w:r w:rsidRPr="00B831C1">
        <w:t>Net, a 3D COVID-19 segmentation model with intact encoding and local attention mechanisms, outperforming current techniques. [12] Kang and Wu utilized CNNs, including MSMA-U</w:t>
      </w:r>
      <w:r w:rsidR="008B368B">
        <w:t>-</w:t>
      </w:r>
      <w:r w:rsidRPr="00B831C1">
        <w:t xml:space="preserve">Net, for efficient hippocampus segmentation in brain MRI, demonstrating improved feature extraction and faster segmentation. [13] </w:t>
      </w:r>
      <w:proofErr w:type="spellStart"/>
      <w:r w:rsidRPr="00B831C1">
        <w:t>Murmu</w:t>
      </w:r>
      <w:proofErr w:type="spellEnd"/>
      <w:r w:rsidRPr="00B831C1">
        <w:t xml:space="preserve"> and Kumar proposed a modified 3D U</w:t>
      </w:r>
      <w:r w:rsidR="008B368B">
        <w:t>-N</w:t>
      </w:r>
      <w:r w:rsidRPr="00B831C1">
        <w:t xml:space="preserve">et CNN for medical image classification and segmentation, achieving high IOU and F1 scores on CT and MRI images. [14] </w:t>
      </w:r>
      <w:proofErr w:type="spellStart"/>
      <w:r w:rsidRPr="00B831C1">
        <w:t>Niu</w:t>
      </w:r>
      <w:proofErr w:type="spellEnd"/>
      <w:r w:rsidRPr="00B831C1">
        <w:t xml:space="preserve"> and Lin designed a Nested U</w:t>
      </w:r>
      <w:r w:rsidR="008B368B">
        <w:t>-N</w:t>
      </w:r>
      <w:r w:rsidRPr="00B831C1">
        <w:t xml:space="preserve">et model with </w:t>
      </w:r>
      <w:proofErr w:type="spellStart"/>
      <w:r w:rsidRPr="00B831C1">
        <w:t>EfficientNet</w:t>
      </w:r>
      <w:proofErr w:type="spellEnd"/>
      <w:r w:rsidRPr="00B831C1">
        <w:t xml:space="preserve"> as the backbone for pneumothorax identification, showcasing superior segmentation performance. [15] Jia and Shi proposed a novel U</w:t>
      </w:r>
      <w:r w:rsidR="008B368B">
        <w:t>-</w:t>
      </w:r>
      <w:r w:rsidRPr="00B831C1">
        <w:t>Net model with self-attention and deformable convolution for persimmon leaf disease segmentation, achieving improved accuracy in lesion detection.</w:t>
      </w:r>
    </w:p>
    <w:p w14:paraId="3054853F" w14:textId="77777777" w:rsidR="00D15B81" w:rsidRDefault="00D15B81" w:rsidP="00B079F5">
      <w:pPr>
        <w:spacing w:line="360" w:lineRule="auto"/>
        <w:jc w:val="both"/>
      </w:pPr>
    </w:p>
    <w:p w14:paraId="5DDC24B1" w14:textId="77777777" w:rsidR="00A86EE8" w:rsidRDefault="00A86EE8" w:rsidP="00A86EE8">
      <w:pPr>
        <w:pStyle w:val="Heading1"/>
        <w:spacing w:before="0" w:line="360" w:lineRule="auto"/>
        <w:ind w:left="0"/>
        <w:jc w:val="both"/>
      </w:pPr>
      <w:r>
        <w:t>Problem</w:t>
      </w:r>
      <w:r>
        <w:rPr>
          <w:spacing w:val="-2"/>
        </w:rPr>
        <w:t xml:space="preserve"> </w:t>
      </w:r>
      <w:r>
        <w:t>Statement</w:t>
      </w:r>
    </w:p>
    <w:p w14:paraId="61788346" w14:textId="04920F81" w:rsidR="00A86EE8" w:rsidRDefault="00A86EE8" w:rsidP="00A86EE8">
      <w:pPr>
        <w:spacing w:line="360" w:lineRule="auto"/>
        <w:jc w:val="both"/>
      </w:pPr>
      <w:r w:rsidRPr="00DC3829">
        <w:t>The biggest threats that food security currently faces are pests along with crop diseases and the lack of necessary infrastructure to identify them. Oftentimes, the diseased crops are either misdiagnosed or go unnoticed completely until it’s too late. The brunt of this issue is mostly faced by the farmers whose entire livelihoods depend on the sale of crops. Although various efforts have been enforced to battle crop loss due to diseases such as the development of local plant clinics, the creation of new and improved pesticides, and so on, the knowledge and accessibility becomes reason for delay in cure. Nowadays smartphones and the internet on the other hand have become more and more accessible to remote areas. Most of them are equipped with quality cameras and other helpful features. H</w:t>
      </w:r>
      <w:r w:rsidR="00131B08">
        <w:t xml:space="preserve">ence, we aim to create an </w:t>
      </w:r>
      <w:proofErr w:type="gramStart"/>
      <w:r w:rsidR="00131B08">
        <w:t xml:space="preserve">application </w:t>
      </w:r>
      <w:r w:rsidRPr="00DC3829">
        <w:t xml:space="preserve"> that</w:t>
      </w:r>
      <w:proofErr w:type="gramEnd"/>
      <w:r w:rsidRPr="00DC3829">
        <w:t xml:space="preserve"> will help farmers identify whether their </w:t>
      </w:r>
      <w:r>
        <w:t xml:space="preserve">tomato </w:t>
      </w:r>
      <w:r w:rsidRPr="00DC3829">
        <w:t xml:space="preserve">crop is diseased or not. We believe automation of the disease detection process would remove the scope of mistakes made by the farmers </w:t>
      </w:r>
      <w:r>
        <w:t xml:space="preserve">in detecting the disease and </w:t>
      </w:r>
      <w:r w:rsidRPr="00DC3829">
        <w:t>would lead to better crop yield overall.</w:t>
      </w:r>
    </w:p>
    <w:p w14:paraId="70649605" w14:textId="77777777" w:rsidR="00A86EE8" w:rsidRPr="00B831C1" w:rsidRDefault="00A86EE8" w:rsidP="00B079F5">
      <w:pPr>
        <w:spacing w:line="360" w:lineRule="auto"/>
        <w:jc w:val="both"/>
      </w:pPr>
    </w:p>
    <w:p w14:paraId="09C19DFA" w14:textId="08B0EA90" w:rsidR="00A03DCC" w:rsidRDefault="00A535BC" w:rsidP="00B079F5">
      <w:pPr>
        <w:pStyle w:val="Heading1"/>
        <w:spacing w:before="0" w:line="360" w:lineRule="auto"/>
        <w:ind w:left="0"/>
        <w:jc w:val="both"/>
        <w:rPr>
          <w:szCs w:val="24"/>
        </w:rPr>
      </w:pPr>
      <w:r w:rsidRPr="00F27344">
        <w:rPr>
          <w:szCs w:val="24"/>
        </w:rPr>
        <w:t>Background Study</w:t>
      </w:r>
    </w:p>
    <w:p w14:paraId="3C9B45FB" w14:textId="6F0FDE1B" w:rsidR="00DA1D13" w:rsidRPr="00D15B81" w:rsidRDefault="00D15B81" w:rsidP="00B079F5">
      <w:pPr>
        <w:spacing w:line="360" w:lineRule="auto"/>
        <w:jc w:val="both"/>
        <w:rPr>
          <w:b/>
          <w:sz w:val="24"/>
        </w:rPr>
      </w:pPr>
      <w:r>
        <w:rPr>
          <w:b/>
          <w:sz w:val="24"/>
        </w:rPr>
        <w:t>U-Net</w:t>
      </w:r>
    </w:p>
    <w:p w14:paraId="2BD88F71" w14:textId="09F643AE" w:rsidR="00DA1D13" w:rsidRDefault="00DA1D13" w:rsidP="00B079F5">
      <w:pPr>
        <w:spacing w:line="360" w:lineRule="auto"/>
        <w:jc w:val="both"/>
      </w:pPr>
      <w:r>
        <w:t>The U-Net architecture is</w:t>
      </w:r>
      <w:r w:rsidR="00131B08">
        <w:t xml:space="preserve"> also</w:t>
      </w:r>
      <w:r>
        <w:t xml:space="preserve"> referred to as "U-Net" due to its U-shaped encoder-decoder architecture. Encoders capture incoming image data, while decoders reconstruct segmented output. U-Net encoder convolutional layers reduce the spatial dimensions of the input image while extracting usable features. It is similar to zooming out in order to observe the leaf's characteristics. U-Net decoders are opposite to </w:t>
      </w:r>
      <w:r w:rsidR="00AA0B4F">
        <w:t>encoders that reconstruct</w:t>
      </w:r>
      <w:r>
        <w:t xml:space="preserve"> segmented output using the encoder's </w:t>
      </w:r>
      <w:r>
        <w:lastRenderedPageBreak/>
        <w:t>characteristics and increases spatial dimensions progressively. Skip connections in U-Net permit information transmission from encoder to decoder at the same spatial r</w:t>
      </w:r>
      <w:r w:rsidR="00AA0B4F">
        <w:t>esolution that</w:t>
      </w:r>
      <w:r>
        <w:t xml:space="preserve"> preserves vital data and enables the network to combine low-level and high-level characteristics. U-Net recalls the input characteristics while assessing the image's context. In order to identify unique features, the U-Net requires a compilation of input images with masks. The foliage masque displays both</w:t>
      </w:r>
      <w:r w:rsidR="00BB3655">
        <w:t xml:space="preserve"> diseased and healthy portions </w:t>
      </w:r>
      <w:r w:rsidR="00AA0B4F">
        <w:t>by c</w:t>
      </w:r>
      <w:r>
        <w:t xml:space="preserve">omparing its predicted output to the ground truth mask and adjusting its </w:t>
      </w:r>
      <w:r w:rsidR="00BB3655">
        <w:t>internal parameters.</w:t>
      </w:r>
      <w:r w:rsidR="00AA0B4F">
        <w:t xml:space="preserve"> U-Net segments the leaf that</w:t>
      </w:r>
      <w:r>
        <w:t xml:space="preserve"> reduces the gap between its predictions and the segmentation. After training, U-Net can identify unique features in images by segmentation and mask techniques. A U-Net trained using leaf images and masks can identify and segment problematic regions in preprocessed images, aiding in the diagnosis and management of unique features.</w:t>
      </w:r>
    </w:p>
    <w:p w14:paraId="2E03B30D" w14:textId="77777777" w:rsidR="00DA1D13" w:rsidRDefault="00DA1D13" w:rsidP="00B079F5">
      <w:pPr>
        <w:spacing w:line="360" w:lineRule="auto"/>
        <w:jc w:val="both"/>
      </w:pPr>
      <w:r>
        <w:t xml:space="preserve">Contracting Path: </w:t>
      </w:r>
    </w:p>
    <w:p w14:paraId="5EF8BAC2" w14:textId="77777777" w:rsidR="00DA1D13" w:rsidRDefault="00DA1D13" w:rsidP="00B079F5">
      <w:pPr>
        <w:spacing w:line="360" w:lineRule="auto"/>
        <w:jc w:val="both"/>
      </w:pPr>
      <w:r>
        <w:t>•</w:t>
      </w:r>
      <w:r>
        <w:tab/>
        <w:t xml:space="preserve">Output feature map size: O = (W - F + 2P) / S + 1 </w:t>
      </w:r>
    </w:p>
    <w:p w14:paraId="072197CC" w14:textId="77777777" w:rsidR="00DA1D13" w:rsidRDefault="00DA1D13" w:rsidP="00B079F5">
      <w:pPr>
        <w:spacing w:line="360" w:lineRule="auto"/>
        <w:jc w:val="both"/>
      </w:pPr>
      <w:r>
        <w:tab/>
        <w:t xml:space="preserve">(O: output size, W: input size, F: filter/kernel size, P: padding, S: stride) </w:t>
      </w:r>
    </w:p>
    <w:p w14:paraId="2EC90F21" w14:textId="77777777" w:rsidR="00DA1D13" w:rsidRDefault="00DA1D13" w:rsidP="00B079F5">
      <w:pPr>
        <w:spacing w:line="360" w:lineRule="auto"/>
        <w:jc w:val="both"/>
      </w:pPr>
      <w:r>
        <w:t xml:space="preserve">Expanding Path: </w:t>
      </w:r>
    </w:p>
    <w:p w14:paraId="72562A4B" w14:textId="77777777" w:rsidR="00DA1D13" w:rsidRDefault="00DA1D13" w:rsidP="00B079F5">
      <w:pPr>
        <w:spacing w:line="360" w:lineRule="auto"/>
        <w:jc w:val="both"/>
      </w:pPr>
      <w:r>
        <w:t>•</w:t>
      </w:r>
      <w:r>
        <w:tab/>
        <w:t xml:space="preserve">Output feature map size: O = (W - F) x S + F </w:t>
      </w:r>
    </w:p>
    <w:p w14:paraId="6EA1801F" w14:textId="77777777" w:rsidR="00DA1D13" w:rsidRDefault="00DA1D13" w:rsidP="00B079F5">
      <w:pPr>
        <w:spacing w:line="360" w:lineRule="auto"/>
        <w:jc w:val="both"/>
      </w:pPr>
      <w:r>
        <w:tab/>
        <w:t xml:space="preserve">(O: output size, W: input size, F: filter/kernel size, S: stride) </w:t>
      </w:r>
    </w:p>
    <w:p w14:paraId="44BD0F49" w14:textId="77777777" w:rsidR="00DA1D13" w:rsidRDefault="00DA1D13" w:rsidP="00B079F5">
      <w:pPr>
        <w:spacing w:line="360" w:lineRule="auto"/>
        <w:jc w:val="both"/>
      </w:pPr>
    </w:p>
    <w:p w14:paraId="24003E42" w14:textId="77777777" w:rsidR="00DA1D13" w:rsidRPr="00D15B81" w:rsidRDefault="00DA1D13" w:rsidP="00B079F5">
      <w:pPr>
        <w:spacing w:line="360" w:lineRule="auto"/>
        <w:jc w:val="both"/>
        <w:rPr>
          <w:b/>
          <w:sz w:val="24"/>
        </w:rPr>
      </w:pPr>
      <w:r w:rsidRPr="00D15B81">
        <w:rPr>
          <w:b/>
          <w:sz w:val="24"/>
        </w:rPr>
        <w:t>Convolutional Neural Network</w:t>
      </w:r>
    </w:p>
    <w:p w14:paraId="3861428B" w14:textId="7C86FDB6" w:rsidR="00DA1D13" w:rsidRDefault="00BD3072" w:rsidP="00B079F5">
      <w:pPr>
        <w:spacing w:line="360" w:lineRule="auto"/>
        <w:jc w:val="both"/>
      </w:pPr>
      <w:r w:rsidRPr="00BD3072">
        <w:t xml:space="preserve">CNNs are AI algorithms used for image categorization, object recognition, and pattern recognition that are based on the human visual system. </w:t>
      </w:r>
      <w:r w:rsidR="00DA1D13">
        <w:t>Hierarchically analyzing the images, CNN layers ext</w:t>
      </w:r>
      <w:r>
        <w:t>ract pertinent characteristics whose f</w:t>
      </w:r>
      <w:r w:rsidR="00DA1D13">
        <w:t xml:space="preserve">irst stratum </w:t>
      </w:r>
      <w:r w:rsidR="00B458E2">
        <w:t xml:space="preserve">is dominated by edges and lines, Further into the </w:t>
      </w:r>
      <w:r>
        <w:t>network the</w:t>
      </w:r>
      <w:r w:rsidR="00DA1D13">
        <w:t xml:space="preserve"> layers combine these fundamental qualities to detect shapes and textures. </w:t>
      </w:r>
      <w:r w:rsidR="0070199C" w:rsidRPr="0070199C">
        <w:t>The network makes a prediction about the current image label based on these learned attributes. CNN gains the ability to spot recurring patterns in images during training. After that, a filter or kernel is moved across the input image to create a convolution. The filter multiplies its values by the image's pixels to create a local pattern feature map. At each convolutional layer, CNN applies many filters to extract different features.</w:t>
      </w:r>
      <w:r w:rsidR="00DA1D13">
        <w:t xml:space="preserve"> </w:t>
      </w:r>
      <w:r w:rsidR="004539C1" w:rsidRPr="004539C1">
        <w:t>Pooling layers come after convolutional layers. These layers minimize the spatial dimensions of the features, enhancing the network's efficiency and allowing it to concentrate on the most important information. Following convolutional and pooling layers, CNN feeds data through fully connected layers that establish the feature classes. To reduce the difference between its anticipated outputs and the actual labels, the CNN adjusts the layer weights and biases throughout training. CNN gains the ability to distinguish between patterns in similar images with a variety of training examples.</w:t>
      </w:r>
    </w:p>
    <w:p w14:paraId="62885F36" w14:textId="77777777" w:rsidR="004539C1" w:rsidRDefault="004539C1" w:rsidP="00B079F5">
      <w:pPr>
        <w:spacing w:line="360" w:lineRule="auto"/>
        <w:jc w:val="both"/>
      </w:pPr>
    </w:p>
    <w:p w14:paraId="06429CCD" w14:textId="77777777" w:rsidR="00DA1D13" w:rsidRDefault="00DA1D13" w:rsidP="00B079F5">
      <w:pPr>
        <w:spacing w:line="360" w:lineRule="auto"/>
        <w:jc w:val="both"/>
      </w:pPr>
      <w:r>
        <w:t xml:space="preserve">Convolutional Layer: </w:t>
      </w:r>
    </w:p>
    <w:p w14:paraId="448610D5" w14:textId="77777777" w:rsidR="00DA1D13" w:rsidRDefault="00DA1D13" w:rsidP="00B079F5">
      <w:pPr>
        <w:spacing w:line="360" w:lineRule="auto"/>
        <w:jc w:val="both"/>
      </w:pPr>
      <w:r>
        <w:t>•</w:t>
      </w:r>
      <w:r>
        <w:tab/>
        <w:t xml:space="preserve">Output feature map size: O = (W - F + 2P) / S + 1 </w:t>
      </w:r>
    </w:p>
    <w:p w14:paraId="6640833C" w14:textId="77777777" w:rsidR="00DA1D13" w:rsidRDefault="00DA1D13" w:rsidP="00B079F5">
      <w:pPr>
        <w:spacing w:line="360" w:lineRule="auto"/>
        <w:jc w:val="both"/>
      </w:pPr>
      <w:r>
        <w:tab/>
        <w:t xml:space="preserve">(O: output size, W: input size, F: filter/kernel size, P: padding, S: stride) </w:t>
      </w:r>
    </w:p>
    <w:p w14:paraId="53F7760E" w14:textId="77777777" w:rsidR="00DA1D13" w:rsidRDefault="00DA1D13" w:rsidP="00B079F5">
      <w:pPr>
        <w:spacing w:line="360" w:lineRule="auto"/>
        <w:jc w:val="both"/>
      </w:pPr>
      <w:r>
        <w:t>•</w:t>
      </w:r>
      <w:r>
        <w:tab/>
        <w:t xml:space="preserve">Number of parameters: P = (F * F * </w:t>
      </w:r>
      <w:proofErr w:type="spellStart"/>
      <w:r>
        <w:t>D_in</w:t>
      </w:r>
      <w:proofErr w:type="spellEnd"/>
      <w:r>
        <w:t xml:space="preserve"> * </w:t>
      </w:r>
      <w:proofErr w:type="spellStart"/>
      <w:r>
        <w:t>D_out</w:t>
      </w:r>
      <w:proofErr w:type="spellEnd"/>
      <w:r>
        <w:t xml:space="preserve">) + </w:t>
      </w:r>
      <w:proofErr w:type="spellStart"/>
      <w:r>
        <w:t>D_out</w:t>
      </w:r>
      <w:proofErr w:type="spellEnd"/>
      <w:r>
        <w:t xml:space="preserve"> </w:t>
      </w:r>
    </w:p>
    <w:p w14:paraId="5778C815" w14:textId="77777777" w:rsidR="00DA1D13" w:rsidRDefault="00DA1D13" w:rsidP="00B079F5">
      <w:pPr>
        <w:spacing w:line="360" w:lineRule="auto"/>
        <w:jc w:val="both"/>
      </w:pPr>
      <w:r>
        <w:lastRenderedPageBreak/>
        <w:tab/>
        <w:t>(</w:t>
      </w:r>
      <w:proofErr w:type="spellStart"/>
      <w:r>
        <w:t>D_in</w:t>
      </w:r>
      <w:proofErr w:type="spellEnd"/>
      <w:r>
        <w:t xml:space="preserve">: number of input channels, </w:t>
      </w:r>
      <w:proofErr w:type="spellStart"/>
      <w:r>
        <w:t>D_out</w:t>
      </w:r>
      <w:proofErr w:type="spellEnd"/>
      <w:r>
        <w:t xml:space="preserve">: number of output channels) </w:t>
      </w:r>
    </w:p>
    <w:p w14:paraId="4FA0B508" w14:textId="77777777" w:rsidR="00DA1D13" w:rsidRDefault="00DA1D13" w:rsidP="00B079F5">
      <w:pPr>
        <w:spacing w:line="360" w:lineRule="auto"/>
        <w:jc w:val="both"/>
      </w:pPr>
      <w:r>
        <w:t xml:space="preserve">Pooling Layer (Max/Average pooling): </w:t>
      </w:r>
    </w:p>
    <w:p w14:paraId="634DC0DB" w14:textId="77777777" w:rsidR="00DA1D13" w:rsidRDefault="00DA1D13" w:rsidP="00B079F5">
      <w:pPr>
        <w:spacing w:line="360" w:lineRule="auto"/>
        <w:jc w:val="both"/>
      </w:pPr>
      <w:r>
        <w:t>•</w:t>
      </w:r>
      <w:r>
        <w:tab/>
        <w:t xml:space="preserve">Output feature map size: O = (W - F) / S + 1 </w:t>
      </w:r>
    </w:p>
    <w:p w14:paraId="38EC804E" w14:textId="77777777" w:rsidR="00DA1D13" w:rsidRDefault="00DA1D13" w:rsidP="00B079F5">
      <w:pPr>
        <w:spacing w:line="360" w:lineRule="auto"/>
        <w:jc w:val="both"/>
      </w:pPr>
      <w:r>
        <w:tab/>
        <w:t xml:space="preserve">(O: output size, W: input size, F: pooling size, S: stride) </w:t>
      </w:r>
    </w:p>
    <w:p w14:paraId="6402F5A5" w14:textId="77777777" w:rsidR="00DA1D13" w:rsidRDefault="00DA1D13" w:rsidP="00B079F5">
      <w:pPr>
        <w:spacing w:line="360" w:lineRule="auto"/>
        <w:jc w:val="both"/>
      </w:pPr>
      <w:r>
        <w:t xml:space="preserve">Fully Connected Layer: </w:t>
      </w:r>
    </w:p>
    <w:p w14:paraId="60969574" w14:textId="77777777" w:rsidR="00DA1D13" w:rsidRDefault="00DA1D13" w:rsidP="00B079F5">
      <w:pPr>
        <w:spacing w:line="360" w:lineRule="auto"/>
        <w:jc w:val="both"/>
      </w:pPr>
      <w:r>
        <w:t>•</w:t>
      </w:r>
      <w:r>
        <w:tab/>
        <w:t>Number of parameters: P = (</w:t>
      </w:r>
      <w:proofErr w:type="spellStart"/>
      <w:r>
        <w:t>D_in</w:t>
      </w:r>
      <w:proofErr w:type="spellEnd"/>
      <w:r>
        <w:t xml:space="preserve"> * </w:t>
      </w:r>
      <w:proofErr w:type="spellStart"/>
      <w:r>
        <w:t>D_out</w:t>
      </w:r>
      <w:proofErr w:type="spellEnd"/>
      <w:r>
        <w:t xml:space="preserve">) + </w:t>
      </w:r>
      <w:proofErr w:type="spellStart"/>
      <w:r>
        <w:t>D_out</w:t>
      </w:r>
      <w:proofErr w:type="spellEnd"/>
      <w:r>
        <w:t xml:space="preserve"> </w:t>
      </w:r>
    </w:p>
    <w:p w14:paraId="062351E2" w14:textId="283784BF" w:rsidR="009138B7" w:rsidRDefault="00DA1D13" w:rsidP="009138B7">
      <w:pPr>
        <w:spacing w:line="360" w:lineRule="auto"/>
        <w:jc w:val="both"/>
      </w:pPr>
      <w:r>
        <w:tab/>
        <w:t>(</w:t>
      </w:r>
      <w:proofErr w:type="spellStart"/>
      <w:r>
        <w:t>D_in</w:t>
      </w:r>
      <w:proofErr w:type="spellEnd"/>
      <w:r>
        <w:t xml:space="preserve">: number of input neurons, </w:t>
      </w:r>
      <w:proofErr w:type="spellStart"/>
      <w:r>
        <w:t>D</w:t>
      </w:r>
      <w:r w:rsidR="009138B7">
        <w:t>_out</w:t>
      </w:r>
      <w:proofErr w:type="spellEnd"/>
      <w:r w:rsidR="009138B7">
        <w:t>: number of output neurons)</w:t>
      </w:r>
    </w:p>
    <w:p w14:paraId="0B4E689F" w14:textId="77777777" w:rsidR="009138B7" w:rsidRDefault="009138B7" w:rsidP="009138B7">
      <w:pPr>
        <w:spacing w:line="360" w:lineRule="auto"/>
        <w:jc w:val="both"/>
      </w:pPr>
    </w:p>
    <w:p w14:paraId="730CD12A" w14:textId="77777777" w:rsidR="00A535BC" w:rsidRDefault="00A535BC" w:rsidP="00B079F5">
      <w:pPr>
        <w:pStyle w:val="Heading1"/>
        <w:spacing w:before="0" w:line="360" w:lineRule="auto"/>
        <w:ind w:left="0"/>
        <w:jc w:val="both"/>
      </w:pPr>
      <w:r>
        <w:t>Methodology</w:t>
      </w:r>
    </w:p>
    <w:p w14:paraId="4DC12E1F" w14:textId="0354C62E" w:rsidR="003D5354" w:rsidRDefault="003D5354" w:rsidP="00B079F5">
      <w:pPr>
        <w:spacing w:line="360" w:lineRule="auto"/>
        <w:jc w:val="both"/>
      </w:pPr>
      <w:r w:rsidRPr="00E31A68">
        <w:t xml:space="preserve">By leveraging the strengths of U-Net for image feature extraction, our goal is to create an advanced and artificially intelligent model capable of accurately </w:t>
      </w:r>
      <w:r w:rsidR="00E5148A">
        <w:t xml:space="preserve">identifying and classifying tomato leaf </w:t>
      </w:r>
      <w:r w:rsidR="00E5148A" w:rsidRPr="00E31A68">
        <w:t>diseases</w:t>
      </w:r>
      <w:r w:rsidRPr="00E31A68">
        <w:t>. This model will empower farmers by providing them with a fast and reliable tool to determine whether their crops are infected, enabling them to take appropriate actions in a timely manner. The key advantage of our approach lies in the integration of deep learning techniques, which will revolutionize crop disease detection. By sim</w:t>
      </w:r>
      <w:r w:rsidR="00E5148A">
        <w:t>ply uploading an image of a tomato</w:t>
      </w:r>
      <w:r w:rsidRPr="00E31A68">
        <w:t xml:space="preserve"> leaf, our model will not only detect the presence of disease but also classify the specific type of disease. This eliminates the subjective and inefficient nature of decision-making based solely on experience. The utilization of advanced deep learning algorithms will overcome the limitations of existing methods, such as the challenges posed by uneven backgrounds, the difficulty in accurately identifying and classifying diseases, and the lack of comprehensive datasets that reflect real-world scenarios. Our work includes a comprehensive discussion on image processing techniques, the utilization of CNN and U-Net architectures, dataset preparation methodologies, model training strategies, and rigorous evaluation procedures</w:t>
      </w:r>
      <w:r>
        <w:t>.</w:t>
      </w:r>
    </w:p>
    <w:p w14:paraId="4671D4C3" w14:textId="77777777" w:rsidR="00587C9D" w:rsidRDefault="00587C9D" w:rsidP="00B079F5">
      <w:pPr>
        <w:spacing w:line="360" w:lineRule="auto"/>
        <w:jc w:val="both"/>
      </w:pPr>
    </w:p>
    <w:p w14:paraId="6206A5D8" w14:textId="77777777" w:rsidR="00587C9D" w:rsidRDefault="00587C9D" w:rsidP="00B079F5">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tblGrid>
      <w:tr w:rsidR="00587C9D" w14:paraId="001EFC91" w14:textId="77777777" w:rsidTr="00A84BD7">
        <w:tc>
          <w:tcPr>
            <w:tcW w:w="0" w:type="auto"/>
          </w:tcPr>
          <w:p w14:paraId="2B0F2C30" w14:textId="034F5176" w:rsidR="00587C9D" w:rsidRDefault="00587C9D" w:rsidP="00B079F5">
            <w:pPr>
              <w:spacing w:line="360" w:lineRule="auto"/>
              <w:jc w:val="both"/>
            </w:pPr>
            <w:r>
              <w:rPr>
                <w:noProof/>
                <w:lang w:val="en-IN" w:eastAsia="en-IN"/>
              </w:rPr>
              <w:lastRenderedPageBreak/>
              <w:drawing>
                <wp:anchor distT="0" distB="0" distL="114300" distR="114300" simplePos="0" relativeHeight="251686912" behindDoc="0" locked="0" layoutInCell="1" allowOverlap="1" wp14:anchorId="14F4DE8E" wp14:editId="3C9E32A3">
                  <wp:simplePos x="0" y="0"/>
                  <wp:positionH relativeFrom="page">
                    <wp:posOffset>-26670</wp:posOffset>
                  </wp:positionH>
                  <wp:positionV relativeFrom="paragraph">
                    <wp:posOffset>9525</wp:posOffset>
                  </wp:positionV>
                  <wp:extent cx="5448300" cy="4000500"/>
                  <wp:effectExtent l="0" t="0" r="0" b="0"/>
                  <wp:wrapThrough wrapText="bothSides">
                    <wp:wrapPolygon edited="0">
                      <wp:start x="0" y="0"/>
                      <wp:lineTo x="0" y="21497"/>
                      <wp:lineTo x="21524" y="21497"/>
                      <wp:lineTo x="21524" y="0"/>
                      <wp:lineTo x="0" y="0"/>
                    </wp:wrapPolygon>
                  </wp:wrapThrough>
                  <wp:docPr id="134343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37134" name="Picture 1343437134"/>
                          <pic:cNvPicPr/>
                        </pic:nvPicPr>
                        <pic:blipFill rotWithShape="1">
                          <a:blip r:embed="rId11">
                            <a:extLst>
                              <a:ext uri="{28A0092B-C50C-407E-A947-70E740481C1C}">
                                <a14:useLocalDpi xmlns:a14="http://schemas.microsoft.com/office/drawing/2010/main" val="0"/>
                              </a:ext>
                            </a:extLst>
                          </a:blip>
                          <a:srcRect l="22193" t="20083" r="8039" b="9982"/>
                          <a:stretch/>
                        </pic:blipFill>
                        <pic:spPr bwMode="auto">
                          <a:xfrm>
                            <a:off x="0" y="0"/>
                            <a:ext cx="5448300"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0E43A83F" w14:textId="72CE7C12" w:rsidR="00B53E57" w:rsidRDefault="00B53E57" w:rsidP="00B079F5">
      <w:pPr>
        <w:spacing w:line="360" w:lineRule="auto"/>
        <w:jc w:val="both"/>
        <w:rPr>
          <w:noProof/>
        </w:rPr>
      </w:pPr>
    </w:p>
    <w:p w14:paraId="4296C90F" w14:textId="3D2F2101" w:rsidR="00595098" w:rsidRPr="00587C9D" w:rsidRDefault="0039000C" w:rsidP="00587C9D">
      <w:pPr>
        <w:pStyle w:val="Caption"/>
        <w:spacing w:line="360" w:lineRule="auto"/>
        <w:jc w:val="center"/>
        <w:rPr>
          <w:color w:val="000000" w:themeColor="text1"/>
          <w:sz w:val="20"/>
          <w:szCs w:val="20"/>
        </w:rPr>
      </w:pPr>
      <w:r w:rsidRPr="00D12782">
        <w:rPr>
          <w:color w:val="000000" w:themeColor="text1"/>
          <w:sz w:val="20"/>
          <w:szCs w:val="20"/>
        </w:rPr>
        <w:t xml:space="preserve">Figure </w:t>
      </w:r>
      <w:r w:rsidRPr="00D12782">
        <w:rPr>
          <w:color w:val="000000" w:themeColor="text1"/>
          <w:sz w:val="20"/>
          <w:szCs w:val="20"/>
        </w:rPr>
        <w:fldChar w:fldCharType="begin"/>
      </w:r>
      <w:r w:rsidRPr="00D12782">
        <w:rPr>
          <w:color w:val="000000" w:themeColor="text1"/>
          <w:sz w:val="20"/>
          <w:szCs w:val="20"/>
        </w:rPr>
        <w:instrText xml:space="preserve"> SEQ Figure \* ARABIC </w:instrText>
      </w:r>
      <w:r w:rsidRPr="00D12782">
        <w:rPr>
          <w:color w:val="000000" w:themeColor="text1"/>
          <w:sz w:val="20"/>
          <w:szCs w:val="20"/>
        </w:rPr>
        <w:fldChar w:fldCharType="separate"/>
      </w:r>
      <w:r w:rsidR="0070240D">
        <w:rPr>
          <w:noProof/>
          <w:color w:val="000000" w:themeColor="text1"/>
          <w:sz w:val="20"/>
          <w:szCs w:val="20"/>
        </w:rPr>
        <w:t>1</w:t>
      </w:r>
      <w:r w:rsidRPr="00D12782">
        <w:rPr>
          <w:color w:val="000000" w:themeColor="text1"/>
          <w:sz w:val="20"/>
          <w:szCs w:val="20"/>
        </w:rPr>
        <w:fldChar w:fldCharType="end"/>
      </w:r>
      <w:r w:rsidRPr="00D12782">
        <w:rPr>
          <w:color w:val="000000" w:themeColor="text1"/>
          <w:sz w:val="20"/>
          <w:szCs w:val="20"/>
        </w:rPr>
        <w:t>: Framework Diagram</w:t>
      </w:r>
    </w:p>
    <w:p w14:paraId="00D7C1DB" w14:textId="599BA1B0" w:rsidR="00D2370A" w:rsidRPr="00581448" w:rsidRDefault="00A535BC" w:rsidP="00B23B6F">
      <w:pPr>
        <w:spacing w:line="360" w:lineRule="auto"/>
        <w:jc w:val="both"/>
        <w:rPr>
          <w:b/>
          <w:color w:val="212121"/>
          <w:sz w:val="24"/>
        </w:rPr>
      </w:pPr>
      <w:r>
        <w:rPr>
          <w:b/>
          <w:color w:val="212121"/>
          <w:sz w:val="24"/>
        </w:rPr>
        <w:t>Dataset</w:t>
      </w:r>
      <w:r>
        <w:rPr>
          <w:b/>
          <w:color w:val="212121"/>
          <w:spacing w:val="-2"/>
          <w:sz w:val="24"/>
        </w:rPr>
        <w:t xml:space="preserve"> </w:t>
      </w:r>
      <w:r w:rsidR="00D15B81">
        <w:rPr>
          <w:b/>
          <w:color w:val="212121"/>
          <w:sz w:val="24"/>
        </w:rPr>
        <w:t>discussion</w:t>
      </w:r>
    </w:p>
    <w:p w14:paraId="7034A375" w14:textId="4B0BBEB5" w:rsidR="003D085C" w:rsidRDefault="00254AA8" w:rsidP="00B079F5">
      <w:pPr>
        <w:spacing w:line="360" w:lineRule="auto"/>
        <w:jc w:val="both"/>
      </w:pPr>
      <w:r w:rsidRPr="00254AA8">
        <w:t xml:space="preserve">The "Tomato Leaf Detection" dataset from Kaggle is the one used for the </w:t>
      </w:r>
      <w:r>
        <w:t>classification of tomato diseases</w:t>
      </w:r>
      <w:r w:rsidRPr="00254AA8">
        <w:t xml:space="preserve">. </w:t>
      </w:r>
      <w:r w:rsidR="003D085C">
        <w:t>With respect to</w:t>
      </w:r>
      <w:r w:rsidR="003D085C" w:rsidRPr="00E31A68">
        <w:t xml:space="preserve"> tomato plant age, we have selected plants that are in the middle to late phases of development. As a plant matures, leaf diseases frequently become more visible and distinct. Younger plants may not display distinct symptoms or have fully </w:t>
      </w:r>
      <w:r w:rsidR="003D085C">
        <w:t>matured</w:t>
      </w:r>
      <w:r w:rsidR="003D085C" w:rsidRPr="00E31A68">
        <w:t xml:space="preserve"> leaves, making disease detection more difficult. However, we have also ensured that the plants are not too old, as they may show evidence of multiple diseases or have leaves that are too damaged, which could </w:t>
      </w:r>
      <w:r w:rsidR="003D085C">
        <w:t>impact</w:t>
      </w:r>
      <w:r w:rsidR="003D085C" w:rsidRPr="00E31A68">
        <w:t xml:space="preserve"> the accuracy of our model. We must capture images of tomato leaves in a consistent and standardized orientation. For instance, capturing images with the leaf oriented in a consistent direction (e.g., with the top facing upwards) can aid in maintaining data consistency. Position the leaf to maximize the visibility of disease symptoms, without excessive overlap or obscuration. </w:t>
      </w:r>
      <w:r w:rsidR="003D085C">
        <w:t>This helped to</w:t>
      </w:r>
      <w:r w:rsidR="003D085C" w:rsidRPr="00E31A68">
        <w:t xml:space="preserve"> provide a more robust data set for training CNN models to detect diseases from multiple perspectives. Utilizing a high-resolution camera or a smartphone with a decent camera to capture images of leaves that are crisp and detailed. To enhance the visibility of disease symptoms, ensure that the leaf is well-focused and ad</w:t>
      </w:r>
      <w:r w:rsidR="009674D6">
        <w:t xml:space="preserve">equately illuminated. The data </w:t>
      </w:r>
      <w:r w:rsidR="003D085C" w:rsidRPr="00E31A68">
        <w:t>has different types of diseases for tomato leaves. The different types of diseases in the dataset are listed below:</w:t>
      </w:r>
    </w:p>
    <w:p w14:paraId="2E6FA27D" w14:textId="77777777" w:rsidR="00A535BC" w:rsidRPr="00305F6D" w:rsidRDefault="00A535BC" w:rsidP="00B079F5">
      <w:pPr>
        <w:pStyle w:val="BodyText"/>
        <w:spacing w:line="360" w:lineRule="auto"/>
        <w:ind w:right="718"/>
        <w:jc w:val="both"/>
        <w:rPr>
          <w:color w:val="212121"/>
        </w:rPr>
      </w:pPr>
    </w:p>
    <w:p w14:paraId="0BB9527B" w14:textId="77777777" w:rsidR="00A535BC" w:rsidRDefault="00A535BC" w:rsidP="00B079F5">
      <w:pPr>
        <w:pStyle w:val="ListParagraph"/>
        <w:numPr>
          <w:ilvl w:val="0"/>
          <w:numId w:val="4"/>
        </w:numPr>
        <w:tabs>
          <w:tab w:val="left" w:pos="840"/>
          <w:tab w:val="left" w:pos="841"/>
        </w:tabs>
        <w:spacing w:line="360" w:lineRule="auto"/>
        <w:ind w:hanging="361"/>
        <w:jc w:val="both"/>
        <w:rPr>
          <w:rFonts w:ascii="Symbol" w:hAnsi="Symbol"/>
          <w:color w:val="212121"/>
          <w:sz w:val="24"/>
        </w:rPr>
      </w:pPr>
      <w:r>
        <w:rPr>
          <w:noProof/>
          <w:lang w:val="en-IN" w:eastAsia="en-IN"/>
        </w:rPr>
        <mc:AlternateContent>
          <mc:Choice Requires="wps">
            <w:drawing>
              <wp:anchor distT="0" distB="0" distL="114300" distR="114300" simplePos="0" relativeHeight="251671552" behindDoc="0" locked="0" layoutInCell="1" allowOverlap="1" wp14:anchorId="0F8541D2" wp14:editId="063AC399">
                <wp:simplePos x="0" y="0"/>
                <wp:positionH relativeFrom="column">
                  <wp:posOffset>3095625</wp:posOffset>
                </wp:positionH>
                <wp:positionV relativeFrom="paragraph">
                  <wp:posOffset>2134235</wp:posOffset>
                </wp:positionV>
                <wp:extent cx="2332990" cy="635"/>
                <wp:effectExtent l="0" t="0" r="0" b="0"/>
                <wp:wrapNone/>
                <wp:docPr id="1752162946" name="Text Box 1"/>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3C943AC1" w14:textId="587C55FA" w:rsidR="00A535BC" w:rsidRPr="00DD5509" w:rsidRDefault="00A535BC" w:rsidP="00A535BC">
                            <w:pPr>
                              <w:pStyle w:val="Caption"/>
                              <w:jc w:val="center"/>
                              <w:rPr>
                                <w:noProof/>
                                <w:color w:val="000000" w:themeColor="text1"/>
                                <w:sz w:val="20"/>
                                <w:szCs w:val="20"/>
                                <w:lang w:val="en-IN" w:eastAsia="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43.75pt;margin-top:168.05pt;width:183.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" stroked="f">
                <v:textbox style="mso-fit-shape-to-text:t" inset="0,0,0,0">
                  <w:txbxContent>
                    <w:p w14:paraId="3C943AC1" w14:textId="587C55FA" w:rsidR="00A535BC" w:rsidRPr="00DD5509" w:rsidRDefault="00A535BC" w:rsidP="00A535BC">
                      <w:pPr>
                        <w:pStyle w:val="Caption"/>
                        <w:jc w:val="center"/>
                        <w:rPr>
                          <w:noProof/>
                          <w:color w:val="000000" w:themeColor="text1"/>
                          <w:sz w:val="20"/>
                          <w:szCs w:val="20"/>
                          <w:lang w:val="en-IN" w:eastAsia="en-IN"/>
                        </w:rPr>
                      </w:pPr>
                    </w:p>
                  </w:txbxContent>
                </v:textbox>
              </v:shape>
            </w:pict>
          </mc:Fallback>
        </mc:AlternateContent>
      </w:r>
      <w:r>
        <w:rPr>
          <w:noProof/>
          <w:lang w:val="en-IN" w:eastAsia="en-IN"/>
        </w:rPr>
        <w:drawing>
          <wp:anchor distT="0" distB="0" distL="0" distR="0" simplePos="0" relativeHeight="251664384" behindDoc="0" locked="0" layoutInCell="1" allowOverlap="1" wp14:anchorId="176E81CD" wp14:editId="05765850">
            <wp:simplePos x="0" y="0"/>
            <wp:positionH relativeFrom="page">
              <wp:posOffset>3933825</wp:posOffset>
            </wp:positionH>
            <wp:positionV relativeFrom="paragraph">
              <wp:posOffset>36913</wp:posOffset>
            </wp:positionV>
            <wp:extent cx="2332990" cy="204088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332990" cy="2040889"/>
                    </a:xfrm>
                    <a:prstGeom prst="rect">
                      <a:avLst/>
                    </a:prstGeom>
                  </pic:spPr>
                </pic:pic>
              </a:graphicData>
            </a:graphic>
          </wp:anchor>
        </w:drawing>
      </w:r>
      <w:r>
        <w:rPr>
          <w:color w:val="212121"/>
          <w:sz w:val="24"/>
        </w:rPr>
        <w:t>Tomato</w:t>
      </w:r>
      <w:r>
        <w:rPr>
          <w:color w:val="212121"/>
          <w:spacing w:val="-1"/>
          <w:sz w:val="24"/>
        </w:rPr>
        <w:t xml:space="preserve"> </w:t>
      </w:r>
      <w:r>
        <w:rPr>
          <w:color w:val="212121"/>
          <w:sz w:val="24"/>
        </w:rPr>
        <w:t>Mosaic</w:t>
      </w:r>
      <w:r>
        <w:rPr>
          <w:color w:val="212121"/>
          <w:spacing w:val="-1"/>
          <w:sz w:val="24"/>
        </w:rPr>
        <w:t xml:space="preserve"> </w:t>
      </w:r>
      <w:r>
        <w:rPr>
          <w:color w:val="212121"/>
          <w:sz w:val="24"/>
        </w:rPr>
        <w:t>Virus</w:t>
      </w:r>
    </w:p>
    <w:p w14:paraId="5F9DED95" w14:textId="77777777" w:rsidR="00A535BC" w:rsidRDefault="00A535BC" w:rsidP="00B079F5">
      <w:pPr>
        <w:pStyle w:val="ListParagraph"/>
        <w:numPr>
          <w:ilvl w:val="0"/>
          <w:numId w:val="4"/>
        </w:numPr>
        <w:tabs>
          <w:tab w:val="left" w:pos="840"/>
          <w:tab w:val="left" w:pos="841"/>
        </w:tabs>
        <w:spacing w:line="360" w:lineRule="auto"/>
        <w:ind w:hanging="361"/>
        <w:jc w:val="both"/>
        <w:rPr>
          <w:rFonts w:ascii="Symbol" w:hAnsi="Symbol"/>
          <w:color w:val="212121"/>
          <w:sz w:val="24"/>
        </w:rPr>
      </w:pPr>
      <w:proofErr w:type="spellStart"/>
      <w:r>
        <w:rPr>
          <w:color w:val="212121"/>
          <w:sz w:val="24"/>
        </w:rPr>
        <w:t>Target_Spot</w:t>
      </w:r>
      <w:proofErr w:type="spellEnd"/>
    </w:p>
    <w:p w14:paraId="48B0501C" w14:textId="77777777" w:rsidR="00A535BC" w:rsidRDefault="00A535BC" w:rsidP="00B079F5">
      <w:pPr>
        <w:pStyle w:val="ListParagraph"/>
        <w:numPr>
          <w:ilvl w:val="0"/>
          <w:numId w:val="4"/>
        </w:numPr>
        <w:tabs>
          <w:tab w:val="left" w:pos="840"/>
          <w:tab w:val="left" w:pos="841"/>
        </w:tabs>
        <w:spacing w:line="360" w:lineRule="auto"/>
        <w:ind w:hanging="361"/>
        <w:jc w:val="both"/>
        <w:rPr>
          <w:rFonts w:ascii="Symbol" w:hAnsi="Symbol"/>
          <w:color w:val="212121"/>
          <w:sz w:val="24"/>
        </w:rPr>
      </w:pPr>
      <w:proofErr w:type="spellStart"/>
      <w:r>
        <w:rPr>
          <w:color w:val="212121"/>
          <w:sz w:val="24"/>
        </w:rPr>
        <w:t>Bacterial_spot</w:t>
      </w:r>
      <w:proofErr w:type="spellEnd"/>
    </w:p>
    <w:p w14:paraId="2EFE19FD" w14:textId="77777777" w:rsidR="00A535BC" w:rsidRDefault="00A535BC" w:rsidP="00B079F5">
      <w:pPr>
        <w:pStyle w:val="ListParagraph"/>
        <w:numPr>
          <w:ilvl w:val="0"/>
          <w:numId w:val="4"/>
        </w:numPr>
        <w:tabs>
          <w:tab w:val="left" w:pos="840"/>
          <w:tab w:val="left" w:pos="841"/>
        </w:tabs>
        <w:spacing w:line="360" w:lineRule="auto"/>
        <w:ind w:hanging="361"/>
        <w:jc w:val="both"/>
        <w:rPr>
          <w:rFonts w:ascii="Symbol" w:hAnsi="Symbol"/>
          <w:color w:val="212121"/>
          <w:sz w:val="24"/>
        </w:rPr>
      </w:pPr>
      <w:proofErr w:type="spellStart"/>
      <w:r>
        <w:rPr>
          <w:color w:val="212121"/>
          <w:sz w:val="24"/>
        </w:rPr>
        <w:t>TomatoYellowLeafCurlVirus</w:t>
      </w:r>
      <w:proofErr w:type="spellEnd"/>
    </w:p>
    <w:p w14:paraId="6537D440" w14:textId="77777777" w:rsidR="00A535BC" w:rsidRDefault="00A535BC" w:rsidP="00B079F5">
      <w:pPr>
        <w:pStyle w:val="ListParagraph"/>
        <w:numPr>
          <w:ilvl w:val="0"/>
          <w:numId w:val="4"/>
        </w:numPr>
        <w:tabs>
          <w:tab w:val="left" w:pos="840"/>
          <w:tab w:val="left" w:pos="841"/>
        </w:tabs>
        <w:spacing w:line="360" w:lineRule="auto"/>
        <w:ind w:hanging="361"/>
        <w:jc w:val="both"/>
        <w:rPr>
          <w:rFonts w:ascii="Symbol" w:hAnsi="Symbol"/>
          <w:color w:val="212121"/>
          <w:sz w:val="24"/>
        </w:rPr>
      </w:pPr>
      <w:proofErr w:type="spellStart"/>
      <w:r>
        <w:rPr>
          <w:color w:val="212121"/>
          <w:sz w:val="24"/>
        </w:rPr>
        <w:t>Late_blight</w:t>
      </w:r>
      <w:proofErr w:type="spellEnd"/>
    </w:p>
    <w:p w14:paraId="29D6972F" w14:textId="77777777" w:rsidR="00A535BC" w:rsidRDefault="00A535BC" w:rsidP="00B079F5">
      <w:pPr>
        <w:pStyle w:val="ListParagraph"/>
        <w:numPr>
          <w:ilvl w:val="0"/>
          <w:numId w:val="4"/>
        </w:numPr>
        <w:tabs>
          <w:tab w:val="left" w:pos="840"/>
          <w:tab w:val="left" w:pos="841"/>
        </w:tabs>
        <w:spacing w:line="360" w:lineRule="auto"/>
        <w:ind w:hanging="361"/>
        <w:jc w:val="both"/>
        <w:rPr>
          <w:rFonts w:ascii="Symbol" w:hAnsi="Symbol"/>
          <w:color w:val="212121"/>
          <w:sz w:val="24"/>
        </w:rPr>
      </w:pPr>
      <w:proofErr w:type="spellStart"/>
      <w:r>
        <w:rPr>
          <w:color w:val="212121"/>
          <w:sz w:val="24"/>
        </w:rPr>
        <w:t>Leaf_Mold</w:t>
      </w:r>
      <w:proofErr w:type="spellEnd"/>
    </w:p>
    <w:p w14:paraId="2872AA30" w14:textId="77777777" w:rsidR="00A535BC" w:rsidRDefault="00A535BC" w:rsidP="00B079F5">
      <w:pPr>
        <w:pStyle w:val="ListParagraph"/>
        <w:numPr>
          <w:ilvl w:val="0"/>
          <w:numId w:val="4"/>
        </w:numPr>
        <w:tabs>
          <w:tab w:val="left" w:pos="840"/>
          <w:tab w:val="left" w:pos="841"/>
        </w:tabs>
        <w:spacing w:line="360" w:lineRule="auto"/>
        <w:ind w:hanging="361"/>
        <w:jc w:val="both"/>
        <w:rPr>
          <w:rFonts w:ascii="Symbol" w:hAnsi="Symbol"/>
          <w:color w:val="212121"/>
          <w:sz w:val="24"/>
        </w:rPr>
      </w:pPr>
      <w:proofErr w:type="spellStart"/>
      <w:r>
        <w:rPr>
          <w:color w:val="212121"/>
          <w:sz w:val="24"/>
        </w:rPr>
        <w:t>Early_blight</w:t>
      </w:r>
      <w:proofErr w:type="spellEnd"/>
    </w:p>
    <w:p w14:paraId="51F7AB2F" w14:textId="77777777" w:rsidR="00A535BC" w:rsidRDefault="00A535BC" w:rsidP="00B079F5">
      <w:pPr>
        <w:pStyle w:val="ListParagraph"/>
        <w:numPr>
          <w:ilvl w:val="0"/>
          <w:numId w:val="4"/>
        </w:numPr>
        <w:tabs>
          <w:tab w:val="left" w:pos="840"/>
          <w:tab w:val="left" w:pos="841"/>
        </w:tabs>
        <w:spacing w:line="360" w:lineRule="auto"/>
        <w:ind w:hanging="361"/>
        <w:jc w:val="both"/>
        <w:rPr>
          <w:rFonts w:ascii="Symbol" w:hAnsi="Symbol"/>
          <w:color w:val="212121"/>
          <w:sz w:val="24"/>
        </w:rPr>
      </w:pPr>
      <w:proofErr w:type="spellStart"/>
      <w:r>
        <w:rPr>
          <w:color w:val="212121"/>
          <w:sz w:val="24"/>
        </w:rPr>
        <w:t>Spidermites</w:t>
      </w:r>
      <w:proofErr w:type="spellEnd"/>
      <w:r>
        <w:rPr>
          <w:color w:val="212121"/>
          <w:spacing w:val="-3"/>
          <w:sz w:val="24"/>
        </w:rPr>
        <w:t xml:space="preserve"> </w:t>
      </w:r>
      <w:r>
        <w:rPr>
          <w:color w:val="212121"/>
          <w:sz w:val="24"/>
        </w:rPr>
        <w:t>Two-</w:t>
      </w:r>
      <w:proofErr w:type="spellStart"/>
      <w:r>
        <w:rPr>
          <w:color w:val="212121"/>
          <w:sz w:val="24"/>
        </w:rPr>
        <w:t>spottedspider_mite</w:t>
      </w:r>
      <w:proofErr w:type="spellEnd"/>
    </w:p>
    <w:p w14:paraId="256F094F" w14:textId="77777777" w:rsidR="00A535BC" w:rsidRDefault="00A535BC" w:rsidP="00B079F5">
      <w:pPr>
        <w:pStyle w:val="ListParagraph"/>
        <w:numPr>
          <w:ilvl w:val="0"/>
          <w:numId w:val="4"/>
        </w:numPr>
        <w:tabs>
          <w:tab w:val="left" w:pos="840"/>
          <w:tab w:val="left" w:pos="841"/>
          <w:tab w:val="left" w:pos="1946"/>
        </w:tabs>
        <w:spacing w:line="360" w:lineRule="auto"/>
        <w:ind w:hanging="361"/>
        <w:jc w:val="both"/>
        <w:rPr>
          <w:rFonts w:ascii="Symbol" w:hAnsi="Symbol"/>
          <w:color w:val="212121"/>
          <w:sz w:val="24"/>
        </w:rPr>
      </w:pPr>
      <w:r>
        <w:rPr>
          <w:color w:val="212121"/>
          <w:sz w:val="24"/>
        </w:rPr>
        <w:t>Tomato</w:t>
      </w:r>
      <w:r>
        <w:rPr>
          <w:color w:val="212121"/>
          <w:sz w:val="24"/>
          <w:u w:val="single" w:color="202020"/>
        </w:rPr>
        <w:tab/>
      </w:r>
      <w:r>
        <w:rPr>
          <w:color w:val="212121"/>
          <w:sz w:val="24"/>
        </w:rPr>
        <w:t>healthy</w:t>
      </w:r>
    </w:p>
    <w:p w14:paraId="2FC4F05F" w14:textId="77777777" w:rsidR="00A535BC" w:rsidRDefault="00A535BC" w:rsidP="00B079F5">
      <w:pPr>
        <w:pStyle w:val="ListParagraph"/>
        <w:numPr>
          <w:ilvl w:val="0"/>
          <w:numId w:val="4"/>
        </w:numPr>
        <w:tabs>
          <w:tab w:val="left" w:pos="840"/>
          <w:tab w:val="left" w:pos="841"/>
        </w:tabs>
        <w:spacing w:line="360" w:lineRule="auto"/>
        <w:ind w:hanging="361"/>
        <w:jc w:val="both"/>
        <w:rPr>
          <w:rFonts w:ascii="Symbol" w:hAnsi="Symbol"/>
          <w:sz w:val="24"/>
        </w:rPr>
      </w:pPr>
      <w:r>
        <w:rPr>
          <w:color w:val="212121"/>
          <w:sz w:val="24"/>
        </w:rPr>
        <w:t>Septoria</w:t>
      </w:r>
      <w:r>
        <w:rPr>
          <w:color w:val="212121"/>
          <w:spacing w:val="-3"/>
          <w:sz w:val="24"/>
        </w:rPr>
        <w:t xml:space="preserve"> </w:t>
      </w:r>
      <w:r>
        <w:rPr>
          <w:color w:val="212121"/>
          <w:sz w:val="24"/>
        </w:rPr>
        <w:t>Leaf</w:t>
      </w:r>
      <w:r>
        <w:rPr>
          <w:color w:val="212121"/>
          <w:spacing w:val="-1"/>
          <w:sz w:val="24"/>
        </w:rPr>
        <w:t xml:space="preserve"> </w:t>
      </w:r>
      <w:r>
        <w:rPr>
          <w:color w:val="212121"/>
          <w:sz w:val="24"/>
        </w:rPr>
        <w:t>Spot</w:t>
      </w:r>
    </w:p>
    <w:p w14:paraId="34FB3675" w14:textId="51F79C61" w:rsidR="00B23B6F" w:rsidRPr="00DD5509" w:rsidRDefault="00B23B6F" w:rsidP="00F24C31">
      <w:pPr>
        <w:pStyle w:val="Caption"/>
        <w:ind w:left="840"/>
        <w:jc w:val="center"/>
        <w:rPr>
          <w:noProof/>
          <w:color w:val="000000" w:themeColor="text1"/>
          <w:sz w:val="20"/>
          <w:szCs w:val="20"/>
          <w:lang w:val="en-IN" w:eastAsia="en-IN"/>
        </w:rPr>
      </w:pPr>
      <w:r w:rsidRPr="00DD5509">
        <w:rPr>
          <w:color w:val="000000" w:themeColor="text1"/>
          <w:sz w:val="20"/>
          <w:szCs w:val="20"/>
        </w:rPr>
        <w:t xml:space="preserve">Figure </w:t>
      </w:r>
      <w:r w:rsidR="00587C9D">
        <w:rPr>
          <w:color w:val="000000" w:themeColor="text1"/>
          <w:sz w:val="20"/>
          <w:szCs w:val="20"/>
        </w:rPr>
        <w:t>2</w:t>
      </w:r>
      <w:r w:rsidRPr="00DD5509">
        <w:rPr>
          <w:color w:val="000000" w:themeColor="text1"/>
          <w:sz w:val="20"/>
          <w:szCs w:val="20"/>
        </w:rPr>
        <w:t xml:space="preserve">: </w:t>
      </w:r>
      <w:r>
        <w:rPr>
          <w:color w:val="000000" w:themeColor="text1"/>
          <w:sz w:val="20"/>
          <w:szCs w:val="20"/>
        </w:rPr>
        <w:t>Tomato Leaf Diseases</w:t>
      </w:r>
    </w:p>
    <w:p w14:paraId="314629BB" w14:textId="77777777" w:rsidR="00A535BC" w:rsidRDefault="00A535BC" w:rsidP="00B079F5">
      <w:pPr>
        <w:pStyle w:val="BodyText"/>
        <w:spacing w:line="360" w:lineRule="auto"/>
        <w:jc w:val="both"/>
        <w:rPr>
          <w:sz w:val="31"/>
        </w:rPr>
      </w:pPr>
    </w:p>
    <w:p w14:paraId="6BBBADC4" w14:textId="77777777" w:rsidR="00A535BC" w:rsidRDefault="00A535BC" w:rsidP="00B079F5">
      <w:pPr>
        <w:pStyle w:val="Heading2"/>
        <w:tabs>
          <w:tab w:val="left" w:pos="841"/>
        </w:tabs>
        <w:spacing w:line="360" w:lineRule="auto"/>
        <w:ind w:left="0"/>
        <w:jc w:val="both"/>
      </w:pPr>
      <w:r>
        <w:t>Data</w:t>
      </w:r>
      <w:r w:rsidRPr="00581448">
        <w:rPr>
          <w:spacing w:val="-4"/>
        </w:rPr>
        <w:t xml:space="preserve"> </w:t>
      </w:r>
      <w:r>
        <w:t>Preprocessing</w:t>
      </w:r>
    </w:p>
    <w:p w14:paraId="1A06394F" w14:textId="77777777" w:rsidR="00254AA8" w:rsidRDefault="00254AA8" w:rsidP="00B079F5">
      <w:pPr>
        <w:spacing w:line="360" w:lineRule="auto"/>
        <w:jc w:val="both"/>
      </w:pPr>
      <w:r>
        <w:t xml:space="preserve">The work focuses on developing a robust data preparation pipeline for a computer vision-based system designed to analyze leaf images. The aim is to preprocess RGB leaf images and extract pertinent information to facilitate subsequent analysis and classification tasks. To ensure accurate and reliable results, a multi-step data preprocessing approach is employed. Initially, the RGB images are transformed into grayscale representations, reducing them to a single-channel format. This simplification step prepares the data for further processing stages. To enhance the image quality and remove unwanted noise, a Gaussian filter is applied. This effectively </w:t>
      </w:r>
      <w:proofErr w:type="spellStart"/>
      <w:r>
        <w:t>smoothes</w:t>
      </w:r>
      <w:proofErr w:type="spellEnd"/>
      <w:r>
        <w:t xml:space="preserve"> the grayscale images, resulting in cleaner and more refined representations. The Otsu thresholding technique is subsequently employed to convert the grayscale images into binary representations. By automatically determining an optimal threshold value, this technique effectively separates the foreground (leaf) from the background, facilitating subsequent analysis. To address any small holes or gaps in the foreground, morphological transformations are applied. These transformations, such as dilation and erosion, help to fill in gaps and create a more connected and complete representation of the leaf. By performing a bitwise AND operation between the binary images and the original color images, RGB images specifically segmented to highlight the leaf regions are obtained. This segmentation process successfully isolates the leaf from the background, enabling focused analysis.</w:t>
      </w:r>
    </w:p>
    <w:p w14:paraId="7BD13DF9" w14:textId="3CCED0F6" w:rsidR="00254AA8" w:rsidRDefault="00254AA8" w:rsidP="00D15B81">
      <w:pPr>
        <w:spacing w:line="360" w:lineRule="auto"/>
        <w:ind w:firstLine="720"/>
        <w:jc w:val="both"/>
      </w:pPr>
      <w:r>
        <w:t xml:space="preserve">Following the image segmentation stage, a comprehensive set of leaf characteristics is extracted, encompassing shape, texture, and </w:t>
      </w:r>
      <w:r w:rsidR="00B963DD">
        <w:t>color</w:t>
      </w:r>
      <w:r>
        <w:t xml:space="preserve"> properties. Contours are employed to extract shape-related features, such as the leaf's area and perimeter, providing quantitative measurements for subsequent analysis. </w:t>
      </w:r>
      <w:r w:rsidR="00B963DD">
        <w:t>Color</w:t>
      </w:r>
      <w:r>
        <w:t xml:space="preserve"> characteristics are evaluated by estimating the mean and standard deviation of each channel (Red, Green, Blue) in the RGB images. This analysis provides insights into </w:t>
      </w:r>
      <w:r>
        <w:lastRenderedPageBreak/>
        <w:t xml:space="preserve">the distribution and variability of </w:t>
      </w:r>
      <w:r w:rsidR="00B963DD">
        <w:t>color</w:t>
      </w:r>
      <w:r>
        <w:t xml:space="preserve"> values within the leaf, enabling detailed </w:t>
      </w:r>
      <w:r w:rsidR="00B963DD">
        <w:t>color</w:t>
      </w:r>
      <w:r>
        <w:t xml:space="preserve">-based analysis. To further investigate the greenness of the leaf, the images are converted to the HSV </w:t>
      </w:r>
      <w:r w:rsidR="00B963DD">
        <w:t>color</w:t>
      </w:r>
      <w:r>
        <w:t xml:space="preserve"> space. By computing the ratio of pixels with specific hue (H) channel intensity falling within a predefined range, an objective measure of the leaf's greenness is obtained. Lastly, to focus specifically on non-green regions of interest, the green </w:t>
      </w:r>
      <w:r w:rsidR="00B963DD">
        <w:t>color</w:t>
      </w:r>
      <w:r>
        <w:t xml:space="preserve"> component is subtracted from the RGB images. This process reveals other </w:t>
      </w:r>
      <w:r w:rsidR="00B963DD">
        <w:t>color</w:t>
      </w:r>
      <w:r>
        <w:t xml:space="preserve"> components and potential abnormalities or features of interest, allowing for more comprehensive analysis. Overall, the proposed data preparation pipeline encompasses various pre-processing steps to ensure accurate and informative representations of leaf images. These pre-processed images serve as a solid foundation for subsequent analysis and classification tasks in the context of plant pathology research.</w:t>
      </w:r>
    </w:p>
    <w:p w14:paraId="25437517" w14:textId="77777777" w:rsidR="00B46A62" w:rsidRPr="009C264E" w:rsidRDefault="00B46A62" w:rsidP="00B079F5">
      <w:pPr>
        <w:pStyle w:val="Heading1"/>
        <w:spacing w:before="0" w:line="360" w:lineRule="auto"/>
        <w:jc w:val="both"/>
        <w:rPr>
          <w:i/>
          <w:sz w:val="24"/>
          <w:szCs w:val="24"/>
        </w:rPr>
      </w:pPr>
      <w:r w:rsidRPr="009C264E">
        <w:rPr>
          <w:i/>
          <w:sz w:val="24"/>
          <w:szCs w:val="24"/>
        </w:rPr>
        <w:t>Import libraries</w:t>
      </w:r>
    </w:p>
    <w:p w14:paraId="27EFC21B" w14:textId="77777777" w:rsidR="00B46A62" w:rsidRPr="009C264E" w:rsidRDefault="00B46A62" w:rsidP="00B079F5">
      <w:pPr>
        <w:pStyle w:val="Heading1"/>
        <w:spacing w:before="0" w:line="360" w:lineRule="auto"/>
        <w:jc w:val="both"/>
        <w:rPr>
          <w:i/>
          <w:sz w:val="24"/>
          <w:szCs w:val="24"/>
        </w:rPr>
      </w:pPr>
      <w:r w:rsidRPr="009C264E">
        <w:rPr>
          <w:i/>
          <w:sz w:val="24"/>
          <w:szCs w:val="24"/>
        </w:rPr>
        <w:t xml:space="preserve">Set </w:t>
      </w:r>
      <w:proofErr w:type="spellStart"/>
      <w:r w:rsidRPr="009C264E">
        <w:rPr>
          <w:i/>
          <w:sz w:val="24"/>
          <w:szCs w:val="24"/>
        </w:rPr>
        <w:t>train_dir</w:t>
      </w:r>
      <w:proofErr w:type="spellEnd"/>
      <w:r w:rsidRPr="009C264E">
        <w:rPr>
          <w:i/>
          <w:sz w:val="24"/>
          <w:szCs w:val="24"/>
        </w:rPr>
        <w:t xml:space="preserve"> and </w:t>
      </w:r>
      <w:proofErr w:type="spellStart"/>
      <w:r w:rsidRPr="009C264E">
        <w:rPr>
          <w:i/>
          <w:sz w:val="24"/>
          <w:szCs w:val="24"/>
        </w:rPr>
        <w:t>test_dir</w:t>
      </w:r>
      <w:proofErr w:type="spellEnd"/>
      <w:r w:rsidRPr="009C264E">
        <w:rPr>
          <w:i/>
          <w:sz w:val="24"/>
          <w:szCs w:val="24"/>
        </w:rPr>
        <w:t xml:space="preserve"> for the directory paths of training and testing data</w:t>
      </w:r>
    </w:p>
    <w:p w14:paraId="33F65BFA" w14:textId="77777777" w:rsidR="00B46A62" w:rsidRPr="009C264E" w:rsidRDefault="00B46A62" w:rsidP="00B079F5">
      <w:pPr>
        <w:pStyle w:val="Heading1"/>
        <w:spacing w:before="0" w:line="360" w:lineRule="auto"/>
        <w:jc w:val="both"/>
        <w:rPr>
          <w:i/>
          <w:sz w:val="24"/>
          <w:szCs w:val="24"/>
        </w:rPr>
      </w:pPr>
      <w:r w:rsidRPr="009C264E">
        <w:rPr>
          <w:i/>
          <w:sz w:val="24"/>
          <w:szCs w:val="24"/>
        </w:rPr>
        <w:t xml:space="preserve">Define a function </w:t>
      </w:r>
      <w:proofErr w:type="spellStart"/>
      <w:r w:rsidRPr="009C264E">
        <w:rPr>
          <w:i/>
          <w:sz w:val="24"/>
          <w:szCs w:val="24"/>
        </w:rPr>
        <w:t>get_files</w:t>
      </w:r>
      <w:proofErr w:type="spellEnd"/>
      <w:r w:rsidRPr="009C264E">
        <w:rPr>
          <w:i/>
          <w:sz w:val="24"/>
          <w:szCs w:val="24"/>
        </w:rPr>
        <w:t>(directory) to count the number of images in a directory</w:t>
      </w:r>
    </w:p>
    <w:p w14:paraId="0D335B51" w14:textId="77777777" w:rsidR="00B46A62" w:rsidRPr="009C264E" w:rsidRDefault="00B46A62" w:rsidP="00B079F5">
      <w:pPr>
        <w:pStyle w:val="Heading1"/>
        <w:spacing w:before="0" w:line="360" w:lineRule="auto"/>
        <w:jc w:val="both"/>
        <w:rPr>
          <w:i/>
          <w:sz w:val="24"/>
          <w:szCs w:val="24"/>
        </w:rPr>
      </w:pPr>
      <w:r w:rsidRPr="009C264E">
        <w:rPr>
          <w:i/>
          <w:sz w:val="24"/>
          <w:szCs w:val="24"/>
        </w:rPr>
        <w:t>If the directory does not exist, return 0</w:t>
      </w:r>
    </w:p>
    <w:p w14:paraId="0642EF92" w14:textId="77777777" w:rsidR="00B46A62" w:rsidRPr="009C264E" w:rsidRDefault="00B46A62" w:rsidP="00B079F5">
      <w:pPr>
        <w:pStyle w:val="Heading1"/>
        <w:spacing w:before="0" w:line="360" w:lineRule="auto"/>
        <w:jc w:val="both"/>
        <w:rPr>
          <w:i/>
          <w:sz w:val="24"/>
          <w:szCs w:val="24"/>
        </w:rPr>
      </w:pPr>
      <w:r w:rsidRPr="009C264E">
        <w:rPr>
          <w:i/>
          <w:sz w:val="24"/>
          <w:szCs w:val="24"/>
        </w:rPr>
        <w:t>Initialize count to 0</w:t>
      </w:r>
    </w:p>
    <w:p w14:paraId="50ED6FE8" w14:textId="77777777" w:rsidR="00B46A62" w:rsidRPr="009C264E" w:rsidRDefault="00B46A62" w:rsidP="00B079F5">
      <w:pPr>
        <w:pStyle w:val="Heading1"/>
        <w:spacing w:before="0" w:line="360" w:lineRule="auto"/>
        <w:ind w:left="0"/>
        <w:jc w:val="both"/>
        <w:rPr>
          <w:i/>
          <w:sz w:val="24"/>
          <w:szCs w:val="24"/>
        </w:rPr>
      </w:pPr>
      <w:r>
        <w:rPr>
          <w:i/>
          <w:sz w:val="24"/>
          <w:szCs w:val="24"/>
        </w:rPr>
        <w:t xml:space="preserve">  </w:t>
      </w:r>
      <w:r w:rsidRPr="009C264E">
        <w:rPr>
          <w:i/>
          <w:sz w:val="24"/>
          <w:szCs w:val="24"/>
        </w:rPr>
        <w:t>Iterate over each subdirectory and file in the directory</w:t>
      </w:r>
    </w:p>
    <w:p w14:paraId="3FEAF624" w14:textId="77777777" w:rsidR="00B46A62" w:rsidRPr="009C264E" w:rsidRDefault="00B46A62" w:rsidP="00B079F5">
      <w:pPr>
        <w:pStyle w:val="Heading1"/>
        <w:spacing w:before="0" w:line="360" w:lineRule="auto"/>
        <w:jc w:val="both"/>
        <w:rPr>
          <w:i/>
          <w:sz w:val="24"/>
          <w:szCs w:val="24"/>
        </w:rPr>
      </w:pPr>
      <w:r w:rsidRPr="009C264E">
        <w:rPr>
          <w:i/>
          <w:sz w:val="24"/>
          <w:szCs w:val="24"/>
        </w:rPr>
        <w:t xml:space="preserve">        Increment count for each file found</w:t>
      </w:r>
    </w:p>
    <w:p w14:paraId="33F19B45" w14:textId="77777777" w:rsidR="00B46A62" w:rsidRPr="009C264E" w:rsidRDefault="00B46A62" w:rsidP="00B079F5">
      <w:pPr>
        <w:pStyle w:val="Heading1"/>
        <w:spacing w:before="0" w:line="360" w:lineRule="auto"/>
        <w:jc w:val="both"/>
        <w:rPr>
          <w:i/>
          <w:sz w:val="24"/>
          <w:szCs w:val="24"/>
        </w:rPr>
      </w:pPr>
      <w:r w:rsidRPr="009C264E">
        <w:rPr>
          <w:i/>
          <w:sz w:val="24"/>
          <w:szCs w:val="24"/>
        </w:rPr>
        <w:t>Return count</w:t>
      </w:r>
    </w:p>
    <w:p w14:paraId="56DE77E3" w14:textId="77777777" w:rsidR="00B46A62" w:rsidRPr="009C264E" w:rsidRDefault="00B46A62" w:rsidP="00B079F5">
      <w:pPr>
        <w:pStyle w:val="Heading1"/>
        <w:spacing w:before="0" w:line="360" w:lineRule="auto"/>
        <w:jc w:val="both"/>
        <w:rPr>
          <w:i/>
          <w:sz w:val="24"/>
          <w:szCs w:val="24"/>
        </w:rPr>
      </w:pPr>
      <w:r w:rsidRPr="009C264E">
        <w:rPr>
          <w:i/>
          <w:sz w:val="24"/>
          <w:szCs w:val="24"/>
        </w:rPr>
        <w:t xml:space="preserve">Get the number of classes by counting the subdirectories in </w:t>
      </w:r>
      <w:proofErr w:type="spellStart"/>
      <w:r w:rsidRPr="009C264E">
        <w:rPr>
          <w:i/>
          <w:sz w:val="24"/>
          <w:szCs w:val="24"/>
        </w:rPr>
        <w:t>train_dir</w:t>
      </w:r>
      <w:proofErr w:type="spellEnd"/>
    </w:p>
    <w:p w14:paraId="2FAA26CB" w14:textId="77777777" w:rsidR="00B46A62" w:rsidRPr="009C264E" w:rsidRDefault="00B46A62" w:rsidP="00B079F5">
      <w:pPr>
        <w:pStyle w:val="Heading1"/>
        <w:spacing w:before="0" w:line="360" w:lineRule="auto"/>
        <w:jc w:val="both"/>
        <w:rPr>
          <w:i/>
          <w:sz w:val="24"/>
          <w:szCs w:val="24"/>
        </w:rPr>
      </w:pPr>
      <w:r w:rsidRPr="009C264E">
        <w:rPr>
          <w:i/>
          <w:sz w:val="24"/>
          <w:szCs w:val="24"/>
        </w:rPr>
        <w:t xml:space="preserve">Get the number of train images by calling </w:t>
      </w:r>
      <w:proofErr w:type="spellStart"/>
      <w:r w:rsidRPr="009C264E">
        <w:rPr>
          <w:i/>
          <w:sz w:val="24"/>
          <w:szCs w:val="24"/>
        </w:rPr>
        <w:t>get_files</w:t>
      </w:r>
      <w:proofErr w:type="spellEnd"/>
      <w:r w:rsidRPr="009C264E">
        <w:rPr>
          <w:i/>
          <w:sz w:val="24"/>
          <w:szCs w:val="24"/>
        </w:rPr>
        <w:t>(</w:t>
      </w:r>
      <w:proofErr w:type="spellStart"/>
      <w:r w:rsidRPr="009C264E">
        <w:rPr>
          <w:i/>
          <w:sz w:val="24"/>
          <w:szCs w:val="24"/>
        </w:rPr>
        <w:t>train_dir</w:t>
      </w:r>
      <w:proofErr w:type="spellEnd"/>
      <w:r w:rsidRPr="009C264E">
        <w:rPr>
          <w:i/>
          <w:sz w:val="24"/>
          <w:szCs w:val="24"/>
        </w:rPr>
        <w:t>)</w:t>
      </w:r>
    </w:p>
    <w:p w14:paraId="2D9EFFBB" w14:textId="77777777" w:rsidR="00B46A62" w:rsidRPr="009C264E" w:rsidRDefault="00B46A62" w:rsidP="00B079F5">
      <w:pPr>
        <w:pStyle w:val="Heading1"/>
        <w:spacing w:before="0" w:line="360" w:lineRule="auto"/>
        <w:jc w:val="both"/>
        <w:rPr>
          <w:i/>
          <w:sz w:val="24"/>
          <w:szCs w:val="24"/>
        </w:rPr>
      </w:pPr>
      <w:r w:rsidRPr="009C264E">
        <w:rPr>
          <w:i/>
          <w:sz w:val="24"/>
          <w:szCs w:val="24"/>
        </w:rPr>
        <w:t xml:space="preserve">Get the number of test images by calling </w:t>
      </w:r>
      <w:proofErr w:type="spellStart"/>
      <w:r w:rsidRPr="009C264E">
        <w:rPr>
          <w:i/>
          <w:sz w:val="24"/>
          <w:szCs w:val="24"/>
        </w:rPr>
        <w:t>get_files</w:t>
      </w:r>
      <w:proofErr w:type="spellEnd"/>
      <w:r w:rsidRPr="009C264E">
        <w:rPr>
          <w:i/>
          <w:sz w:val="24"/>
          <w:szCs w:val="24"/>
        </w:rPr>
        <w:t>(</w:t>
      </w:r>
      <w:proofErr w:type="spellStart"/>
      <w:r w:rsidRPr="009C264E">
        <w:rPr>
          <w:i/>
          <w:sz w:val="24"/>
          <w:szCs w:val="24"/>
        </w:rPr>
        <w:t>test_dir</w:t>
      </w:r>
      <w:proofErr w:type="spellEnd"/>
      <w:r w:rsidRPr="009C264E">
        <w:rPr>
          <w:i/>
          <w:sz w:val="24"/>
          <w:szCs w:val="24"/>
        </w:rPr>
        <w:t>)</w:t>
      </w:r>
    </w:p>
    <w:p w14:paraId="47C5756F" w14:textId="77777777" w:rsidR="00B46A62" w:rsidRPr="001241EE" w:rsidRDefault="00B46A62" w:rsidP="00B079F5">
      <w:pPr>
        <w:pStyle w:val="Heading1"/>
        <w:spacing w:before="0" w:line="360" w:lineRule="auto"/>
        <w:jc w:val="both"/>
        <w:rPr>
          <w:i/>
          <w:sz w:val="24"/>
          <w:szCs w:val="24"/>
        </w:rPr>
      </w:pPr>
      <w:r w:rsidRPr="009C264E">
        <w:rPr>
          <w:i/>
          <w:sz w:val="24"/>
          <w:szCs w:val="24"/>
        </w:rPr>
        <w:t>Print the number of classes, train images, and test images</w:t>
      </w:r>
    </w:p>
    <w:p w14:paraId="7D370E9E" w14:textId="77777777" w:rsidR="00B46A62" w:rsidRPr="00B46A62" w:rsidRDefault="00B46A62" w:rsidP="00B079F5">
      <w:pPr>
        <w:spacing w:line="360" w:lineRule="auto"/>
        <w:jc w:val="both"/>
        <w:rPr>
          <w:b/>
          <w:bCs/>
          <w:i/>
          <w:sz w:val="24"/>
          <w:szCs w:val="24"/>
        </w:rPr>
      </w:pPr>
      <w:r w:rsidRPr="00B46A62">
        <w:rPr>
          <w:b/>
          <w:bCs/>
          <w:i/>
          <w:sz w:val="24"/>
          <w:szCs w:val="24"/>
        </w:rPr>
        <w:t xml:space="preserve">  Use </w:t>
      </w:r>
      <w:proofErr w:type="spellStart"/>
      <w:r w:rsidRPr="00B46A62">
        <w:rPr>
          <w:b/>
          <w:bCs/>
          <w:i/>
          <w:sz w:val="24"/>
          <w:szCs w:val="24"/>
        </w:rPr>
        <w:t>ImageDataGenerator</w:t>
      </w:r>
      <w:proofErr w:type="spellEnd"/>
      <w:r w:rsidRPr="00B46A62">
        <w:rPr>
          <w:b/>
          <w:bCs/>
          <w:i/>
          <w:sz w:val="24"/>
          <w:szCs w:val="24"/>
        </w:rPr>
        <w:t xml:space="preserve"> to rescale the pixel values of images in the training set (1/255)</w:t>
      </w:r>
    </w:p>
    <w:p w14:paraId="4438C7CC" w14:textId="77777777" w:rsidR="00B46A62" w:rsidRPr="00B46A62" w:rsidRDefault="00B46A62" w:rsidP="00B079F5">
      <w:pPr>
        <w:spacing w:line="360" w:lineRule="auto"/>
        <w:jc w:val="both"/>
        <w:rPr>
          <w:b/>
          <w:bCs/>
          <w:i/>
          <w:sz w:val="24"/>
          <w:szCs w:val="24"/>
        </w:rPr>
      </w:pPr>
      <w:r w:rsidRPr="00B46A62">
        <w:rPr>
          <w:b/>
          <w:bCs/>
          <w:i/>
          <w:sz w:val="24"/>
          <w:szCs w:val="24"/>
        </w:rPr>
        <w:t xml:space="preserve">    Augment the training data with transformations like shear, zoom, and horizontal flip</w:t>
      </w:r>
    </w:p>
    <w:p w14:paraId="5155B573" w14:textId="77777777" w:rsidR="00B46A62" w:rsidRPr="00B46A62" w:rsidRDefault="00B46A62" w:rsidP="00B079F5">
      <w:pPr>
        <w:spacing w:line="360" w:lineRule="auto"/>
        <w:jc w:val="both"/>
        <w:rPr>
          <w:b/>
          <w:bCs/>
          <w:i/>
          <w:sz w:val="24"/>
          <w:szCs w:val="24"/>
        </w:rPr>
      </w:pPr>
      <w:r w:rsidRPr="00B46A62">
        <w:rPr>
          <w:b/>
          <w:bCs/>
          <w:i/>
          <w:sz w:val="24"/>
          <w:szCs w:val="24"/>
        </w:rPr>
        <w:t xml:space="preserve">    Split the training data into a validation set (20% of the data)</w:t>
      </w:r>
    </w:p>
    <w:p w14:paraId="601EDC89" w14:textId="77777777" w:rsidR="00B46A62" w:rsidRPr="00B46A62" w:rsidRDefault="00B46A62" w:rsidP="00B079F5">
      <w:pPr>
        <w:spacing w:line="360" w:lineRule="auto"/>
        <w:jc w:val="both"/>
        <w:rPr>
          <w:b/>
          <w:bCs/>
          <w:i/>
          <w:sz w:val="24"/>
          <w:szCs w:val="24"/>
        </w:rPr>
      </w:pPr>
      <w:r w:rsidRPr="00B46A62">
        <w:rPr>
          <w:b/>
          <w:bCs/>
          <w:i/>
          <w:sz w:val="24"/>
          <w:szCs w:val="24"/>
        </w:rPr>
        <w:t xml:space="preserve">    Use </w:t>
      </w:r>
      <w:proofErr w:type="spellStart"/>
      <w:r w:rsidRPr="00B46A62">
        <w:rPr>
          <w:b/>
          <w:bCs/>
          <w:i/>
          <w:sz w:val="24"/>
          <w:szCs w:val="24"/>
        </w:rPr>
        <w:t>ImageDataGenerator</w:t>
      </w:r>
      <w:proofErr w:type="spellEnd"/>
      <w:r w:rsidRPr="00B46A62">
        <w:rPr>
          <w:b/>
          <w:bCs/>
          <w:i/>
          <w:sz w:val="24"/>
          <w:szCs w:val="24"/>
        </w:rPr>
        <w:t xml:space="preserve"> to rescale the pixel values of images in the testing set (1/255)</w:t>
      </w:r>
    </w:p>
    <w:p w14:paraId="1AFF52DB" w14:textId="77777777" w:rsidR="00B46A62" w:rsidRPr="00B46A62" w:rsidRDefault="00B46A62" w:rsidP="00B079F5">
      <w:pPr>
        <w:spacing w:line="360" w:lineRule="auto"/>
        <w:jc w:val="both"/>
        <w:rPr>
          <w:b/>
          <w:bCs/>
          <w:i/>
          <w:sz w:val="24"/>
          <w:szCs w:val="24"/>
        </w:rPr>
      </w:pPr>
      <w:r w:rsidRPr="00B46A62">
        <w:rPr>
          <w:b/>
          <w:bCs/>
          <w:i/>
          <w:sz w:val="24"/>
          <w:szCs w:val="24"/>
        </w:rPr>
        <w:t>Set the image width and height to 256</w:t>
      </w:r>
    </w:p>
    <w:p w14:paraId="501A624A" w14:textId="77777777" w:rsidR="00B46A62" w:rsidRPr="00B46A62" w:rsidRDefault="00B46A62" w:rsidP="00B079F5">
      <w:pPr>
        <w:spacing w:line="360" w:lineRule="auto"/>
        <w:jc w:val="both"/>
        <w:rPr>
          <w:b/>
          <w:bCs/>
          <w:i/>
          <w:sz w:val="24"/>
          <w:szCs w:val="24"/>
        </w:rPr>
      </w:pPr>
      <w:r w:rsidRPr="00B46A62">
        <w:rPr>
          <w:b/>
          <w:bCs/>
          <w:i/>
          <w:sz w:val="24"/>
          <w:szCs w:val="24"/>
        </w:rPr>
        <w:t>Set the input shape to (</w:t>
      </w:r>
      <w:proofErr w:type="spellStart"/>
      <w:r w:rsidRPr="00B46A62">
        <w:rPr>
          <w:b/>
          <w:bCs/>
          <w:i/>
          <w:sz w:val="24"/>
          <w:szCs w:val="24"/>
        </w:rPr>
        <w:t>img_width</w:t>
      </w:r>
      <w:proofErr w:type="spellEnd"/>
      <w:r w:rsidRPr="00B46A62">
        <w:rPr>
          <w:b/>
          <w:bCs/>
          <w:i/>
          <w:sz w:val="24"/>
          <w:szCs w:val="24"/>
        </w:rPr>
        <w:t xml:space="preserve">, </w:t>
      </w:r>
      <w:proofErr w:type="spellStart"/>
      <w:r w:rsidRPr="00B46A62">
        <w:rPr>
          <w:b/>
          <w:bCs/>
          <w:i/>
          <w:sz w:val="24"/>
          <w:szCs w:val="24"/>
        </w:rPr>
        <w:t>img_height</w:t>
      </w:r>
      <w:proofErr w:type="spellEnd"/>
      <w:r w:rsidRPr="00B46A62">
        <w:rPr>
          <w:b/>
          <w:bCs/>
          <w:i/>
          <w:sz w:val="24"/>
          <w:szCs w:val="24"/>
        </w:rPr>
        <w:t>, 1)</w:t>
      </w:r>
    </w:p>
    <w:p w14:paraId="547752E3" w14:textId="32BB3701" w:rsidR="00A535BC" w:rsidRPr="00D2155F" w:rsidRDefault="00B46A62" w:rsidP="00B079F5">
      <w:pPr>
        <w:spacing w:line="360" w:lineRule="auto"/>
        <w:jc w:val="both"/>
        <w:rPr>
          <w:b/>
          <w:bCs/>
          <w:i/>
          <w:sz w:val="24"/>
          <w:szCs w:val="24"/>
        </w:rPr>
      </w:pPr>
      <w:r w:rsidRPr="00B46A62">
        <w:rPr>
          <w:b/>
          <w:bCs/>
          <w:i/>
          <w:sz w:val="24"/>
          <w:szCs w:val="24"/>
        </w:rPr>
        <w:t>Set the batch size to 32</w:t>
      </w:r>
    </w:p>
    <w:p w14:paraId="439B5F2E" w14:textId="77777777" w:rsidR="009674D6" w:rsidRDefault="009674D6" w:rsidP="00615246">
      <w:pPr>
        <w:pStyle w:val="Heading2"/>
        <w:tabs>
          <w:tab w:val="left" w:pos="841"/>
        </w:tabs>
        <w:spacing w:line="360" w:lineRule="auto"/>
        <w:ind w:left="0"/>
        <w:jc w:val="both"/>
        <w:rPr>
          <w:b w:val="0"/>
        </w:rPr>
      </w:pPr>
    </w:p>
    <w:p w14:paraId="2159A1B4" w14:textId="2C093BC6" w:rsidR="00687820" w:rsidRPr="003B7FCF" w:rsidRDefault="00615246" w:rsidP="00615246">
      <w:pPr>
        <w:pStyle w:val="Heading2"/>
        <w:tabs>
          <w:tab w:val="left" w:pos="841"/>
        </w:tabs>
        <w:spacing w:line="360" w:lineRule="auto"/>
        <w:ind w:left="0"/>
        <w:jc w:val="both"/>
        <w:rPr>
          <w:b w:val="0"/>
          <w:sz w:val="22"/>
        </w:rPr>
      </w:pPr>
      <w:r w:rsidRPr="003B7FCF">
        <w:rPr>
          <w:b w:val="0"/>
          <w:sz w:val="22"/>
        </w:rPr>
        <w:t xml:space="preserve">In our research paper, we employed </w:t>
      </w:r>
      <w:r w:rsidR="00713E6D" w:rsidRPr="003B7FCF">
        <w:rPr>
          <w:b w:val="0"/>
          <w:sz w:val="22"/>
        </w:rPr>
        <w:t>Convolutional</w:t>
      </w:r>
      <w:r w:rsidRPr="003B7FCF">
        <w:rPr>
          <w:b w:val="0"/>
          <w:sz w:val="22"/>
        </w:rPr>
        <w:t xml:space="preserve"> Neural Network (CNN) architecture with 32 filters in the convolutional layer</w:t>
      </w:r>
      <w:r w:rsidR="00E5148A">
        <w:rPr>
          <w:b w:val="0"/>
          <w:sz w:val="22"/>
        </w:rPr>
        <w:t xml:space="preserve"> (Figure 3)</w:t>
      </w:r>
      <w:r w:rsidRPr="003B7FCF">
        <w:rPr>
          <w:b w:val="0"/>
          <w:sz w:val="22"/>
        </w:rPr>
        <w:t xml:space="preserve">. These filters, also known as kernels, are small matrices used to derive distinctive features from input images. By executing convolutions on the input data, they play a crucial role in feature extraction. During the convolutional operation, each kernel traverses the input image and computes dot products between its weights and the corresponding pixel values in the </w:t>
      </w:r>
      <w:r w:rsidRPr="003B7FCF">
        <w:rPr>
          <w:b w:val="0"/>
          <w:sz w:val="22"/>
        </w:rPr>
        <w:lastRenderedPageBreak/>
        <w:t>receptive field. This procedure generates a feature map that highlights particular patterns or features in the input image.</w:t>
      </w:r>
    </w:p>
    <w:p w14:paraId="35987DAE" w14:textId="28FF9444" w:rsidR="00615246" w:rsidRPr="003B7FCF" w:rsidRDefault="00615246" w:rsidP="00687820">
      <w:pPr>
        <w:pStyle w:val="Heading2"/>
        <w:tabs>
          <w:tab w:val="left" w:pos="841"/>
        </w:tabs>
        <w:spacing w:line="360" w:lineRule="auto"/>
        <w:ind w:left="0"/>
        <w:jc w:val="both"/>
        <w:rPr>
          <w:b w:val="0"/>
          <w:sz w:val="22"/>
        </w:rPr>
      </w:pPr>
      <w:r w:rsidRPr="003B7FCF">
        <w:rPr>
          <w:b w:val="0"/>
          <w:sz w:val="22"/>
        </w:rPr>
        <w:t>These kernels served as feature extractors for tomato leaf disease detection, enabling the network to learn and detect pertinent patterns, textures, and shapes associated with various types of diseases. By utilizing multiple kernels in each convolutional layer, the network was able to capture a vast array of features at various spatial scales. The CNN was taught to optimize the kernel weights in order to maximize the discrimination between healthy and diseased leaf samples. This adaptive learning enabled the network to become increasingly adept at recognizing disease-related features, thereby enhancing the classification accuracy of diseases.</w:t>
      </w:r>
    </w:p>
    <w:p w14:paraId="5A137083" w14:textId="30F13CAD" w:rsidR="00687820" w:rsidRPr="003B7FCF" w:rsidRDefault="00615246" w:rsidP="00615246">
      <w:pPr>
        <w:pStyle w:val="Heading2"/>
        <w:tabs>
          <w:tab w:val="left" w:pos="841"/>
        </w:tabs>
        <w:spacing w:line="360" w:lineRule="auto"/>
        <w:ind w:left="0"/>
        <w:jc w:val="both"/>
        <w:rPr>
          <w:b w:val="0"/>
          <w:sz w:val="22"/>
        </w:rPr>
      </w:pPr>
      <w:r w:rsidRPr="003B7FCF">
        <w:rPr>
          <w:b w:val="0"/>
          <w:sz w:val="22"/>
        </w:rPr>
        <w:t>Using 32 filters in the convolutional layer was a strategic decision made to guarantee the network's ability to capture a wide variety of pertinent input data features. Each filter was designed to identify particular visual patterns or characteristics, such as edges, corners, textures, or higher-level characteristics such as object elements and shapes. By having multiple filters, the network could simultaneously learn and extract various types of features, thereby enhancing its ability to comprehend intricate data patterns.</w:t>
      </w:r>
    </w:p>
    <w:p w14:paraId="6D9A300D" w14:textId="49F084F9" w:rsidR="00687820" w:rsidRPr="003B7FCF" w:rsidRDefault="00615246" w:rsidP="00615246">
      <w:pPr>
        <w:pStyle w:val="Heading2"/>
        <w:tabs>
          <w:tab w:val="left" w:pos="841"/>
        </w:tabs>
        <w:spacing w:line="360" w:lineRule="auto"/>
        <w:ind w:left="0"/>
        <w:jc w:val="both"/>
        <w:rPr>
          <w:b w:val="0"/>
          <w:sz w:val="22"/>
        </w:rPr>
      </w:pPr>
      <w:r w:rsidRPr="003B7FCF">
        <w:rPr>
          <w:b w:val="0"/>
          <w:sz w:val="22"/>
        </w:rPr>
        <w:t>Using backpropagation and gradient descent algorithms, the weights of these filters were learnt and adjusted during the training phase. This learning process enabled the network to autonomously react to the data and extract its most informative characteristics. Visualizing the outputs of these 32 filters revealed valuable information about the network's learned representations. By analyzing the feature maps generated by each filter, we acquired a greater comprehension of the specialized categories of features that each filter was able to detect.</w:t>
      </w:r>
    </w:p>
    <w:p w14:paraId="65333A77" w14:textId="59735B07" w:rsidR="00B963DD" w:rsidRPr="003B7FCF" w:rsidRDefault="00615246" w:rsidP="00687820">
      <w:pPr>
        <w:pStyle w:val="Heading2"/>
        <w:tabs>
          <w:tab w:val="left" w:pos="841"/>
        </w:tabs>
        <w:spacing w:line="360" w:lineRule="auto"/>
        <w:ind w:left="0"/>
        <w:jc w:val="both"/>
        <w:rPr>
          <w:b w:val="0"/>
          <w:sz w:val="22"/>
        </w:rPr>
      </w:pPr>
      <w:r w:rsidRPr="003B7FCF">
        <w:rPr>
          <w:b w:val="0"/>
          <w:sz w:val="22"/>
        </w:rPr>
        <w:t>Utilizing these 32 filters in the convolutional layer improved the network's ability to perform tasks including disease classification, object detection, and segmentation. Effectively identifying disease-specific patterns, the learned kernels aided in the early diagnosis and management of plant diseases. The contribution of CNN kernels to the development of an efficient and automated system for tomato leaf disease detection demonstrates the significance of feature extraction to the success of our research.</w:t>
      </w:r>
    </w:p>
    <w:p w14:paraId="49D5C596" w14:textId="77777777" w:rsidR="00743EE7" w:rsidRDefault="00743EE7" w:rsidP="00B079F5">
      <w:pPr>
        <w:pStyle w:val="Heading2"/>
        <w:tabs>
          <w:tab w:val="left" w:pos="841"/>
        </w:tabs>
        <w:spacing w:line="360" w:lineRule="auto"/>
        <w:ind w:left="0"/>
        <w:rPr>
          <w:b w:val="0"/>
        </w:rPr>
      </w:pPr>
    </w:p>
    <w:p w14:paraId="4B4FB8A0" w14:textId="77777777" w:rsidR="00E5148A" w:rsidRDefault="00E5148A" w:rsidP="00E5148A">
      <w:pPr>
        <w:spacing w:line="360" w:lineRule="auto"/>
        <w:jc w:val="center"/>
        <w:rPr>
          <w:sz w:val="24"/>
        </w:rPr>
      </w:pPr>
      <w:r w:rsidRPr="00051AB2">
        <w:rPr>
          <w:noProof/>
          <w:sz w:val="24"/>
          <w:lang w:val="en-IN" w:eastAsia="en-IN"/>
        </w:rPr>
        <w:lastRenderedPageBreak/>
        <w:drawing>
          <wp:inline distT="0" distB="0" distL="0" distR="0" wp14:anchorId="70802E3E" wp14:editId="007AF471">
            <wp:extent cx="5757770" cy="2926080"/>
            <wp:effectExtent l="0" t="0" r="0" b="7620"/>
            <wp:docPr id="16" name="Picture 16" descr="C:\Users\bente\OneDrive\Desktop\d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te\OneDrive\Desktop\dp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5845" cy="2935266"/>
                    </a:xfrm>
                    <a:prstGeom prst="rect">
                      <a:avLst/>
                    </a:prstGeom>
                    <a:noFill/>
                    <a:ln>
                      <a:noFill/>
                    </a:ln>
                  </pic:spPr>
                </pic:pic>
              </a:graphicData>
            </a:graphic>
          </wp:inline>
        </w:drawing>
      </w:r>
    </w:p>
    <w:p w14:paraId="4C6AB75A" w14:textId="77777777" w:rsidR="00E5148A" w:rsidRDefault="00E5148A" w:rsidP="00E5148A">
      <w:pPr>
        <w:spacing w:line="360" w:lineRule="auto"/>
        <w:jc w:val="both"/>
        <w:rPr>
          <w:sz w:val="24"/>
        </w:rPr>
      </w:pPr>
    </w:p>
    <w:p w14:paraId="3508E0BF" w14:textId="77777777" w:rsidR="00E5148A" w:rsidRDefault="00E5148A" w:rsidP="00E5148A">
      <w:pPr>
        <w:spacing w:line="360" w:lineRule="auto"/>
        <w:jc w:val="center"/>
        <w:rPr>
          <w:sz w:val="24"/>
        </w:rPr>
      </w:pPr>
      <w:r w:rsidRPr="00051AB2">
        <w:rPr>
          <w:noProof/>
          <w:sz w:val="24"/>
          <w:lang w:val="en-IN" w:eastAsia="en-IN"/>
        </w:rPr>
        <w:drawing>
          <wp:inline distT="0" distB="0" distL="0" distR="0" wp14:anchorId="08004688" wp14:editId="0D9E7AB8">
            <wp:extent cx="5806440" cy="2603257"/>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5598" cy="2625296"/>
                    </a:xfrm>
                    <a:prstGeom prst="rect">
                      <a:avLst/>
                    </a:prstGeom>
                  </pic:spPr>
                </pic:pic>
              </a:graphicData>
            </a:graphic>
          </wp:inline>
        </w:drawing>
      </w:r>
    </w:p>
    <w:p w14:paraId="30A2CC31" w14:textId="77777777" w:rsidR="00E5148A" w:rsidRPr="00DD5509" w:rsidRDefault="00E5148A" w:rsidP="00E5148A">
      <w:pPr>
        <w:pStyle w:val="Caption"/>
        <w:ind w:left="840"/>
        <w:jc w:val="center"/>
        <w:rPr>
          <w:noProof/>
          <w:color w:val="000000" w:themeColor="text1"/>
          <w:sz w:val="20"/>
          <w:szCs w:val="20"/>
          <w:lang w:val="en-IN" w:eastAsia="en-IN"/>
        </w:rPr>
      </w:pPr>
      <w:r w:rsidRPr="00DD5509">
        <w:rPr>
          <w:color w:val="000000" w:themeColor="text1"/>
          <w:sz w:val="20"/>
          <w:szCs w:val="20"/>
        </w:rPr>
        <w:t xml:space="preserve">Figure </w:t>
      </w:r>
      <w:r>
        <w:rPr>
          <w:color w:val="000000" w:themeColor="text1"/>
          <w:sz w:val="20"/>
          <w:szCs w:val="20"/>
        </w:rPr>
        <w:t>3</w:t>
      </w:r>
      <w:r w:rsidRPr="00DD5509">
        <w:rPr>
          <w:color w:val="000000" w:themeColor="text1"/>
          <w:sz w:val="20"/>
          <w:szCs w:val="20"/>
        </w:rPr>
        <w:t xml:space="preserve">: </w:t>
      </w:r>
      <w:r>
        <w:rPr>
          <w:color w:val="000000" w:themeColor="text1"/>
          <w:sz w:val="20"/>
          <w:szCs w:val="20"/>
        </w:rPr>
        <w:t>Visualization of CNN Filters and their output</w:t>
      </w:r>
    </w:p>
    <w:p w14:paraId="52BCEA02" w14:textId="77777777" w:rsidR="002C1D14" w:rsidRDefault="002C1D14" w:rsidP="00B079F5">
      <w:pPr>
        <w:pStyle w:val="Heading2"/>
        <w:tabs>
          <w:tab w:val="left" w:pos="841"/>
        </w:tabs>
        <w:spacing w:line="360" w:lineRule="auto"/>
        <w:ind w:left="0"/>
      </w:pPr>
    </w:p>
    <w:p w14:paraId="6E4BE044" w14:textId="4E8801E1" w:rsidR="00A535BC" w:rsidRDefault="00A535BC" w:rsidP="00B079F5">
      <w:pPr>
        <w:pStyle w:val="Heading2"/>
        <w:tabs>
          <w:tab w:val="left" w:pos="841"/>
        </w:tabs>
        <w:spacing w:line="360" w:lineRule="auto"/>
        <w:ind w:left="0"/>
      </w:pPr>
      <w:r>
        <w:t>Feature</w:t>
      </w:r>
      <w:r>
        <w:rPr>
          <w:spacing w:val="-3"/>
        </w:rPr>
        <w:t xml:space="preserve"> </w:t>
      </w:r>
      <w:r>
        <w:t>Extraction</w:t>
      </w:r>
    </w:p>
    <w:p w14:paraId="3FD92DAB" w14:textId="750A5FA8" w:rsidR="00D2155F" w:rsidRDefault="002418F3" w:rsidP="00B079F5">
      <w:pPr>
        <w:spacing w:line="360" w:lineRule="auto"/>
        <w:jc w:val="both"/>
      </w:pPr>
      <w:r w:rsidRPr="002418F3">
        <w:t xml:space="preserve">This research applies feature extraction techniques to segmented input images in order to improve the accuracy and efficacy of the learned models. The objective is to extract informative and discriminative features that effectively convey the distinctive characteristics of various tomato leaf diseases. Various feature extraction methods, such as GLCM (Gray-Level Co-occurrence Matrix) and </w:t>
      </w:r>
      <w:proofErr w:type="spellStart"/>
      <w:r w:rsidRPr="002418F3">
        <w:t>Texton</w:t>
      </w:r>
      <w:proofErr w:type="spellEnd"/>
      <w:r w:rsidRPr="002418F3">
        <w:t xml:space="preserve"> features, are employed to accomplish this. GLCM measures the statistical properties of pixel intensity relationships, providing insight into the foliage regions' texture and spatial patterns. </w:t>
      </w:r>
      <w:proofErr w:type="spellStart"/>
      <w:r w:rsidRPr="002418F3">
        <w:t>Texton</w:t>
      </w:r>
      <w:proofErr w:type="spellEnd"/>
      <w:r w:rsidRPr="002418F3">
        <w:t xml:space="preserve"> features, on the other hand, capture local texture information through the use of filter banks, facilitating the discrimination of various disease patterns based on their texture signatures. By </w:t>
      </w:r>
      <w:r w:rsidRPr="002418F3">
        <w:lastRenderedPageBreak/>
        <w:t>incorporating these feature extraction techniques, the work seeks to enhance disease detection by providing more representative and pertinent data to the U-Net CNN models. These extracted characteristics serve as valuable inputs for later phases of disease classification and localization. The extracted features facilitate the identification and differentiation of various plant diseases, allowing for early diagnosis and timely management interventions.</w:t>
      </w:r>
    </w:p>
    <w:p w14:paraId="72F3C62B" w14:textId="77777777" w:rsidR="00713E6D" w:rsidRDefault="00713E6D" w:rsidP="00B079F5">
      <w:pPr>
        <w:spacing w:line="360" w:lineRule="auto"/>
        <w:jc w:val="both"/>
      </w:pPr>
    </w:p>
    <w:p w14:paraId="0D06478D" w14:textId="13D6A360" w:rsidR="00713E6D" w:rsidRPr="00BD31B3" w:rsidRDefault="00D2155F" w:rsidP="00B079F5">
      <w:pPr>
        <w:spacing w:line="360" w:lineRule="auto"/>
        <w:jc w:val="both"/>
        <w:rPr>
          <w:b/>
        </w:rPr>
      </w:pPr>
      <w:r w:rsidRPr="00BD31B3">
        <w:rPr>
          <w:b/>
        </w:rPr>
        <w:t>GLCM Feature</w:t>
      </w:r>
    </w:p>
    <w:p w14:paraId="3ACD62CC" w14:textId="5EBBBE92" w:rsidR="00D2155F" w:rsidRPr="00D22A23" w:rsidRDefault="002418F3" w:rsidP="00E5148A">
      <w:pPr>
        <w:spacing w:line="360" w:lineRule="auto"/>
        <w:jc w:val="both"/>
      </w:pPr>
      <w:r w:rsidRPr="002418F3">
        <w:t>By incorporating GLCM features into our methodology, we i</w:t>
      </w:r>
      <w:r w:rsidR="00E5148A">
        <w:t>mprove the CNN and U-Net model</w:t>
      </w:r>
      <w:r w:rsidRPr="002418F3">
        <w:t xml:space="preserve"> ability to learn and differentiate between distinct disease types based on their distinct texture patterns. These extracted features provide valuable inputs for precise disease detection and facilitate timely disease management interventions. To derive GLCM features, we build a symmetric matrix in which each element represents the probability that a specific pair of gray-level values will occur. From this matrix, statistical measures such as contrast, homogeneity, entropy, and correlation are derived. These measurements capture vital textural information and serve as distinguishing characteristics for disease classification.</w:t>
      </w:r>
    </w:p>
    <w:p w14:paraId="35A330DD" w14:textId="77777777" w:rsidR="00A535BC" w:rsidRDefault="00A535BC" w:rsidP="00B079F5">
      <w:pPr>
        <w:spacing w:line="360" w:lineRule="auto"/>
        <w:jc w:val="both"/>
        <w:sectPr w:rsidR="00A535BC" w:rsidSect="00E60CB9">
          <w:type w:val="continuous"/>
          <w:pgSz w:w="11910" w:h="16840"/>
          <w:pgMar w:top="1440" w:right="1440" w:bottom="1440" w:left="1440" w:header="0" w:footer="1000" w:gutter="0"/>
          <w:cols w:space="720"/>
          <w:docGrid w:linePitch="299"/>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2"/>
        <w:gridCol w:w="3272"/>
        <w:gridCol w:w="5056"/>
      </w:tblGrid>
      <w:tr w:rsidR="00A535BC" w14:paraId="4FFFED88" w14:textId="77777777" w:rsidTr="00D15B81">
        <w:trPr>
          <w:trHeight w:val="546"/>
        </w:trPr>
        <w:tc>
          <w:tcPr>
            <w:tcW w:w="582" w:type="dxa"/>
          </w:tcPr>
          <w:p w14:paraId="509665A7" w14:textId="77777777" w:rsidR="00A535BC" w:rsidRDefault="00A535BC" w:rsidP="00B079F5">
            <w:pPr>
              <w:pStyle w:val="TableParagraph"/>
              <w:spacing w:line="360" w:lineRule="auto"/>
              <w:jc w:val="both"/>
              <w:rPr>
                <w:sz w:val="24"/>
              </w:rPr>
            </w:pPr>
            <w:r>
              <w:rPr>
                <w:sz w:val="24"/>
              </w:rPr>
              <w:lastRenderedPageBreak/>
              <w:t>Sr.</w:t>
            </w:r>
            <w:r>
              <w:rPr>
                <w:spacing w:val="-2"/>
                <w:sz w:val="24"/>
              </w:rPr>
              <w:t xml:space="preserve"> </w:t>
            </w:r>
            <w:r>
              <w:rPr>
                <w:sz w:val="24"/>
              </w:rPr>
              <w:t>No.</w:t>
            </w:r>
          </w:p>
        </w:tc>
        <w:tc>
          <w:tcPr>
            <w:tcW w:w="3272" w:type="dxa"/>
          </w:tcPr>
          <w:p w14:paraId="34C68991" w14:textId="77777777" w:rsidR="00A535BC" w:rsidRDefault="00A535BC" w:rsidP="00B079F5">
            <w:pPr>
              <w:pStyle w:val="TableParagraph"/>
              <w:spacing w:line="360" w:lineRule="auto"/>
              <w:ind w:left="887" w:right="883"/>
              <w:jc w:val="both"/>
              <w:rPr>
                <w:sz w:val="24"/>
              </w:rPr>
            </w:pPr>
            <w:r>
              <w:rPr>
                <w:sz w:val="24"/>
              </w:rPr>
              <w:t>GLCM</w:t>
            </w:r>
            <w:r>
              <w:rPr>
                <w:spacing w:val="-2"/>
                <w:sz w:val="24"/>
              </w:rPr>
              <w:t xml:space="preserve"> </w:t>
            </w:r>
            <w:r>
              <w:rPr>
                <w:sz w:val="24"/>
              </w:rPr>
              <w:t>Feature</w:t>
            </w:r>
          </w:p>
        </w:tc>
        <w:tc>
          <w:tcPr>
            <w:tcW w:w="5056" w:type="dxa"/>
          </w:tcPr>
          <w:p w14:paraId="3F98479B" w14:textId="77777777" w:rsidR="00A535BC" w:rsidRDefault="00A535BC" w:rsidP="00B079F5">
            <w:pPr>
              <w:pStyle w:val="TableParagraph"/>
              <w:spacing w:line="360" w:lineRule="auto"/>
              <w:ind w:left="1377" w:right="1367"/>
              <w:jc w:val="both"/>
              <w:rPr>
                <w:sz w:val="24"/>
              </w:rPr>
            </w:pPr>
            <w:r>
              <w:rPr>
                <w:sz w:val="24"/>
              </w:rPr>
              <w:t>Formula</w:t>
            </w:r>
          </w:p>
        </w:tc>
      </w:tr>
      <w:tr w:rsidR="00A535BC" w14:paraId="73A3A14B" w14:textId="77777777" w:rsidTr="00D15B81">
        <w:trPr>
          <w:trHeight w:val="647"/>
        </w:trPr>
        <w:tc>
          <w:tcPr>
            <w:tcW w:w="582" w:type="dxa"/>
          </w:tcPr>
          <w:p w14:paraId="28486DA6" w14:textId="77777777" w:rsidR="00A535BC" w:rsidRDefault="00A535BC" w:rsidP="00B079F5">
            <w:pPr>
              <w:pStyle w:val="TableParagraph"/>
              <w:spacing w:line="360" w:lineRule="auto"/>
              <w:jc w:val="both"/>
              <w:rPr>
                <w:sz w:val="24"/>
              </w:rPr>
            </w:pPr>
            <w:r>
              <w:rPr>
                <w:sz w:val="24"/>
              </w:rPr>
              <w:t>1.</w:t>
            </w:r>
          </w:p>
        </w:tc>
        <w:tc>
          <w:tcPr>
            <w:tcW w:w="3272" w:type="dxa"/>
          </w:tcPr>
          <w:p w14:paraId="7DA33AB7" w14:textId="77777777" w:rsidR="00A535BC" w:rsidRDefault="00A535BC" w:rsidP="00B079F5">
            <w:pPr>
              <w:pStyle w:val="TableParagraph"/>
              <w:spacing w:line="360" w:lineRule="auto"/>
              <w:ind w:left="887" w:right="885"/>
              <w:jc w:val="both"/>
              <w:rPr>
                <w:sz w:val="24"/>
              </w:rPr>
            </w:pPr>
            <w:r>
              <w:rPr>
                <w:sz w:val="24"/>
              </w:rPr>
              <w:t>Contrast</w:t>
            </w:r>
          </w:p>
        </w:tc>
        <w:tc>
          <w:tcPr>
            <w:tcW w:w="5056" w:type="dxa"/>
          </w:tcPr>
          <w:p w14:paraId="7A106E45" w14:textId="77777777" w:rsidR="00A535BC" w:rsidRDefault="00A535BC" w:rsidP="00B079F5">
            <w:pPr>
              <w:pStyle w:val="TableParagraph"/>
              <w:spacing w:line="360" w:lineRule="auto"/>
              <w:ind w:left="1380" w:right="1367"/>
              <w:jc w:val="both"/>
              <w:rPr>
                <w:i/>
                <w:sz w:val="24"/>
              </w:rPr>
            </w:pPr>
            <w:r>
              <w:rPr>
                <w:rFonts w:ascii="Cambria Math" w:eastAsia="Cambria Math" w:hAnsi="Cambria Math"/>
                <w:position w:val="3"/>
                <w:sz w:val="24"/>
              </w:rPr>
              <w:t>∑</w:t>
            </w:r>
            <w:r>
              <w:rPr>
                <w:rFonts w:ascii="Cambria Math" w:eastAsia="Cambria Math" w:hAnsi="Cambria Math"/>
                <w:position w:val="12"/>
                <w:sz w:val="17"/>
              </w:rPr>
              <w:t>𝑁−1</w:t>
            </w:r>
            <w:r>
              <w:rPr>
                <w:rFonts w:ascii="Cambria Math" w:eastAsia="Cambria Math" w:hAnsi="Cambria Math"/>
                <w:spacing w:val="25"/>
                <w:position w:val="12"/>
                <w:sz w:val="17"/>
              </w:rPr>
              <w:t xml:space="preserve"> </w:t>
            </w:r>
            <w:r>
              <w:rPr>
                <w:rFonts w:ascii="Cambria Math" w:eastAsia="Cambria Math" w:hAnsi="Cambria Math"/>
                <w:position w:val="2"/>
                <w:sz w:val="24"/>
              </w:rPr>
              <w:t>𝑃</w:t>
            </w:r>
            <w:proofErr w:type="spellStart"/>
            <w:r>
              <w:rPr>
                <w:i/>
                <w:sz w:val="16"/>
              </w:rPr>
              <w:t>i,j</w:t>
            </w:r>
            <w:proofErr w:type="spellEnd"/>
            <w:r>
              <w:rPr>
                <w:i/>
                <w:position w:val="2"/>
                <w:sz w:val="24"/>
              </w:rPr>
              <w:t>(</w:t>
            </w:r>
            <w:proofErr w:type="spellStart"/>
            <w:r>
              <w:rPr>
                <w:i/>
                <w:position w:val="2"/>
                <w:sz w:val="24"/>
              </w:rPr>
              <w:t>i</w:t>
            </w:r>
            <w:proofErr w:type="spellEnd"/>
            <w:r>
              <w:rPr>
                <w:i/>
                <w:position w:val="2"/>
                <w:sz w:val="24"/>
              </w:rPr>
              <w:t>-j)</w:t>
            </w:r>
            <w:r>
              <w:rPr>
                <w:i/>
                <w:position w:val="2"/>
                <w:sz w:val="24"/>
                <w:vertAlign w:val="superscript"/>
              </w:rPr>
              <w:t>2</w:t>
            </w:r>
          </w:p>
          <w:p w14:paraId="63634D91" w14:textId="77777777" w:rsidR="00A535BC" w:rsidRDefault="00A535BC" w:rsidP="00B079F5">
            <w:pPr>
              <w:pStyle w:val="TableParagraph"/>
              <w:spacing w:line="360" w:lineRule="auto"/>
              <w:ind w:left="775" w:right="1367"/>
              <w:jc w:val="both"/>
              <w:rPr>
                <w:rFonts w:ascii="Cambria Math" w:eastAsia="Cambria Math"/>
                <w:sz w:val="17"/>
              </w:rPr>
            </w:pPr>
            <w:r>
              <w:rPr>
                <w:rFonts w:ascii="Cambria Math" w:eastAsia="Cambria Math"/>
                <w:w w:val="110"/>
                <w:sz w:val="17"/>
              </w:rPr>
              <w:t>𝑖,𝑗=0</w:t>
            </w:r>
          </w:p>
        </w:tc>
      </w:tr>
      <w:tr w:rsidR="00A535BC" w14:paraId="6C2B7F3E" w14:textId="77777777" w:rsidTr="00D15B81">
        <w:trPr>
          <w:trHeight w:val="1151"/>
        </w:trPr>
        <w:tc>
          <w:tcPr>
            <w:tcW w:w="582" w:type="dxa"/>
          </w:tcPr>
          <w:p w14:paraId="676FB07B" w14:textId="77777777" w:rsidR="00A535BC" w:rsidRDefault="00A535BC" w:rsidP="00B079F5">
            <w:pPr>
              <w:pStyle w:val="TableParagraph"/>
              <w:spacing w:line="360" w:lineRule="auto"/>
              <w:jc w:val="both"/>
              <w:rPr>
                <w:sz w:val="24"/>
              </w:rPr>
            </w:pPr>
            <w:r>
              <w:rPr>
                <w:sz w:val="24"/>
              </w:rPr>
              <w:t>2.</w:t>
            </w:r>
          </w:p>
        </w:tc>
        <w:tc>
          <w:tcPr>
            <w:tcW w:w="3272" w:type="dxa"/>
          </w:tcPr>
          <w:p w14:paraId="42D250CD" w14:textId="77777777" w:rsidR="00A535BC" w:rsidRDefault="00A535BC" w:rsidP="00B079F5">
            <w:pPr>
              <w:pStyle w:val="TableParagraph"/>
              <w:spacing w:line="360" w:lineRule="auto"/>
              <w:ind w:left="887" w:right="884"/>
              <w:jc w:val="both"/>
              <w:rPr>
                <w:sz w:val="24"/>
              </w:rPr>
            </w:pPr>
            <w:r>
              <w:rPr>
                <w:sz w:val="24"/>
              </w:rPr>
              <w:t>Correlation</w:t>
            </w:r>
          </w:p>
        </w:tc>
        <w:tc>
          <w:tcPr>
            <w:tcW w:w="5056" w:type="dxa"/>
          </w:tcPr>
          <w:p w14:paraId="19729474" w14:textId="77777777" w:rsidR="00A535BC" w:rsidRDefault="00A535BC" w:rsidP="00B079F5">
            <w:pPr>
              <w:pStyle w:val="TableParagraph"/>
              <w:spacing w:line="360" w:lineRule="auto"/>
              <w:ind w:left="826"/>
              <w:jc w:val="both"/>
              <w:rPr>
                <w:rFonts w:ascii="Cambria Math" w:eastAsia="Cambria Math" w:hAnsi="Cambria Math"/>
                <w:sz w:val="17"/>
              </w:rPr>
            </w:pPr>
            <w:r>
              <w:rPr>
                <w:rFonts w:ascii="Cambria Math" w:eastAsia="Cambria Math" w:hAnsi="Cambria Math"/>
                <w:sz w:val="17"/>
              </w:rPr>
              <w:t>𝑁−1</w:t>
            </w:r>
          </w:p>
          <w:p w14:paraId="5BB5E0A9" w14:textId="77777777" w:rsidR="00A535BC" w:rsidRDefault="00A535BC" w:rsidP="00B079F5">
            <w:pPr>
              <w:pStyle w:val="TableParagraph"/>
              <w:spacing w:line="360" w:lineRule="auto"/>
              <w:ind w:left="0" w:right="998"/>
              <w:jc w:val="both"/>
              <w:rPr>
                <w:rFonts w:ascii="Cambria Math" w:eastAsia="Cambria Math" w:hAnsi="Cambria Math"/>
                <w:sz w:val="24"/>
              </w:rPr>
            </w:pPr>
            <w:r>
              <w:rPr>
                <w:rFonts w:ascii="Cambria Math" w:eastAsia="Cambria Math" w:hAnsi="Cambria Math"/>
                <w:w w:val="105"/>
                <w:sz w:val="24"/>
              </w:rPr>
              <w:t>(𝑖</w:t>
            </w:r>
            <w:r>
              <w:rPr>
                <w:rFonts w:ascii="Cambria Math" w:eastAsia="Cambria Math" w:hAnsi="Cambria Math"/>
                <w:spacing w:val="2"/>
                <w:w w:val="105"/>
                <w:sz w:val="24"/>
              </w:rPr>
              <w:t xml:space="preserve"> </w:t>
            </w:r>
            <w:r>
              <w:rPr>
                <w:rFonts w:ascii="Cambria Math" w:eastAsia="Cambria Math" w:hAnsi="Cambria Math"/>
                <w:w w:val="105"/>
                <w:sz w:val="24"/>
              </w:rPr>
              <w:t>−</w:t>
            </w:r>
            <w:r>
              <w:rPr>
                <w:rFonts w:ascii="Cambria Math" w:eastAsia="Cambria Math" w:hAnsi="Cambria Math"/>
                <w:spacing w:val="-2"/>
                <w:w w:val="105"/>
                <w:sz w:val="24"/>
              </w:rPr>
              <w:t xml:space="preserve"> </w:t>
            </w:r>
            <w:r>
              <w:rPr>
                <w:rFonts w:ascii="Cambria Math" w:eastAsia="Cambria Math" w:hAnsi="Cambria Math"/>
                <w:w w:val="105"/>
                <w:sz w:val="24"/>
              </w:rPr>
              <w:t>µ</w:t>
            </w:r>
            <w:r>
              <w:rPr>
                <w:rFonts w:ascii="Cambria Math" w:eastAsia="Cambria Math" w:hAnsi="Cambria Math"/>
                <w:w w:val="105"/>
                <w:sz w:val="24"/>
                <w:vertAlign w:val="subscript"/>
              </w:rPr>
              <w:t>𝑖</w:t>
            </w:r>
            <w:r>
              <w:rPr>
                <w:rFonts w:ascii="Cambria Math" w:eastAsia="Cambria Math" w:hAnsi="Cambria Math"/>
                <w:w w:val="105"/>
                <w:sz w:val="24"/>
              </w:rPr>
              <w:t>)(𝑗</w:t>
            </w:r>
            <w:r>
              <w:rPr>
                <w:rFonts w:ascii="Cambria Math" w:eastAsia="Cambria Math" w:hAnsi="Cambria Math"/>
                <w:spacing w:val="-1"/>
                <w:w w:val="105"/>
                <w:sz w:val="24"/>
              </w:rPr>
              <w:t xml:space="preserve"> </w:t>
            </w:r>
            <w:r>
              <w:rPr>
                <w:rFonts w:ascii="Cambria Math" w:eastAsia="Cambria Math" w:hAnsi="Cambria Math"/>
                <w:w w:val="105"/>
                <w:sz w:val="24"/>
              </w:rPr>
              <w:t>−</w:t>
            </w:r>
            <w:r>
              <w:rPr>
                <w:rFonts w:ascii="Cambria Math" w:eastAsia="Cambria Math" w:hAnsi="Cambria Math"/>
                <w:spacing w:val="-2"/>
                <w:w w:val="105"/>
                <w:sz w:val="24"/>
              </w:rPr>
              <w:t xml:space="preserve"> </w:t>
            </w:r>
            <w:r>
              <w:rPr>
                <w:rFonts w:ascii="Cambria Math" w:eastAsia="Cambria Math" w:hAnsi="Cambria Math"/>
                <w:w w:val="105"/>
                <w:sz w:val="24"/>
              </w:rPr>
              <w:t>µ</w:t>
            </w:r>
            <w:r>
              <w:rPr>
                <w:rFonts w:ascii="Cambria Math" w:eastAsia="Cambria Math" w:hAnsi="Cambria Math"/>
                <w:w w:val="105"/>
                <w:sz w:val="24"/>
                <w:vertAlign w:val="subscript"/>
              </w:rPr>
              <w:t>𝑗</w:t>
            </w:r>
            <w:r>
              <w:rPr>
                <w:rFonts w:ascii="Cambria Math" w:eastAsia="Cambria Math" w:hAnsi="Cambria Math"/>
                <w:w w:val="105"/>
                <w:sz w:val="24"/>
              </w:rPr>
              <w:t>)</w:t>
            </w:r>
          </w:p>
          <w:p w14:paraId="6B7887E9" w14:textId="77777777" w:rsidR="00A535BC" w:rsidRDefault="00A535BC" w:rsidP="00B079F5">
            <w:pPr>
              <w:pStyle w:val="TableParagraph"/>
              <w:tabs>
                <w:tab w:val="left" w:pos="2527"/>
              </w:tabs>
              <w:spacing w:line="360" w:lineRule="auto"/>
              <w:ind w:left="0" w:right="904"/>
              <w:jc w:val="both"/>
              <w:rPr>
                <w:rFonts w:ascii="Cambria Math" w:eastAsia="Cambria Math" w:hAnsi="Cambria Math"/>
                <w:sz w:val="24"/>
              </w:rPr>
            </w:pPr>
            <w:r>
              <w:rPr>
                <w:rFonts w:ascii="Cambria Math" w:eastAsia="Cambria Math" w:hAnsi="Cambria Math"/>
                <w:w w:val="155"/>
                <w:sz w:val="24"/>
              </w:rPr>
              <w:t xml:space="preserve">∑ </w:t>
            </w:r>
            <w:r>
              <w:rPr>
                <w:rFonts w:ascii="Cambria Math" w:eastAsia="Cambria Math" w:hAnsi="Cambria Math"/>
                <w:spacing w:val="8"/>
                <w:w w:val="155"/>
                <w:sz w:val="24"/>
              </w:rPr>
              <w:t xml:space="preserve"> </w:t>
            </w:r>
            <w:r>
              <w:rPr>
                <w:rFonts w:ascii="Cambria Math" w:eastAsia="Cambria Math" w:hAnsi="Cambria Math"/>
                <w:w w:val="125"/>
                <w:sz w:val="24"/>
              </w:rPr>
              <w:t>𝑃</w:t>
            </w:r>
            <w:r>
              <w:rPr>
                <w:rFonts w:ascii="Cambria Math" w:eastAsia="Cambria Math" w:hAnsi="Cambria Math"/>
                <w:w w:val="125"/>
                <w:sz w:val="24"/>
                <w:vertAlign w:val="subscript"/>
              </w:rPr>
              <w:t>𝑖,𝑗</w:t>
            </w:r>
            <w:r>
              <w:rPr>
                <w:rFonts w:ascii="Cambria Math" w:eastAsia="Cambria Math" w:hAnsi="Cambria Math"/>
                <w:spacing w:val="-14"/>
                <w:w w:val="125"/>
                <w:sz w:val="24"/>
              </w:rPr>
              <w:t xml:space="preserve"> </w:t>
            </w:r>
            <w:r>
              <w:rPr>
                <w:rFonts w:ascii="Cambria Math" w:eastAsia="Cambria Math" w:hAnsi="Cambria Math"/>
                <w:w w:val="125"/>
                <w:sz w:val="24"/>
              </w:rPr>
              <w:t>[</w:t>
            </w:r>
            <w:r>
              <w:rPr>
                <w:rFonts w:ascii="Cambria Math" w:eastAsia="Cambria Math" w:hAnsi="Cambria Math"/>
                <w:w w:val="125"/>
                <w:sz w:val="24"/>
              </w:rPr>
              <w:tab/>
              <w:t>]</w:t>
            </w:r>
          </w:p>
          <w:p w14:paraId="0A02F1A8" w14:textId="77777777" w:rsidR="00A535BC" w:rsidRDefault="00A535BC" w:rsidP="00B079F5">
            <w:pPr>
              <w:pStyle w:val="TableParagraph"/>
              <w:spacing w:line="360" w:lineRule="auto"/>
              <w:ind w:left="1986"/>
              <w:jc w:val="both"/>
              <w:rPr>
                <w:rFonts w:ascii="Cambria Math" w:eastAsia="Cambria Math" w:hAnsi="Cambria Math"/>
                <w:sz w:val="24"/>
              </w:rPr>
            </w:pPr>
            <w:r>
              <w:rPr>
                <w:rFonts w:ascii="Cambria Math" w:eastAsia="Cambria Math" w:hAnsi="Cambria Math"/>
                <w:w w:val="110"/>
                <w:sz w:val="24"/>
              </w:rPr>
              <w:t>√</w:t>
            </w:r>
            <w:r>
              <w:rPr>
                <w:rFonts w:ascii="Cambria Math" w:eastAsia="Cambria Math" w:hAnsi="Cambria Math"/>
                <w:w w:val="110"/>
                <w:position w:val="1"/>
                <w:sz w:val="24"/>
              </w:rPr>
              <w:t>(𝜎</w:t>
            </w:r>
            <w:r>
              <w:rPr>
                <w:rFonts w:ascii="Cambria Math" w:eastAsia="Cambria Math" w:hAnsi="Cambria Math"/>
                <w:w w:val="110"/>
                <w:position w:val="1"/>
                <w:sz w:val="24"/>
                <w:vertAlign w:val="subscript"/>
              </w:rPr>
              <w:t>𝑖</w:t>
            </w:r>
            <w:r>
              <w:rPr>
                <w:rFonts w:ascii="Cambria Math" w:eastAsia="Cambria Math" w:hAnsi="Cambria Math"/>
                <w:w w:val="110"/>
                <w:position w:val="1"/>
                <w:sz w:val="24"/>
              </w:rPr>
              <w:t>)</w:t>
            </w:r>
            <w:r>
              <w:rPr>
                <w:rFonts w:ascii="Cambria Math" w:eastAsia="Cambria Math" w:hAnsi="Cambria Math"/>
                <w:w w:val="110"/>
                <w:position w:val="1"/>
                <w:sz w:val="24"/>
                <w:vertAlign w:val="superscript"/>
              </w:rPr>
              <w:t>2</w:t>
            </w:r>
            <w:r>
              <w:rPr>
                <w:rFonts w:ascii="Cambria Math" w:eastAsia="Cambria Math" w:hAnsi="Cambria Math"/>
                <w:w w:val="110"/>
                <w:position w:val="1"/>
                <w:sz w:val="24"/>
              </w:rPr>
              <w:t>(𝜎</w:t>
            </w:r>
            <w:r>
              <w:rPr>
                <w:rFonts w:ascii="Cambria Math" w:eastAsia="Cambria Math" w:hAnsi="Cambria Math"/>
                <w:w w:val="110"/>
                <w:position w:val="1"/>
                <w:sz w:val="24"/>
                <w:vertAlign w:val="subscript"/>
              </w:rPr>
              <w:t>𝑗</w:t>
            </w:r>
            <w:r>
              <w:rPr>
                <w:rFonts w:ascii="Cambria Math" w:eastAsia="Cambria Math" w:hAnsi="Cambria Math"/>
                <w:w w:val="110"/>
                <w:position w:val="1"/>
                <w:sz w:val="24"/>
              </w:rPr>
              <w:t>)</w:t>
            </w:r>
            <w:r>
              <w:rPr>
                <w:rFonts w:ascii="Cambria Math" w:eastAsia="Cambria Math" w:hAnsi="Cambria Math"/>
                <w:w w:val="110"/>
                <w:position w:val="1"/>
                <w:sz w:val="24"/>
                <w:vertAlign w:val="superscript"/>
              </w:rPr>
              <w:t>2</w:t>
            </w:r>
          </w:p>
          <w:p w14:paraId="2DFD5ED3" w14:textId="77777777" w:rsidR="00A535BC" w:rsidRDefault="00A535BC" w:rsidP="00B079F5">
            <w:pPr>
              <w:pStyle w:val="TableParagraph"/>
              <w:spacing w:line="360" w:lineRule="auto"/>
              <w:ind w:left="799"/>
              <w:jc w:val="both"/>
              <w:rPr>
                <w:rFonts w:ascii="Cambria Math" w:eastAsia="Cambria Math"/>
                <w:sz w:val="17"/>
              </w:rPr>
            </w:pPr>
            <w:r>
              <w:rPr>
                <w:rFonts w:ascii="Cambria Math" w:eastAsia="Cambria Math"/>
                <w:w w:val="110"/>
                <w:sz w:val="17"/>
              </w:rPr>
              <w:t>𝑖,𝑗=0</w:t>
            </w:r>
          </w:p>
        </w:tc>
      </w:tr>
      <w:tr w:rsidR="00A535BC" w14:paraId="567F8BDE" w14:textId="77777777" w:rsidTr="00D15B81">
        <w:trPr>
          <w:trHeight w:val="629"/>
        </w:trPr>
        <w:tc>
          <w:tcPr>
            <w:tcW w:w="582" w:type="dxa"/>
          </w:tcPr>
          <w:p w14:paraId="5BBD6F5F" w14:textId="77777777" w:rsidR="00A535BC" w:rsidRDefault="00A535BC" w:rsidP="00B079F5">
            <w:pPr>
              <w:pStyle w:val="TableParagraph"/>
              <w:spacing w:line="360" w:lineRule="auto"/>
              <w:jc w:val="both"/>
              <w:rPr>
                <w:sz w:val="24"/>
              </w:rPr>
            </w:pPr>
            <w:r>
              <w:rPr>
                <w:sz w:val="24"/>
              </w:rPr>
              <w:t>3.</w:t>
            </w:r>
          </w:p>
        </w:tc>
        <w:tc>
          <w:tcPr>
            <w:tcW w:w="3272" w:type="dxa"/>
          </w:tcPr>
          <w:p w14:paraId="0D66877A" w14:textId="77777777" w:rsidR="00A535BC" w:rsidRDefault="00A535BC" w:rsidP="00B079F5">
            <w:pPr>
              <w:pStyle w:val="TableParagraph"/>
              <w:spacing w:line="360" w:lineRule="auto"/>
              <w:ind w:left="887" w:right="880"/>
              <w:jc w:val="both"/>
              <w:rPr>
                <w:sz w:val="24"/>
              </w:rPr>
            </w:pPr>
            <w:r>
              <w:rPr>
                <w:sz w:val="24"/>
              </w:rPr>
              <w:t>Dissimilarity</w:t>
            </w:r>
          </w:p>
        </w:tc>
        <w:tc>
          <w:tcPr>
            <w:tcW w:w="5056" w:type="dxa"/>
          </w:tcPr>
          <w:p w14:paraId="3167FF61" w14:textId="77777777" w:rsidR="00A535BC" w:rsidRDefault="00A535BC" w:rsidP="00B079F5">
            <w:pPr>
              <w:pStyle w:val="TableParagraph"/>
              <w:spacing w:line="360" w:lineRule="auto"/>
              <w:ind w:left="1377" w:right="1367"/>
              <w:jc w:val="both"/>
              <w:rPr>
                <w:sz w:val="24"/>
              </w:rPr>
            </w:pPr>
            <w:r>
              <w:rPr>
                <w:rFonts w:ascii="Cambria Math" w:eastAsia="Cambria Math" w:hAnsi="Cambria Math"/>
                <w:position w:val="3"/>
                <w:sz w:val="24"/>
              </w:rPr>
              <w:t>∑</w:t>
            </w:r>
            <w:r>
              <w:rPr>
                <w:rFonts w:ascii="Cambria Math" w:eastAsia="Cambria Math" w:hAnsi="Cambria Math"/>
                <w:position w:val="12"/>
                <w:sz w:val="17"/>
              </w:rPr>
              <w:t>𝑁−1</w:t>
            </w:r>
            <w:r>
              <w:rPr>
                <w:rFonts w:ascii="Cambria Math" w:eastAsia="Cambria Math" w:hAnsi="Cambria Math"/>
                <w:spacing w:val="18"/>
                <w:position w:val="12"/>
                <w:sz w:val="17"/>
              </w:rPr>
              <w:t xml:space="preserve"> </w:t>
            </w:r>
            <w:r>
              <w:rPr>
                <w:rFonts w:ascii="Cambria Math" w:eastAsia="Cambria Math" w:hAnsi="Cambria Math"/>
                <w:position w:val="2"/>
                <w:sz w:val="24"/>
              </w:rPr>
              <w:t>P</w:t>
            </w:r>
            <w:proofErr w:type="spellStart"/>
            <w:r>
              <w:rPr>
                <w:sz w:val="16"/>
              </w:rPr>
              <w:t>i,j</w:t>
            </w:r>
            <w:proofErr w:type="spellEnd"/>
            <w:r>
              <w:rPr>
                <w:spacing w:val="22"/>
                <w:sz w:val="16"/>
              </w:rPr>
              <w:t xml:space="preserve"> </w:t>
            </w:r>
            <w:r>
              <w:rPr>
                <w:position w:val="2"/>
                <w:sz w:val="24"/>
              </w:rPr>
              <w:t>|</w:t>
            </w:r>
            <w:proofErr w:type="spellStart"/>
            <w:r>
              <w:rPr>
                <w:position w:val="2"/>
                <w:sz w:val="24"/>
              </w:rPr>
              <w:t>i</w:t>
            </w:r>
            <w:proofErr w:type="spellEnd"/>
            <w:r>
              <w:rPr>
                <w:spacing w:val="1"/>
                <w:position w:val="2"/>
                <w:sz w:val="24"/>
              </w:rPr>
              <w:t xml:space="preserve"> </w:t>
            </w:r>
            <w:r>
              <w:rPr>
                <w:position w:val="2"/>
                <w:sz w:val="24"/>
              </w:rPr>
              <w:t>- j|</w:t>
            </w:r>
          </w:p>
          <w:p w14:paraId="7DBCFE95" w14:textId="77777777" w:rsidR="00A535BC" w:rsidRDefault="00A535BC" w:rsidP="00B079F5">
            <w:pPr>
              <w:pStyle w:val="TableParagraph"/>
              <w:spacing w:line="360" w:lineRule="auto"/>
              <w:ind w:left="756" w:right="1367"/>
              <w:jc w:val="both"/>
              <w:rPr>
                <w:rFonts w:ascii="Cambria Math" w:eastAsia="Cambria Math"/>
                <w:sz w:val="17"/>
              </w:rPr>
            </w:pPr>
            <w:r>
              <w:rPr>
                <w:rFonts w:ascii="Cambria Math" w:eastAsia="Cambria Math"/>
                <w:w w:val="110"/>
                <w:sz w:val="17"/>
              </w:rPr>
              <w:t>𝑖,𝑗=0</w:t>
            </w:r>
          </w:p>
        </w:tc>
      </w:tr>
      <w:tr w:rsidR="00A535BC" w14:paraId="76505345" w14:textId="77777777" w:rsidTr="00D15B81">
        <w:trPr>
          <w:trHeight w:val="627"/>
        </w:trPr>
        <w:tc>
          <w:tcPr>
            <w:tcW w:w="582" w:type="dxa"/>
          </w:tcPr>
          <w:p w14:paraId="7625B9A8" w14:textId="77777777" w:rsidR="00A535BC" w:rsidRDefault="00A535BC" w:rsidP="00B079F5">
            <w:pPr>
              <w:pStyle w:val="TableParagraph"/>
              <w:spacing w:line="360" w:lineRule="auto"/>
              <w:jc w:val="both"/>
              <w:rPr>
                <w:sz w:val="24"/>
              </w:rPr>
            </w:pPr>
            <w:r>
              <w:rPr>
                <w:sz w:val="24"/>
              </w:rPr>
              <w:t>4.</w:t>
            </w:r>
          </w:p>
        </w:tc>
        <w:tc>
          <w:tcPr>
            <w:tcW w:w="3272" w:type="dxa"/>
          </w:tcPr>
          <w:p w14:paraId="20506575" w14:textId="77777777" w:rsidR="00A535BC" w:rsidRDefault="00A535BC" w:rsidP="00B079F5">
            <w:pPr>
              <w:pStyle w:val="TableParagraph"/>
              <w:spacing w:line="360" w:lineRule="auto"/>
              <w:ind w:left="887" w:right="885"/>
              <w:jc w:val="both"/>
              <w:rPr>
                <w:sz w:val="24"/>
              </w:rPr>
            </w:pPr>
            <w:r>
              <w:rPr>
                <w:sz w:val="24"/>
              </w:rPr>
              <w:t>Energy</w:t>
            </w:r>
          </w:p>
        </w:tc>
        <w:tc>
          <w:tcPr>
            <w:tcW w:w="5056" w:type="dxa"/>
          </w:tcPr>
          <w:p w14:paraId="4751040F" w14:textId="77777777" w:rsidR="00A535BC" w:rsidRDefault="00A535BC" w:rsidP="00B079F5">
            <w:pPr>
              <w:pStyle w:val="TableParagraph"/>
              <w:spacing w:line="360" w:lineRule="auto"/>
              <w:ind w:left="1381" w:right="1367"/>
              <w:jc w:val="both"/>
              <w:rPr>
                <w:i/>
                <w:sz w:val="16"/>
              </w:rPr>
            </w:pPr>
            <w:r>
              <w:rPr>
                <w:rFonts w:ascii="Cambria Math" w:eastAsia="Cambria Math" w:hAnsi="Cambria Math"/>
                <w:position w:val="3"/>
                <w:sz w:val="24"/>
              </w:rPr>
              <w:t>∑</w:t>
            </w:r>
            <w:r>
              <w:rPr>
                <w:rFonts w:ascii="Cambria Math" w:eastAsia="Cambria Math" w:hAnsi="Cambria Math"/>
                <w:position w:val="12"/>
                <w:sz w:val="17"/>
              </w:rPr>
              <w:t>𝑁−1</w:t>
            </w:r>
            <w:r>
              <w:rPr>
                <w:rFonts w:ascii="Cambria Math" w:eastAsia="Cambria Math" w:hAnsi="Cambria Math"/>
                <w:spacing w:val="21"/>
                <w:position w:val="12"/>
                <w:sz w:val="17"/>
              </w:rPr>
              <w:t xml:space="preserve"> </w:t>
            </w:r>
            <w:r>
              <w:rPr>
                <w:rFonts w:ascii="Cambria Math" w:eastAsia="Cambria Math" w:hAnsi="Cambria Math"/>
                <w:position w:val="2"/>
                <w:sz w:val="24"/>
              </w:rPr>
              <w:t>P</w:t>
            </w:r>
            <w:r>
              <w:rPr>
                <w:i/>
                <w:position w:val="2"/>
                <w:sz w:val="24"/>
                <w:vertAlign w:val="superscript"/>
              </w:rPr>
              <w:t>2</w:t>
            </w:r>
            <w:proofErr w:type="spellStart"/>
            <w:r>
              <w:rPr>
                <w:i/>
                <w:sz w:val="16"/>
              </w:rPr>
              <w:t>i,j</w:t>
            </w:r>
            <w:proofErr w:type="spellEnd"/>
          </w:p>
          <w:p w14:paraId="0A158307" w14:textId="77777777" w:rsidR="00A535BC" w:rsidRDefault="00A535BC" w:rsidP="00B079F5">
            <w:pPr>
              <w:pStyle w:val="TableParagraph"/>
              <w:spacing w:line="360" w:lineRule="auto"/>
              <w:ind w:left="1169" w:right="1367"/>
              <w:jc w:val="both"/>
              <w:rPr>
                <w:rFonts w:ascii="Cambria Math" w:eastAsia="Cambria Math"/>
                <w:sz w:val="17"/>
              </w:rPr>
            </w:pPr>
            <w:r>
              <w:rPr>
                <w:rFonts w:ascii="Cambria Math" w:eastAsia="Cambria Math"/>
                <w:w w:val="110"/>
                <w:sz w:val="17"/>
              </w:rPr>
              <w:t>𝑖,𝑗=0</w:t>
            </w:r>
          </w:p>
        </w:tc>
      </w:tr>
      <w:tr w:rsidR="00A535BC" w14:paraId="2F833B99" w14:textId="77777777" w:rsidTr="00D15B81">
        <w:trPr>
          <w:trHeight w:val="627"/>
        </w:trPr>
        <w:tc>
          <w:tcPr>
            <w:tcW w:w="582" w:type="dxa"/>
          </w:tcPr>
          <w:p w14:paraId="029772F5" w14:textId="77777777" w:rsidR="00A535BC" w:rsidRDefault="00A535BC" w:rsidP="00B079F5">
            <w:pPr>
              <w:pStyle w:val="TableParagraph"/>
              <w:spacing w:line="360" w:lineRule="auto"/>
              <w:jc w:val="both"/>
              <w:rPr>
                <w:sz w:val="24"/>
              </w:rPr>
            </w:pPr>
            <w:r>
              <w:rPr>
                <w:sz w:val="24"/>
              </w:rPr>
              <w:t>5.</w:t>
            </w:r>
          </w:p>
        </w:tc>
        <w:tc>
          <w:tcPr>
            <w:tcW w:w="3272" w:type="dxa"/>
          </w:tcPr>
          <w:p w14:paraId="0721E245" w14:textId="77777777" w:rsidR="00A535BC" w:rsidRDefault="00A535BC" w:rsidP="00B079F5">
            <w:pPr>
              <w:pStyle w:val="TableParagraph"/>
              <w:spacing w:line="360" w:lineRule="auto"/>
              <w:ind w:left="887" w:right="881"/>
              <w:jc w:val="both"/>
              <w:rPr>
                <w:sz w:val="24"/>
              </w:rPr>
            </w:pPr>
            <w:r>
              <w:rPr>
                <w:sz w:val="24"/>
              </w:rPr>
              <w:t>Entropy</w:t>
            </w:r>
          </w:p>
        </w:tc>
        <w:tc>
          <w:tcPr>
            <w:tcW w:w="5056" w:type="dxa"/>
          </w:tcPr>
          <w:p w14:paraId="39F22C90" w14:textId="77777777" w:rsidR="00A535BC" w:rsidRDefault="00A535BC" w:rsidP="00B079F5">
            <w:pPr>
              <w:pStyle w:val="TableParagraph"/>
              <w:spacing w:line="360" w:lineRule="auto"/>
              <w:ind w:left="1373"/>
              <w:jc w:val="both"/>
              <w:rPr>
                <w:sz w:val="24"/>
              </w:rPr>
            </w:pPr>
            <w:r>
              <w:rPr>
                <w:rFonts w:ascii="Cambria Math" w:eastAsia="Cambria Math" w:hAnsi="Cambria Math"/>
                <w:position w:val="3"/>
                <w:sz w:val="24"/>
              </w:rPr>
              <w:t>∑</w:t>
            </w:r>
            <w:r>
              <w:rPr>
                <w:rFonts w:ascii="Cambria Math" w:eastAsia="Cambria Math" w:hAnsi="Cambria Math"/>
                <w:position w:val="12"/>
                <w:sz w:val="17"/>
              </w:rPr>
              <w:t>𝑁−1</w:t>
            </w:r>
            <w:r>
              <w:rPr>
                <w:rFonts w:ascii="Cambria Math" w:eastAsia="Cambria Math" w:hAnsi="Cambria Math"/>
                <w:spacing w:val="20"/>
                <w:position w:val="12"/>
                <w:sz w:val="17"/>
              </w:rPr>
              <w:t xml:space="preserve"> </w:t>
            </w:r>
            <w:r>
              <w:rPr>
                <w:rFonts w:ascii="Cambria Math" w:eastAsia="Cambria Math" w:hAnsi="Cambria Math"/>
                <w:position w:val="2"/>
                <w:sz w:val="24"/>
              </w:rPr>
              <w:t>P</w:t>
            </w:r>
            <w:proofErr w:type="spellStart"/>
            <w:r>
              <w:rPr>
                <w:sz w:val="16"/>
              </w:rPr>
              <w:t>i,j</w:t>
            </w:r>
            <w:proofErr w:type="spellEnd"/>
            <w:r>
              <w:rPr>
                <w:position w:val="2"/>
                <w:sz w:val="24"/>
              </w:rPr>
              <w:t>(-</w:t>
            </w:r>
            <w:proofErr w:type="spellStart"/>
            <w:r>
              <w:rPr>
                <w:position w:val="2"/>
                <w:sz w:val="24"/>
              </w:rPr>
              <w:t>ln</w:t>
            </w:r>
            <w:proofErr w:type="spellEnd"/>
            <w:r>
              <w:rPr>
                <w:spacing w:val="1"/>
                <w:position w:val="2"/>
                <w:sz w:val="24"/>
              </w:rPr>
              <w:t xml:space="preserve"> </w:t>
            </w:r>
            <w:r>
              <w:rPr>
                <w:position w:val="2"/>
                <w:sz w:val="24"/>
              </w:rPr>
              <w:t>P</w:t>
            </w:r>
            <w:proofErr w:type="spellStart"/>
            <w:r>
              <w:rPr>
                <w:sz w:val="16"/>
              </w:rPr>
              <w:t>i,j</w:t>
            </w:r>
            <w:proofErr w:type="spellEnd"/>
            <w:r>
              <w:rPr>
                <w:position w:val="2"/>
                <w:sz w:val="24"/>
              </w:rPr>
              <w:t>)</w:t>
            </w:r>
          </w:p>
          <w:p w14:paraId="1AA46354" w14:textId="77777777" w:rsidR="00A535BC" w:rsidRDefault="00A535BC" w:rsidP="00B079F5">
            <w:pPr>
              <w:pStyle w:val="TableParagraph"/>
              <w:spacing w:line="360" w:lineRule="auto"/>
              <w:ind w:left="496" w:right="1367"/>
              <w:jc w:val="both"/>
              <w:rPr>
                <w:rFonts w:ascii="Cambria Math" w:eastAsia="Cambria Math"/>
                <w:sz w:val="17"/>
              </w:rPr>
            </w:pPr>
            <w:r>
              <w:rPr>
                <w:rFonts w:ascii="Cambria Math" w:eastAsia="Cambria Math"/>
                <w:w w:val="110"/>
                <w:sz w:val="17"/>
              </w:rPr>
              <w:t>𝑖,𝑗=0</w:t>
            </w:r>
          </w:p>
        </w:tc>
      </w:tr>
      <w:tr w:rsidR="00A535BC" w14:paraId="0E9A52BA" w14:textId="77777777" w:rsidTr="00D15B81">
        <w:trPr>
          <w:trHeight w:val="1154"/>
        </w:trPr>
        <w:tc>
          <w:tcPr>
            <w:tcW w:w="582" w:type="dxa"/>
          </w:tcPr>
          <w:p w14:paraId="58922B41" w14:textId="77777777" w:rsidR="00A535BC" w:rsidRDefault="00A535BC" w:rsidP="00B079F5">
            <w:pPr>
              <w:pStyle w:val="TableParagraph"/>
              <w:spacing w:line="360" w:lineRule="auto"/>
              <w:jc w:val="both"/>
              <w:rPr>
                <w:sz w:val="24"/>
              </w:rPr>
            </w:pPr>
            <w:r>
              <w:rPr>
                <w:sz w:val="24"/>
              </w:rPr>
              <w:t>6.</w:t>
            </w:r>
          </w:p>
        </w:tc>
        <w:tc>
          <w:tcPr>
            <w:tcW w:w="3272" w:type="dxa"/>
          </w:tcPr>
          <w:p w14:paraId="7A92522C" w14:textId="77777777" w:rsidR="00A535BC" w:rsidRDefault="00A535BC" w:rsidP="00B079F5">
            <w:pPr>
              <w:pStyle w:val="TableParagraph"/>
              <w:spacing w:line="360" w:lineRule="auto"/>
              <w:ind w:left="887" w:right="882"/>
              <w:jc w:val="both"/>
              <w:rPr>
                <w:sz w:val="24"/>
              </w:rPr>
            </w:pPr>
            <w:r>
              <w:rPr>
                <w:sz w:val="24"/>
              </w:rPr>
              <w:t>Homogeneity</w:t>
            </w:r>
          </w:p>
        </w:tc>
        <w:tc>
          <w:tcPr>
            <w:tcW w:w="5056" w:type="dxa"/>
          </w:tcPr>
          <w:p w14:paraId="5A6761F6" w14:textId="77777777" w:rsidR="00A535BC" w:rsidRDefault="00A535BC" w:rsidP="00B079F5">
            <w:pPr>
              <w:pStyle w:val="TableParagraph"/>
              <w:spacing w:line="360" w:lineRule="auto"/>
              <w:ind w:left="1203"/>
              <w:jc w:val="both"/>
              <w:rPr>
                <w:rFonts w:ascii="Cambria Math" w:eastAsia="Cambria Math" w:hAnsi="Cambria Math"/>
                <w:sz w:val="17"/>
              </w:rPr>
            </w:pPr>
            <w:r>
              <w:rPr>
                <w:rFonts w:ascii="Cambria Math" w:eastAsia="Cambria Math" w:hAnsi="Cambria Math"/>
                <w:sz w:val="17"/>
              </w:rPr>
              <w:t>𝑁−1</w:t>
            </w:r>
          </w:p>
          <w:p w14:paraId="4B25FD7F" w14:textId="77777777" w:rsidR="00A535BC" w:rsidRDefault="00A535BC" w:rsidP="00B079F5">
            <w:pPr>
              <w:pStyle w:val="TableParagraph"/>
              <w:spacing w:line="360" w:lineRule="auto"/>
              <w:ind w:left="1505" w:right="1087"/>
              <w:jc w:val="both"/>
              <w:rPr>
                <w:rFonts w:ascii="Cambria Math" w:eastAsia="Cambria Math"/>
                <w:sz w:val="17"/>
              </w:rPr>
            </w:pPr>
            <w:r>
              <w:rPr>
                <w:rFonts w:ascii="Cambria Math" w:eastAsia="Cambria Math"/>
                <w:w w:val="110"/>
                <w:position w:val="5"/>
                <w:sz w:val="24"/>
              </w:rPr>
              <w:t>𝑃</w:t>
            </w:r>
            <w:r>
              <w:rPr>
                <w:rFonts w:ascii="Cambria Math" w:eastAsia="Cambria Math"/>
                <w:w w:val="110"/>
                <w:sz w:val="17"/>
              </w:rPr>
              <w:t>𝑖,𝑗</w:t>
            </w:r>
          </w:p>
          <w:p w14:paraId="0B7AD6E5" w14:textId="77777777" w:rsidR="00A535BC" w:rsidRDefault="00A535BC" w:rsidP="00B079F5">
            <w:pPr>
              <w:pStyle w:val="TableParagraph"/>
              <w:tabs>
                <w:tab w:val="left" w:pos="1776"/>
              </w:tabs>
              <w:spacing w:line="360" w:lineRule="auto"/>
              <w:ind w:left="0" w:right="60"/>
              <w:jc w:val="both"/>
              <w:rPr>
                <w:rFonts w:ascii="Cambria Math" w:hAnsi="Cambria Math"/>
                <w:sz w:val="24"/>
              </w:rPr>
            </w:pPr>
            <w:r>
              <w:rPr>
                <w:rFonts w:ascii="Cambria Math" w:hAnsi="Cambria Math"/>
                <w:w w:val="170"/>
                <w:sz w:val="24"/>
              </w:rPr>
              <w:t xml:space="preserve">∑ </w:t>
            </w:r>
            <w:r>
              <w:rPr>
                <w:rFonts w:ascii="Cambria Math" w:hAnsi="Cambria Math"/>
                <w:spacing w:val="7"/>
                <w:w w:val="170"/>
                <w:sz w:val="24"/>
              </w:rPr>
              <w:t xml:space="preserve"> </w:t>
            </w:r>
            <w:r>
              <w:rPr>
                <w:rFonts w:ascii="Cambria Math" w:hAnsi="Cambria Math"/>
                <w:w w:val="125"/>
                <w:sz w:val="24"/>
              </w:rPr>
              <w:t>[</w:t>
            </w:r>
            <w:r>
              <w:rPr>
                <w:rFonts w:ascii="Cambria Math" w:hAnsi="Cambria Math"/>
                <w:w w:val="125"/>
                <w:sz w:val="24"/>
              </w:rPr>
              <w:tab/>
              <w:t>]</w:t>
            </w:r>
          </w:p>
          <w:p w14:paraId="0292B5EF" w14:textId="77777777" w:rsidR="00A535BC" w:rsidRDefault="00A535BC" w:rsidP="00B079F5">
            <w:pPr>
              <w:pStyle w:val="TableParagraph"/>
              <w:spacing w:line="360" w:lineRule="auto"/>
              <w:ind w:left="1505" w:right="1080"/>
              <w:jc w:val="both"/>
              <w:rPr>
                <w:rFonts w:ascii="Cambria Math" w:eastAsia="Cambria Math"/>
                <w:sz w:val="24"/>
              </w:rPr>
            </w:pPr>
            <w:r>
              <w:rPr>
                <w:rFonts w:ascii="Cambria Math" w:eastAsia="Cambria Math"/>
                <w:sz w:val="24"/>
              </w:rPr>
              <w:t>1</w:t>
            </w:r>
            <w:r>
              <w:rPr>
                <w:rFonts w:ascii="Cambria Math" w:eastAsia="Cambria Math"/>
                <w:spacing w:val="3"/>
                <w:sz w:val="24"/>
              </w:rPr>
              <w:t xml:space="preserve"> </w:t>
            </w:r>
            <w:r>
              <w:rPr>
                <w:rFonts w:ascii="Cambria Math" w:eastAsia="Cambria Math"/>
                <w:sz w:val="24"/>
              </w:rPr>
              <w:t>+</w:t>
            </w:r>
            <w:r>
              <w:rPr>
                <w:rFonts w:ascii="Cambria Math" w:eastAsia="Cambria Math"/>
                <w:spacing w:val="3"/>
                <w:sz w:val="24"/>
              </w:rPr>
              <w:t xml:space="preserve"> </w:t>
            </w:r>
            <w:r>
              <w:rPr>
                <w:rFonts w:ascii="Cambria Math" w:eastAsia="Cambria Math"/>
                <w:sz w:val="24"/>
              </w:rPr>
              <w:t>(𝑖</w:t>
            </w:r>
            <w:r>
              <w:rPr>
                <w:rFonts w:ascii="Cambria Math" w:eastAsia="Cambria Math"/>
                <w:spacing w:val="8"/>
                <w:sz w:val="24"/>
              </w:rPr>
              <w:t xml:space="preserve"> </w:t>
            </w:r>
            <w:r>
              <w:rPr>
                <w:rFonts w:ascii="Cambria Math" w:eastAsia="Cambria Math"/>
                <w:sz w:val="24"/>
              </w:rPr>
              <w:t>+</w:t>
            </w:r>
            <w:r>
              <w:rPr>
                <w:rFonts w:ascii="Cambria Math" w:eastAsia="Cambria Math"/>
                <w:spacing w:val="3"/>
                <w:sz w:val="24"/>
              </w:rPr>
              <w:t xml:space="preserve"> </w:t>
            </w:r>
            <w:r>
              <w:rPr>
                <w:rFonts w:ascii="Cambria Math" w:eastAsia="Cambria Math"/>
                <w:sz w:val="24"/>
              </w:rPr>
              <w:t>𝑗)</w:t>
            </w:r>
            <w:r>
              <w:rPr>
                <w:rFonts w:ascii="Cambria Math" w:eastAsia="Cambria Math"/>
                <w:sz w:val="24"/>
                <w:vertAlign w:val="superscript"/>
              </w:rPr>
              <w:t>2</w:t>
            </w:r>
          </w:p>
          <w:p w14:paraId="515A41C7" w14:textId="77777777" w:rsidR="00A535BC" w:rsidRDefault="00A535BC" w:rsidP="00B079F5">
            <w:pPr>
              <w:pStyle w:val="TableParagraph"/>
              <w:spacing w:line="360" w:lineRule="auto"/>
              <w:ind w:left="1176"/>
              <w:jc w:val="both"/>
              <w:rPr>
                <w:rFonts w:ascii="Cambria Math" w:eastAsia="Cambria Math"/>
                <w:sz w:val="17"/>
              </w:rPr>
            </w:pPr>
            <w:r>
              <w:rPr>
                <w:rFonts w:ascii="Cambria Math" w:eastAsia="Cambria Math"/>
                <w:w w:val="110"/>
                <w:sz w:val="17"/>
              </w:rPr>
              <w:t>𝑖,𝑗=0</w:t>
            </w:r>
          </w:p>
        </w:tc>
      </w:tr>
      <w:tr w:rsidR="00A535BC" w14:paraId="6801DC5A" w14:textId="77777777" w:rsidTr="00D15B81">
        <w:trPr>
          <w:trHeight w:val="731"/>
        </w:trPr>
        <w:tc>
          <w:tcPr>
            <w:tcW w:w="582" w:type="dxa"/>
          </w:tcPr>
          <w:p w14:paraId="51647579" w14:textId="77777777" w:rsidR="00A535BC" w:rsidRDefault="00A535BC" w:rsidP="00B079F5">
            <w:pPr>
              <w:pStyle w:val="TableParagraph"/>
              <w:spacing w:line="360" w:lineRule="auto"/>
              <w:jc w:val="both"/>
              <w:rPr>
                <w:sz w:val="24"/>
              </w:rPr>
            </w:pPr>
            <w:r>
              <w:rPr>
                <w:sz w:val="24"/>
              </w:rPr>
              <w:t>7.</w:t>
            </w:r>
          </w:p>
        </w:tc>
        <w:tc>
          <w:tcPr>
            <w:tcW w:w="3272" w:type="dxa"/>
          </w:tcPr>
          <w:p w14:paraId="15FB7CE0" w14:textId="77777777" w:rsidR="00A535BC" w:rsidRDefault="00A535BC" w:rsidP="00B079F5">
            <w:pPr>
              <w:pStyle w:val="TableParagraph"/>
              <w:spacing w:line="360" w:lineRule="auto"/>
              <w:ind w:left="887" w:right="884"/>
              <w:jc w:val="both"/>
              <w:rPr>
                <w:sz w:val="24"/>
              </w:rPr>
            </w:pPr>
            <w:r>
              <w:rPr>
                <w:sz w:val="24"/>
              </w:rPr>
              <w:t>Mean</w:t>
            </w:r>
          </w:p>
        </w:tc>
        <w:tc>
          <w:tcPr>
            <w:tcW w:w="5056" w:type="dxa"/>
          </w:tcPr>
          <w:p w14:paraId="6BF24FA6" w14:textId="77777777" w:rsidR="00A535BC" w:rsidRDefault="00A535BC" w:rsidP="00B079F5">
            <w:pPr>
              <w:pStyle w:val="TableParagraph"/>
              <w:tabs>
                <w:tab w:val="left" w:pos="1159"/>
                <w:tab w:val="left" w:pos="1911"/>
                <w:tab w:val="left" w:pos="2439"/>
                <w:tab w:val="left" w:pos="3010"/>
              </w:tabs>
              <w:spacing w:line="360" w:lineRule="auto"/>
              <w:ind w:left="411"/>
              <w:jc w:val="both"/>
              <w:rPr>
                <w:sz w:val="24"/>
              </w:rPr>
            </w:pPr>
            <w:r>
              <w:rPr>
                <w:position w:val="2"/>
                <w:sz w:val="24"/>
              </w:rPr>
              <w:t>µ</w:t>
            </w:r>
            <w:proofErr w:type="spellStart"/>
            <w:r>
              <w:rPr>
                <w:sz w:val="16"/>
              </w:rPr>
              <w:t>i</w:t>
            </w:r>
            <w:proofErr w:type="spellEnd"/>
            <w:r>
              <w:rPr>
                <w:spacing w:val="61"/>
                <w:sz w:val="16"/>
              </w:rPr>
              <w:t xml:space="preserve"> </w:t>
            </w:r>
            <w:r>
              <w:rPr>
                <w:position w:val="2"/>
                <w:sz w:val="24"/>
              </w:rPr>
              <w:t>=</w:t>
            </w:r>
            <w:r>
              <w:rPr>
                <w:position w:val="2"/>
                <w:sz w:val="24"/>
              </w:rPr>
              <w:tab/>
            </w:r>
            <w:r>
              <w:rPr>
                <w:rFonts w:ascii="Cambria Math" w:eastAsia="Cambria Math" w:hAnsi="Cambria Math"/>
                <w:position w:val="17"/>
                <w:sz w:val="17"/>
              </w:rPr>
              <w:t>𝑁−1</w:t>
            </w:r>
            <w:r>
              <w:rPr>
                <w:rFonts w:ascii="Cambria Math" w:eastAsia="Cambria Math" w:hAnsi="Cambria Math"/>
                <w:position w:val="17"/>
                <w:sz w:val="17"/>
              </w:rPr>
              <w:tab/>
            </w:r>
            <w:proofErr w:type="spellStart"/>
            <w:r>
              <w:rPr>
                <w:sz w:val="16"/>
              </w:rPr>
              <w:t>i,j</w:t>
            </w:r>
            <w:proofErr w:type="spellEnd"/>
            <w:r>
              <w:rPr>
                <w:sz w:val="16"/>
              </w:rPr>
              <w:tab/>
              <w:t>j</w:t>
            </w:r>
            <w:r>
              <w:rPr>
                <w:spacing w:val="42"/>
                <w:sz w:val="16"/>
              </w:rPr>
              <w:t xml:space="preserve"> </w:t>
            </w:r>
            <w:r>
              <w:rPr>
                <w:position w:val="2"/>
                <w:sz w:val="24"/>
              </w:rPr>
              <w:t>=</w:t>
            </w:r>
            <w:r>
              <w:rPr>
                <w:position w:val="2"/>
                <w:sz w:val="24"/>
              </w:rPr>
              <w:tab/>
            </w:r>
            <w:r>
              <w:rPr>
                <w:rFonts w:ascii="Cambria Math" w:eastAsia="Cambria Math" w:hAnsi="Cambria Math"/>
                <w:position w:val="17"/>
                <w:sz w:val="17"/>
              </w:rPr>
              <w:t>𝑁−1</w:t>
            </w:r>
            <w:r>
              <w:rPr>
                <w:rFonts w:ascii="Cambria Math" w:eastAsia="Cambria Math" w:hAnsi="Cambria Math"/>
                <w:spacing w:val="23"/>
                <w:position w:val="17"/>
                <w:sz w:val="17"/>
              </w:rPr>
              <w:t xml:space="preserve"> </w:t>
            </w:r>
            <w:r>
              <w:rPr>
                <w:rFonts w:ascii="Cambria Math" w:eastAsia="Cambria Math" w:hAnsi="Cambria Math"/>
                <w:position w:val="2"/>
                <w:sz w:val="24"/>
              </w:rPr>
              <w:t>j(P</w:t>
            </w:r>
            <w:proofErr w:type="spellStart"/>
            <w:r>
              <w:rPr>
                <w:sz w:val="16"/>
              </w:rPr>
              <w:t>i,j</w:t>
            </w:r>
            <w:proofErr w:type="spellEnd"/>
            <w:r>
              <w:rPr>
                <w:position w:val="2"/>
                <w:sz w:val="24"/>
              </w:rPr>
              <w:t>)</w:t>
            </w:r>
          </w:p>
          <w:p w14:paraId="49E68EF0" w14:textId="77777777" w:rsidR="00A535BC" w:rsidRDefault="00A535BC" w:rsidP="00B079F5">
            <w:pPr>
              <w:pStyle w:val="TableParagraph"/>
              <w:tabs>
                <w:tab w:val="left" w:pos="1608"/>
                <w:tab w:val="left" w:pos="2739"/>
              </w:tabs>
              <w:spacing w:line="360" w:lineRule="auto"/>
              <w:ind w:left="888"/>
              <w:jc w:val="both"/>
              <w:rPr>
                <w:rFonts w:ascii="Cambria Math" w:hAnsi="Cambria Math"/>
                <w:sz w:val="24"/>
              </w:rPr>
            </w:pPr>
            <w:r>
              <w:rPr>
                <w:rFonts w:ascii="Cambria Math" w:hAnsi="Cambria Math"/>
                <w:w w:val="140"/>
                <w:sz w:val="24"/>
              </w:rPr>
              <w:t>∑</w:t>
            </w:r>
            <w:r>
              <w:rPr>
                <w:rFonts w:ascii="Cambria Math" w:hAnsi="Cambria Math"/>
                <w:w w:val="140"/>
                <w:sz w:val="24"/>
              </w:rPr>
              <w:tab/>
            </w:r>
            <w:proofErr w:type="spellStart"/>
            <w:r>
              <w:rPr>
                <w:rFonts w:ascii="Cambria Math" w:hAnsi="Cambria Math"/>
                <w:w w:val="110"/>
                <w:sz w:val="24"/>
              </w:rPr>
              <w:t>i</w:t>
            </w:r>
            <w:proofErr w:type="spellEnd"/>
            <w:r>
              <w:rPr>
                <w:rFonts w:ascii="Cambria Math" w:hAnsi="Cambria Math"/>
                <w:w w:val="110"/>
                <w:sz w:val="24"/>
              </w:rPr>
              <w:t>(P</w:t>
            </w:r>
            <w:r>
              <w:rPr>
                <w:rFonts w:ascii="Cambria Math" w:hAnsi="Cambria Math"/>
                <w:spacing w:val="54"/>
                <w:w w:val="110"/>
                <w:sz w:val="24"/>
              </w:rPr>
              <w:t xml:space="preserve"> </w:t>
            </w:r>
            <w:r>
              <w:rPr>
                <w:w w:val="110"/>
                <w:sz w:val="24"/>
              </w:rPr>
              <w:t>)</w:t>
            </w:r>
            <w:r>
              <w:rPr>
                <w:spacing w:val="-14"/>
                <w:w w:val="110"/>
                <w:sz w:val="24"/>
              </w:rPr>
              <w:t xml:space="preserve"> </w:t>
            </w:r>
            <w:r>
              <w:rPr>
                <w:w w:val="110"/>
                <w:sz w:val="24"/>
              </w:rPr>
              <w:t>,</w:t>
            </w:r>
            <w:r>
              <w:rPr>
                <w:spacing w:val="-14"/>
                <w:w w:val="110"/>
                <w:sz w:val="24"/>
              </w:rPr>
              <w:t xml:space="preserve"> </w:t>
            </w:r>
            <w:r>
              <w:rPr>
                <w:w w:val="110"/>
                <w:sz w:val="24"/>
              </w:rPr>
              <w:t>µ</w:t>
            </w:r>
            <w:r>
              <w:rPr>
                <w:w w:val="110"/>
                <w:sz w:val="24"/>
              </w:rPr>
              <w:tab/>
            </w:r>
            <w:r>
              <w:rPr>
                <w:rFonts w:ascii="Cambria Math" w:hAnsi="Cambria Math"/>
                <w:w w:val="140"/>
                <w:sz w:val="24"/>
              </w:rPr>
              <w:t>∑</w:t>
            </w:r>
          </w:p>
          <w:p w14:paraId="2D065BF0" w14:textId="77777777" w:rsidR="00A535BC" w:rsidRDefault="00A535BC" w:rsidP="00B079F5">
            <w:pPr>
              <w:pStyle w:val="TableParagraph"/>
              <w:tabs>
                <w:tab w:val="left" w:pos="3010"/>
              </w:tabs>
              <w:spacing w:line="360" w:lineRule="auto"/>
              <w:ind w:left="1159"/>
              <w:jc w:val="both"/>
              <w:rPr>
                <w:rFonts w:ascii="Cambria Math" w:eastAsia="Cambria Math"/>
                <w:sz w:val="17"/>
              </w:rPr>
            </w:pPr>
            <w:r>
              <w:rPr>
                <w:rFonts w:ascii="Cambria Math" w:eastAsia="Cambria Math"/>
                <w:w w:val="110"/>
                <w:sz w:val="17"/>
              </w:rPr>
              <w:t>𝑖,𝑗=0</w:t>
            </w:r>
            <w:r>
              <w:rPr>
                <w:rFonts w:ascii="Cambria Math" w:eastAsia="Cambria Math"/>
                <w:w w:val="110"/>
                <w:sz w:val="17"/>
              </w:rPr>
              <w:tab/>
              <w:t>𝑖,𝑗=0</w:t>
            </w:r>
          </w:p>
        </w:tc>
      </w:tr>
      <w:tr w:rsidR="00A535BC" w14:paraId="37CCB112" w14:textId="77777777" w:rsidTr="00D15B81">
        <w:trPr>
          <w:trHeight w:val="629"/>
        </w:trPr>
        <w:tc>
          <w:tcPr>
            <w:tcW w:w="582" w:type="dxa"/>
          </w:tcPr>
          <w:p w14:paraId="2A6F648E" w14:textId="77777777" w:rsidR="00A535BC" w:rsidRDefault="00A535BC" w:rsidP="00B079F5">
            <w:pPr>
              <w:pStyle w:val="TableParagraph"/>
              <w:spacing w:line="360" w:lineRule="auto"/>
              <w:jc w:val="both"/>
              <w:rPr>
                <w:sz w:val="24"/>
              </w:rPr>
            </w:pPr>
            <w:r>
              <w:rPr>
                <w:sz w:val="24"/>
              </w:rPr>
              <w:t>8.</w:t>
            </w:r>
          </w:p>
        </w:tc>
        <w:tc>
          <w:tcPr>
            <w:tcW w:w="3272" w:type="dxa"/>
          </w:tcPr>
          <w:p w14:paraId="0E7158BB" w14:textId="77777777" w:rsidR="00A535BC" w:rsidRDefault="00A535BC" w:rsidP="00B079F5">
            <w:pPr>
              <w:pStyle w:val="TableParagraph"/>
              <w:spacing w:line="360" w:lineRule="auto"/>
              <w:ind w:left="887" w:right="886"/>
              <w:jc w:val="both"/>
              <w:rPr>
                <w:sz w:val="24"/>
              </w:rPr>
            </w:pPr>
            <w:r>
              <w:rPr>
                <w:sz w:val="24"/>
              </w:rPr>
              <w:t>Variance</w:t>
            </w:r>
          </w:p>
        </w:tc>
        <w:tc>
          <w:tcPr>
            <w:tcW w:w="5056" w:type="dxa"/>
          </w:tcPr>
          <w:p w14:paraId="2D65B9CE" w14:textId="77777777" w:rsidR="00A535BC" w:rsidRDefault="00A535BC" w:rsidP="00B079F5">
            <w:pPr>
              <w:pStyle w:val="TableParagraph"/>
              <w:spacing w:line="360" w:lineRule="auto"/>
              <w:ind w:left="118"/>
              <w:jc w:val="both"/>
              <w:rPr>
                <w:sz w:val="24"/>
              </w:rPr>
            </w:pPr>
            <w:r>
              <w:rPr>
                <w:position w:val="2"/>
                <w:sz w:val="24"/>
              </w:rPr>
              <w:t>σ</w:t>
            </w:r>
            <w:proofErr w:type="spellStart"/>
            <w:r>
              <w:rPr>
                <w:sz w:val="16"/>
              </w:rPr>
              <w:t>i</w:t>
            </w:r>
            <w:proofErr w:type="spellEnd"/>
            <w:r>
              <w:rPr>
                <w:position w:val="11"/>
                <w:sz w:val="16"/>
              </w:rPr>
              <w:t>2</w:t>
            </w:r>
            <w:r>
              <w:rPr>
                <w:spacing w:val="21"/>
                <w:position w:val="11"/>
                <w:sz w:val="16"/>
              </w:rPr>
              <w:t xml:space="preserve"> </w:t>
            </w:r>
            <w:r>
              <w:rPr>
                <w:position w:val="2"/>
                <w:sz w:val="24"/>
              </w:rPr>
              <w:t>=</w:t>
            </w:r>
            <w:r>
              <w:rPr>
                <w:spacing w:val="-3"/>
                <w:position w:val="2"/>
                <w:sz w:val="24"/>
              </w:rPr>
              <w:t xml:space="preserve"> </w:t>
            </w:r>
            <w:r>
              <w:rPr>
                <w:rFonts w:ascii="Cambria Math" w:eastAsia="Cambria Math" w:hAnsi="Cambria Math"/>
                <w:position w:val="3"/>
                <w:sz w:val="24"/>
              </w:rPr>
              <w:t>∑</w:t>
            </w:r>
            <w:r>
              <w:rPr>
                <w:rFonts w:ascii="Cambria Math" w:eastAsia="Cambria Math" w:hAnsi="Cambria Math"/>
                <w:position w:val="12"/>
                <w:sz w:val="17"/>
              </w:rPr>
              <w:t>𝑁−1</w:t>
            </w:r>
            <w:r>
              <w:rPr>
                <w:rFonts w:ascii="Cambria Math" w:eastAsia="Cambria Math" w:hAnsi="Cambria Math"/>
                <w:spacing w:val="20"/>
                <w:position w:val="12"/>
                <w:sz w:val="17"/>
              </w:rPr>
              <w:t xml:space="preserve"> </w:t>
            </w:r>
            <w:r>
              <w:rPr>
                <w:rFonts w:ascii="Cambria Math" w:eastAsia="Cambria Math" w:hAnsi="Cambria Math"/>
                <w:position w:val="2"/>
                <w:sz w:val="24"/>
              </w:rPr>
              <w:t>P</w:t>
            </w:r>
            <w:proofErr w:type="spellStart"/>
            <w:r>
              <w:rPr>
                <w:sz w:val="16"/>
              </w:rPr>
              <w:t>i,j</w:t>
            </w:r>
            <w:proofErr w:type="spellEnd"/>
            <w:r>
              <w:rPr>
                <w:position w:val="2"/>
                <w:sz w:val="24"/>
              </w:rPr>
              <w:t>(</w:t>
            </w:r>
            <w:proofErr w:type="spellStart"/>
            <w:r>
              <w:rPr>
                <w:position w:val="2"/>
                <w:sz w:val="24"/>
              </w:rPr>
              <w:t>i</w:t>
            </w:r>
            <w:proofErr w:type="spellEnd"/>
            <w:r>
              <w:rPr>
                <w:position w:val="2"/>
                <w:sz w:val="24"/>
              </w:rPr>
              <w:t>-µ</w:t>
            </w:r>
            <w:proofErr w:type="spellStart"/>
            <w:r>
              <w:rPr>
                <w:sz w:val="16"/>
              </w:rPr>
              <w:t>i</w:t>
            </w:r>
            <w:proofErr w:type="spellEnd"/>
            <w:r>
              <w:rPr>
                <w:position w:val="2"/>
                <w:sz w:val="24"/>
              </w:rPr>
              <w:t>)</w:t>
            </w:r>
            <w:r>
              <w:rPr>
                <w:position w:val="2"/>
                <w:sz w:val="24"/>
                <w:vertAlign w:val="superscript"/>
              </w:rPr>
              <w:t>2</w:t>
            </w:r>
            <w:r>
              <w:rPr>
                <w:spacing w:val="43"/>
                <w:position w:val="2"/>
                <w:sz w:val="24"/>
              </w:rPr>
              <w:t xml:space="preserve"> </w:t>
            </w:r>
            <w:r>
              <w:rPr>
                <w:position w:val="2"/>
                <w:sz w:val="24"/>
              </w:rPr>
              <w:t>, σ</w:t>
            </w:r>
            <w:r>
              <w:rPr>
                <w:sz w:val="16"/>
              </w:rPr>
              <w:t>j</w:t>
            </w:r>
            <w:r>
              <w:rPr>
                <w:position w:val="11"/>
                <w:sz w:val="16"/>
              </w:rPr>
              <w:t>2</w:t>
            </w:r>
            <w:r>
              <w:rPr>
                <w:spacing w:val="22"/>
                <w:position w:val="11"/>
                <w:sz w:val="16"/>
              </w:rPr>
              <w:t xml:space="preserve"> </w:t>
            </w:r>
            <w:r>
              <w:rPr>
                <w:position w:val="2"/>
                <w:sz w:val="24"/>
              </w:rPr>
              <w:t>=</w:t>
            </w:r>
            <w:r>
              <w:rPr>
                <w:spacing w:val="-3"/>
                <w:position w:val="2"/>
                <w:sz w:val="24"/>
              </w:rPr>
              <w:t xml:space="preserve"> </w:t>
            </w:r>
            <w:r>
              <w:rPr>
                <w:rFonts w:ascii="Cambria Math" w:eastAsia="Cambria Math" w:hAnsi="Cambria Math"/>
                <w:position w:val="3"/>
                <w:sz w:val="24"/>
              </w:rPr>
              <w:t>∑</w:t>
            </w:r>
            <w:r>
              <w:rPr>
                <w:rFonts w:ascii="Cambria Math" w:eastAsia="Cambria Math" w:hAnsi="Cambria Math"/>
                <w:position w:val="12"/>
                <w:sz w:val="17"/>
              </w:rPr>
              <w:t>𝑁−1</w:t>
            </w:r>
            <w:r>
              <w:rPr>
                <w:rFonts w:ascii="Cambria Math" w:eastAsia="Cambria Math" w:hAnsi="Cambria Math"/>
                <w:spacing w:val="19"/>
                <w:position w:val="12"/>
                <w:sz w:val="17"/>
              </w:rPr>
              <w:t xml:space="preserve"> </w:t>
            </w:r>
            <w:r>
              <w:rPr>
                <w:rFonts w:ascii="Cambria Math" w:eastAsia="Cambria Math" w:hAnsi="Cambria Math"/>
                <w:position w:val="2"/>
                <w:sz w:val="24"/>
              </w:rPr>
              <w:t>P</w:t>
            </w:r>
            <w:proofErr w:type="spellStart"/>
            <w:r>
              <w:rPr>
                <w:sz w:val="16"/>
              </w:rPr>
              <w:t>i,j</w:t>
            </w:r>
            <w:proofErr w:type="spellEnd"/>
            <w:r>
              <w:rPr>
                <w:position w:val="2"/>
                <w:sz w:val="24"/>
              </w:rPr>
              <w:t>(j-µ</w:t>
            </w:r>
            <w:r>
              <w:rPr>
                <w:sz w:val="16"/>
              </w:rPr>
              <w:t>j</w:t>
            </w:r>
            <w:r>
              <w:rPr>
                <w:position w:val="2"/>
                <w:sz w:val="24"/>
              </w:rPr>
              <w:t>)</w:t>
            </w:r>
            <w:r>
              <w:rPr>
                <w:position w:val="2"/>
                <w:sz w:val="24"/>
                <w:vertAlign w:val="superscript"/>
              </w:rPr>
              <w:t>2</w:t>
            </w:r>
          </w:p>
          <w:p w14:paraId="3295CC55" w14:textId="77777777" w:rsidR="00A535BC" w:rsidRDefault="00A535BC" w:rsidP="00B079F5">
            <w:pPr>
              <w:pStyle w:val="TableParagraph"/>
              <w:tabs>
                <w:tab w:val="left" w:pos="2979"/>
              </w:tabs>
              <w:spacing w:line="360" w:lineRule="auto"/>
              <w:ind w:left="797"/>
              <w:jc w:val="both"/>
              <w:rPr>
                <w:rFonts w:ascii="Cambria Math" w:eastAsia="Cambria Math"/>
                <w:sz w:val="17"/>
              </w:rPr>
            </w:pPr>
            <w:r>
              <w:rPr>
                <w:rFonts w:ascii="Cambria Math" w:eastAsia="Cambria Math"/>
                <w:w w:val="110"/>
                <w:sz w:val="17"/>
              </w:rPr>
              <w:t>𝑖,𝑗=0</w:t>
            </w:r>
            <w:r>
              <w:rPr>
                <w:rFonts w:ascii="Cambria Math" w:eastAsia="Cambria Math"/>
                <w:w w:val="110"/>
                <w:sz w:val="17"/>
              </w:rPr>
              <w:tab/>
              <w:t>𝑖,𝑗=0</w:t>
            </w:r>
          </w:p>
        </w:tc>
      </w:tr>
      <w:tr w:rsidR="00A535BC" w14:paraId="5162C97B" w14:textId="77777777" w:rsidTr="00D15B81">
        <w:trPr>
          <w:trHeight w:val="568"/>
        </w:trPr>
        <w:tc>
          <w:tcPr>
            <w:tcW w:w="582" w:type="dxa"/>
          </w:tcPr>
          <w:p w14:paraId="42B1D15C" w14:textId="77777777" w:rsidR="00A535BC" w:rsidRDefault="00A535BC" w:rsidP="00B079F5">
            <w:pPr>
              <w:pStyle w:val="TableParagraph"/>
              <w:spacing w:line="360" w:lineRule="auto"/>
              <w:jc w:val="both"/>
              <w:rPr>
                <w:sz w:val="24"/>
              </w:rPr>
            </w:pPr>
            <w:r>
              <w:rPr>
                <w:sz w:val="24"/>
              </w:rPr>
              <w:t>9.</w:t>
            </w:r>
          </w:p>
        </w:tc>
        <w:tc>
          <w:tcPr>
            <w:tcW w:w="3272" w:type="dxa"/>
          </w:tcPr>
          <w:p w14:paraId="3AB99DC0" w14:textId="77777777" w:rsidR="00A535BC" w:rsidRDefault="00A535BC" w:rsidP="00B079F5">
            <w:pPr>
              <w:pStyle w:val="TableParagraph"/>
              <w:spacing w:line="360" w:lineRule="auto"/>
              <w:ind w:left="887" w:right="887"/>
              <w:jc w:val="both"/>
              <w:rPr>
                <w:sz w:val="24"/>
              </w:rPr>
            </w:pPr>
            <w:r>
              <w:rPr>
                <w:sz w:val="24"/>
              </w:rPr>
              <w:t>Standard</w:t>
            </w:r>
            <w:r>
              <w:rPr>
                <w:spacing w:val="-3"/>
                <w:sz w:val="24"/>
              </w:rPr>
              <w:t xml:space="preserve"> </w:t>
            </w:r>
            <w:r>
              <w:rPr>
                <w:sz w:val="24"/>
              </w:rPr>
              <w:t>Deviation</w:t>
            </w:r>
          </w:p>
        </w:tc>
        <w:tc>
          <w:tcPr>
            <w:tcW w:w="5056" w:type="dxa"/>
          </w:tcPr>
          <w:p w14:paraId="7DE594BB" w14:textId="77777777" w:rsidR="00A535BC" w:rsidRDefault="00A535BC" w:rsidP="00B079F5">
            <w:pPr>
              <w:pStyle w:val="TableParagraph"/>
              <w:tabs>
                <w:tab w:val="left" w:pos="2996"/>
              </w:tabs>
              <w:spacing w:line="360" w:lineRule="auto"/>
              <w:ind w:left="2022"/>
              <w:jc w:val="both"/>
              <w:rPr>
                <w:sz w:val="16"/>
              </w:rPr>
            </w:pPr>
            <w:r>
              <w:rPr>
                <w:sz w:val="16"/>
              </w:rPr>
              <w:t>2</w:t>
            </w:r>
            <w:r>
              <w:rPr>
                <w:sz w:val="16"/>
              </w:rPr>
              <w:tab/>
              <w:t>2</w:t>
            </w:r>
          </w:p>
          <w:p w14:paraId="6B87BCCC" w14:textId="77777777" w:rsidR="00A535BC" w:rsidRDefault="00A535BC" w:rsidP="00B079F5">
            <w:pPr>
              <w:pStyle w:val="TableParagraph"/>
              <w:spacing w:line="360" w:lineRule="auto"/>
              <w:ind w:left="1306"/>
              <w:jc w:val="both"/>
              <w:rPr>
                <w:sz w:val="16"/>
              </w:rPr>
            </w:pPr>
            <w:r>
              <w:rPr>
                <w:position w:val="2"/>
                <w:sz w:val="24"/>
              </w:rPr>
              <w:t>σ</w:t>
            </w:r>
            <w:proofErr w:type="spellStart"/>
            <w:r>
              <w:rPr>
                <w:sz w:val="16"/>
              </w:rPr>
              <w:t>i</w:t>
            </w:r>
            <w:proofErr w:type="spellEnd"/>
            <w:r>
              <w:rPr>
                <w:spacing w:val="1"/>
                <w:sz w:val="16"/>
              </w:rPr>
              <w:t xml:space="preserve"> </w:t>
            </w:r>
            <w:r>
              <w:rPr>
                <w:position w:val="2"/>
                <w:sz w:val="24"/>
              </w:rPr>
              <w:t>=</w:t>
            </w:r>
            <w:r>
              <w:rPr>
                <w:spacing w:val="-1"/>
                <w:position w:val="2"/>
                <w:sz w:val="24"/>
              </w:rPr>
              <w:t xml:space="preserve"> </w:t>
            </w:r>
            <w:r>
              <w:rPr>
                <w:position w:val="2"/>
                <w:sz w:val="24"/>
              </w:rPr>
              <w:t>√σ</w:t>
            </w:r>
            <w:proofErr w:type="spellStart"/>
            <w:r>
              <w:rPr>
                <w:sz w:val="16"/>
              </w:rPr>
              <w:t>i</w:t>
            </w:r>
            <w:proofErr w:type="spellEnd"/>
            <w:r>
              <w:rPr>
                <w:spacing w:val="61"/>
                <w:sz w:val="16"/>
              </w:rPr>
              <w:t xml:space="preserve"> </w:t>
            </w:r>
            <w:r>
              <w:rPr>
                <w:position w:val="2"/>
                <w:sz w:val="24"/>
              </w:rPr>
              <w:t>, σ</w:t>
            </w:r>
            <w:r>
              <w:rPr>
                <w:sz w:val="16"/>
              </w:rPr>
              <w:t>j</w:t>
            </w:r>
            <w:r>
              <w:rPr>
                <w:spacing w:val="-1"/>
                <w:sz w:val="16"/>
              </w:rPr>
              <w:t xml:space="preserve"> </w:t>
            </w:r>
            <w:r>
              <w:rPr>
                <w:position w:val="2"/>
                <w:sz w:val="24"/>
              </w:rPr>
              <w:t>= √σ</w:t>
            </w:r>
            <w:r>
              <w:rPr>
                <w:sz w:val="16"/>
              </w:rPr>
              <w:t>j</w:t>
            </w:r>
          </w:p>
        </w:tc>
      </w:tr>
    </w:tbl>
    <w:p w14:paraId="67D20BF3" w14:textId="1918792D" w:rsidR="00A535BC" w:rsidRPr="00B963DD" w:rsidRDefault="00A535BC" w:rsidP="00B079F5">
      <w:pPr>
        <w:pStyle w:val="BodyText"/>
        <w:spacing w:line="360" w:lineRule="auto"/>
        <w:jc w:val="both"/>
        <w:rPr>
          <w:color w:val="FF0000"/>
          <w:sz w:val="20"/>
        </w:rPr>
      </w:pPr>
      <w:r>
        <w:rPr>
          <w:noProof/>
          <w:lang w:val="en-IN" w:eastAsia="en-IN"/>
        </w:rPr>
        <mc:AlternateContent>
          <mc:Choice Requires="wps">
            <w:drawing>
              <wp:anchor distT="0" distB="0" distL="114300" distR="114300" simplePos="0" relativeHeight="251668480" behindDoc="1" locked="0" layoutInCell="1" allowOverlap="1" wp14:anchorId="0B8065AB" wp14:editId="57C8F888">
                <wp:simplePos x="0" y="0"/>
                <wp:positionH relativeFrom="page">
                  <wp:posOffset>5113020</wp:posOffset>
                </wp:positionH>
                <wp:positionV relativeFrom="page">
                  <wp:posOffset>2007235</wp:posOffset>
                </wp:positionV>
                <wp:extent cx="1001395" cy="50800"/>
                <wp:effectExtent l="0" t="0" r="0" b="0"/>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1395" cy="50800"/>
                        </a:xfrm>
                        <a:custGeom>
                          <a:avLst/>
                          <a:gdLst>
                            <a:gd name="T0" fmla="+- 0 9434 8052"/>
                            <a:gd name="T1" fmla="*/ T0 w 1577"/>
                            <a:gd name="T2" fmla="+- 0 3224 3161"/>
                            <a:gd name="T3" fmla="*/ 3224 h 80"/>
                            <a:gd name="T4" fmla="+- 0 8421 8052"/>
                            <a:gd name="T5" fmla="*/ T4 w 1577"/>
                            <a:gd name="T6" fmla="+- 0 3224 3161"/>
                            <a:gd name="T7" fmla="*/ 3224 h 80"/>
                            <a:gd name="T8" fmla="+- 0 8421 8052"/>
                            <a:gd name="T9" fmla="*/ T8 w 1577"/>
                            <a:gd name="T10" fmla="+- 0 3240 3161"/>
                            <a:gd name="T11" fmla="*/ 3240 h 80"/>
                            <a:gd name="T12" fmla="+- 0 9434 8052"/>
                            <a:gd name="T13" fmla="*/ T12 w 1577"/>
                            <a:gd name="T14" fmla="+- 0 3240 3161"/>
                            <a:gd name="T15" fmla="*/ 3240 h 80"/>
                            <a:gd name="T16" fmla="+- 0 9434 8052"/>
                            <a:gd name="T17" fmla="*/ T16 w 1577"/>
                            <a:gd name="T18" fmla="+- 0 3224 3161"/>
                            <a:gd name="T19" fmla="*/ 3224 h 80"/>
                            <a:gd name="T20" fmla="+- 0 9628 8052"/>
                            <a:gd name="T21" fmla="*/ T20 w 1577"/>
                            <a:gd name="T22" fmla="+- 0 3161 3161"/>
                            <a:gd name="T23" fmla="*/ 3161 h 80"/>
                            <a:gd name="T24" fmla="+- 0 8052 8052"/>
                            <a:gd name="T25" fmla="*/ T24 w 1577"/>
                            <a:gd name="T26" fmla="+- 0 3161 3161"/>
                            <a:gd name="T27" fmla="*/ 3161 h 80"/>
                            <a:gd name="T28" fmla="+- 0 8052 8052"/>
                            <a:gd name="T29" fmla="*/ T28 w 1577"/>
                            <a:gd name="T30" fmla="+- 0 3178 3161"/>
                            <a:gd name="T31" fmla="*/ 3178 h 80"/>
                            <a:gd name="T32" fmla="+- 0 9628 8052"/>
                            <a:gd name="T33" fmla="*/ T32 w 1577"/>
                            <a:gd name="T34" fmla="+- 0 3178 3161"/>
                            <a:gd name="T35" fmla="*/ 3178 h 80"/>
                            <a:gd name="T36" fmla="+- 0 9628 8052"/>
                            <a:gd name="T37" fmla="*/ T36 w 1577"/>
                            <a:gd name="T38" fmla="+- 0 3161 3161"/>
                            <a:gd name="T39" fmla="*/ 316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77" h="80">
                              <a:moveTo>
                                <a:pt x="1382" y="63"/>
                              </a:moveTo>
                              <a:lnTo>
                                <a:pt x="369" y="63"/>
                              </a:lnTo>
                              <a:lnTo>
                                <a:pt x="369" y="79"/>
                              </a:lnTo>
                              <a:lnTo>
                                <a:pt x="1382" y="79"/>
                              </a:lnTo>
                              <a:lnTo>
                                <a:pt x="1382" y="63"/>
                              </a:lnTo>
                              <a:close/>
                              <a:moveTo>
                                <a:pt x="1576" y="0"/>
                              </a:moveTo>
                              <a:lnTo>
                                <a:pt x="0" y="0"/>
                              </a:lnTo>
                              <a:lnTo>
                                <a:pt x="0" y="17"/>
                              </a:lnTo>
                              <a:lnTo>
                                <a:pt x="1576" y="17"/>
                              </a:lnTo>
                              <a:lnTo>
                                <a:pt x="15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1="http://schemas.microsoft.com/office/drawing/2015/9/8/chartex" xmlns:cx="http://schemas.microsoft.com/office/drawing/2014/chartex">
            <w:pict>
              <v:shape w14:anchorId="6EF60189" id="AutoShape 6" o:spid="_x0000_s1026" style="position:absolute;margin-left:402.6pt;margin-top:158.05pt;width:78.85pt;height: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" path="m1382,63l369,63r,16l1382,79r,-16xm1576,l,,,17r1576,l1576,xe" fillcolor="black" stroked="f">
                <v:path arrowok="t" o:connecttype="custom" o:connectlocs="877570,2047240;234315,2047240;234315,2057400;877570,2057400;877570,2047240;1000760,2007235;0,2007235;0,2018030;1000760,2018030;1000760,2007235"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69504" behindDoc="1" locked="0" layoutInCell="1" allowOverlap="1" wp14:anchorId="53F36813" wp14:editId="3BEC859B">
                <wp:simplePos x="0" y="0"/>
                <wp:positionH relativeFrom="page">
                  <wp:posOffset>5121910</wp:posOffset>
                </wp:positionH>
                <wp:positionV relativeFrom="page">
                  <wp:posOffset>3905250</wp:posOffset>
                </wp:positionV>
                <wp:extent cx="753110" cy="10795"/>
                <wp:effectExtent l="0" t="0" r="0" b="0"/>
                <wp:wrapNone/>
                <wp:docPr id="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11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xmlns:cx1="http://schemas.microsoft.com/office/drawing/2015/9/8/chartex" xmlns:cx="http://schemas.microsoft.com/office/drawing/2014/chartex">
            <w:pict>
              <v:rect w14:anchorId="04246604" id="Rectangle 5" o:spid="_x0000_s1026" style="position:absolute;margin-left:403.3pt;margin-top:307.5pt;width:59.3pt;height:.8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" fillcolor="black" stroked="f">
                <w10:wrap anchorx="page" anchory="page"/>
              </v:rect>
            </w:pict>
          </mc:Fallback>
        </mc:AlternateContent>
      </w:r>
    </w:p>
    <w:p w14:paraId="0828B792" w14:textId="77777777" w:rsidR="00C50074" w:rsidRDefault="00C50074" w:rsidP="00B079F5">
      <w:pPr>
        <w:pStyle w:val="BodyText"/>
        <w:spacing w:line="360" w:lineRule="auto"/>
        <w:jc w:val="both"/>
        <w:rPr>
          <w:sz w:val="17"/>
        </w:rPr>
      </w:pPr>
      <w:r>
        <w:rPr>
          <w:sz w:val="17"/>
        </w:rPr>
        <w:br/>
      </w:r>
    </w:p>
    <w:p w14:paraId="17569CAA" w14:textId="77777777" w:rsidR="00C50074" w:rsidRDefault="00C50074" w:rsidP="00B079F5">
      <w:pPr>
        <w:pStyle w:val="BodyText"/>
        <w:spacing w:line="360" w:lineRule="auto"/>
        <w:jc w:val="both"/>
        <w:rPr>
          <w:sz w:val="17"/>
        </w:rPr>
      </w:pPr>
    </w:p>
    <w:p w14:paraId="0B7AE2A5" w14:textId="77777777" w:rsidR="00713E6D" w:rsidRDefault="00C50074" w:rsidP="00B079F5">
      <w:pPr>
        <w:pStyle w:val="BodyText"/>
        <w:spacing w:line="360" w:lineRule="auto"/>
        <w:jc w:val="both"/>
        <w:rPr>
          <w:noProof/>
          <w:lang w:val="en-IN" w:eastAsia="en-IN"/>
        </w:rPr>
      </w:pPr>
      <w:r>
        <w:rPr>
          <w:noProof/>
          <w:lang w:val="en-IN" w:eastAsia="en-IN"/>
        </w:rPr>
        <w:lastRenderedPageBreak/>
        <w:drawing>
          <wp:anchor distT="0" distB="0" distL="0" distR="0" simplePos="0" relativeHeight="251659264" behindDoc="0" locked="0" layoutInCell="1" allowOverlap="1" wp14:anchorId="32837EDD" wp14:editId="07B9B8A6">
            <wp:simplePos x="0" y="0"/>
            <wp:positionH relativeFrom="page">
              <wp:posOffset>933450</wp:posOffset>
            </wp:positionH>
            <wp:positionV relativeFrom="paragraph">
              <wp:posOffset>152400</wp:posOffset>
            </wp:positionV>
            <wp:extent cx="5553075" cy="2838450"/>
            <wp:effectExtent l="0" t="0" r="952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553075" cy="28384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t xml:space="preserve"> </w:t>
      </w:r>
      <w:r w:rsidR="00713E6D">
        <w:rPr>
          <w:noProof/>
          <w:lang w:val="en-IN" w:eastAsia="en-IN"/>
        </w:rPr>
        <w:t xml:space="preserve">    </w:t>
      </w:r>
    </w:p>
    <w:p w14:paraId="2DA00B7A" w14:textId="04559A61" w:rsidR="00C50074" w:rsidRPr="00713E6D" w:rsidRDefault="00713E6D" w:rsidP="00713E6D">
      <w:pPr>
        <w:pStyle w:val="BodyText"/>
        <w:spacing w:line="360" w:lineRule="auto"/>
        <w:jc w:val="center"/>
        <w:rPr>
          <w:b/>
          <w:i/>
          <w:noProof/>
          <w:sz w:val="22"/>
          <w:lang w:val="en-IN" w:eastAsia="en-IN"/>
        </w:rPr>
      </w:pPr>
      <w:r w:rsidRPr="00713E6D">
        <w:rPr>
          <w:b/>
          <w:i/>
          <w:noProof/>
          <w:sz w:val="22"/>
          <w:lang w:val="en-IN" w:eastAsia="en-IN"/>
        </w:rPr>
        <w:t>Figure 4: Filter Map and Feature Visualization</w:t>
      </w:r>
    </w:p>
    <w:p w14:paraId="631024D2" w14:textId="77777777" w:rsidR="00713E6D" w:rsidRDefault="00713E6D" w:rsidP="00057020">
      <w:pPr>
        <w:pStyle w:val="BodyText"/>
        <w:spacing w:line="360" w:lineRule="auto"/>
        <w:jc w:val="both"/>
        <w:rPr>
          <w:noProof/>
          <w:lang w:val="en-IN" w:eastAsia="en-IN"/>
        </w:rPr>
      </w:pPr>
    </w:p>
    <w:p w14:paraId="7FC9C538" w14:textId="4B78C27C" w:rsidR="00057020" w:rsidRPr="003B7FCF" w:rsidRDefault="00713E6D" w:rsidP="00713E6D">
      <w:pPr>
        <w:pStyle w:val="BodyText"/>
        <w:spacing w:line="360" w:lineRule="auto"/>
        <w:ind w:left="120"/>
        <w:jc w:val="both"/>
        <w:rPr>
          <w:color w:val="FF0000"/>
          <w:sz w:val="22"/>
        </w:rPr>
      </w:pPr>
      <w:r w:rsidRPr="003B7FCF">
        <w:rPr>
          <w:color w:val="000000" w:themeColor="text1"/>
          <w:sz w:val="22"/>
        </w:rPr>
        <w:t>The</w:t>
      </w:r>
      <w:r w:rsidRPr="003B7FCF">
        <w:rPr>
          <w:color w:val="000000" w:themeColor="text1"/>
          <w:spacing w:val="-3"/>
          <w:sz w:val="22"/>
        </w:rPr>
        <w:t xml:space="preserve"> </w:t>
      </w:r>
      <w:r w:rsidRPr="003B7FCF">
        <w:rPr>
          <w:color w:val="000000" w:themeColor="text1"/>
          <w:sz w:val="22"/>
        </w:rPr>
        <w:t>extracted image</w:t>
      </w:r>
      <w:r w:rsidRPr="003B7FCF">
        <w:rPr>
          <w:color w:val="000000" w:themeColor="text1"/>
          <w:spacing w:val="-2"/>
          <w:sz w:val="22"/>
        </w:rPr>
        <w:t xml:space="preserve"> </w:t>
      </w:r>
      <w:r w:rsidRPr="003B7FCF">
        <w:rPr>
          <w:color w:val="000000" w:themeColor="text1"/>
          <w:sz w:val="22"/>
        </w:rPr>
        <w:t>is then made</w:t>
      </w:r>
      <w:r w:rsidRPr="003B7FCF">
        <w:rPr>
          <w:color w:val="000000" w:themeColor="text1"/>
          <w:spacing w:val="-2"/>
          <w:sz w:val="22"/>
        </w:rPr>
        <w:t xml:space="preserve"> </w:t>
      </w:r>
      <w:r w:rsidRPr="003B7FCF">
        <w:rPr>
          <w:color w:val="000000" w:themeColor="text1"/>
          <w:sz w:val="22"/>
        </w:rPr>
        <w:t>to</w:t>
      </w:r>
      <w:r w:rsidRPr="003B7FCF">
        <w:rPr>
          <w:color w:val="000000" w:themeColor="text1"/>
          <w:spacing w:val="-1"/>
          <w:sz w:val="22"/>
        </w:rPr>
        <w:t xml:space="preserve"> </w:t>
      </w:r>
      <w:r w:rsidRPr="003B7FCF">
        <w:rPr>
          <w:color w:val="000000" w:themeColor="text1"/>
          <w:sz w:val="22"/>
        </w:rPr>
        <w:t>undergo through</w:t>
      </w:r>
      <w:r w:rsidRPr="003B7FCF">
        <w:rPr>
          <w:color w:val="000000" w:themeColor="text1"/>
          <w:spacing w:val="2"/>
          <w:sz w:val="22"/>
        </w:rPr>
        <w:t xml:space="preserve"> </w:t>
      </w:r>
      <w:r w:rsidRPr="003B7FCF">
        <w:rPr>
          <w:color w:val="000000" w:themeColor="text1"/>
          <w:sz w:val="22"/>
        </w:rPr>
        <w:t>a</w:t>
      </w:r>
      <w:r w:rsidRPr="003B7FCF">
        <w:rPr>
          <w:color w:val="000000" w:themeColor="text1"/>
          <w:spacing w:val="-1"/>
          <w:sz w:val="22"/>
        </w:rPr>
        <w:t xml:space="preserve"> </w:t>
      </w:r>
      <w:r w:rsidRPr="003B7FCF">
        <w:rPr>
          <w:color w:val="000000" w:themeColor="text1"/>
          <w:sz w:val="22"/>
        </w:rPr>
        <w:t>number</w:t>
      </w:r>
      <w:r w:rsidRPr="003B7FCF">
        <w:rPr>
          <w:color w:val="000000" w:themeColor="text1"/>
          <w:spacing w:val="1"/>
          <w:sz w:val="22"/>
        </w:rPr>
        <w:t xml:space="preserve"> </w:t>
      </w:r>
      <w:r w:rsidRPr="003B7FCF">
        <w:rPr>
          <w:color w:val="000000" w:themeColor="text1"/>
          <w:sz w:val="22"/>
        </w:rPr>
        <w:t>of different filters.</w:t>
      </w:r>
      <w:r w:rsidR="00F45A86" w:rsidRPr="003B7FCF">
        <w:rPr>
          <w:noProof/>
          <w:sz w:val="22"/>
          <w:lang w:val="en-IN" w:eastAsia="en-IN"/>
        </w:rPr>
        <w:t>Above image</w:t>
      </w:r>
      <w:r w:rsidR="002D5448" w:rsidRPr="003B7FCF">
        <w:rPr>
          <w:noProof/>
          <w:sz w:val="22"/>
          <w:lang w:val="en-IN" w:eastAsia="en-IN"/>
        </w:rPr>
        <w:t xml:space="preserve"> </w:t>
      </w:r>
      <w:r w:rsidR="00F45A86" w:rsidRPr="003B7FCF">
        <w:rPr>
          <w:noProof/>
          <w:sz w:val="22"/>
          <w:lang w:val="en-IN" w:eastAsia="en-IN"/>
        </w:rPr>
        <w:t>(</w:t>
      </w:r>
      <w:r w:rsidR="002D5448" w:rsidRPr="003B7FCF">
        <w:rPr>
          <w:noProof/>
          <w:sz w:val="22"/>
          <w:lang w:val="en-IN" w:eastAsia="en-IN"/>
        </w:rPr>
        <w:t>F</w:t>
      </w:r>
      <w:r w:rsidR="00F45A86" w:rsidRPr="003B7FCF">
        <w:rPr>
          <w:noProof/>
          <w:sz w:val="22"/>
          <w:lang w:val="en-IN" w:eastAsia="en-IN"/>
        </w:rPr>
        <w:t xml:space="preserve">igure </w:t>
      </w:r>
      <w:r w:rsidR="002D5448" w:rsidRPr="003B7FCF">
        <w:rPr>
          <w:noProof/>
          <w:sz w:val="22"/>
          <w:lang w:val="en-IN" w:eastAsia="en-IN"/>
        </w:rPr>
        <w:t>4</w:t>
      </w:r>
      <w:r w:rsidR="00F45A86" w:rsidRPr="003B7FCF">
        <w:rPr>
          <w:noProof/>
          <w:sz w:val="22"/>
          <w:lang w:val="en-IN" w:eastAsia="en-IN"/>
        </w:rPr>
        <w:t>) showcases the application of 10 f</w:t>
      </w:r>
      <w:r w:rsidR="008C7080" w:rsidRPr="003B7FCF">
        <w:rPr>
          <w:noProof/>
          <w:sz w:val="22"/>
          <w:lang w:val="en-IN" w:eastAsia="en-IN"/>
        </w:rPr>
        <w:t xml:space="preserve">ilters on an input image. </w:t>
      </w:r>
      <w:r w:rsidR="00057020" w:rsidRPr="003B7FCF">
        <w:rPr>
          <w:noProof/>
          <w:sz w:val="22"/>
          <w:lang w:val="en-IN" w:eastAsia="en-IN"/>
        </w:rPr>
        <w:t xml:space="preserve">These filters, also referred to as kernels, are crucial to feature extraction. Kernels are compact matrices that conduct convolutions on the input image to extract distinct features. Using a variety of filters, the network captures a vast array of features at various spatial scales, allowing it to detect patterns, textures, and shapes associated with various types of tomato leaf diseases. It is essential to note that in actuality, a substantially larger number of filters are applied than those shown in the image. </w:t>
      </w:r>
    </w:p>
    <w:p w14:paraId="3722EDF4" w14:textId="06D5AB37" w:rsidR="00F45A86" w:rsidRPr="003B7FCF" w:rsidRDefault="00057020" w:rsidP="00057020">
      <w:pPr>
        <w:pStyle w:val="BodyText"/>
        <w:spacing w:line="360" w:lineRule="auto"/>
        <w:jc w:val="both"/>
        <w:rPr>
          <w:noProof/>
          <w:sz w:val="22"/>
          <w:lang w:val="en-IN" w:eastAsia="en-IN"/>
        </w:rPr>
      </w:pPr>
      <w:r w:rsidRPr="003B7FCF">
        <w:rPr>
          <w:noProof/>
          <w:sz w:val="22"/>
          <w:lang w:val="en-IN" w:eastAsia="en-IN"/>
        </w:rPr>
        <w:t>Nonetheless, this image functions as a representative illustration of the use of kernels in feature extraction. The visualisation of these filters offers valuable insights into the learned representations and facilitates comprehension of the intricate patterns and structures detected by the network during the feature extraction process.</w:t>
      </w:r>
    </w:p>
    <w:p w14:paraId="0B223121" w14:textId="77777777" w:rsidR="00F45A86" w:rsidRPr="00CF1D19" w:rsidRDefault="00F45A86" w:rsidP="00B079F5">
      <w:pPr>
        <w:pStyle w:val="BodyText"/>
        <w:spacing w:line="360" w:lineRule="auto"/>
        <w:jc w:val="both"/>
        <w:rPr>
          <w:noProof/>
          <w:lang w:val="en-IN" w:eastAsia="en-IN"/>
        </w:rPr>
      </w:pPr>
    </w:p>
    <w:p w14:paraId="33D55D95" w14:textId="5091A79C" w:rsidR="00B963DD" w:rsidRDefault="00D2155F" w:rsidP="00B079F5">
      <w:pPr>
        <w:spacing w:line="360" w:lineRule="auto"/>
        <w:jc w:val="both"/>
        <w:rPr>
          <w:b/>
        </w:rPr>
      </w:pPr>
      <w:r w:rsidRPr="00D15B81">
        <w:rPr>
          <w:b/>
        </w:rPr>
        <w:t>U-Net Architecture based Tomato Leaf Segmentation</w:t>
      </w:r>
    </w:p>
    <w:p w14:paraId="7ADD8FC5" w14:textId="77777777" w:rsidR="001F3A30" w:rsidRPr="00D15B81" w:rsidRDefault="001F3A30" w:rsidP="00B079F5">
      <w:pPr>
        <w:spacing w:line="360" w:lineRule="auto"/>
        <w:jc w:val="both"/>
        <w:rPr>
          <w:b/>
        </w:rPr>
      </w:pPr>
    </w:p>
    <w:p w14:paraId="3632A0B7" w14:textId="0692DB06" w:rsidR="00D2155F" w:rsidRPr="003B7FCF" w:rsidRDefault="00D2155F" w:rsidP="00B079F5">
      <w:pPr>
        <w:spacing w:line="360" w:lineRule="auto"/>
        <w:jc w:val="both"/>
      </w:pPr>
      <w:r w:rsidRPr="003B7FCF">
        <w:t xml:space="preserve">U-Net has been widely used for biological applications such as detecting cancer, renal </w:t>
      </w:r>
      <w:proofErr w:type="spellStart"/>
      <w:r w:rsidRPr="003B7FCF">
        <w:t>diseases</w:t>
      </w:r>
      <w:proofErr w:type="gramStart"/>
      <w:r w:rsidRPr="003B7FCF">
        <w:t>,and</w:t>
      </w:r>
      <w:proofErr w:type="spellEnd"/>
      <w:proofErr w:type="gramEnd"/>
      <w:r w:rsidRPr="003B7FCF">
        <w:t xml:space="preserve"> tracking cells, among others. U-net has shown to be a very effective segmentation method in limited data circumstances (less than 50 training samples in some cases). A further benefit of using a U-net is that it lacks completely linked layers and, hence, has no input picture size restrictions. This feature enables us to extract features from images of varying sizes, which is a desirable characteristic for applying deep learning to high-fidelity biomedical imaging data. U- net is a great contender for image segmentation jobs due to its capacity to operate with a little amount of data and lack of input picture </w:t>
      </w:r>
      <w:r w:rsidRPr="003B7FCF">
        <w:lastRenderedPageBreak/>
        <w:t xml:space="preserve">size requirements. The preprocessed tomato leaf image is passed through kernel/filters of 3X3 size and the number of nodes in each layer is increased exponentially starting with 16 nodes in the first hidden layer and subsequent layers contain 32, 64 and 128 and after this layer the number of nodes are decreased exponentially and the last layer gives the same number of nodes as in the beginning as the further CNN model has to be fed with the appropriate dimension of data. In each layer </w:t>
      </w:r>
      <w:proofErr w:type="spellStart"/>
      <w:r w:rsidRPr="003B7FCF">
        <w:t>ReLU</w:t>
      </w:r>
      <w:proofErr w:type="spellEnd"/>
      <w:r w:rsidRPr="003B7FCF">
        <w:t xml:space="preserve"> activation function has been used to avoid overfitting. On some dataset, if overfitting of data is encountered, the complexity of the model is to be reduced either by reducing the number of hidden layers or by reducing the number of nodes in each layer. During</w:t>
      </w:r>
      <w:r w:rsidR="00A530A8" w:rsidRPr="003B7FCF">
        <w:t xml:space="preserve"> the development of this work</w:t>
      </w:r>
      <w:r w:rsidRPr="003B7FCF">
        <w:t>, dropout function is also used to whether check if reducing the complexity of the current model can lend us some more better results but it came out to be of no use. Dropout function randomly select units and drop them from the model so that the complexity of the model is reduced to some extent.</w:t>
      </w:r>
    </w:p>
    <w:p w14:paraId="6BA9C283" w14:textId="1E888AA2" w:rsidR="00C50074" w:rsidRDefault="00C50074" w:rsidP="00B079F5">
      <w:pPr>
        <w:pStyle w:val="BodyText"/>
        <w:spacing w:line="360" w:lineRule="auto"/>
        <w:ind w:left="120" w:right="712"/>
        <w:jc w:val="both"/>
      </w:pPr>
    </w:p>
    <w:p w14:paraId="5176D501" w14:textId="77777777" w:rsidR="004218DA" w:rsidRDefault="004218DA" w:rsidP="00B079F5">
      <w:pPr>
        <w:pStyle w:val="BodyText"/>
        <w:spacing w:line="360" w:lineRule="auto"/>
        <w:ind w:right="712"/>
        <w:jc w:val="both"/>
      </w:pPr>
    </w:p>
    <w:p w14:paraId="146123B9" w14:textId="2312FF30" w:rsidR="00D2155F" w:rsidRPr="00D15B81" w:rsidRDefault="00D15B81" w:rsidP="00D15B81">
      <w:pPr>
        <w:widowControl/>
        <w:autoSpaceDE/>
        <w:autoSpaceDN/>
        <w:spacing w:after="200" w:line="360" w:lineRule="auto"/>
        <w:rPr>
          <w:b/>
        </w:rPr>
      </w:pPr>
      <w:r>
        <w:rPr>
          <w:b/>
        </w:rPr>
        <w:t>Tom</w:t>
      </w:r>
      <w:r w:rsidR="00D2155F" w:rsidRPr="00D15B81">
        <w:rPr>
          <w:b/>
        </w:rPr>
        <w:t>ato Disease Classification using Convolutional Neural Network</w:t>
      </w:r>
    </w:p>
    <w:p w14:paraId="6DA41A50" w14:textId="77777777" w:rsidR="00D2155F" w:rsidRPr="003B7FCF" w:rsidRDefault="00D2155F" w:rsidP="00B079F5">
      <w:pPr>
        <w:spacing w:line="360" w:lineRule="auto"/>
        <w:jc w:val="both"/>
      </w:pPr>
      <w:r w:rsidRPr="003B7FCF">
        <w:t>In the input layer, distinct tomato leaf kinds images are inputted. In this case, there is no padding around the tomato leaf pictures. This allowed us to acquire a same input size on the feature map. Consequently, the characteristics of the complete image input may be handled without significant loss of information. The padded input image is then applied convolution filters, also known as kernels, to accomplish the convolution process. The convolution filter size is 3 x 3 with 1 pixel steps, and 32 distinct convolution filters are used to both convolution layers. The result of the convolution is then input into the activation function. In order to incorporate non-linearity into the network, an activation function is utilized since it can identify very complicated patterns. The two-layer curve procedure employs a wastrel activation function (Rectified Linear Unit). The feature maps have been filtered using maximum pooling. In the flattening layer, the retrieved tomato leaf image characteristics are flattened. They are then applied to the dense layer, also referred to as the completely linked layer.</w:t>
      </w:r>
    </w:p>
    <w:p w14:paraId="4B927269" w14:textId="77777777" w:rsidR="00D2155F" w:rsidRDefault="00D2155F" w:rsidP="00B079F5">
      <w:pPr>
        <w:spacing w:line="360" w:lineRule="auto"/>
        <w:jc w:val="both"/>
      </w:pPr>
    </w:p>
    <w:p w14:paraId="4C3C1005" w14:textId="51A343DE" w:rsidR="00D2155F" w:rsidRPr="00D15B81" w:rsidRDefault="008B368B" w:rsidP="00B079F5">
      <w:pPr>
        <w:spacing w:line="360" w:lineRule="auto"/>
        <w:jc w:val="both"/>
        <w:rPr>
          <w:b/>
          <w:i/>
        </w:rPr>
      </w:pPr>
      <w:r>
        <w:rPr>
          <w:b/>
          <w:i/>
        </w:rPr>
        <w:t xml:space="preserve">Add a </w:t>
      </w:r>
      <w:proofErr w:type="spellStart"/>
      <w:r>
        <w:rPr>
          <w:b/>
          <w:i/>
        </w:rPr>
        <w:t>multi_U-Net</w:t>
      </w:r>
      <w:r w:rsidR="00D2155F" w:rsidRPr="00D15B81">
        <w:rPr>
          <w:b/>
          <w:i/>
        </w:rPr>
        <w:t>_</w:t>
      </w:r>
      <w:proofErr w:type="gramStart"/>
      <w:r w:rsidR="00D2155F" w:rsidRPr="00D15B81">
        <w:rPr>
          <w:b/>
          <w:i/>
        </w:rPr>
        <w:t>model</w:t>
      </w:r>
      <w:proofErr w:type="spellEnd"/>
      <w:r w:rsidR="00D2155F" w:rsidRPr="00D15B81">
        <w:rPr>
          <w:b/>
          <w:i/>
        </w:rPr>
        <w:t>(</w:t>
      </w:r>
      <w:proofErr w:type="gramEnd"/>
      <w:r w:rsidR="00D2155F" w:rsidRPr="00D15B81">
        <w:rPr>
          <w:b/>
          <w:i/>
        </w:rPr>
        <w:t>) layer</w:t>
      </w:r>
    </w:p>
    <w:p w14:paraId="373F5C8B" w14:textId="77777777" w:rsidR="00D2155F" w:rsidRPr="00D15B81" w:rsidRDefault="00D2155F" w:rsidP="00B079F5">
      <w:pPr>
        <w:spacing w:line="360" w:lineRule="auto"/>
        <w:jc w:val="both"/>
        <w:rPr>
          <w:b/>
          <w:i/>
        </w:rPr>
      </w:pPr>
      <w:r w:rsidRPr="00D15B81">
        <w:rPr>
          <w:b/>
          <w:i/>
        </w:rPr>
        <w:t xml:space="preserve">    Add a Conv2D layer with 32 filters, a kernel size of (5, 5), and </w:t>
      </w:r>
      <w:proofErr w:type="spellStart"/>
      <w:r w:rsidRPr="00D15B81">
        <w:rPr>
          <w:b/>
          <w:i/>
        </w:rPr>
        <w:t>relu</w:t>
      </w:r>
      <w:proofErr w:type="spellEnd"/>
      <w:r w:rsidRPr="00D15B81">
        <w:rPr>
          <w:b/>
          <w:i/>
        </w:rPr>
        <w:t xml:space="preserve"> activation</w:t>
      </w:r>
    </w:p>
    <w:p w14:paraId="14CE1A57" w14:textId="77777777" w:rsidR="00D2155F" w:rsidRPr="00D15B81" w:rsidRDefault="00D2155F" w:rsidP="00B079F5">
      <w:pPr>
        <w:spacing w:line="360" w:lineRule="auto"/>
        <w:jc w:val="both"/>
        <w:rPr>
          <w:b/>
          <w:i/>
        </w:rPr>
      </w:pPr>
      <w:r w:rsidRPr="00D15B81">
        <w:rPr>
          <w:b/>
          <w:i/>
        </w:rPr>
        <w:t xml:space="preserve">    Add a MaxPooling2D layer with pool size (3, 3)</w:t>
      </w:r>
    </w:p>
    <w:p w14:paraId="41D526EA" w14:textId="77777777" w:rsidR="00D2155F" w:rsidRPr="00D15B81" w:rsidRDefault="00D2155F" w:rsidP="00B079F5">
      <w:pPr>
        <w:spacing w:line="360" w:lineRule="auto"/>
        <w:jc w:val="both"/>
        <w:rPr>
          <w:b/>
          <w:i/>
        </w:rPr>
      </w:pPr>
      <w:r w:rsidRPr="00D15B81">
        <w:rPr>
          <w:b/>
          <w:i/>
        </w:rPr>
        <w:t xml:space="preserve">    Add a Conv2D layer with 32 filters, a kernel size of (3, 3), and </w:t>
      </w:r>
      <w:proofErr w:type="spellStart"/>
      <w:r w:rsidRPr="00D15B81">
        <w:rPr>
          <w:b/>
          <w:i/>
        </w:rPr>
        <w:t>relu</w:t>
      </w:r>
      <w:proofErr w:type="spellEnd"/>
      <w:r w:rsidRPr="00D15B81">
        <w:rPr>
          <w:b/>
          <w:i/>
        </w:rPr>
        <w:t xml:space="preserve"> activation</w:t>
      </w:r>
    </w:p>
    <w:p w14:paraId="2942B866" w14:textId="77777777" w:rsidR="00D2155F" w:rsidRPr="00D15B81" w:rsidRDefault="00D2155F" w:rsidP="00B079F5">
      <w:pPr>
        <w:spacing w:line="360" w:lineRule="auto"/>
        <w:jc w:val="both"/>
        <w:rPr>
          <w:b/>
          <w:i/>
        </w:rPr>
      </w:pPr>
      <w:r w:rsidRPr="00D15B81">
        <w:rPr>
          <w:b/>
          <w:i/>
        </w:rPr>
        <w:t xml:space="preserve">    Add a MaxPooling2D layer with pool size (2, 2)</w:t>
      </w:r>
    </w:p>
    <w:p w14:paraId="7FA8EF47" w14:textId="77777777" w:rsidR="00D2155F" w:rsidRPr="00D15B81" w:rsidRDefault="00D2155F" w:rsidP="00B079F5">
      <w:pPr>
        <w:spacing w:line="360" w:lineRule="auto"/>
        <w:jc w:val="both"/>
        <w:rPr>
          <w:b/>
          <w:i/>
        </w:rPr>
      </w:pPr>
      <w:r w:rsidRPr="00D15B81">
        <w:rPr>
          <w:b/>
          <w:i/>
        </w:rPr>
        <w:t xml:space="preserve">    Add a Conv2D layer with 64 filters, a kernel size of (3, 3), and </w:t>
      </w:r>
      <w:proofErr w:type="spellStart"/>
      <w:r w:rsidRPr="00D15B81">
        <w:rPr>
          <w:b/>
          <w:i/>
        </w:rPr>
        <w:t>relu</w:t>
      </w:r>
      <w:proofErr w:type="spellEnd"/>
      <w:r w:rsidRPr="00D15B81">
        <w:rPr>
          <w:b/>
          <w:i/>
        </w:rPr>
        <w:t xml:space="preserve"> activation</w:t>
      </w:r>
    </w:p>
    <w:p w14:paraId="0EF068E9" w14:textId="77777777" w:rsidR="00D2155F" w:rsidRPr="00D15B81" w:rsidRDefault="00D2155F" w:rsidP="00B079F5">
      <w:pPr>
        <w:spacing w:line="360" w:lineRule="auto"/>
        <w:jc w:val="both"/>
        <w:rPr>
          <w:b/>
          <w:i/>
        </w:rPr>
      </w:pPr>
      <w:r w:rsidRPr="00D15B81">
        <w:rPr>
          <w:b/>
          <w:i/>
        </w:rPr>
        <w:t xml:space="preserve">    Add a MaxPooling2D layer with pool size (2, 2)</w:t>
      </w:r>
    </w:p>
    <w:p w14:paraId="37F57EB3" w14:textId="77777777" w:rsidR="00D2155F" w:rsidRPr="00D15B81" w:rsidRDefault="00D2155F" w:rsidP="00B079F5">
      <w:pPr>
        <w:spacing w:line="360" w:lineRule="auto"/>
        <w:jc w:val="both"/>
        <w:rPr>
          <w:b/>
          <w:i/>
        </w:rPr>
      </w:pPr>
      <w:r w:rsidRPr="00D15B81">
        <w:rPr>
          <w:b/>
          <w:i/>
        </w:rPr>
        <w:t xml:space="preserve">    Add a Flatten layer</w:t>
      </w:r>
    </w:p>
    <w:p w14:paraId="600A5A83" w14:textId="77777777" w:rsidR="00D2155F" w:rsidRPr="00D15B81" w:rsidRDefault="00D2155F" w:rsidP="00B079F5">
      <w:pPr>
        <w:spacing w:line="360" w:lineRule="auto"/>
        <w:jc w:val="both"/>
        <w:rPr>
          <w:b/>
          <w:i/>
        </w:rPr>
      </w:pPr>
      <w:r w:rsidRPr="00D15B81">
        <w:rPr>
          <w:b/>
          <w:i/>
        </w:rPr>
        <w:t xml:space="preserve">    Add a Dense layer with 512 units and </w:t>
      </w:r>
      <w:proofErr w:type="spellStart"/>
      <w:r w:rsidRPr="00D15B81">
        <w:rPr>
          <w:b/>
          <w:i/>
        </w:rPr>
        <w:t>relu</w:t>
      </w:r>
      <w:proofErr w:type="spellEnd"/>
      <w:r w:rsidRPr="00D15B81">
        <w:rPr>
          <w:b/>
          <w:i/>
        </w:rPr>
        <w:t xml:space="preserve"> activation</w:t>
      </w:r>
    </w:p>
    <w:p w14:paraId="083F4A5B" w14:textId="77777777" w:rsidR="00D2155F" w:rsidRPr="00D15B81" w:rsidRDefault="00D2155F" w:rsidP="00B079F5">
      <w:pPr>
        <w:spacing w:line="360" w:lineRule="auto"/>
        <w:jc w:val="both"/>
        <w:rPr>
          <w:b/>
          <w:i/>
        </w:rPr>
      </w:pPr>
      <w:r w:rsidRPr="00D15B81">
        <w:rPr>
          <w:b/>
          <w:i/>
        </w:rPr>
        <w:t xml:space="preserve">    Add a Dropout layer with a rate of 0.25</w:t>
      </w:r>
    </w:p>
    <w:p w14:paraId="7F1434B6" w14:textId="77777777" w:rsidR="00D2155F" w:rsidRPr="00D15B81" w:rsidRDefault="00D2155F" w:rsidP="00B079F5">
      <w:pPr>
        <w:spacing w:line="360" w:lineRule="auto"/>
        <w:jc w:val="both"/>
        <w:rPr>
          <w:b/>
          <w:i/>
        </w:rPr>
      </w:pPr>
      <w:r w:rsidRPr="00D15B81">
        <w:rPr>
          <w:b/>
          <w:i/>
        </w:rPr>
        <w:lastRenderedPageBreak/>
        <w:t xml:space="preserve">    Add a Dense layer with 128 units and </w:t>
      </w:r>
      <w:proofErr w:type="spellStart"/>
      <w:r w:rsidRPr="00D15B81">
        <w:rPr>
          <w:b/>
          <w:i/>
        </w:rPr>
        <w:t>relu</w:t>
      </w:r>
      <w:proofErr w:type="spellEnd"/>
      <w:r w:rsidRPr="00D15B81">
        <w:rPr>
          <w:b/>
          <w:i/>
        </w:rPr>
        <w:t xml:space="preserve"> activation</w:t>
      </w:r>
    </w:p>
    <w:p w14:paraId="45371809" w14:textId="77777777" w:rsidR="00D2155F" w:rsidRPr="00D15B81" w:rsidRDefault="00D2155F" w:rsidP="00B079F5">
      <w:pPr>
        <w:spacing w:line="360" w:lineRule="auto"/>
        <w:jc w:val="both"/>
        <w:rPr>
          <w:b/>
          <w:i/>
        </w:rPr>
      </w:pPr>
      <w:r w:rsidRPr="00D15B81">
        <w:rPr>
          <w:b/>
          <w:i/>
        </w:rPr>
        <w:t xml:space="preserve">    Add a Dense layer with </w:t>
      </w:r>
      <w:proofErr w:type="spellStart"/>
      <w:r w:rsidRPr="00D15B81">
        <w:rPr>
          <w:b/>
          <w:i/>
        </w:rPr>
        <w:t>num_classes</w:t>
      </w:r>
      <w:proofErr w:type="spellEnd"/>
      <w:r w:rsidRPr="00D15B81">
        <w:rPr>
          <w:b/>
          <w:i/>
        </w:rPr>
        <w:t xml:space="preserve"> units and </w:t>
      </w:r>
      <w:proofErr w:type="spellStart"/>
      <w:r w:rsidRPr="00D15B81">
        <w:rPr>
          <w:b/>
          <w:i/>
        </w:rPr>
        <w:t>softmax</w:t>
      </w:r>
      <w:proofErr w:type="spellEnd"/>
      <w:r w:rsidRPr="00D15B81">
        <w:rPr>
          <w:b/>
          <w:i/>
        </w:rPr>
        <w:t xml:space="preserve"> activation</w:t>
      </w:r>
    </w:p>
    <w:p w14:paraId="6DA1FD17" w14:textId="77777777" w:rsidR="00D2155F" w:rsidRPr="00D15B81" w:rsidRDefault="00D2155F" w:rsidP="00B079F5">
      <w:pPr>
        <w:spacing w:line="360" w:lineRule="auto"/>
        <w:jc w:val="both"/>
        <w:rPr>
          <w:b/>
          <w:i/>
        </w:rPr>
      </w:pPr>
      <w:r w:rsidRPr="00D15B81">
        <w:rPr>
          <w:b/>
          <w:i/>
        </w:rPr>
        <w:t xml:space="preserve">    Print the model summary</w:t>
      </w:r>
    </w:p>
    <w:p w14:paraId="7A7743CD" w14:textId="77777777" w:rsidR="00D2155F" w:rsidRPr="00D15B81" w:rsidRDefault="00D2155F" w:rsidP="00B079F5">
      <w:pPr>
        <w:spacing w:line="360" w:lineRule="auto"/>
        <w:jc w:val="both"/>
        <w:rPr>
          <w:b/>
          <w:i/>
        </w:rPr>
      </w:pPr>
      <w:r w:rsidRPr="00D15B81">
        <w:rPr>
          <w:b/>
          <w:i/>
        </w:rPr>
        <w:t xml:space="preserve">    Compile the model using Adam optimizer with learning rate 0.001, categorical cross entropy loss, and accuracy metric</w:t>
      </w:r>
    </w:p>
    <w:p w14:paraId="55F973F5" w14:textId="77777777" w:rsidR="001C24D4" w:rsidRDefault="001C24D4" w:rsidP="00B079F5">
      <w:pPr>
        <w:spacing w:line="360" w:lineRule="auto"/>
        <w:jc w:val="both"/>
        <w:rPr>
          <w:b/>
          <w:sz w:val="28"/>
        </w:rPr>
      </w:pPr>
    </w:p>
    <w:p w14:paraId="4FE8754D" w14:textId="19FE907B" w:rsidR="00D2155F" w:rsidRPr="00D15B81" w:rsidRDefault="00B963DD" w:rsidP="00B079F5">
      <w:pPr>
        <w:spacing w:line="360" w:lineRule="auto"/>
        <w:jc w:val="both"/>
        <w:rPr>
          <w:b/>
          <w:sz w:val="28"/>
        </w:rPr>
      </w:pPr>
      <w:r>
        <w:rPr>
          <w:b/>
          <w:sz w:val="28"/>
        </w:rPr>
        <w:t>Results and Discussion</w:t>
      </w:r>
    </w:p>
    <w:p w14:paraId="23E8F4A0" w14:textId="4AE923A3" w:rsidR="00D2155F" w:rsidRPr="003B7FCF" w:rsidRDefault="00D2155F" w:rsidP="00D15B81">
      <w:pPr>
        <w:spacing w:line="360" w:lineRule="auto"/>
        <w:jc w:val="both"/>
      </w:pPr>
      <w:r w:rsidRPr="003B7FCF">
        <w:t>The data set used has 10,000 images and is further split into two sets consisting of 9,000 images as training set and 1,000 as testing set. we have successfully build and tested a machine learning model using U-Net Convolutional to classify different tomato plant leaf disease among the set of 10 diseases and we achieved an accuracy of 94.85% on validation dataset and 83.00% on randomly selected set of testing dataset.</w:t>
      </w:r>
    </w:p>
    <w:p w14:paraId="3AFD55F2" w14:textId="77777777" w:rsidR="00D2155F" w:rsidRPr="003B7FCF" w:rsidRDefault="00D2155F" w:rsidP="00D15B81">
      <w:pPr>
        <w:spacing w:line="360" w:lineRule="auto"/>
        <w:jc w:val="both"/>
      </w:pPr>
      <w:r w:rsidRPr="003B7FCF">
        <w:t>To evaluate the performance of our proposed model, we conducted a series of experiments using carefully prepared datasets. These datasets include a training dataset, a testing dataset, and a randomly generated dataset. The results proposed validate the potential of our model to revolutionize the field of crop disease detection and provide valuable insights to farmers, ultimately benefiting the agricultural sector and ensuring food security for the population.</w:t>
      </w:r>
    </w:p>
    <w:p w14:paraId="7B083A2B" w14:textId="23371CF1" w:rsidR="00651F69" w:rsidRPr="003B7FCF" w:rsidRDefault="008B368B" w:rsidP="00D15B81">
      <w:pPr>
        <w:spacing w:line="360" w:lineRule="auto"/>
        <w:jc w:val="both"/>
      </w:pPr>
      <w:r w:rsidRPr="003B7FCF">
        <w:t>U-Net</w:t>
      </w:r>
      <w:r w:rsidR="00D2155F" w:rsidRPr="003B7FCF">
        <w:t xml:space="preserve"> model showed more CPU utilization and took way more time to get trained than the normal model. The normal model took 6 hours to get trained over the 9000-image dataset but the</w:t>
      </w:r>
      <w:r w:rsidRPr="003B7FCF">
        <w:t xml:space="preserve"> u-Net</w:t>
      </w:r>
      <w:r w:rsidR="00D2155F" w:rsidRPr="003B7FCF">
        <w:t xml:space="preserve"> model took approximately 24 hours (a day) to complete its training.</w:t>
      </w:r>
    </w:p>
    <w:p w14:paraId="0BD24E73" w14:textId="77777777" w:rsidR="00D2155F" w:rsidRPr="00D22A23" w:rsidRDefault="00D2155F" w:rsidP="00B079F5">
      <w:pPr>
        <w:spacing w:line="360" w:lineRule="auto"/>
        <w:jc w:val="both"/>
      </w:pPr>
    </w:p>
    <w:p w14:paraId="16F70874" w14:textId="1F3404B5" w:rsidR="00A535BC" w:rsidRPr="00081259" w:rsidRDefault="00A535BC" w:rsidP="00B079F5">
      <w:pPr>
        <w:pStyle w:val="Heading2"/>
        <w:spacing w:line="360" w:lineRule="auto"/>
        <w:ind w:left="0" w:right="600"/>
        <w:jc w:val="center"/>
        <w:rPr>
          <w:b w:val="0"/>
          <w:sz w:val="22"/>
          <w:szCs w:val="22"/>
        </w:rPr>
      </w:pPr>
      <w:r w:rsidRPr="00081259">
        <w:rPr>
          <w:b w:val="0"/>
          <w:sz w:val="22"/>
          <w:szCs w:val="22"/>
        </w:rPr>
        <w:t>Table 1: Time</w:t>
      </w:r>
      <w:r w:rsidRPr="00081259">
        <w:rPr>
          <w:b w:val="0"/>
          <w:spacing w:val="-2"/>
          <w:sz w:val="22"/>
          <w:szCs w:val="22"/>
        </w:rPr>
        <w:t xml:space="preserve"> </w:t>
      </w:r>
      <w:r w:rsidRPr="00081259">
        <w:rPr>
          <w:b w:val="0"/>
          <w:sz w:val="22"/>
          <w:szCs w:val="22"/>
        </w:rPr>
        <w:t>comparison</w:t>
      </w:r>
      <w:r w:rsidR="00E35A43" w:rsidRPr="00081259">
        <w:rPr>
          <w:b w:val="0"/>
          <w:sz w:val="22"/>
          <w:szCs w:val="22"/>
        </w:rPr>
        <w:t xml:space="preserve"> between SVM, KNN</w:t>
      </w:r>
      <w:proofErr w:type="gramStart"/>
      <w:r w:rsidR="00E35A43" w:rsidRPr="00081259">
        <w:rPr>
          <w:b w:val="0"/>
          <w:sz w:val="22"/>
          <w:szCs w:val="22"/>
        </w:rPr>
        <w:t>,CNN</w:t>
      </w:r>
      <w:proofErr w:type="gramEnd"/>
      <w:r w:rsidR="00E35A43" w:rsidRPr="00081259">
        <w:rPr>
          <w:b w:val="0"/>
          <w:sz w:val="22"/>
          <w:szCs w:val="22"/>
        </w:rPr>
        <w:t xml:space="preserve"> and U-Net CNN models</w:t>
      </w:r>
    </w:p>
    <w:tbl>
      <w:tblPr>
        <w:tblW w:w="400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990"/>
        <w:gridCol w:w="2695"/>
        <w:gridCol w:w="2551"/>
      </w:tblGrid>
      <w:tr w:rsidR="00410B31" w:rsidRPr="00081259" w14:paraId="06C2DB3E" w14:textId="77777777" w:rsidTr="00E35A43">
        <w:trPr>
          <w:trHeight w:val="551"/>
          <w:jc w:val="center"/>
        </w:trPr>
        <w:tc>
          <w:tcPr>
            <w:tcW w:w="1375" w:type="pct"/>
          </w:tcPr>
          <w:p w14:paraId="1E0C0E2E" w14:textId="77777777" w:rsidR="00410B31" w:rsidRPr="00081259" w:rsidRDefault="00410B31" w:rsidP="00B079F5">
            <w:pPr>
              <w:pStyle w:val="TableParagraph"/>
              <w:spacing w:line="360" w:lineRule="auto"/>
              <w:ind w:left="467"/>
              <w:jc w:val="both"/>
              <w:rPr>
                <w:szCs w:val="20"/>
              </w:rPr>
            </w:pPr>
            <w:r w:rsidRPr="00081259">
              <w:rPr>
                <w:szCs w:val="20"/>
              </w:rPr>
              <w:t>Algorithm</w:t>
            </w:r>
          </w:p>
        </w:tc>
        <w:tc>
          <w:tcPr>
            <w:tcW w:w="1862" w:type="pct"/>
          </w:tcPr>
          <w:p w14:paraId="4F88AB7D" w14:textId="77777777" w:rsidR="00410B31" w:rsidRPr="00081259" w:rsidRDefault="00410B31" w:rsidP="00B079F5">
            <w:pPr>
              <w:pStyle w:val="TableParagraph"/>
              <w:spacing w:line="360" w:lineRule="auto"/>
              <w:ind w:right="777"/>
              <w:jc w:val="both"/>
              <w:rPr>
                <w:szCs w:val="20"/>
              </w:rPr>
            </w:pPr>
            <w:r w:rsidRPr="00081259">
              <w:rPr>
                <w:szCs w:val="20"/>
              </w:rPr>
              <w:t>Average CPU</w:t>
            </w:r>
            <w:r w:rsidRPr="00081259">
              <w:rPr>
                <w:spacing w:val="-57"/>
                <w:szCs w:val="20"/>
              </w:rPr>
              <w:t xml:space="preserve"> </w:t>
            </w:r>
            <w:r w:rsidRPr="00081259">
              <w:rPr>
                <w:szCs w:val="20"/>
              </w:rPr>
              <w:t>Utilization</w:t>
            </w:r>
          </w:p>
        </w:tc>
        <w:tc>
          <w:tcPr>
            <w:tcW w:w="1763" w:type="pct"/>
          </w:tcPr>
          <w:p w14:paraId="4927BDC4" w14:textId="77777777" w:rsidR="00410B31" w:rsidRPr="00081259" w:rsidRDefault="00410B31" w:rsidP="00B079F5">
            <w:pPr>
              <w:pStyle w:val="TableParagraph"/>
              <w:spacing w:line="360" w:lineRule="auto"/>
              <w:ind w:right="782"/>
              <w:jc w:val="both"/>
              <w:rPr>
                <w:szCs w:val="20"/>
              </w:rPr>
            </w:pPr>
            <w:r w:rsidRPr="00081259">
              <w:rPr>
                <w:szCs w:val="20"/>
              </w:rPr>
              <w:t>Average</w:t>
            </w:r>
            <w:r w:rsidRPr="00081259">
              <w:rPr>
                <w:spacing w:val="-15"/>
                <w:szCs w:val="20"/>
              </w:rPr>
              <w:t xml:space="preserve"> </w:t>
            </w:r>
            <w:r w:rsidRPr="00081259">
              <w:rPr>
                <w:szCs w:val="20"/>
              </w:rPr>
              <w:t>GPU</w:t>
            </w:r>
            <w:r w:rsidRPr="00081259">
              <w:rPr>
                <w:spacing w:val="-57"/>
                <w:szCs w:val="20"/>
              </w:rPr>
              <w:t xml:space="preserve"> </w:t>
            </w:r>
            <w:r w:rsidRPr="00081259">
              <w:rPr>
                <w:szCs w:val="20"/>
              </w:rPr>
              <w:t>Utilization</w:t>
            </w:r>
          </w:p>
        </w:tc>
      </w:tr>
      <w:tr w:rsidR="00410B31" w:rsidRPr="00081259" w14:paraId="142553D3" w14:textId="77777777" w:rsidTr="00E35A43">
        <w:trPr>
          <w:trHeight w:val="275"/>
          <w:jc w:val="center"/>
        </w:trPr>
        <w:tc>
          <w:tcPr>
            <w:tcW w:w="1375" w:type="pct"/>
          </w:tcPr>
          <w:p w14:paraId="7C618A99" w14:textId="350809CF" w:rsidR="00410B31" w:rsidRPr="00081259" w:rsidRDefault="00410B31" w:rsidP="00B079F5">
            <w:pPr>
              <w:pStyle w:val="TableParagraph"/>
              <w:spacing w:line="360" w:lineRule="auto"/>
              <w:jc w:val="both"/>
              <w:rPr>
                <w:szCs w:val="20"/>
              </w:rPr>
            </w:pPr>
            <w:r w:rsidRPr="00081259">
              <w:rPr>
                <w:szCs w:val="20"/>
              </w:rPr>
              <w:t>SVM</w:t>
            </w:r>
          </w:p>
        </w:tc>
        <w:tc>
          <w:tcPr>
            <w:tcW w:w="1862" w:type="pct"/>
          </w:tcPr>
          <w:p w14:paraId="450F0ECF" w14:textId="27F9BFE5" w:rsidR="00410B31" w:rsidRPr="00081259" w:rsidRDefault="0008723B" w:rsidP="00B079F5">
            <w:pPr>
              <w:pStyle w:val="TableParagraph"/>
              <w:spacing w:line="360" w:lineRule="auto"/>
              <w:jc w:val="both"/>
              <w:rPr>
                <w:szCs w:val="20"/>
              </w:rPr>
            </w:pPr>
            <w:r w:rsidRPr="00081259">
              <w:rPr>
                <w:szCs w:val="20"/>
              </w:rPr>
              <w:t>82%</w:t>
            </w:r>
          </w:p>
        </w:tc>
        <w:tc>
          <w:tcPr>
            <w:tcW w:w="1763" w:type="pct"/>
          </w:tcPr>
          <w:p w14:paraId="6DB80585" w14:textId="1C1ACF92" w:rsidR="00410B31" w:rsidRPr="00081259" w:rsidRDefault="0008723B" w:rsidP="00B079F5">
            <w:pPr>
              <w:pStyle w:val="TableParagraph"/>
              <w:spacing w:line="360" w:lineRule="auto"/>
              <w:jc w:val="both"/>
              <w:rPr>
                <w:szCs w:val="20"/>
              </w:rPr>
            </w:pPr>
            <w:r w:rsidRPr="00081259">
              <w:rPr>
                <w:szCs w:val="20"/>
              </w:rPr>
              <w:t>25%</w:t>
            </w:r>
          </w:p>
        </w:tc>
      </w:tr>
      <w:tr w:rsidR="00B963DD" w:rsidRPr="00081259" w14:paraId="3E30E803" w14:textId="271ECFA9" w:rsidTr="00E35A43">
        <w:trPr>
          <w:trHeight w:val="275"/>
          <w:jc w:val="center"/>
        </w:trPr>
        <w:tc>
          <w:tcPr>
            <w:tcW w:w="1375" w:type="pct"/>
          </w:tcPr>
          <w:p w14:paraId="770D8124" w14:textId="05515701" w:rsidR="00B963DD" w:rsidRPr="00081259" w:rsidRDefault="00B963DD" w:rsidP="00B079F5">
            <w:pPr>
              <w:pStyle w:val="TableParagraph"/>
              <w:spacing w:line="360" w:lineRule="auto"/>
              <w:jc w:val="both"/>
              <w:rPr>
                <w:szCs w:val="20"/>
              </w:rPr>
            </w:pPr>
            <w:r w:rsidRPr="00081259">
              <w:rPr>
                <w:szCs w:val="20"/>
              </w:rPr>
              <w:t>K-NN</w:t>
            </w:r>
          </w:p>
        </w:tc>
        <w:tc>
          <w:tcPr>
            <w:tcW w:w="1862" w:type="pct"/>
          </w:tcPr>
          <w:p w14:paraId="5C204AD2" w14:textId="63F92299" w:rsidR="00B963DD" w:rsidRPr="00081259" w:rsidRDefault="00B963DD" w:rsidP="00B079F5">
            <w:pPr>
              <w:pStyle w:val="TableParagraph"/>
              <w:spacing w:line="360" w:lineRule="auto"/>
              <w:jc w:val="both"/>
              <w:rPr>
                <w:szCs w:val="20"/>
              </w:rPr>
            </w:pPr>
            <w:r w:rsidRPr="00081259">
              <w:t>70.3%</w:t>
            </w:r>
          </w:p>
        </w:tc>
        <w:tc>
          <w:tcPr>
            <w:tcW w:w="1763" w:type="pct"/>
          </w:tcPr>
          <w:p w14:paraId="5DE34729" w14:textId="3C2EA192" w:rsidR="00B963DD" w:rsidRPr="00081259" w:rsidRDefault="00B963DD" w:rsidP="00B079F5">
            <w:pPr>
              <w:pStyle w:val="TableParagraph"/>
              <w:spacing w:line="360" w:lineRule="auto"/>
              <w:jc w:val="both"/>
              <w:rPr>
                <w:szCs w:val="20"/>
              </w:rPr>
            </w:pPr>
            <w:r w:rsidRPr="00081259">
              <w:t>20.1 %</w:t>
            </w:r>
          </w:p>
        </w:tc>
      </w:tr>
      <w:tr w:rsidR="00B963DD" w:rsidRPr="00081259" w14:paraId="07DB5258" w14:textId="77777777" w:rsidTr="00E35A43">
        <w:trPr>
          <w:trHeight w:val="275"/>
          <w:jc w:val="center"/>
        </w:trPr>
        <w:tc>
          <w:tcPr>
            <w:tcW w:w="1375" w:type="pct"/>
          </w:tcPr>
          <w:p w14:paraId="16E1788A" w14:textId="2FB625A1" w:rsidR="00B963DD" w:rsidRPr="00081259" w:rsidRDefault="00B963DD" w:rsidP="00B079F5">
            <w:pPr>
              <w:pStyle w:val="TableParagraph"/>
              <w:spacing w:line="360" w:lineRule="auto"/>
              <w:jc w:val="both"/>
              <w:rPr>
                <w:szCs w:val="20"/>
              </w:rPr>
            </w:pPr>
            <w:r w:rsidRPr="00081259">
              <w:rPr>
                <w:szCs w:val="20"/>
              </w:rPr>
              <w:t>CNN</w:t>
            </w:r>
          </w:p>
        </w:tc>
        <w:tc>
          <w:tcPr>
            <w:tcW w:w="1862" w:type="pct"/>
          </w:tcPr>
          <w:p w14:paraId="62D9FC14" w14:textId="16752BA8" w:rsidR="00B963DD" w:rsidRPr="00081259" w:rsidRDefault="00B963DD" w:rsidP="00B079F5">
            <w:pPr>
              <w:pStyle w:val="TableParagraph"/>
              <w:spacing w:line="360" w:lineRule="auto"/>
              <w:jc w:val="both"/>
              <w:rPr>
                <w:szCs w:val="20"/>
              </w:rPr>
            </w:pPr>
            <w:r w:rsidRPr="00081259">
              <w:rPr>
                <w:szCs w:val="20"/>
              </w:rPr>
              <w:t>20%</w:t>
            </w:r>
          </w:p>
        </w:tc>
        <w:tc>
          <w:tcPr>
            <w:tcW w:w="1763" w:type="pct"/>
          </w:tcPr>
          <w:p w14:paraId="5FA88313" w14:textId="2EF834F3" w:rsidR="00B963DD" w:rsidRPr="00081259" w:rsidRDefault="00B963DD" w:rsidP="00B079F5">
            <w:pPr>
              <w:pStyle w:val="TableParagraph"/>
              <w:spacing w:line="360" w:lineRule="auto"/>
              <w:jc w:val="both"/>
              <w:rPr>
                <w:szCs w:val="20"/>
              </w:rPr>
            </w:pPr>
            <w:r w:rsidRPr="00081259">
              <w:rPr>
                <w:szCs w:val="20"/>
              </w:rPr>
              <w:t>70%</w:t>
            </w:r>
          </w:p>
        </w:tc>
      </w:tr>
      <w:tr w:rsidR="00B963DD" w:rsidRPr="00081259" w14:paraId="1B6DE2EB" w14:textId="77777777" w:rsidTr="00E35A43">
        <w:trPr>
          <w:trHeight w:val="275"/>
          <w:jc w:val="center"/>
        </w:trPr>
        <w:tc>
          <w:tcPr>
            <w:tcW w:w="1375" w:type="pct"/>
          </w:tcPr>
          <w:p w14:paraId="319076EB" w14:textId="43BE5F38" w:rsidR="00B963DD" w:rsidRPr="00081259" w:rsidRDefault="00B963DD" w:rsidP="00B079F5">
            <w:pPr>
              <w:pStyle w:val="TableParagraph"/>
              <w:spacing w:line="360" w:lineRule="auto"/>
              <w:jc w:val="both"/>
              <w:rPr>
                <w:szCs w:val="20"/>
              </w:rPr>
            </w:pPr>
            <w:r w:rsidRPr="00081259">
              <w:rPr>
                <w:szCs w:val="20"/>
              </w:rPr>
              <w:t>CNN</w:t>
            </w:r>
            <w:r w:rsidRPr="00081259">
              <w:rPr>
                <w:spacing w:val="-2"/>
                <w:szCs w:val="20"/>
              </w:rPr>
              <w:t xml:space="preserve"> </w:t>
            </w:r>
            <w:r w:rsidRPr="00081259">
              <w:rPr>
                <w:szCs w:val="20"/>
              </w:rPr>
              <w:t>&amp;</w:t>
            </w:r>
            <w:r w:rsidRPr="00081259">
              <w:rPr>
                <w:spacing w:val="-1"/>
                <w:szCs w:val="20"/>
              </w:rPr>
              <w:t xml:space="preserve"> </w:t>
            </w:r>
            <w:r w:rsidRPr="00081259">
              <w:rPr>
                <w:szCs w:val="20"/>
              </w:rPr>
              <w:t>U-NET</w:t>
            </w:r>
          </w:p>
        </w:tc>
        <w:tc>
          <w:tcPr>
            <w:tcW w:w="1862" w:type="pct"/>
          </w:tcPr>
          <w:p w14:paraId="0E2ED5D0" w14:textId="20A15D3C" w:rsidR="00B963DD" w:rsidRPr="00081259" w:rsidRDefault="001330BA" w:rsidP="00B079F5">
            <w:pPr>
              <w:pStyle w:val="TableParagraph"/>
              <w:spacing w:line="360" w:lineRule="auto"/>
              <w:jc w:val="both"/>
              <w:rPr>
                <w:szCs w:val="20"/>
              </w:rPr>
            </w:pPr>
            <w:r w:rsidRPr="00081259">
              <w:rPr>
                <w:szCs w:val="20"/>
              </w:rPr>
              <w:t>6</w:t>
            </w:r>
            <w:r w:rsidR="00B963DD" w:rsidRPr="00081259">
              <w:rPr>
                <w:szCs w:val="20"/>
              </w:rPr>
              <w:t>5%</w:t>
            </w:r>
          </w:p>
        </w:tc>
        <w:tc>
          <w:tcPr>
            <w:tcW w:w="1763" w:type="pct"/>
          </w:tcPr>
          <w:p w14:paraId="35CD4822" w14:textId="69E346BE" w:rsidR="00B963DD" w:rsidRPr="00081259" w:rsidRDefault="00B963DD" w:rsidP="00B079F5">
            <w:pPr>
              <w:pStyle w:val="TableParagraph"/>
              <w:spacing w:line="360" w:lineRule="auto"/>
              <w:jc w:val="both"/>
              <w:rPr>
                <w:szCs w:val="20"/>
              </w:rPr>
            </w:pPr>
            <w:r w:rsidRPr="00081259">
              <w:rPr>
                <w:szCs w:val="20"/>
              </w:rPr>
              <w:t>30%</w:t>
            </w:r>
          </w:p>
        </w:tc>
      </w:tr>
    </w:tbl>
    <w:p w14:paraId="2AD487EA" w14:textId="77777777" w:rsidR="00D15B81" w:rsidRDefault="00D15B81" w:rsidP="00B079F5">
      <w:pPr>
        <w:pStyle w:val="BodyText"/>
        <w:spacing w:line="360" w:lineRule="auto"/>
        <w:jc w:val="both"/>
        <w:rPr>
          <w:sz w:val="26"/>
        </w:rPr>
      </w:pPr>
    </w:p>
    <w:p w14:paraId="1970DB2A" w14:textId="69518436" w:rsidR="0008723B" w:rsidRPr="003B7FCF" w:rsidRDefault="00D2155F" w:rsidP="001C24D4">
      <w:pPr>
        <w:pStyle w:val="BodyText"/>
        <w:spacing w:line="360" w:lineRule="auto"/>
        <w:jc w:val="both"/>
        <w:rPr>
          <w:sz w:val="22"/>
          <w:szCs w:val="22"/>
        </w:rPr>
      </w:pPr>
      <w:r w:rsidRPr="003B7FCF">
        <w:rPr>
          <w:sz w:val="22"/>
          <w:szCs w:val="22"/>
        </w:rPr>
        <w:t>Further we examined the performances of the two algorithms on some parameters like precision, recall, f1-score, support, latency, Cumulative Gain, and accuracy and we found the performance of U</w:t>
      </w:r>
      <w:r w:rsidR="008B368B" w:rsidRPr="003B7FCF">
        <w:rPr>
          <w:sz w:val="22"/>
          <w:szCs w:val="22"/>
        </w:rPr>
        <w:t>-Net</w:t>
      </w:r>
      <w:r w:rsidRPr="003B7FCF">
        <w:rPr>
          <w:sz w:val="22"/>
          <w:szCs w:val="22"/>
        </w:rPr>
        <w:t xml:space="preserve"> model was better than the normal image processing.</w:t>
      </w:r>
    </w:p>
    <w:p w14:paraId="054BD22F" w14:textId="77777777" w:rsidR="00081259" w:rsidRPr="001C24D4" w:rsidRDefault="00081259" w:rsidP="001C24D4">
      <w:pPr>
        <w:pStyle w:val="BodyText"/>
        <w:spacing w:line="360" w:lineRule="auto"/>
      </w:pPr>
    </w:p>
    <w:p w14:paraId="37E32CD2" w14:textId="00F2FFCB" w:rsidR="00A535BC" w:rsidRPr="00081259" w:rsidRDefault="0008723B" w:rsidP="0008723B">
      <w:pPr>
        <w:pStyle w:val="BodyText"/>
        <w:spacing w:line="360" w:lineRule="auto"/>
        <w:jc w:val="center"/>
        <w:rPr>
          <w:sz w:val="22"/>
          <w:szCs w:val="22"/>
        </w:rPr>
      </w:pPr>
      <w:r w:rsidRPr="00081259">
        <w:rPr>
          <w:sz w:val="22"/>
          <w:szCs w:val="22"/>
        </w:rPr>
        <w:t xml:space="preserve">Table 2: Performance metrics comparison </w:t>
      </w:r>
      <w:r w:rsidR="00E35A43" w:rsidRPr="00081259">
        <w:rPr>
          <w:sz w:val="22"/>
          <w:szCs w:val="22"/>
        </w:rPr>
        <w:t>chart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84"/>
        <w:gridCol w:w="1079"/>
        <w:gridCol w:w="808"/>
        <w:gridCol w:w="743"/>
        <w:gridCol w:w="951"/>
        <w:gridCol w:w="964"/>
        <w:gridCol w:w="1304"/>
        <w:gridCol w:w="899"/>
        <w:gridCol w:w="1108"/>
      </w:tblGrid>
      <w:tr w:rsidR="00A535BC" w:rsidRPr="00081259" w14:paraId="57434655" w14:textId="77777777" w:rsidTr="00D15B81">
        <w:trPr>
          <w:trHeight w:val="1149"/>
        </w:trPr>
        <w:tc>
          <w:tcPr>
            <w:tcW w:w="655" w:type="pct"/>
          </w:tcPr>
          <w:p w14:paraId="213B3721" w14:textId="77777777" w:rsidR="00A535BC" w:rsidRPr="00081259" w:rsidRDefault="00A535BC" w:rsidP="00B079F5">
            <w:pPr>
              <w:pStyle w:val="TableParagraph"/>
              <w:spacing w:line="360" w:lineRule="auto"/>
              <w:jc w:val="both"/>
              <w:rPr>
                <w:szCs w:val="20"/>
              </w:rPr>
            </w:pPr>
            <w:r w:rsidRPr="00081259">
              <w:rPr>
                <w:szCs w:val="20"/>
              </w:rPr>
              <w:lastRenderedPageBreak/>
              <w:t>Algorithm</w:t>
            </w:r>
          </w:p>
        </w:tc>
        <w:tc>
          <w:tcPr>
            <w:tcW w:w="597" w:type="pct"/>
          </w:tcPr>
          <w:p w14:paraId="77BEA15C" w14:textId="77777777" w:rsidR="00A535BC" w:rsidRPr="00081259" w:rsidRDefault="00A535BC" w:rsidP="00B079F5">
            <w:pPr>
              <w:pStyle w:val="TableParagraph"/>
              <w:spacing w:line="360" w:lineRule="auto"/>
              <w:jc w:val="both"/>
              <w:rPr>
                <w:szCs w:val="20"/>
              </w:rPr>
            </w:pPr>
            <w:r w:rsidRPr="00081259">
              <w:rPr>
                <w:szCs w:val="20"/>
              </w:rPr>
              <w:t>Precision</w:t>
            </w:r>
          </w:p>
        </w:tc>
        <w:tc>
          <w:tcPr>
            <w:tcW w:w="447" w:type="pct"/>
          </w:tcPr>
          <w:p w14:paraId="67414559" w14:textId="77777777" w:rsidR="00A535BC" w:rsidRPr="00081259" w:rsidRDefault="00A535BC" w:rsidP="00B079F5">
            <w:pPr>
              <w:pStyle w:val="TableParagraph"/>
              <w:spacing w:line="360" w:lineRule="auto"/>
              <w:ind w:left="106"/>
              <w:jc w:val="both"/>
              <w:rPr>
                <w:szCs w:val="20"/>
              </w:rPr>
            </w:pPr>
            <w:r w:rsidRPr="00081259">
              <w:rPr>
                <w:szCs w:val="20"/>
              </w:rPr>
              <w:t>Recall</w:t>
            </w:r>
          </w:p>
        </w:tc>
        <w:tc>
          <w:tcPr>
            <w:tcW w:w="411" w:type="pct"/>
          </w:tcPr>
          <w:p w14:paraId="4E0E5C25" w14:textId="77777777" w:rsidR="00A535BC" w:rsidRPr="00081259" w:rsidRDefault="00A535BC" w:rsidP="00B079F5">
            <w:pPr>
              <w:pStyle w:val="TableParagraph"/>
              <w:spacing w:line="360" w:lineRule="auto"/>
              <w:ind w:left="106"/>
              <w:jc w:val="both"/>
              <w:rPr>
                <w:szCs w:val="20"/>
              </w:rPr>
            </w:pPr>
            <w:r w:rsidRPr="00081259">
              <w:rPr>
                <w:szCs w:val="20"/>
              </w:rPr>
              <w:t>F1-</w:t>
            </w:r>
          </w:p>
          <w:p w14:paraId="17F1D81A" w14:textId="77777777" w:rsidR="00A535BC" w:rsidRPr="00081259" w:rsidRDefault="00A535BC" w:rsidP="00B079F5">
            <w:pPr>
              <w:pStyle w:val="TableParagraph"/>
              <w:spacing w:line="360" w:lineRule="auto"/>
              <w:ind w:left="106"/>
              <w:jc w:val="both"/>
              <w:rPr>
                <w:szCs w:val="20"/>
              </w:rPr>
            </w:pPr>
            <w:r w:rsidRPr="00081259">
              <w:rPr>
                <w:szCs w:val="20"/>
              </w:rPr>
              <w:t>Score</w:t>
            </w:r>
          </w:p>
        </w:tc>
        <w:tc>
          <w:tcPr>
            <w:tcW w:w="526" w:type="pct"/>
          </w:tcPr>
          <w:p w14:paraId="33FC1D0F" w14:textId="77777777" w:rsidR="00A535BC" w:rsidRPr="00081259" w:rsidRDefault="00A535BC" w:rsidP="00B079F5">
            <w:pPr>
              <w:pStyle w:val="TableParagraph"/>
              <w:spacing w:line="360" w:lineRule="auto"/>
              <w:ind w:left="105"/>
              <w:jc w:val="both"/>
              <w:rPr>
                <w:szCs w:val="20"/>
              </w:rPr>
            </w:pPr>
            <w:r w:rsidRPr="00081259">
              <w:rPr>
                <w:szCs w:val="20"/>
              </w:rPr>
              <w:t>Support</w:t>
            </w:r>
          </w:p>
        </w:tc>
        <w:tc>
          <w:tcPr>
            <w:tcW w:w="533" w:type="pct"/>
          </w:tcPr>
          <w:p w14:paraId="69F3AA74" w14:textId="77777777" w:rsidR="00A535BC" w:rsidRPr="00081259" w:rsidRDefault="00A535BC" w:rsidP="00B079F5">
            <w:pPr>
              <w:pStyle w:val="TableParagraph"/>
              <w:spacing w:line="360" w:lineRule="auto"/>
              <w:ind w:left="104"/>
              <w:jc w:val="both"/>
              <w:rPr>
                <w:szCs w:val="20"/>
              </w:rPr>
            </w:pPr>
            <w:r w:rsidRPr="00081259">
              <w:rPr>
                <w:szCs w:val="20"/>
              </w:rPr>
              <w:t>Latency (s)</w:t>
            </w:r>
          </w:p>
        </w:tc>
        <w:tc>
          <w:tcPr>
            <w:tcW w:w="721" w:type="pct"/>
          </w:tcPr>
          <w:p w14:paraId="43DF1475" w14:textId="77777777" w:rsidR="00A535BC" w:rsidRPr="00081259" w:rsidRDefault="00A535BC" w:rsidP="00B079F5">
            <w:pPr>
              <w:pStyle w:val="TableParagraph"/>
              <w:spacing w:line="360" w:lineRule="auto"/>
              <w:ind w:left="103" w:right="86"/>
              <w:jc w:val="both"/>
              <w:rPr>
                <w:szCs w:val="20"/>
              </w:rPr>
            </w:pPr>
            <w:r w:rsidRPr="00081259">
              <w:rPr>
                <w:szCs w:val="20"/>
              </w:rPr>
              <w:t>Loss</w:t>
            </w:r>
          </w:p>
        </w:tc>
        <w:tc>
          <w:tcPr>
            <w:tcW w:w="497" w:type="pct"/>
          </w:tcPr>
          <w:p w14:paraId="6020B10E" w14:textId="77777777" w:rsidR="00A535BC" w:rsidRPr="00081259" w:rsidRDefault="00A535BC" w:rsidP="00B079F5">
            <w:pPr>
              <w:pStyle w:val="TableParagraph"/>
              <w:spacing w:line="360" w:lineRule="auto"/>
              <w:ind w:left="101" w:right="91"/>
              <w:jc w:val="both"/>
              <w:rPr>
                <w:szCs w:val="20"/>
              </w:rPr>
            </w:pPr>
            <w:r w:rsidRPr="00081259">
              <w:rPr>
                <w:spacing w:val="-1"/>
                <w:szCs w:val="20"/>
              </w:rPr>
              <w:t>Frames</w:t>
            </w:r>
            <w:r w:rsidRPr="00081259">
              <w:rPr>
                <w:spacing w:val="-57"/>
                <w:szCs w:val="20"/>
              </w:rPr>
              <w:t xml:space="preserve"> </w:t>
            </w:r>
            <w:r w:rsidRPr="00081259">
              <w:rPr>
                <w:szCs w:val="20"/>
              </w:rPr>
              <w:t>per</w:t>
            </w:r>
            <w:r w:rsidRPr="00081259">
              <w:rPr>
                <w:spacing w:val="1"/>
                <w:szCs w:val="20"/>
              </w:rPr>
              <w:t xml:space="preserve"> </w:t>
            </w:r>
            <w:r w:rsidRPr="00081259">
              <w:rPr>
                <w:szCs w:val="20"/>
              </w:rPr>
              <w:t>second</w:t>
            </w:r>
          </w:p>
        </w:tc>
        <w:tc>
          <w:tcPr>
            <w:tcW w:w="613" w:type="pct"/>
          </w:tcPr>
          <w:p w14:paraId="61355D25" w14:textId="77777777" w:rsidR="00A535BC" w:rsidRPr="00081259" w:rsidRDefault="00A535BC" w:rsidP="00B079F5">
            <w:pPr>
              <w:pStyle w:val="TableParagraph"/>
              <w:spacing w:line="360" w:lineRule="auto"/>
              <w:ind w:left="100"/>
              <w:jc w:val="both"/>
              <w:rPr>
                <w:szCs w:val="20"/>
              </w:rPr>
            </w:pPr>
            <w:r w:rsidRPr="00081259">
              <w:rPr>
                <w:szCs w:val="20"/>
              </w:rPr>
              <w:t>Accuracy</w:t>
            </w:r>
          </w:p>
        </w:tc>
      </w:tr>
      <w:tr w:rsidR="00A535BC" w:rsidRPr="00081259" w14:paraId="36EA688C" w14:textId="77777777" w:rsidTr="00D15B81">
        <w:trPr>
          <w:trHeight w:val="1021"/>
        </w:trPr>
        <w:tc>
          <w:tcPr>
            <w:tcW w:w="655" w:type="pct"/>
          </w:tcPr>
          <w:p w14:paraId="4AEE0850" w14:textId="77777777" w:rsidR="00A535BC" w:rsidRPr="00081259" w:rsidRDefault="00A535BC" w:rsidP="00B079F5">
            <w:pPr>
              <w:pStyle w:val="TableParagraph"/>
              <w:spacing w:line="360" w:lineRule="auto"/>
              <w:jc w:val="both"/>
              <w:rPr>
                <w:szCs w:val="20"/>
              </w:rPr>
            </w:pPr>
            <w:r w:rsidRPr="00081259">
              <w:rPr>
                <w:szCs w:val="20"/>
              </w:rPr>
              <w:t>CNN</w:t>
            </w:r>
          </w:p>
        </w:tc>
        <w:tc>
          <w:tcPr>
            <w:tcW w:w="597" w:type="pct"/>
          </w:tcPr>
          <w:p w14:paraId="28C1D24F" w14:textId="77777777" w:rsidR="00A535BC" w:rsidRPr="00081259" w:rsidRDefault="00A535BC" w:rsidP="00B079F5">
            <w:pPr>
              <w:pStyle w:val="TableParagraph"/>
              <w:spacing w:line="360" w:lineRule="auto"/>
              <w:jc w:val="both"/>
              <w:rPr>
                <w:szCs w:val="20"/>
              </w:rPr>
            </w:pPr>
            <w:r w:rsidRPr="00081259">
              <w:rPr>
                <w:szCs w:val="20"/>
              </w:rPr>
              <w:t>0.10</w:t>
            </w:r>
          </w:p>
        </w:tc>
        <w:tc>
          <w:tcPr>
            <w:tcW w:w="447" w:type="pct"/>
          </w:tcPr>
          <w:p w14:paraId="2EADF419" w14:textId="77777777" w:rsidR="00A535BC" w:rsidRPr="00081259" w:rsidRDefault="00A535BC" w:rsidP="00B079F5">
            <w:pPr>
              <w:pStyle w:val="TableParagraph"/>
              <w:spacing w:line="360" w:lineRule="auto"/>
              <w:ind w:left="106"/>
              <w:jc w:val="both"/>
              <w:rPr>
                <w:szCs w:val="20"/>
              </w:rPr>
            </w:pPr>
            <w:r w:rsidRPr="00081259">
              <w:rPr>
                <w:szCs w:val="20"/>
              </w:rPr>
              <w:t>0.10</w:t>
            </w:r>
          </w:p>
        </w:tc>
        <w:tc>
          <w:tcPr>
            <w:tcW w:w="411" w:type="pct"/>
          </w:tcPr>
          <w:p w14:paraId="627A1CED" w14:textId="77777777" w:rsidR="00A535BC" w:rsidRPr="00081259" w:rsidRDefault="00A535BC" w:rsidP="00B079F5">
            <w:pPr>
              <w:pStyle w:val="TableParagraph"/>
              <w:spacing w:line="360" w:lineRule="auto"/>
              <w:ind w:left="106"/>
              <w:jc w:val="both"/>
              <w:rPr>
                <w:szCs w:val="20"/>
              </w:rPr>
            </w:pPr>
            <w:r w:rsidRPr="00081259">
              <w:rPr>
                <w:szCs w:val="20"/>
              </w:rPr>
              <w:t>0.10</w:t>
            </w:r>
          </w:p>
        </w:tc>
        <w:tc>
          <w:tcPr>
            <w:tcW w:w="526" w:type="pct"/>
          </w:tcPr>
          <w:p w14:paraId="01B492A2" w14:textId="77777777" w:rsidR="00A535BC" w:rsidRPr="00081259" w:rsidRDefault="00A535BC" w:rsidP="00B079F5">
            <w:pPr>
              <w:pStyle w:val="TableParagraph"/>
              <w:spacing w:line="360" w:lineRule="auto"/>
              <w:ind w:left="105"/>
              <w:jc w:val="both"/>
              <w:rPr>
                <w:szCs w:val="20"/>
              </w:rPr>
            </w:pPr>
            <w:r w:rsidRPr="00081259">
              <w:rPr>
                <w:szCs w:val="20"/>
              </w:rPr>
              <w:t>100</w:t>
            </w:r>
          </w:p>
        </w:tc>
        <w:tc>
          <w:tcPr>
            <w:tcW w:w="533" w:type="pct"/>
          </w:tcPr>
          <w:p w14:paraId="0769FEDC" w14:textId="77777777" w:rsidR="00A535BC" w:rsidRPr="00081259" w:rsidRDefault="00A535BC" w:rsidP="00B079F5">
            <w:pPr>
              <w:pStyle w:val="TableParagraph"/>
              <w:spacing w:line="360" w:lineRule="auto"/>
              <w:ind w:left="104"/>
              <w:jc w:val="both"/>
              <w:rPr>
                <w:szCs w:val="20"/>
              </w:rPr>
            </w:pPr>
            <w:r w:rsidRPr="00081259">
              <w:rPr>
                <w:szCs w:val="20"/>
              </w:rPr>
              <w:t>21.294</w:t>
            </w:r>
          </w:p>
        </w:tc>
        <w:tc>
          <w:tcPr>
            <w:tcW w:w="721" w:type="pct"/>
          </w:tcPr>
          <w:p w14:paraId="086305A2" w14:textId="77777777" w:rsidR="00A535BC" w:rsidRPr="00081259" w:rsidRDefault="00A535BC" w:rsidP="00B079F5">
            <w:pPr>
              <w:pStyle w:val="TableParagraph"/>
              <w:spacing w:line="360" w:lineRule="auto"/>
              <w:ind w:left="103"/>
              <w:jc w:val="both"/>
              <w:rPr>
                <w:szCs w:val="20"/>
              </w:rPr>
            </w:pPr>
            <w:r w:rsidRPr="00081259">
              <w:rPr>
                <w:szCs w:val="20"/>
              </w:rPr>
              <w:t>43.82%</w:t>
            </w:r>
          </w:p>
        </w:tc>
        <w:tc>
          <w:tcPr>
            <w:tcW w:w="497" w:type="pct"/>
          </w:tcPr>
          <w:p w14:paraId="59DBDBCD" w14:textId="77777777" w:rsidR="00A535BC" w:rsidRPr="00081259" w:rsidRDefault="00A535BC" w:rsidP="00B079F5">
            <w:pPr>
              <w:pStyle w:val="TableParagraph"/>
              <w:spacing w:line="360" w:lineRule="auto"/>
              <w:ind w:left="101"/>
              <w:jc w:val="both"/>
              <w:rPr>
                <w:szCs w:val="20"/>
              </w:rPr>
            </w:pPr>
            <w:r w:rsidRPr="00081259">
              <w:rPr>
                <w:szCs w:val="20"/>
              </w:rPr>
              <w:t>6</w:t>
            </w:r>
          </w:p>
        </w:tc>
        <w:tc>
          <w:tcPr>
            <w:tcW w:w="613" w:type="pct"/>
          </w:tcPr>
          <w:p w14:paraId="628C2EC0" w14:textId="77777777" w:rsidR="00A535BC" w:rsidRPr="00081259" w:rsidRDefault="00A535BC" w:rsidP="00B079F5">
            <w:pPr>
              <w:pStyle w:val="TableParagraph"/>
              <w:spacing w:line="360" w:lineRule="auto"/>
              <w:ind w:left="100"/>
              <w:jc w:val="both"/>
              <w:rPr>
                <w:szCs w:val="20"/>
              </w:rPr>
            </w:pPr>
            <w:r w:rsidRPr="00081259">
              <w:rPr>
                <w:szCs w:val="20"/>
              </w:rPr>
              <w:t>87.19%</w:t>
            </w:r>
          </w:p>
        </w:tc>
      </w:tr>
      <w:tr w:rsidR="00A535BC" w:rsidRPr="00081259" w14:paraId="590688B1" w14:textId="77777777" w:rsidTr="00D15B81">
        <w:trPr>
          <w:trHeight w:val="1149"/>
        </w:trPr>
        <w:tc>
          <w:tcPr>
            <w:tcW w:w="655" w:type="pct"/>
          </w:tcPr>
          <w:p w14:paraId="59B992CE" w14:textId="77777777" w:rsidR="00A535BC" w:rsidRPr="00081259" w:rsidRDefault="00A535BC" w:rsidP="00B079F5">
            <w:pPr>
              <w:pStyle w:val="TableParagraph"/>
              <w:spacing w:line="360" w:lineRule="auto"/>
              <w:ind w:right="344"/>
              <w:jc w:val="both"/>
              <w:rPr>
                <w:szCs w:val="20"/>
              </w:rPr>
            </w:pPr>
            <w:r w:rsidRPr="00081259">
              <w:rPr>
                <w:szCs w:val="20"/>
              </w:rPr>
              <w:t>CNN &amp;</w:t>
            </w:r>
            <w:r w:rsidRPr="00081259">
              <w:rPr>
                <w:spacing w:val="-58"/>
                <w:szCs w:val="20"/>
              </w:rPr>
              <w:t xml:space="preserve"> </w:t>
            </w:r>
            <w:r w:rsidRPr="00081259">
              <w:rPr>
                <w:szCs w:val="20"/>
              </w:rPr>
              <w:t>U-NET</w:t>
            </w:r>
          </w:p>
        </w:tc>
        <w:tc>
          <w:tcPr>
            <w:tcW w:w="597" w:type="pct"/>
          </w:tcPr>
          <w:p w14:paraId="3F41E1C5" w14:textId="77777777" w:rsidR="00A535BC" w:rsidRPr="00081259" w:rsidRDefault="00A535BC" w:rsidP="00B079F5">
            <w:pPr>
              <w:pStyle w:val="TableParagraph"/>
              <w:spacing w:line="360" w:lineRule="auto"/>
              <w:jc w:val="both"/>
              <w:rPr>
                <w:szCs w:val="20"/>
              </w:rPr>
            </w:pPr>
            <w:r w:rsidRPr="00081259">
              <w:rPr>
                <w:szCs w:val="20"/>
              </w:rPr>
              <w:t>0.10</w:t>
            </w:r>
          </w:p>
        </w:tc>
        <w:tc>
          <w:tcPr>
            <w:tcW w:w="447" w:type="pct"/>
          </w:tcPr>
          <w:p w14:paraId="5D7F22D9" w14:textId="77777777" w:rsidR="00A535BC" w:rsidRPr="00081259" w:rsidRDefault="00A535BC" w:rsidP="00B079F5">
            <w:pPr>
              <w:pStyle w:val="TableParagraph"/>
              <w:spacing w:line="360" w:lineRule="auto"/>
              <w:ind w:left="106"/>
              <w:jc w:val="both"/>
              <w:rPr>
                <w:szCs w:val="20"/>
              </w:rPr>
            </w:pPr>
            <w:r w:rsidRPr="00081259">
              <w:rPr>
                <w:szCs w:val="20"/>
              </w:rPr>
              <w:t>0.09</w:t>
            </w:r>
          </w:p>
        </w:tc>
        <w:tc>
          <w:tcPr>
            <w:tcW w:w="411" w:type="pct"/>
          </w:tcPr>
          <w:p w14:paraId="7168C854" w14:textId="77777777" w:rsidR="00A535BC" w:rsidRPr="00081259" w:rsidRDefault="00A535BC" w:rsidP="00B079F5">
            <w:pPr>
              <w:pStyle w:val="TableParagraph"/>
              <w:spacing w:line="360" w:lineRule="auto"/>
              <w:ind w:left="106"/>
              <w:jc w:val="both"/>
              <w:rPr>
                <w:szCs w:val="20"/>
              </w:rPr>
            </w:pPr>
            <w:r w:rsidRPr="00081259">
              <w:rPr>
                <w:szCs w:val="20"/>
              </w:rPr>
              <w:t>0.09</w:t>
            </w:r>
          </w:p>
        </w:tc>
        <w:tc>
          <w:tcPr>
            <w:tcW w:w="526" w:type="pct"/>
          </w:tcPr>
          <w:p w14:paraId="5BDA3520" w14:textId="77777777" w:rsidR="00A535BC" w:rsidRPr="00081259" w:rsidRDefault="00A535BC" w:rsidP="00B079F5">
            <w:pPr>
              <w:pStyle w:val="TableParagraph"/>
              <w:spacing w:line="360" w:lineRule="auto"/>
              <w:ind w:left="105"/>
              <w:jc w:val="both"/>
              <w:rPr>
                <w:szCs w:val="20"/>
              </w:rPr>
            </w:pPr>
            <w:r w:rsidRPr="00081259">
              <w:rPr>
                <w:szCs w:val="20"/>
              </w:rPr>
              <w:t>100</w:t>
            </w:r>
          </w:p>
        </w:tc>
        <w:tc>
          <w:tcPr>
            <w:tcW w:w="533" w:type="pct"/>
          </w:tcPr>
          <w:p w14:paraId="5D34FB25" w14:textId="77777777" w:rsidR="00A535BC" w:rsidRPr="00081259" w:rsidRDefault="00A535BC" w:rsidP="00B079F5">
            <w:pPr>
              <w:pStyle w:val="TableParagraph"/>
              <w:spacing w:line="360" w:lineRule="auto"/>
              <w:ind w:left="104"/>
              <w:jc w:val="both"/>
              <w:rPr>
                <w:szCs w:val="20"/>
              </w:rPr>
            </w:pPr>
            <w:r w:rsidRPr="00081259">
              <w:rPr>
                <w:szCs w:val="20"/>
              </w:rPr>
              <w:t>86.449</w:t>
            </w:r>
          </w:p>
        </w:tc>
        <w:tc>
          <w:tcPr>
            <w:tcW w:w="721" w:type="pct"/>
          </w:tcPr>
          <w:p w14:paraId="54939135" w14:textId="77777777" w:rsidR="00A535BC" w:rsidRPr="00081259" w:rsidRDefault="00A535BC" w:rsidP="00B079F5">
            <w:pPr>
              <w:pStyle w:val="TableParagraph"/>
              <w:spacing w:line="360" w:lineRule="auto"/>
              <w:ind w:left="103"/>
              <w:jc w:val="both"/>
              <w:rPr>
                <w:szCs w:val="20"/>
              </w:rPr>
            </w:pPr>
            <w:r w:rsidRPr="00081259">
              <w:rPr>
                <w:szCs w:val="20"/>
              </w:rPr>
              <w:t>30.83%</w:t>
            </w:r>
          </w:p>
        </w:tc>
        <w:tc>
          <w:tcPr>
            <w:tcW w:w="497" w:type="pct"/>
          </w:tcPr>
          <w:p w14:paraId="3C368522" w14:textId="77777777" w:rsidR="00A535BC" w:rsidRPr="00081259" w:rsidRDefault="00A535BC" w:rsidP="00B079F5">
            <w:pPr>
              <w:pStyle w:val="TableParagraph"/>
              <w:spacing w:line="360" w:lineRule="auto"/>
              <w:ind w:left="101"/>
              <w:jc w:val="both"/>
              <w:rPr>
                <w:szCs w:val="20"/>
              </w:rPr>
            </w:pPr>
            <w:r w:rsidRPr="00081259">
              <w:rPr>
                <w:szCs w:val="20"/>
              </w:rPr>
              <w:t>11</w:t>
            </w:r>
          </w:p>
        </w:tc>
        <w:tc>
          <w:tcPr>
            <w:tcW w:w="613" w:type="pct"/>
          </w:tcPr>
          <w:p w14:paraId="129E2BE4" w14:textId="77777777" w:rsidR="00A535BC" w:rsidRPr="00081259" w:rsidRDefault="00A535BC" w:rsidP="00B079F5">
            <w:pPr>
              <w:pStyle w:val="TableParagraph"/>
              <w:spacing w:line="360" w:lineRule="auto"/>
              <w:ind w:left="100"/>
              <w:jc w:val="both"/>
              <w:rPr>
                <w:szCs w:val="20"/>
              </w:rPr>
            </w:pPr>
            <w:r w:rsidRPr="00081259">
              <w:rPr>
                <w:szCs w:val="20"/>
              </w:rPr>
              <w:t>90.20%</w:t>
            </w:r>
          </w:p>
        </w:tc>
      </w:tr>
    </w:tbl>
    <w:p w14:paraId="366EEDAE" w14:textId="77777777" w:rsidR="00D15B81" w:rsidRDefault="00D15B81" w:rsidP="00B079F5">
      <w:pPr>
        <w:spacing w:line="360" w:lineRule="auto"/>
        <w:jc w:val="both"/>
      </w:pPr>
    </w:p>
    <w:p w14:paraId="6E18A6B6" w14:textId="32467530" w:rsidR="00D2155F" w:rsidRPr="00D22A23" w:rsidRDefault="00D2155F" w:rsidP="00B079F5">
      <w:pPr>
        <w:spacing w:line="360" w:lineRule="auto"/>
        <w:jc w:val="both"/>
      </w:pPr>
      <w:r w:rsidRPr="00D22A23">
        <w:t>The U</w:t>
      </w:r>
      <w:r w:rsidR="008B368B">
        <w:t>-Net</w:t>
      </w:r>
      <w:r w:rsidRPr="00D22A23">
        <w:t xml:space="preserve"> model gave better results with the same number of epochs and steps and gave more validation and training accuracy of 94.85% and the loss is less in </w:t>
      </w:r>
      <w:r w:rsidR="008B368B" w:rsidRPr="00D22A23">
        <w:t>U</w:t>
      </w:r>
      <w:r w:rsidR="008B368B">
        <w:t>-Net</w:t>
      </w:r>
      <w:r w:rsidRPr="00D22A23">
        <w:t xml:space="preserve"> model as compared to the model implemented without </w:t>
      </w:r>
      <w:r w:rsidR="008B368B" w:rsidRPr="00D22A23">
        <w:t>U</w:t>
      </w:r>
      <w:r w:rsidR="008B368B">
        <w:t>-Net</w:t>
      </w:r>
      <w:r w:rsidRPr="00D22A23">
        <w:t>.</w:t>
      </w:r>
    </w:p>
    <w:p w14:paraId="612C5163" w14:textId="77777777" w:rsidR="00D2155F" w:rsidRDefault="00D2155F" w:rsidP="00D15B81">
      <w:pPr>
        <w:pStyle w:val="Heading2"/>
        <w:spacing w:line="360" w:lineRule="auto"/>
        <w:ind w:left="863" w:right="746"/>
      </w:pPr>
    </w:p>
    <w:p w14:paraId="7B4ADD76" w14:textId="77777777" w:rsidR="00A535BC" w:rsidRPr="00081259" w:rsidRDefault="00A535BC" w:rsidP="00B079F5">
      <w:pPr>
        <w:pStyle w:val="Heading2"/>
        <w:spacing w:line="360" w:lineRule="auto"/>
        <w:ind w:left="863" w:right="746"/>
        <w:jc w:val="center"/>
        <w:rPr>
          <w:b w:val="0"/>
          <w:sz w:val="22"/>
          <w:szCs w:val="22"/>
        </w:rPr>
      </w:pPr>
      <w:r w:rsidRPr="00081259">
        <w:rPr>
          <w:b w:val="0"/>
          <w:sz w:val="22"/>
          <w:szCs w:val="22"/>
        </w:rPr>
        <w:t>Table</w:t>
      </w:r>
      <w:r w:rsidRPr="00081259">
        <w:rPr>
          <w:b w:val="0"/>
          <w:spacing w:val="-1"/>
          <w:sz w:val="22"/>
          <w:szCs w:val="22"/>
        </w:rPr>
        <w:t xml:space="preserve"> </w:t>
      </w:r>
      <w:r w:rsidRPr="00081259">
        <w:rPr>
          <w:b w:val="0"/>
          <w:sz w:val="22"/>
          <w:szCs w:val="22"/>
        </w:rPr>
        <w:t>3:</w:t>
      </w:r>
      <w:r w:rsidRPr="00081259">
        <w:rPr>
          <w:b w:val="0"/>
          <w:spacing w:val="-1"/>
          <w:sz w:val="22"/>
          <w:szCs w:val="22"/>
        </w:rPr>
        <w:t xml:space="preserve"> </w:t>
      </w:r>
      <w:r w:rsidRPr="00081259">
        <w:rPr>
          <w:b w:val="0"/>
          <w:sz w:val="22"/>
          <w:szCs w:val="22"/>
        </w:rPr>
        <w:t>Training and</w:t>
      </w:r>
      <w:r w:rsidRPr="00081259">
        <w:rPr>
          <w:b w:val="0"/>
          <w:spacing w:val="-3"/>
          <w:sz w:val="22"/>
          <w:szCs w:val="22"/>
        </w:rPr>
        <w:t xml:space="preserve"> </w:t>
      </w:r>
      <w:r w:rsidRPr="00081259">
        <w:rPr>
          <w:b w:val="0"/>
          <w:sz w:val="22"/>
          <w:szCs w:val="22"/>
        </w:rPr>
        <w:t>Validation</w:t>
      </w:r>
      <w:r w:rsidRPr="00081259">
        <w:rPr>
          <w:b w:val="0"/>
          <w:spacing w:val="-1"/>
          <w:sz w:val="22"/>
          <w:szCs w:val="22"/>
        </w:rPr>
        <w:t xml:space="preserve"> </w:t>
      </w:r>
      <w:r w:rsidRPr="00081259">
        <w:rPr>
          <w:b w:val="0"/>
          <w:sz w:val="22"/>
          <w:szCs w:val="22"/>
        </w:rPr>
        <w:t>Process Result</w:t>
      </w:r>
    </w:p>
    <w:p w14:paraId="021EF800" w14:textId="77777777" w:rsidR="00A535BC" w:rsidRPr="00081259" w:rsidRDefault="00A535BC" w:rsidP="00B079F5">
      <w:pPr>
        <w:pStyle w:val="BodyText"/>
        <w:spacing w:line="360" w:lineRule="auto"/>
        <w:jc w:val="both"/>
        <w:rPr>
          <w:b/>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75"/>
        <w:gridCol w:w="850"/>
        <w:gridCol w:w="1146"/>
        <w:gridCol w:w="1484"/>
        <w:gridCol w:w="1184"/>
        <w:gridCol w:w="1481"/>
        <w:gridCol w:w="1220"/>
      </w:tblGrid>
      <w:tr w:rsidR="00A535BC" w:rsidRPr="00081259" w14:paraId="69E0EAF9" w14:textId="77777777" w:rsidTr="00D15B81">
        <w:trPr>
          <w:trHeight w:val="554"/>
        </w:trPr>
        <w:tc>
          <w:tcPr>
            <w:tcW w:w="926" w:type="pct"/>
          </w:tcPr>
          <w:p w14:paraId="791CBC7D" w14:textId="77777777" w:rsidR="00A535BC" w:rsidRPr="00081259" w:rsidRDefault="00A535BC" w:rsidP="00B079F5">
            <w:pPr>
              <w:pStyle w:val="TableParagraph"/>
              <w:spacing w:line="360" w:lineRule="auto"/>
              <w:ind w:left="110"/>
              <w:jc w:val="both"/>
            </w:pPr>
            <w:r w:rsidRPr="00081259">
              <w:t>Algorithm</w:t>
            </w:r>
          </w:p>
        </w:tc>
        <w:tc>
          <w:tcPr>
            <w:tcW w:w="470" w:type="pct"/>
          </w:tcPr>
          <w:p w14:paraId="5E77F2DC" w14:textId="77777777" w:rsidR="00A535BC" w:rsidRPr="00081259" w:rsidRDefault="00A535BC" w:rsidP="00B079F5">
            <w:pPr>
              <w:pStyle w:val="TableParagraph"/>
              <w:spacing w:line="360" w:lineRule="auto"/>
              <w:ind w:left="110"/>
              <w:jc w:val="both"/>
            </w:pPr>
            <w:r w:rsidRPr="00081259">
              <w:t>Epoch</w:t>
            </w:r>
          </w:p>
        </w:tc>
        <w:tc>
          <w:tcPr>
            <w:tcW w:w="634" w:type="pct"/>
            <w:tcBorders>
              <w:right w:val="single" w:sz="6" w:space="0" w:color="000000"/>
            </w:tcBorders>
          </w:tcPr>
          <w:p w14:paraId="3AACBE9C" w14:textId="77777777" w:rsidR="00A535BC" w:rsidRPr="00081259" w:rsidRDefault="00A535BC" w:rsidP="00B079F5">
            <w:pPr>
              <w:pStyle w:val="TableParagraph"/>
              <w:spacing w:line="360" w:lineRule="auto"/>
              <w:ind w:left="110" w:right="141"/>
              <w:jc w:val="both"/>
            </w:pPr>
            <w:r w:rsidRPr="00081259">
              <w:t>Steps</w:t>
            </w:r>
            <w:r w:rsidRPr="00081259">
              <w:rPr>
                <w:spacing w:val="-14"/>
              </w:rPr>
              <w:t xml:space="preserve"> </w:t>
            </w:r>
            <w:r w:rsidRPr="00081259">
              <w:t>per</w:t>
            </w:r>
            <w:r w:rsidRPr="00081259">
              <w:rPr>
                <w:spacing w:val="-57"/>
              </w:rPr>
              <w:t xml:space="preserve"> </w:t>
            </w:r>
            <w:r w:rsidRPr="00081259">
              <w:t>epoch</w:t>
            </w:r>
          </w:p>
        </w:tc>
        <w:tc>
          <w:tcPr>
            <w:tcW w:w="821" w:type="pct"/>
            <w:tcBorders>
              <w:left w:val="single" w:sz="6" w:space="0" w:color="000000"/>
            </w:tcBorders>
          </w:tcPr>
          <w:p w14:paraId="1019349A" w14:textId="77777777" w:rsidR="00A535BC" w:rsidRPr="00081259" w:rsidRDefault="00A535BC" w:rsidP="00B079F5">
            <w:pPr>
              <w:pStyle w:val="TableParagraph"/>
              <w:spacing w:line="360" w:lineRule="auto"/>
              <w:ind w:right="90"/>
              <w:jc w:val="both"/>
            </w:pPr>
            <w:r w:rsidRPr="00081259">
              <w:t>Training</w:t>
            </w:r>
            <w:r w:rsidRPr="00081259">
              <w:rPr>
                <w:spacing w:val="1"/>
              </w:rPr>
              <w:t xml:space="preserve"> </w:t>
            </w:r>
            <w:r w:rsidRPr="00081259">
              <w:rPr>
                <w:spacing w:val="-1"/>
              </w:rPr>
              <w:t>Accuracy(%)</w:t>
            </w:r>
          </w:p>
        </w:tc>
        <w:tc>
          <w:tcPr>
            <w:tcW w:w="655" w:type="pct"/>
          </w:tcPr>
          <w:p w14:paraId="3203A7D3" w14:textId="77777777" w:rsidR="00A535BC" w:rsidRPr="00081259" w:rsidRDefault="00A535BC" w:rsidP="00B079F5">
            <w:pPr>
              <w:pStyle w:val="TableParagraph"/>
              <w:spacing w:line="360" w:lineRule="auto"/>
              <w:ind w:right="199"/>
              <w:jc w:val="both"/>
            </w:pPr>
            <w:r w:rsidRPr="00081259">
              <w:t>Training</w:t>
            </w:r>
            <w:r w:rsidRPr="00081259">
              <w:rPr>
                <w:spacing w:val="-57"/>
              </w:rPr>
              <w:t xml:space="preserve"> </w:t>
            </w:r>
            <w:r w:rsidRPr="00081259">
              <w:t>Loss</w:t>
            </w:r>
            <w:r w:rsidRPr="00081259">
              <w:rPr>
                <w:spacing w:val="-14"/>
              </w:rPr>
              <w:t xml:space="preserve"> </w:t>
            </w:r>
            <w:r w:rsidRPr="00081259">
              <w:t>(%)</w:t>
            </w:r>
          </w:p>
        </w:tc>
        <w:tc>
          <w:tcPr>
            <w:tcW w:w="819" w:type="pct"/>
          </w:tcPr>
          <w:p w14:paraId="514A261D" w14:textId="77777777" w:rsidR="00A535BC" w:rsidRPr="00081259" w:rsidRDefault="00A535BC" w:rsidP="00B079F5">
            <w:pPr>
              <w:pStyle w:val="TableParagraph"/>
              <w:spacing w:line="360" w:lineRule="auto"/>
              <w:ind w:right="89"/>
              <w:jc w:val="both"/>
            </w:pPr>
            <w:r w:rsidRPr="00081259">
              <w:t>Validation</w:t>
            </w:r>
            <w:r w:rsidRPr="00081259">
              <w:rPr>
                <w:spacing w:val="1"/>
              </w:rPr>
              <w:t xml:space="preserve"> </w:t>
            </w:r>
            <w:r w:rsidRPr="00081259">
              <w:rPr>
                <w:spacing w:val="-1"/>
              </w:rPr>
              <w:t>Accuracy(%)</w:t>
            </w:r>
          </w:p>
        </w:tc>
        <w:tc>
          <w:tcPr>
            <w:tcW w:w="675" w:type="pct"/>
          </w:tcPr>
          <w:p w14:paraId="24A505EC" w14:textId="77777777" w:rsidR="00A535BC" w:rsidRPr="00081259" w:rsidRDefault="00A535BC" w:rsidP="00B079F5">
            <w:pPr>
              <w:pStyle w:val="TableParagraph"/>
              <w:spacing w:line="360" w:lineRule="auto"/>
              <w:ind w:right="80"/>
              <w:jc w:val="both"/>
            </w:pPr>
            <w:r w:rsidRPr="00081259">
              <w:t>Validation Loss(%)</w:t>
            </w:r>
          </w:p>
        </w:tc>
      </w:tr>
      <w:tr w:rsidR="00410B31" w:rsidRPr="00081259" w14:paraId="255E248C" w14:textId="77777777" w:rsidTr="00D15B81">
        <w:trPr>
          <w:trHeight w:val="551"/>
        </w:trPr>
        <w:tc>
          <w:tcPr>
            <w:tcW w:w="926" w:type="pct"/>
            <w:vMerge w:val="restart"/>
          </w:tcPr>
          <w:p w14:paraId="74A35428" w14:textId="2652AF9C" w:rsidR="00410B31" w:rsidRPr="00081259" w:rsidRDefault="00410B31" w:rsidP="00B079F5">
            <w:pPr>
              <w:pStyle w:val="TableParagraph"/>
              <w:spacing w:line="360" w:lineRule="auto"/>
              <w:ind w:left="110"/>
              <w:jc w:val="both"/>
            </w:pPr>
            <w:r w:rsidRPr="00081259">
              <w:t>SVM</w:t>
            </w:r>
          </w:p>
        </w:tc>
        <w:tc>
          <w:tcPr>
            <w:tcW w:w="470" w:type="pct"/>
          </w:tcPr>
          <w:p w14:paraId="38E06C7B" w14:textId="77777777" w:rsidR="00410B31" w:rsidRPr="00081259" w:rsidRDefault="00410B31" w:rsidP="00B079F5">
            <w:pPr>
              <w:pStyle w:val="TableParagraph"/>
              <w:spacing w:line="360" w:lineRule="auto"/>
              <w:ind w:left="110"/>
              <w:jc w:val="both"/>
            </w:pPr>
            <w:r w:rsidRPr="00081259">
              <w:t>5</w:t>
            </w:r>
          </w:p>
        </w:tc>
        <w:tc>
          <w:tcPr>
            <w:tcW w:w="634" w:type="pct"/>
            <w:vMerge w:val="restart"/>
            <w:tcBorders>
              <w:right w:val="single" w:sz="6" w:space="0" w:color="000000"/>
            </w:tcBorders>
          </w:tcPr>
          <w:p w14:paraId="14AE7E88" w14:textId="77777777" w:rsidR="00410B31" w:rsidRPr="00081259" w:rsidRDefault="00410B31" w:rsidP="00B079F5">
            <w:pPr>
              <w:pStyle w:val="TableParagraph"/>
              <w:spacing w:line="360" w:lineRule="auto"/>
              <w:ind w:left="110"/>
              <w:jc w:val="both"/>
            </w:pPr>
            <w:r w:rsidRPr="00081259">
              <w:t>312</w:t>
            </w:r>
          </w:p>
        </w:tc>
        <w:tc>
          <w:tcPr>
            <w:tcW w:w="821" w:type="pct"/>
            <w:tcBorders>
              <w:left w:val="single" w:sz="6" w:space="0" w:color="000000"/>
            </w:tcBorders>
          </w:tcPr>
          <w:p w14:paraId="0538E4B4" w14:textId="0BE5C5EE" w:rsidR="00410B31" w:rsidRPr="00081259" w:rsidRDefault="00202C12" w:rsidP="00B079F5">
            <w:pPr>
              <w:pStyle w:val="TableParagraph"/>
              <w:spacing w:line="360" w:lineRule="auto"/>
              <w:jc w:val="both"/>
            </w:pPr>
            <w:r w:rsidRPr="00081259">
              <w:t>80</w:t>
            </w:r>
            <w:r w:rsidR="00410B31" w:rsidRPr="00081259">
              <w:t>.96</w:t>
            </w:r>
          </w:p>
        </w:tc>
        <w:tc>
          <w:tcPr>
            <w:tcW w:w="655" w:type="pct"/>
          </w:tcPr>
          <w:p w14:paraId="72AA70D4" w14:textId="6043E352" w:rsidR="00410B31" w:rsidRPr="00081259" w:rsidRDefault="00202C12" w:rsidP="00B079F5">
            <w:pPr>
              <w:pStyle w:val="TableParagraph"/>
              <w:spacing w:line="360" w:lineRule="auto"/>
              <w:jc w:val="both"/>
            </w:pPr>
            <w:r w:rsidRPr="00081259">
              <w:t>35</w:t>
            </w:r>
            <w:r w:rsidR="00410B31" w:rsidRPr="00081259">
              <w:t>.36</w:t>
            </w:r>
          </w:p>
        </w:tc>
        <w:tc>
          <w:tcPr>
            <w:tcW w:w="819" w:type="pct"/>
          </w:tcPr>
          <w:p w14:paraId="0FB77200" w14:textId="0750CE41" w:rsidR="00410B31" w:rsidRPr="00081259" w:rsidRDefault="00202C12" w:rsidP="00B079F5">
            <w:pPr>
              <w:pStyle w:val="TableParagraph"/>
              <w:spacing w:line="360" w:lineRule="auto"/>
              <w:jc w:val="both"/>
            </w:pPr>
            <w:r w:rsidRPr="00081259">
              <w:t>84</w:t>
            </w:r>
            <w:r w:rsidR="00410B31" w:rsidRPr="00081259">
              <w:t>.87</w:t>
            </w:r>
          </w:p>
        </w:tc>
        <w:tc>
          <w:tcPr>
            <w:tcW w:w="675" w:type="pct"/>
          </w:tcPr>
          <w:p w14:paraId="0B9D1C95" w14:textId="11EDC173" w:rsidR="00410B31" w:rsidRPr="00081259" w:rsidRDefault="00202C12" w:rsidP="00B079F5">
            <w:pPr>
              <w:pStyle w:val="TableParagraph"/>
              <w:spacing w:line="360" w:lineRule="auto"/>
              <w:jc w:val="both"/>
            </w:pPr>
            <w:r w:rsidRPr="00081259">
              <w:t>30</w:t>
            </w:r>
            <w:r w:rsidR="00410B31" w:rsidRPr="00081259">
              <w:t>.50</w:t>
            </w:r>
          </w:p>
        </w:tc>
      </w:tr>
      <w:tr w:rsidR="00410B31" w:rsidRPr="00081259" w14:paraId="7EC6938A" w14:textId="77777777" w:rsidTr="00D15B81">
        <w:trPr>
          <w:trHeight w:val="551"/>
        </w:trPr>
        <w:tc>
          <w:tcPr>
            <w:tcW w:w="926" w:type="pct"/>
            <w:vMerge/>
            <w:tcBorders>
              <w:top w:val="nil"/>
            </w:tcBorders>
          </w:tcPr>
          <w:p w14:paraId="27ACCCFA" w14:textId="77777777" w:rsidR="00410B31" w:rsidRPr="00081259" w:rsidRDefault="00410B31" w:rsidP="00B079F5">
            <w:pPr>
              <w:spacing w:line="360" w:lineRule="auto"/>
              <w:jc w:val="both"/>
            </w:pPr>
          </w:p>
        </w:tc>
        <w:tc>
          <w:tcPr>
            <w:tcW w:w="470" w:type="pct"/>
          </w:tcPr>
          <w:p w14:paraId="2B405C8D" w14:textId="77777777" w:rsidR="00410B31" w:rsidRPr="00081259" w:rsidRDefault="00410B31" w:rsidP="00B079F5">
            <w:pPr>
              <w:pStyle w:val="TableParagraph"/>
              <w:spacing w:line="360" w:lineRule="auto"/>
              <w:ind w:left="110"/>
              <w:jc w:val="both"/>
            </w:pPr>
            <w:r w:rsidRPr="00081259">
              <w:t>10</w:t>
            </w:r>
          </w:p>
        </w:tc>
        <w:tc>
          <w:tcPr>
            <w:tcW w:w="634" w:type="pct"/>
            <w:vMerge/>
            <w:tcBorders>
              <w:top w:val="nil"/>
              <w:right w:val="single" w:sz="6" w:space="0" w:color="000000"/>
            </w:tcBorders>
          </w:tcPr>
          <w:p w14:paraId="5F2B5CDF" w14:textId="77777777" w:rsidR="00410B31" w:rsidRPr="00081259" w:rsidRDefault="00410B31" w:rsidP="00B079F5">
            <w:pPr>
              <w:spacing w:line="360" w:lineRule="auto"/>
              <w:jc w:val="both"/>
            </w:pPr>
          </w:p>
        </w:tc>
        <w:tc>
          <w:tcPr>
            <w:tcW w:w="821" w:type="pct"/>
            <w:tcBorders>
              <w:left w:val="single" w:sz="6" w:space="0" w:color="000000"/>
            </w:tcBorders>
          </w:tcPr>
          <w:p w14:paraId="1D96B413" w14:textId="378DE7E9" w:rsidR="00410B31" w:rsidRPr="00081259" w:rsidRDefault="00202C12" w:rsidP="00B079F5">
            <w:pPr>
              <w:pStyle w:val="TableParagraph"/>
              <w:spacing w:line="360" w:lineRule="auto"/>
              <w:jc w:val="both"/>
            </w:pPr>
            <w:r w:rsidRPr="00081259">
              <w:t>85</w:t>
            </w:r>
            <w:r w:rsidR="00410B31" w:rsidRPr="00081259">
              <w:t>.86</w:t>
            </w:r>
          </w:p>
        </w:tc>
        <w:tc>
          <w:tcPr>
            <w:tcW w:w="655" w:type="pct"/>
          </w:tcPr>
          <w:p w14:paraId="3987074F" w14:textId="16421B81" w:rsidR="00410B31" w:rsidRPr="00081259" w:rsidRDefault="00202C12" w:rsidP="00B079F5">
            <w:pPr>
              <w:pStyle w:val="TableParagraph"/>
              <w:spacing w:line="360" w:lineRule="auto"/>
              <w:jc w:val="both"/>
            </w:pPr>
            <w:r w:rsidRPr="00081259">
              <w:t>20</w:t>
            </w:r>
            <w:r w:rsidR="00410B31" w:rsidRPr="00081259">
              <w:t>.16</w:t>
            </w:r>
          </w:p>
        </w:tc>
        <w:tc>
          <w:tcPr>
            <w:tcW w:w="819" w:type="pct"/>
          </w:tcPr>
          <w:p w14:paraId="0C302357" w14:textId="768D632B" w:rsidR="00410B31" w:rsidRPr="00081259" w:rsidRDefault="00202C12" w:rsidP="00B079F5">
            <w:pPr>
              <w:pStyle w:val="TableParagraph"/>
              <w:spacing w:line="360" w:lineRule="auto"/>
              <w:jc w:val="both"/>
            </w:pPr>
            <w:r w:rsidRPr="00081259">
              <w:t>90</w:t>
            </w:r>
            <w:r w:rsidR="00410B31" w:rsidRPr="00081259">
              <w:t>.90</w:t>
            </w:r>
          </w:p>
        </w:tc>
        <w:tc>
          <w:tcPr>
            <w:tcW w:w="675" w:type="pct"/>
          </w:tcPr>
          <w:p w14:paraId="2DC87894" w14:textId="5615F432" w:rsidR="00410B31" w:rsidRPr="00081259" w:rsidRDefault="00202C12" w:rsidP="00B079F5">
            <w:pPr>
              <w:pStyle w:val="TableParagraph"/>
              <w:spacing w:line="360" w:lineRule="auto"/>
              <w:jc w:val="both"/>
            </w:pPr>
            <w:r w:rsidRPr="00081259">
              <w:t>18</w:t>
            </w:r>
            <w:r w:rsidR="00410B31" w:rsidRPr="00081259">
              <w:t>.52</w:t>
            </w:r>
          </w:p>
        </w:tc>
      </w:tr>
      <w:tr w:rsidR="00410B31" w:rsidRPr="00081259" w14:paraId="2A2B279C" w14:textId="77777777" w:rsidTr="00D15B81">
        <w:trPr>
          <w:trHeight w:val="551"/>
        </w:trPr>
        <w:tc>
          <w:tcPr>
            <w:tcW w:w="926" w:type="pct"/>
            <w:vMerge/>
            <w:tcBorders>
              <w:top w:val="nil"/>
            </w:tcBorders>
          </w:tcPr>
          <w:p w14:paraId="231703CE" w14:textId="77777777" w:rsidR="00410B31" w:rsidRPr="00081259" w:rsidRDefault="00410B31" w:rsidP="00B079F5">
            <w:pPr>
              <w:spacing w:line="360" w:lineRule="auto"/>
              <w:jc w:val="both"/>
            </w:pPr>
          </w:p>
        </w:tc>
        <w:tc>
          <w:tcPr>
            <w:tcW w:w="470" w:type="pct"/>
          </w:tcPr>
          <w:p w14:paraId="44F9B440" w14:textId="77777777" w:rsidR="00410B31" w:rsidRPr="00081259" w:rsidRDefault="00410B31" w:rsidP="00B079F5">
            <w:pPr>
              <w:pStyle w:val="TableParagraph"/>
              <w:spacing w:line="360" w:lineRule="auto"/>
              <w:ind w:left="110"/>
              <w:jc w:val="both"/>
            </w:pPr>
            <w:r w:rsidRPr="00081259">
              <w:t>15</w:t>
            </w:r>
          </w:p>
        </w:tc>
        <w:tc>
          <w:tcPr>
            <w:tcW w:w="634" w:type="pct"/>
            <w:vMerge/>
            <w:tcBorders>
              <w:top w:val="nil"/>
              <w:right w:val="single" w:sz="6" w:space="0" w:color="000000"/>
            </w:tcBorders>
          </w:tcPr>
          <w:p w14:paraId="3A84E0DA" w14:textId="77777777" w:rsidR="00410B31" w:rsidRPr="00081259" w:rsidRDefault="00410B31" w:rsidP="00B079F5">
            <w:pPr>
              <w:spacing w:line="360" w:lineRule="auto"/>
              <w:jc w:val="both"/>
            </w:pPr>
          </w:p>
        </w:tc>
        <w:tc>
          <w:tcPr>
            <w:tcW w:w="821" w:type="pct"/>
            <w:tcBorders>
              <w:left w:val="single" w:sz="6" w:space="0" w:color="000000"/>
            </w:tcBorders>
          </w:tcPr>
          <w:p w14:paraId="16B2F0BA" w14:textId="67D95EEB" w:rsidR="00410B31" w:rsidRPr="00081259" w:rsidRDefault="00202C12" w:rsidP="00B079F5">
            <w:pPr>
              <w:pStyle w:val="TableParagraph"/>
              <w:spacing w:line="360" w:lineRule="auto"/>
              <w:jc w:val="both"/>
            </w:pPr>
            <w:r w:rsidRPr="00081259">
              <w:t>90</w:t>
            </w:r>
            <w:r w:rsidR="00410B31" w:rsidRPr="00081259">
              <w:t>.61</w:t>
            </w:r>
          </w:p>
        </w:tc>
        <w:tc>
          <w:tcPr>
            <w:tcW w:w="655" w:type="pct"/>
          </w:tcPr>
          <w:p w14:paraId="69C9C7C4" w14:textId="7D4AD428" w:rsidR="00410B31" w:rsidRPr="00081259" w:rsidRDefault="00202C12" w:rsidP="00B079F5">
            <w:pPr>
              <w:pStyle w:val="TableParagraph"/>
              <w:spacing w:line="360" w:lineRule="auto"/>
              <w:jc w:val="both"/>
            </w:pPr>
            <w:r w:rsidRPr="00081259">
              <w:t>10</w:t>
            </w:r>
            <w:r w:rsidR="00410B31" w:rsidRPr="00081259">
              <w:t>.89</w:t>
            </w:r>
          </w:p>
        </w:tc>
        <w:tc>
          <w:tcPr>
            <w:tcW w:w="819" w:type="pct"/>
          </w:tcPr>
          <w:p w14:paraId="7D018CE1" w14:textId="00659C6D" w:rsidR="00410B31" w:rsidRPr="00081259" w:rsidRDefault="00202C12" w:rsidP="00B079F5">
            <w:pPr>
              <w:pStyle w:val="TableParagraph"/>
              <w:spacing w:line="360" w:lineRule="auto"/>
              <w:jc w:val="both"/>
              <w:rPr>
                <w:b/>
              </w:rPr>
            </w:pPr>
            <w:r w:rsidRPr="00081259">
              <w:rPr>
                <w:b/>
              </w:rPr>
              <w:t>90</w:t>
            </w:r>
            <w:r w:rsidR="00410B31" w:rsidRPr="00081259">
              <w:rPr>
                <w:b/>
              </w:rPr>
              <w:t>.37</w:t>
            </w:r>
          </w:p>
        </w:tc>
        <w:tc>
          <w:tcPr>
            <w:tcW w:w="675" w:type="pct"/>
          </w:tcPr>
          <w:p w14:paraId="3F869C68" w14:textId="2E10961E" w:rsidR="00410B31" w:rsidRPr="00081259" w:rsidRDefault="00202C12" w:rsidP="00B079F5">
            <w:pPr>
              <w:pStyle w:val="TableParagraph"/>
              <w:spacing w:line="360" w:lineRule="auto"/>
              <w:jc w:val="both"/>
            </w:pPr>
            <w:r w:rsidRPr="00081259">
              <w:t>18</w:t>
            </w:r>
            <w:r w:rsidR="00410B31" w:rsidRPr="00081259">
              <w:t>.08</w:t>
            </w:r>
          </w:p>
        </w:tc>
      </w:tr>
      <w:tr w:rsidR="00410B31" w:rsidRPr="00081259" w14:paraId="67CECAF1" w14:textId="77777777" w:rsidTr="00D15B81">
        <w:trPr>
          <w:trHeight w:val="552"/>
        </w:trPr>
        <w:tc>
          <w:tcPr>
            <w:tcW w:w="926" w:type="pct"/>
            <w:vMerge w:val="restart"/>
          </w:tcPr>
          <w:p w14:paraId="549B5FBE" w14:textId="77777777" w:rsidR="00410B31" w:rsidRPr="00081259" w:rsidRDefault="00410B31" w:rsidP="00B079F5">
            <w:pPr>
              <w:pStyle w:val="TableParagraph"/>
              <w:spacing w:line="360" w:lineRule="auto"/>
              <w:ind w:left="110" w:right="483"/>
              <w:jc w:val="both"/>
            </w:pPr>
            <w:r w:rsidRPr="00081259">
              <w:t xml:space="preserve">CNN </w:t>
            </w:r>
          </w:p>
        </w:tc>
        <w:tc>
          <w:tcPr>
            <w:tcW w:w="470" w:type="pct"/>
          </w:tcPr>
          <w:p w14:paraId="67B4CE38" w14:textId="77777777" w:rsidR="00410B31" w:rsidRPr="00081259" w:rsidRDefault="00410B31" w:rsidP="00B079F5">
            <w:pPr>
              <w:pStyle w:val="TableParagraph"/>
              <w:spacing w:line="360" w:lineRule="auto"/>
              <w:ind w:left="110"/>
              <w:jc w:val="both"/>
            </w:pPr>
            <w:r w:rsidRPr="00081259">
              <w:t>5</w:t>
            </w:r>
          </w:p>
        </w:tc>
        <w:tc>
          <w:tcPr>
            <w:tcW w:w="634" w:type="pct"/>
            <w:vMerge w:val="restart"/>
            <w:tcBorders>
              <w:right w:val="single" w:sz="6" w:space="0" w:color="000000"/>
            </w:tcBorders>
          </w:tcPr>
          <w:p w14:paraId="1E581E27" w14:textId="77777777" w:rsidR="00410B31" w:rsidRPr="00081259" w:rsidRDefault="00410B31" w:rsidP="00B079F5">
            <w:pPr>
              <w:pStyle w:val="TableParagraph"/>
              <w:spacing w:line="360" w:lineRule="auto"/>
              <w:ind w:left="110"/>
              <w:jc w:val="both"/>
            </w:pPr>
            <w:r w:rsidRPr="00081259">
              <w:t>312</w:t>
            </w:r>
          </w:p>
        </w:tc>
        <w:tc>
          <w:tcPr>
            <w:tcW w:w="821" w:type="pct"/>
            <w:tcBorders>
              <w:left w:val="single" w:sz="6" w:space="0" w:color="000000"/>
            </w:tcBorders>
          </w:tcPr>
          <w:p w14:paraId="35896F8C" w14:textId="77777777" w:rsidR="00410B31" w:rsidRPr="00081259" w:rsidRDefault="00410B31" w:rsidP="00B079F5">
            <w:pPr>
              <w:pStyle w:val="TableParagraph"/>
              <w:spacing w:line="360" w:lineRule="auto"/>
              <w:jc w:val="both"/>
            </w:pPr>
            <w:r w:rsidRPr="00081259">
              <w:t>85.96</w:t>
            </w:r>
          </w:p>
        </w:tc>
        <w:tc>
          <w:tcPr>
            <w:tcW w:w="655" w:type="pct"/>
          </w:tcPr>
          <w:p w14:paraId="74891C3B" w14:textId="77777777" w:rsidR="00410B31" w:rsidRPr="00081259" w:rsidRDefault="00410B31" w:rsidP="00B079F5">
            <w:pPr>
              <w:pStyle w:val="TableParagraph"/>
              <w:spacing w:line="360" w:lineRule="auto"/>
              <w:jc w:val="both"/>
            </w:pPr>
            <w:r w:rsidRPr="00081259">
              <w:t>40.36</w:t>
            </w:r>
          </w:p>
        </w:tc>
        <w:tc>
          <w:tcPr>
            <w:tcW w:w="819" w:type="pct"/>
          </w:tcPr>
          <w:p w14:paraId="4B0D037C" w14:textId="77777777" w:rsidR="00410B31" w:rsidRPr="00081259" w:rsidRDefault="00410B31" w:rsidP="00B079F5">
            <w:pPr>
              <w:pStyle w:val="TableParagraph"/>
              <w:spacing w:line="360" w:lineRule="auto"/>
              <w:jc w:val="both"/>
            </w:pPr>
            <w:r w:rsidRPr="00081259">
              <w:t>89.87</w:t>
            </w:r>
          </w:p>
        </w:tc>
        <w:tc>
          <w:tcPr>
            <w:tcW w:w="675" w:type="pct"/>
          </w:tcPr>
          <w:p w14:paraId="4D4B9638" w14:textId="77777777" w:rsidR="00410B31" w:rsidRPr="00081259" w:rsidRDefault="00410B31" w:rsidP="00B079F5">
            <w:pPr>
              <w:pStyle w:val="TableParagraph"/>
              <w:spacing w:line="360" w:lineRule="auto"/>
              <w:jc w:val="both"/>
            </w:pPr>
            <w:r w:rsidRPr="00081259">
              <w:t>28.50</w:t>
            </w:r>
          </w:p>
        </w:tc>
      </w:tr>
      <w:tr w:rsidR="00410B31" w:rsidRPr="00081259" w14:paraId="758CE26F" w14:textId="77777777" w:rsidTr="00D15B81">
        <w:trPr>
          <w:trHeight w:val="551"/>
        </w:trPr>
        <w:tc>
          <w:tcPr>
            <w:tcW w:w="926" w:type="pct"/>
            <w:vMerge/>
            <w:tcBorders>
              <w:top w:val="nil"/>
            </w:tcBorders>
          </w:tcPr>
          <w:p w14:paraId="034C6F46" w14:textId="77777777" w:rsidR="00410B31" w:rsidRPr="00081259" w:rsidRDefault="00410B31" w:rsidP="00B079F5">
            <w:pPr>
              <w:spacing w:line="360" w:lineRule="auto"/>
              <w:jc w:val="both"/>
            </w:pPr>
          </w:p>
        </w:tc>
        <w:tc>
          <w:tcPr>
            <w:tcW w:w="470" w:type="pct"/>
          </w:tcPr>
          <w:p w14:paraId="26557D3D" w14:textId="77777777" w:rsidR="00410B31" w:rsidRPr="00081259" w:rsidRDefault="00410B31" w:rsidP="00B079F5">
            <w:pPr>
              <w:pStyle w:val="TableParagraph"/>
              <w:spacing w:line="360" w:lineRule="auto"/>
              <w:ind w:left="110"/>
              <w:jc w:val="both"/>
            </w:pPr>
            <w:r w:rsidRPr="00081259">
              <w:t>10</w:t>
            </w:r>
          </w:p>
        </w:tc>
        <w:tc>
          <w:tcPr>
            <w:tcW w:w="634" w:type="pct"/>
            <w:vMerge/>
            <w:tcBorders>
              <w:top w:val="nil"/>
              <w:right w:val="single" w:sz="6" w:space="0" w:color="000000"/>
            </w:tcBorders>
          </w:tcPr>
          <w:p w14:paraId="38B25877" w14:textId="77777777" w:rsidR="00410B31" w:rsidRPr="00081259" w:rsidRDefault="00410B31" w:rsidP="00B079F5">
            <w:pPr>
              <w:spacing w:line="360" w:lineRule="auto"/>
              <w:jc w:val="both"/>
            </w:pPr>
          </w:p>
        </w:tc>
        <w:tc>
          <w:tcPr>
            <w:tcW w:w="821" w:type="pct"/>
            <w:tcBorders>
              <w:left w:val="single" w:sz="6" w:space="0" w:color="000000"/>
            </w:tcBorders>
          </w:tcPr>
          <w:p w14:paraId="2CF8ACC4" w14:textId="77777777" w:rsidR="00410B31" w:rsidRPr="00081259" w:rsidRDefault="00410B31" w:rsidP="00B079F5">
            <w:pPr>
              <w:pStyle w:val="TableParagraph"/>
              <w:spacing w:line="360" w:lineRule="auto"/>
              <w:jc w:val="both"/>
            </w:pPr>
            <w:r w:rsidRPr="00081259">
              <w:t>91.86</w:t>
            </w:r>
          </w:p>
        </w:tc>
        <w:tc>
          <w:tcPr>
            <w:tcW w:w="655" w:type="pct"/>
          </w:tcPr>
          <w:p w14:paraId="5B08A561" w14:textId="77777777" w:rsidR="00410B31" w:rsidRPr="00081259" w:rsidRDefault="00410B31" w:rsidP="00B079F5">
            <w:pPr>
              <w:pStyle w:val="TableParagraph"/>
              <w:spacing w:line="360" w:lineRule="auto"/>
              <w:jc w:val="both"/>
            </w:pPr>
            <w:r w:rsidRPr="00081259">
              <w:t>24.16</w:t>
            </w:r>
          </w:p>
        </w:tc>
        <w:tc>
          <w:tcPr>
            <w:tcW w:w="819" w:type="pct"/>
          </w:tcPr>
          <w:p w14:paraId="75BD73B2" w14:textId="77777777" w:rsidR="00410B31" w:rsidRPr="00081259" w:rsidRDefault="00410B31" w:rsidP="00B079F5">
            <w:pPr>
              <w:pStyle w:val="TableParagraph"/>
              <w:spacing w:line="360" w:lineRule="auto"/>
              <w:jc w:val="both"/>
            </w:pPr>
            <w:r w:rsidRPr="00081259">
              <w:t>95.90</w:t>
            </w:r>
          </w:p>
        </w:tc>
        <w:tc>
          <w:tcPr>
            <w:tcW w:w="675" w:type="pct"/>
          </w:tcPr>
          <w:p w14:paraId="000C5E5E" w14:textId="77777777" w:rsidR="00410B31" w:rsidRPr="00081259" w:rsidRDefault="00410B31" w:rsidP="00B079F5">
            <w:pPr>
              <w:pStyle w:val="TableParagraph"/>
              <w:spacing w:line="360" w:lineRule="auto"/>
              <w:jc w:val="both"/>
            </w:pPr>
            <w:r w:rsidRPr="00081259">
              <w:t>12.52</w:t>
            </w:r>
          </w:p>
        </w:tc>
      </w:tr>
      <w:tr w:rsidR="00410B31" w:rsidRPr="00081259" w14:paraId="2ED4E841" w14:textId="77777777" w:rsidTr="00D15B81">
        <w:trPr>
          <w:trHeight w:val="554"/>
        </w:trPr>
        <w:tc>
          <w:tcPr>
            <w:tcW w:w="926" w:type="pct"/>
            <w:vMerge/>
            <w:tcBorders>
              <w:top w:val="nil"/>
            </w:tcBorders>
          </w:tcPr>
          <w:p w14:paraId="38D7B58F" w14:textId="77777777" w:rsidR="00410B31" w:rsidRPr="00081259" w:rsidRDefault="00410B31" w:rsidP="00B079F5">
            <w:pPr>
              <w:spacing w:line="360" w:lineRule="auto"/>
              <w:jc w:val="both"/>
            </w:pPr>
          </w:p>
        </w:tc>
        <w:tc>
          <w:tcPr>
            <w:tcW w:w="470" w:type="pct"/>
          </w:tcPr>
          <w:p w14:paraId="465D1287" w14:textId="77777777" w:rsidR="00410B31" w:rsidRPr="00081259" w:rsidRDefault="00410B31" w:rsidP="00B079F5">
            <w:pPr>
              <w:pStyle w:val="TableParagraph"/>
              <w:spacing w:line="360" w:lineRule="auto"/>
              <w:ind w:left="110"/>
              <w:jc w:val="both"/>
            </w:pPr>
            <w:r w:rsidRPr="00081259">
              <w:t>15</w:t>
            </w:r>
          </w:p>
        </w:tc>
        <w:tc>
          <w:tcPr>
            <w:tcW w:w="634" w:type="pct"/>
            <w:vMerge/>
            <w:tcBorders>
              <w:top w:val="nil"/>
              <w:right w:val="single" w:sz="6" w:space="0" w:color="000000"/>
            </w:tcBorders>
          </w:tcPr>
          <w:p w14:paraId="7B9CAE3D" w14:textId="77777777" w:rsidR="00410B31" w:rsidRPr="00081259" w:rsidRDefault="00410B31" w:rsidP="00B079F5">
            <w:pPr>
              <w:spacing w:line="360" w:lineRule="auto"/>
              <w:jc w:val="both"/>
            </w:pPr>
          </w:p>
        </w:tc>
        <w:tc>
          <w:tcPr>
            <w:tcW w:w="821" w:type="pct"/>
            <w:tcBorders>
              <w:left w:val="single" w:sz="6" w:space="0" w:color="000000"/>
            </w:tcBorders>
          </w:tcPr>
          <w:p w14:paraId="44D55B43" w14:textId="77777777" w:rsidR="00410B31" w:rsidRPr="00081259" w:rsidRDefault="00410B31" w:rsidP="00B079F5">
            <w:pPr>
              <w:pStyle w:val="TableParagraph"/>
              <w:spacing w:line="360" w:lineRule="auto"/>
              <w:jc w:val="both"/>
            </w:pPr>
            <w:r w:rsidRPr="00081259">
              <w:t>94.61</w:t>
            </w:r>
          </w:p>
        </w:tc>
        <w:tc>
          <w:tcPr>
            <w:tcW w:w="655" w:type="pct"/>
          </w:tcPr>
          <w:p w14:paraId="481AF1FB" w14:textId="77777777" w:rsidR="00410B31" w:rsidRPr="00081259" w:rsidRDefault="00410B31" w:rsidP="00B079F5">
            <w:pPr>
              <w:pStyle w:val="TableParagraph"/>
              <w:spacing w:line="360" w:lineRule="auto"/>
              <w:jc w:val="both"/>
            </w:pPr>
            <w:r w:rsidRPr="00081259">
              <w:t>15.89</w:t>
            </w:r>
          </w:p>
        </w:tc>
        <w:tc>
          <w:tcPr>
            <w:tcW w:w="819" w:type="pct"/>
          </w:tcPr>
          <w:p w14:paraId="4CC1FF74" w14:textId="77777777" w:rsidR="00410B31" w:rsidRPr="00081259" w:rsidRDefault="00410B31" w:rsidP="00B079F5">
            <w:pPr>
              <w:pStyle w:val="TableParagraph"/>
              <w:spacing w:line="360" w:lineRule="auto"/>
              <w:jc w:val="both"/>
              <w:rPr>
                <w:b/>
              </w:rPr>
            </w:pPr>
            <w:r w:rsidRPr="00081259">
              <w:rPr>
                <w:b/>
              </w:rPr>
              <w:t>95.37</w:t>
            </w:r>
          </w:p>
        </w:tc>
        <w:tc>
          <w:tcPr>
            <w:tcW w:w="675" w:type="pct"/>
          </w:tcPr>
          <w:p w14:paraId="4971D3BD" w14:textId="77777777" w:rsidR="00410B31" w:rsidRPr="00081259" w:rsidRDefault="00410B31" w:rsidP="00B079F5">
            <w:pPr>
              <w:pStyle w:val="TableParagraph"/>
              <w:spacing w:line="360" w:lineRule="auto"/>
              <w:jc w:val="both"/>
            </w:pPr>
            <w:r w:rsidRPr="00081259">
              <w:t>13.08</w:t>
            </w:r>
          </w:p>
        </w:tc>
      </w:tr>
      <w:tr w:rsidR="00410B31" w:rsidRPr="00081259" w14:paraId="318F0E13" w14:textId="77777777" w:rsidTr="00D15B81">
        <w:trPr>
          <w:trHeight w:val="554"/>
        </w:trPr>
        <w:tc>
          <w:tcPr>
            <w:tcW w:w="926" w:type="pct"/>
            <w:tcBorders>
              <w:top w:val="nil"/>
            </w:tcBorders>
          </w:tcPr>
          <w:p w14:paraId="30DE32AC" w14:textId="71A22C1F" w:rsidR="00410B31" w:rsidRPr="00081259" w:rsidRDefault="00410B31" w:rsidP="00B079F5">
            <w:pPr>
              <w:spacing w:line="360" w:lineRule="auto"/>
              <w:jc w:val="both"/>
            </w:pPr>
            <w:r w:rsidRPr="00081259">
              <w:t xml:space="preserve">U-Net CNN </w:t>
            </w:r>
          </w:p>
        </w:tc>
        <w:tc>
          <w:tcPr>
            <w:tcW w:w="470" w:type="pct"/>
          </w:tcPr>
          <w:p w14:paraId="574AB4F8" w14:textId="6697ACE9" w:rsidR="00410B31" w:rsidRPr="00081259" w:rsidRDefault="00410B31" w:rsidP="00B079F5">
            <w:pPr>
              <w:pStyle w:val="TableParagraph"/>
              <w:spacing w:line="360" w:lineRule="auto"/>
              <w:ind w:left="110"/>
              <w:jc w:val="both"/>
            </w:pPr>
            <w:r w:rsidRPr="00081259">
              <w:t>5</w:t>
            </w:r>
          </w:p>
        </w:tc>
        <w:tc>
          <w:tcPr>
            <w:tcW w:w="634" w:type="pct"/>
            <w:tcBorders>
              <w:top w:val="nil"/>
              <w:right w:val="single" w:sz="6" w:space="0" w:color="000000"/>
            </w:tcBorders>
          </w:tcPr>
          <w:p w14:paraId="680D68AE" w14:textId="63D157DC" w:rsidR="00410B31" w:rsidRPr="00081259" w:rsidRDefault="00410B31" w:rsidP="00B079F5">
            <w:pPr>
              <w:spacing w:line="360" w:lineRule="auto"/>
              <w:jc w:val="both"/>
            </w:pPr>
            <w:r w:rsidRPr="00081259">
              <w:t>312</w:t>
            </w:r>
          </w:p>
        </w:tc>
        <w:tc>
          <w:tcPr>
            <w:tcW w:w="821" w:type="pct"/>
            <w:tcBorders>
              <w:left w:val="single" w:sz="6" w:space="0" w:color="000000"/>
            </w:tcBorders>
          </w:tcPr>
          <w:p w14:paraId="6575CC33" w14:textId="71247E5E" w:rsidR="00410B31" w:rsidRPr="00081259" w:rsidRDefault="00410B31" w:rsidP="00B079F5">
            <w:pPr>
              <w:pStyle w:val="TableParagraph"/>
              <w:spacing w:line="360" w:lineRule="auto"/>
              <w:jc w:val="both"/>
            </w:pPr>
            <w:r w:rsidRPr="00081259">
              <w:t>81.05</w:t>
            </w:r>
          </w:p>
        </w:tc>
        <w:tc>
          <w:tcPr>
            <w:tcW w:w="655" w:type="pct"/>
          </w:tcPr>
          <w:p w14:paraId="7327BD6E" w14:textId="2010C81F" w:rsidR="00410B31" w:rsidRPr="00081259" w:rsidRDefault="00410B31" w:rsidP="00B079F5">
            <w:pPr>
              <w:pStyle w:val="TableParagraph"/>
              <w:spacing w:line="360" w:lineRule="auto"/>
              <w:jc w:val="both"/>
            </w:pPr>
            <w:r w:rsidRPr="00081259">
              <w:t>53.85</w:t>
            </w:r>
          </w:p>
        </w:tc>
        <w:tc>
          <w:tcPr>
            <w:tcW w:w="819" w:type="pct"/>
          </w:tcPr>
          <w:p w14:paraId="569B1D4B" w14:textId="3EDA1D5C" w:rsidR="00410B31" w:rsidRPr="00081259" w:rsidRDefault="00410B31" w:rsidP="00B079F5">
            <w:pPr>
              <w:pStyle w:val="TableParagraph"/>
              <w:spacing w:line="360" w:lineRule="auto"/>
              <w:jc w:val="both"/>
              <w:rPr>
                <w:b/>
              </w:rPr>
            </w:pPr>
            <w:r w:rsidRPr="00081259">
              <w:t>87.13</w:t>
            </w:r>
          </w:p>
        </w:tc>
        <w:tc>
          <w:tcPr>
            <w:tcW w:w="675" w:type="pct"/>
          </w:tcPr>
          <w:p w14:paraId="17BFBBA9" w14:textId="50A532EE" w:rsidR="00410B31" w:rsidRPr="00081259" w:rsidRDefault="00410B31" w:rsidP="00B079F5">
            <w:pPr>
              <w:pStyle w:val="TableParagraph"/>
              <w:spacing w:line="360" w:lineRule="auto"/>
              <w:jc w:val="both"/>
            </w:pPr>
            <w:r w:rsidRPr="00081259">
              <w:t>37.20</w:t>
            </w:r>
          </w:p>
        </w:tc>
      </w:tr>
      <w:tr w:rsidR="00410B31" w:rsidRPr="00081259" w14:paraId="27CC812F" w14:textId="77777777" w:rsidTr="00D15B81">
        <w:trPr>
          <w:trHeight w:val="554"/>
        </w:trPr>
        <w:tc>
          <w:tcPr>
            <w:tcW w:w="926" w:type="pct"/>
            <w:tcBorders>
              <w:top w:val="nil"/>
            </w:tcBorders>
          </w:tcPr>
          <w:p w14:paraId="0CA78C76" w14:textId="77777777" w:rsidR="00410B31" w:rsidRPr="00081259" w:rsidRDefault="00410B31" w:rsidP="00B079F5">
            <w:pPr>
              <w:spacing w:line="360" w:lineRule="auto"/>
              <w:jc w:val="both"/>
            </w:pPr>
          </w:p>
        </w:tc>
        <w:tc>
          <w:tcPr>
            <w:tcW w:w="470" w:type="pct"/>
          </w:tcPr>
          <w:p w14:paraId="12C42FF6" w14:textId="6B84C163" w:rsidR="00410B31" w:rsidRPr="00081259" w:rsidRDefault="00410B31" w:rsidP="00B079F5">
            <w:pPr>
              <w:pStyle w:val="TableParagraph"/>
              <w:spacing w:line="360" w:lineRule="auto"/>
              <w:ind w:left="110"/>
              <w:jc w:val="both"/>
            </w:pPr>
            <w:r w:rsidRPr="00081259">
              <w:t>10</w:t>
            </w:r>
          </w:p>
        </w:tc>
        <w:tc>
          <w:tcPr>
            <w:tcW w:w="634" w:type="pct"/>
            <w:tcBorders>
              <w:top w:val="nil"/>
              <w:right w:val="single" w:sz="6" w:space="0" w:color="000000"/>
            </w:tcBorders>
          </w:tcPr>
          <w:p w14:paraId="0B70A07A" w14:textId="77777777" w:rsidR="00410B31" w:rsidRPr="00081259" w:rsidRDefault="00410B31" w:rsidP="00B079F5">
            <w:pPr>
              <w:spacing w:line="360" w:lineRule="auto"/>
              <w:jc w:val="both"/>
            </w:pPr>
          </w:p>
        </w:tc>
        <w:tc>
          <w:tcPr>
            <w:tcW w:w="821" w:type="pct"/>
            <w:tcBorders>
              <w:left w:val="single" w:sz="6" w:space="0" w:color="000000"/>
            </w:tcBorders>
          </w:tcPr>
          <w:p w14:paraId="7AC90CF5" w14:textId="5EFBE095" w:rsidR="00410B31" w:rsidRPr="00081259" w:rsidRDefault="00410B31" w:rsidP="00B079F5">
            <w:pPr>
              <w:pStyle w:val="TableParagraph"/>
              <w:spacing w:line="360" w:lineRule="auto"/>
              <w:jc w:val="both"/>
            </w:pPr>
            <w:r w:rsidRPr="00081259">
              <w:t>89.22</w:t>
            </w:r>
          </w:p>
        </w:tc>
        <w:tc>
          <w:tcPr>
            <w:tcW w:w="655" w:type="pct"/>
          </w:tcPr>
          <w:p w14:paraId="0E030C64" w14:textId="7FE3AA70" w:rsidR="00410B31" w:rsidRPr="00081259" w:rsidRDefault="00410B31" w:rsidP="00B079F5">
            <w:pPr>
              <w:pStyle w:val="TableParagraph"/>
              <w:spacing w:line="360" w:lineRule="auto"/>
              <w:jc w:val="both"/>
            </w:pPr>
            <w:r w:rsidRPr="00081259">
              <w:t>31.65</w:t>
            </w:r>
          </w:p>
        </w:tc>
        <w:tc>
          <w:tcPr>
            <w:tcW w:w="819" w:type="pct"/>
          </w:tcPr>
          <w:p w14:paraId="25FF15B2" w14:textId="5C0E839F" w:rsidR="00410B31" w:rsidRPr="00081259" w:rsidRDefault="00410B31" w:rsidP="00B079F5">
            <w:pPr>
              <w:pStyle w:val="TableParagraph"/>
              <w:spacing w:line="360" w:lineRule="auto"/>
              <w:jc w:val="both"/>
            </w:pPr>
            <w:r w:rsidRPr="00081259">
              <w:t>93.72</w:t>
            </w:r>
          </w:p>
        </w:tc>
        <w:tc>
          <w:tcPr>
            <w:tcW w:w="675" w:type="pct"/>
          </w:tcPr>
          <w:p w14:paraId="45F01E70" w14:textId="33DC4B32" w:rsidR="00410B31" w:rsidRPr="00081259" w:rsidRDefault="00410B31" w:rsidP="00B079F5">
            <w:pPr>
              <w:pStyle w:val="TableParagraph"/>
              <w:spacing w:line="360" w:lineRule="auto"/>
              <w:jc w:val="both"/>
            </w:pPr>
            <w:r w:rsidRPr="00081259">
              <w:t>17.41</w:t>
            </w:r>
          </w:p>
        </w:tc>
      </w:tr>
      <w:tr w:rsidR="00410B31" w:rsidRPr="00081259" w14:paraId="5D4633B9" w14:textId="77777777" w:rsidTr="00D15B81">
        <w:trPr>
          <w:trHeight w:val="554"/>
        </w:trPr>
        <w:tc>
          <w:tcPr>
            <w:tcW w:w="926" w:type="pct"/>
            <w:tcBorders>
              <w:top w:val="nil"/>
            </w:tcBorders>
          </w:tcPr>
          <w:p w14:paraId="44ECD77C" w14:textId="77777777" w:rsidR="00410B31" w:rsidRPr="00081259" w:rsidRDefault="00410B31" w:rsidP="00B079F5">
            <w:pPr>
              <w:spacing w:line="360" w:lineRule="auto"/>
              <w:jc w:val="both"/>
            </w:pPr>
          </w:p>
        </w:tc>
        <w:tc>
          <w:tcPr>
            <w:tcW w:w="470" w:type="pct"/>
          </w:tcPr>
          <w:p w14:paraId="4D138DB5" w14:textId="693B2B5A" w:rsidR="00410B31" w:rsidRPr="00081259" w:rsidRDefault="00410B31" w:rsidP="00B079F5">
            <w:pPr>
              <w:pStyle w:val="TableParagraph"/>
              <w:spacing w:line="360" w:lineRule="auto"/>
              <w:ind w:left="110"/>
              <w:jc w:val="both"/>
            </w:pPr>
            <w:r w:rsidRPr="00081259">
              <w:t>15</w:t>
            </w:r>
          </w:p>
        </w:tc>
        <w:tc>
          <w:tcPr>
            <w:tcW w:w="634" w:type="pct"/>
            <w:tcBorders>
              <w:top w:val="nil"/>
              <w:right w:val="single" w:sz="6" w:space="0" w:color="000000"/>
            </w:tcBorders>
          </w:tcPr>
          <w:p w14:paraId="0230348C" w14:textId="77777777" w:rsidR="00410B31" w:rsidRPr="00081259" w:rsidRDefault="00410B31" w:rsidP="00B079F5">
            <w:pPr>
              <w:spacing w:line="360" w:lineRule="auto"/>
              <w:jc w:val="both"/>
            </w:pPr>
          </w:p>
        </w:tc>
        <w:tc>
          <w:tcPr>
            <w:tcW w:w="821" w:type="pct"/>
            <w:tcBorders>
              <w:left w:val="single" w:sz="6" w:space="0" w:color="000000"/>
            </w:tcBorders>
          </w:tcPr>
          <w:p w14:paraId="0E5C7F88" w14:textId="1DFB1229" w:rsidR="00410B31" w:rsidRPr="00081259" w:rsidRDefault="00410B31" w:rsidP="00B079F5">
            <w:pPr>
              <w:pStyle w:val="TableParagraph"/>
              <w:spacing w:line="360" w:lineRule="auto"/>
              <w:jc w:val="both"/>
            </w:pPr>
            <w:r w:rsidRPr="00081259">
              <w:t>92.77</w:t>
            </w:r>
          </w:p>
        </w:tc>
        <w:tc>
          <w:tcPr>
            <w:tcW w:w="655" w:type="pct"/>
          </w:tcPr>
          <w:p w14:paraId="0D953F61" w14:textId="43F4690A" w:rsidR="00410B31" w:rsidRPr="00081259" w:rsidRDefault="00410B31" w:rsidP="00B079F5">
            <w:pPr>
              <w:pStyle w:val="TableParagraph"/>
              <w:spacing w:line="360" w:lineRule="auto"/>
              <w:jc w:val="both"/>
            </w:pPr>
            <w:r w:rsidRPr="00081259">
              <w:t>20.47</w:t>
            </w:r>
          </w:p>
        </w:tc>
        <w:tc>
          <w:tcPr>
            <w:tcW w:w="819" w:type="pct"/>
          </w:tcPr>
          <w:p w14:paraId="31AD34D8" w14:textId="126E7CAD" w:rsidR="00410B31" w:rsidRPr="00081259" w:rsidRDefault="00410B31" w:rsidP="00B079F5">
            <w:pPr>
              <w:pStyle w:val="TableParagraph"/>
              <w:spacing w:line="360" w:lineRule="auto"/>
              <w:jc w:val="both"/>
            </w:pPr>
            <w:r w:rsidRPr="00081259">
              <w:rPr>
                <w:b/>
              </w:rPr>
              <w:t>94.85</w:t>
            </w:r>
          </w:p>
        </w:tc>
        <w:tc>
          <w:tcPr>
            <w:tcW w:w="675" w:type="pct"/>
          </w:tcPr>
          <w:p w14:paraId="5CD11CAE" w14:textId="33B1BCBC" w:rsidR="00410B31" w:rsidRPr="00081259" w:rsidRDefault="00410B31" w:rsidP="00B079F5">
            <w:pPr>
              <w:pStyle w:val="TableParagraph"/>
              <w:spacing w:line="360" w:lineRule="auto"/>
              <w:jc w:val="both"/>
            </w:pPr>
            <w:r w:rsidRPr="00081259">
              <w:t>14.38</w:t>
            </w:r>
          </w:p>
        </w:tc>
      </w:tr>
    </w:tbl>
    <w:p w14:paraId="59C4B016" w14:textId="77777777" w:rsidR="00A535BC" w:rsidRDefault="00A535BC" w:rsidP="00B079F5">
      <w:pPr>
        <w:pStyle w:val="BodyText"/>
        <w:spacing w:line="360" w:lineRule="auto"/>
        <w:jc w:val="both"/>
        <w:rPr>
          <w:b/>
          <w:sz w:val="26"/>
        </w:rPr>
      </w:pPr>
    </w:p>
    <w:p w14:paraId="0C8AF84A" w14:textId="3058739F" w:rsidR="0008723B" w:rsidRDefault="0008723B" w:rsidP="0008723B">
      <w:pPr>
        <w:pStyle w:val="BodyText"/>
        <w:spacing w:line="360" w:lineRule="auto"/>
        <w:ind w:right="718"/>
        <w:jc w:val="both"/>
        <w:rPr>
          <w:sz w:val="22"/>
          <w:szCs w:val="22"/>
        </w:rPr>
      </w:pPr>
      <w:r w:rsidRPr="0008723B">
        <w:rPr>
          <w:sz w:val="22"/>
          <w:szCs w:val="22"/>
        </w:rPr>
        <w:t>Furthermore, we have plotted accuracy on training and validation datasets as well as training and validation loss during the training process. We randomly selected a set of images from validation dataset and tested our model on that small dataset and we got an accuracy of 83.00%.</w:t>
      </w:r>
    </w:p>
    <w:p w14:paraId="12FFE140" w14:textId="4C586F35" w:rsidR="00A535BC" w:rsidRPr="00202C12" w:rsidRDefault="00FC61B9" w:rsidP="0008723B">
      <w:pPr>
        <w:pStyle w:val="BodyText"/>
        <w:spacing w:line="360" w:lineRule="auto"/>
        <w:ind w:left="840" w:right="718"/>
        <w:jc w:val="center"/>
      </w:pPr>
      <w:r>
        <w:rPr>
          <w:noProof/>
          <w:lang w:val="en-IN" w:eastAsia="en-IN"/>
        </w:rPr>
        <w:lastRenderedPageBreak/>
        <w:drawing>
          <wp:anchor distT="0" distB="0" distL="0" distR="0" simplePos="0" relativeHeight="251662336" behindDoc="0" locked="0" layoutInCell="1" allowOverlap="1" wp14:anchorId="4515B4E5" wp14:editId="3035B016">
            <wp:simplePos x="0" y="0"/>
            <wp:positionH relativeFrom="page">
              <wp:posOffset>1430536</wp:posOffset>
            </wp:positionH>
            <wp:positionV relativeFrom="paragraph">
              <wp:posOffset>242971</wp:posOffset>
            </wp:positionV>
            <wp:extent cx="2490571" cy="241230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2490571" cy="2412301"/>
                    </a:xfrm>
                    <a:prstGeom prst="rect">
                      <a:avLst/>
                    </a:prstGeom>
                  </pic:spPr>
                </pic:pic>
              </a:graphicData>
            </a:graphic>
          </wp:anchor>
        </w:drawing>
      </w:r>
      <w:r w:rsidR="00A535BC">
        <w:rPr>
          <w:noProof/>
          <w:lang w:val="en-IN" w:eastAsia="en-IN"/>
        </w:rPr>
        <w:drawing>
          <wp:anchor distT="0" distB="0" distL="0" distR="0" simplePos="0" relativeHeight="251663360" behindDoc="0" locked="0" layoutInCell="1" allowOverlap="1" wp14:anchorId="36A03EAF" wp14:editId="0F07B9E8">
            <wp:simplePos x="0" y="0"/>
            <wp:positionH relativeFrom="page">
              <wp:posOffset>3979545</wp:posOffset>
            </wp:positionH>
            <wp:positionV relativeFrom="paragraph">
              <wp:posOffset>246850</wp:posOffset>
            </wp:positionV>
            <wp:extent cx="2514240" cy="235486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514240" cy="2354865"/>
                    </a:xfrm>
                    <a:prstGeom prst="rect">
                      <a:avLst/>
                    </a:prstGeom>
                  </pic:spPr>
                </pic:pic>
              </a:graphicData>
            </a:graphic>
          </wp:anchor>
        </w:drawing>
      </w:r>
    </w:p>
    <w:p w14:paraId="23C44F9C" w14:textId="16B0F684" w:rsidR="00C50074" w:rsidRPr="00072801" w:rsidRDefault="0008723B" w:rsidP="0008723B">
      <w:pPr>
        <w:pStyle w:val="BodyText"/>
        <w:spacing w:line="360" w:lineRule="auto"/>
        <w:jc w:val="center"/>
        <w:rPr>
          <w:i/>
          <w:iCs/>
          <w:sz w:val="22"/>
          <w:szCs w:val="18"/>
        </w:rPr>
      </w:pPr>
      <w:r w:rsidRPr="00072801">
        <w:rPr>
          <w:i/>
          <w:iCs/>
          <w:color w:val="000000" w:themeColor="text1"/>
          <w:sz w:val="22"/>
          <w:szCs w:val="18"/>
        </w:rPr>
        <w:t xml:space="preserve">Figure </w:t>
      </w:r>
      <w:r w:rsidRPr="00072801">
        <w:rPr>
          <w:i/>
          <w:iCs/>
          <w:color w:val="000000" w:themeColor="text1"/>
          <w:sz w:val="22"/>
          <w:szCs w:val="18"/>
        </w:rPr>
        <w:fldChar w:fldCharType="begin"/>
      </w:r>
      <w:r w:rsidRPr="00072801">
        <w:rPr>
          <w:i/>
          <w:iCs/>
          <w:color w:val="000000" w:themeColor="text1"/>
          <w:sz w:val="22"/>
          <w:szCs w:val="18"/>
        </w:rPr>
        <w:instrText xml:space="preserve"> SEQ Figure \* ARABIC </w:instrText>
      </w:r>
      <w:r w:rsidRPr="00072801">
        <w:rPr>
          <w:i/>
          <w:iCs/>
          <w:color w:val="000000" w:themeColor="text1"/>
          <w:sz w:val="22"/>
          <w:szCs w:val="18"/>
        </w:rPr>
        <w:fldChar w:fldCharType="separate"/>
      </w:r>
      <w:r w:rsidR="0070240D">
        <w:rPr>
          <w:i/>
          <w:iCs/>
          <w:noProof/>
          <w:color w:val="000000" w:themeColor="text1"/>
          <w:sz w:val="22"/>
          <w:szCs w:val="18"/>
        </w:rPr>
        <w:t>2</w:t>
      </w:r>
      <w:r w:rsidRPr="00072801">
        <w:rPr>
          <w:i/>
          <w:iCs/>
          <w:color w:val="000000" w:themeColor="text1"/>
          <w:sz w:val="22"/>
          <w:szCs w:val="18"/>
        </w:rPr>
        <w:fldChar w:fldCharType="end"/>
      </w:r>
      <w:r w:rsidR="00FC61B9" w:rsidRPr="00072801">
        <w:rPr>
          <w:i/>
          <w:iCs/>
          <w:color w:val="000000" w:themeColor="text1"/>
          <w:sz w:val="22"/>
          <w:szCs w:val="18"/>
        </w:rPr>
        <w:t>:</w:t>
      </w:r>
      <w:r w:rsidRPr="00072801">
        <w:rPr>
          <w:i/>
          <w:iCs/>
          <w:color w:val="000000" w:themeColor="text1"/>
          <w:sz w:val="22"/>
          <w:szCs w:val="18"/>
        </w:rPr>
        <w:t xml:space="preserve"> </w:t>
      </w:r>
      <w:r w:rsidRPr="00072801">
        <w:rPr>
          <w:bCs/>
          <w:i/>
          <w:iCs/>
          <w:sz w:val="22"/>
          <w:szCs w:val="18"/>
        </w:rPr>
        <w:t>Validation accuracy and loss graphs</w:t>
      </w:r>
    </w:p>
    <w:p w14:paraId="61CFA140" w14:textId="77777777" w:rsidR="001C24D4" w:rsidRDefault="001C24D4" w:rsidP="00B079F5">
      <w:pPr>
        <w:spacing w:line="360" w:lineRule="auto"/>
        <w:jc w:val="both"/>
        <w:rPr>
          <w:b/>
          <w:sz w:val="28"/>
        </w:rPr>
      </w:pPr>
    </w:p>
    <w:p w14:paraId="71685293" w14:textId="2555A60A" w:rsidR="00D2155F" w:rsidRPr="00D15B81" w:rsidRDefault="00D2155F" w:rsidP="00B079F5">
      <w:pPr>
        <w:spacing w:line="360" w:lineRule="auto"/>
        <w:jc w:val="both"/>
        <w:rPr>
          <w:b/>
          <w:sz w:val="28"/>
        </w:rPr>
      </w:pPr>
      <w:r w:rsidRPr="00D15B81">
        <w:rPr>
          <w:b/>
          <w:sz w:val="28"/>
        </w:rPr>
        <w:t>Conclusion:</w:t>
      </w:r>
    </w:p>
    <w:p w14:paraId="0611EE01" w14:textId="12D7309F" w:rsidR="00A535BC" w:rsidRPr="003B7FCF" w:rsidRDefault="00D2155F" w:rsidP="00B079F5">
      <w:pPr>
        <w:spacing w:line="360" w:lineRule="auto"/>
        <w:jc w:val="both"/>
        <w:sectPr w:rsidR="00A535BC" w:rsidRPr="003B7FCF" w:rsidSect="00237C48">
          <w:pgSz w:w="11910" w:h="16840"/>
          <w:pgMar w:top="1440" w:right="1440" w:bottom="1440" w:left="1440" w:header="0" w:footer="1000" w:gutter="0"/>
          <w:cols w:space="720"/>
          <w:docGrid w:linePitch="299"/>
        </w:sectPr>
      </w:pPr>
      <w:r w:rsidRPr="003B7FCF">
        <w:t>This study has revealed the significant impact of plant diseases and pests on the agricultural sector in India, leading to substantial crop losses and adversely affecting the livelihoods of numerous farmers. To address this issue, various methods for estimating the prevalence of plant diseases were explored, but the U-Net Convolutional Neural Network (CNN) proved to be the most promising techniques. Traditional approaches to disease detection and classification suffer from subjectivity, inefficiency, and various limitations associated with current machine learning models</w:t>
      </w:r>
      <w:r w:rsidR="00A530A8" w:rsidRPr="003B7FCF">
        <w:t>. However, this work</w:t>
      </w:r>
      <w:r w:rsidRPr="003B7FCF">
        <w:t xml:space="preserve"> has developed a deep learning model employing </w:t>
      </w:r>
      <w:r w:rsidR="008B368B" w:rsidRPr="003B7FCF">
        <w:t>U-Net</w:t>
      </w:r>
      <w:r w:rsidRPr="003B7FCF">
        <w:t xml:space="preserve"> and CNN that can accurately and efficiently identify and classify crop diseases. This AI model has the potential to significantly enhance the agricultural sector in India by increasing crop yields and supporting the livelihoods of farmers while also contributing to the country's economic </w:t>
      </w:r>
      <w:proofErr w:type="spellStart"/>
      <w:r w:rsidRPr="003B7FCF">
        <w:t>growth.In</w:t>
      </w:r>
      <w:proofErr w:type="spellEnd"/>
      <w:r w:rsidRPr="003B7FCF">
        <w:t xml:space="preserve"> future work we tend to make web page or app on which farmer can upload the image and further we can also be use it to set reminders to water any plant or fertilize it. The app can take in the live location and will analyze the weather and soil data for the location to best understand and prescribe the type of cultivation to the farmers. This will hugely benefit the farmers and ease their daily lives. Further, a community of farme</w:t>
      </w:r>
      <w:r w:rsidR="003B7FCF">
        <w:t>rs can be built to connect with each other </w:t>
      </w:r>
      <w:r w:rsidRPr="003B7FCF">
        <w:t>better.</w:t>
      </w:r>
    </w:p>
    <w:p w14:paraId="00E97384" w14:textId="337AD422" w:rsidR="00D2155F" w:rsidRPr="00D15B81" w:rsidRDefault="00D15B81" w:rsidP="00B079F5">
      <w:pPr>
        <w:spacing w:line="360" w:lineRule="auto"/>
        <w:jc w:val="both"/>
        <w:rPr>
          <w:b/>
          <w:sz w:val="28"/>
        </w:rPr>
      </w:pPr>
      <w:r>
        <w:rPr>
          <w:b/>
          <w:sz w:val="28"/>
        </w:rPr>
        <w:lastRenderedPageBreak/>
        <w:t>References</w:t>
      </w:r>
    </w:p>
    <w:p w14:paraId="710AE361" w14:textId="77777777" w:rsidR="00D2155F" w:rsidRDefault="00D2155F" w:rsidP="00B079F5">
      <w:pPr>
        <w:spacing w:line="360" w:lineRule="auto"/>
        <w:jc w:val="both"/>
      </w:pPr>
    </w:p>
    <w:p w14:paraId="17014AD3" w14:textId="5FE40E32" w:rsidR="00D2155F" w:rsidRDefault="00D15B81" w:rsidP="00B079F5">
      <w:pPr>
        <w:spacing w:line="360" w:lineRule="auto"/>
        <w:jc w:val="both"/>
      </w:pPr>
      <w:r>
        <w:t>1.</w:t>
      </w:r>
      <w:r w:rsidR="00D2155F">
        <w:t>Khirade, S. D., &amp; Patil, A. B. (2015, February). Plant disease detection using image processing. In 2015 International conference on computing communication control and automation (pp. 768-771). IEEE.</w:t>
      </w:r>
    </w:p>
    <w:p w14:paraId="27A03927" w14:textId="14330804" w:rsidR="00D2155F" w:rsidRDefault="00D15B81" w:rsidP="00B079F5">
      <w:pPr>
        <w:spacing w:line="360" w:lineRule="auto"/>
        <w:jc w:val="both"/>
      </w:pPr>
      <w:r>
        <w:t>2.</w:t>
      </w:r>
      <w:r w:rsidR="00D2155F">
        <w:t xml:space="preserve">Sardogan, M., Tuncer, A., &amp; </w:t>
      </w:r>
      <w:proofErr w:type="spellStart"/>
      <w:r w:rsidR="00D2155F">
        <w:t>Ozen</w:t>
      </w:r>
      <w:proofErr w:type="spellEnd"/>
      <w:r w:rsidR="00D2155F">
        <w:t>, Y. (2018, September). Plant leaf disease detection and classification based on CNN with LVQ algorithm. In 2018 3rd international conference on computer science and engineering (UBMK) (pp. 382-385). IEEE.</w:t>
      </w:r>
    </w:p>
    <w:p w14:paraId="48BD4A7F" w14:textId="6B9C453B" w:rsidR="00D2155F" w:rsidRDefault="00D15B81" w:rsidP="00B079F5">
      <w:pPr>
        <w:spacing w:line="360" w:lineRule="auto"/>
        <w:jc w:val="both"/>
      </w:pPr>
      <w:r>
        <w:t>3.</w:t>
      </w:r>
      <w:r w:rsidR="00D2155F">
        <w:t>Shrestha, G., Das, M., &amp; Dey, N. (2020, October). Plant disease detection using CNN. In 2020 IEEE Applied Signal Processing Conference (ASPCON) (pp. 109-113). IEEE</w:t>
      </w:r>
    </w:p>
    <w:p w14:paraId="20DFCA9C" w14:textId="05965E81" w:rsidR="00D2155F" w:rsidRDefault="00D15B81" w:rsidP="00B079F5">
      <w:pPr>
        <w:spacing w:line="360" w:lineRule="auto"/>
        <w:jc w:val="both"/>
      </w:pPr>
      <w:r>
        <w:t>4.</w:t>
      </w:r>
      <w:r w:rsidR="00D2155F">
        <w:t xml:space="preserve">Yadhav, S. Y., </w:t>
      </w:r>
      <w:proofErr w:type="spellStart"/>
      <w:r w:rsidR="00D2155F">
        <w:t>Senthilkumar</w:t>
      </w:r>
      <w:proofErr w:type="spellEnd"/>
      <w:r w:rsidR="00D2155F">
        <w:t xml:space="preserve">, T., </w:t>
      </w:r>
      <w:proofErr w:type="spellStart"/>
      <w:r w:rsidR="00D2155F">
        <w:t>Jayanthy</w:t>
      </w:r>
      <w:proofErr w:type="spellEnd"/>
      <w:r w:rsidR="00D2155F">
        <w:t xml:space="preserve">, S., &amp; </w:t>
      </w:r>
      <w:proofErr w:type="spellStart"/>
      <w:r w:rsidR="00D2155F">
        <w:t>Kovilpillai</w:t>
      </w:r>
      <w:proofErr w:type="spellEnd"/>
      <w:r w:rsidR="00D2155F">
        <w:t xml:space="preserve">, J. J. A. (2020, July). Plant disease detection and classification using </w:t>
      </w:r>
      <w:proofErr w:type="spellStart"/>
      <w:r w:rsidR="00D2155F">
        <w:t>cnn</w:t>
      </w:r>
      <w:proofErr w:type="spellEnd"/>
      <w:r w:rsidR="00D2155F">
        <w:t xml:space="preserve"> model with optimized activation function. In 2020 international conference on electronics and sustainable communication systems (ICESC) (pp. 564-569). IEEE.</w:t>
      </w:r>
    </w:p>
    <w:p w14:paraId="446C8402" w14:textId="3DC783C5" w:rsidR="00D2155F" w:rsidRDefault="00D15B81" w:rsidP="00B079F5">
      <w:pPr>
        <w:spacing w:line="360" w:lineRule="auto"/>
        <w:jc w:val="both"/>
      </w:pPr>
      <w:r>
        <w:t>5.</w:t>
      </w:r>
      <w:r w:rsidR="00D2155F">
        <w:t xml:space="preserve">Shruthi, U., </w:t>
      </w:r>
      <w:proofErr w:type="spellStart"/>
      <w:r w:rsidR="00D2155F">
        <w:t>Nagaveni</w:t>
      </w:r>
      <w:proofErr w:type="spellEnd"/>
      <w:r w:rsidR="00D2155F">
        <w:t>, V., &amp; Raghavendra, B. K. (2019, March). A review on machine learning classification techniques for plant disease detection. In 2019 5th International conference on advanced computing &amp; communication systems (ICACCS) (pp. 281-284). IEEE.</w:t>
      </w:r>
    </w:p>
    <w:p w14:paraId="1211298E" w14:textId="4FFD2E2C" w:rsidR="00D2155F" w:rsidRDefault="00D15B81" w:rsidP="00B079F5">
      <w:pPr>
        <w:spacing w:line="360" w:lineRule="auto"/>
        <w:jc w:val="both"/>
      </w:pPr>
      <w:r>
        <w:t>6.</w:t>
      </w:r>
      <w:r w:rsidR="00D2155F">
        <w:t xml:space="preserve">Ramesh, S., </w:t>
      </w:r>
      <w:proofErr w:type="spellStart"/>
      <w:r w:rsidR="00D2155F">
        <w:t>Hebbar</w:t>
      </w:r>
      <w:proofErr w:type="spellEnd"/>
      <w:r w:rsidR="00D2155F">
        <w:t xml:space="preserve">, R., </w:t>
      </w:r>
      <w:proofErr w:type="spellStart"/>
      <w:r w:rsidR="00D2155F">
        <w:t>Niveditha</w:t>
      </w:r>
      <w:proofErr w:type="spellEnd"/>
      <w:r w:rsidR="00D2155F">
        <w:t>, M., Pooja, R., Shashank, N., &amp; Vinod, P. V. (2018, April). Plant disease detection using machine learning. In 2018 International conference on design innovations for 3Cs compute communicate control (ICDI3C) (pp. 41-45). IEEE.</w:t>
      </w:r>
    </w:p>
    <w:p w14:paraId="3773E47C" w14:textId="6281B021" w:rsidR="00D2155F" w:rsidRDefault="00D15B81" w:rsidP="00B079F5">
      <w:pPr>
        <w:spacing w:line="360" w:lineRule="auto"/>
        <w:jc w:val="both"/>
      </w:pPr>
      <w:r>
        <w:t>7.</w:t>
      </w:r>
      <w:r w:rsidR="00D2155F">
        <w:t>Jayswal, H. S., &amp; Chaudhari, J. P. (2020). Plant leaf disease detection and classification using conventional machine learning and deep learning. International Journal on Emerging Technologies, 11(3), 1094-1102.</w:t>
      </w:r>
    </w:p>
    <w:p w14:paraId="74112FDA" w14:textId="7C297E71" w:rsidR="00D2155F" w:rsidRDefault="00D15B81" w:rsidP="00B079F5">
      <w:pPr>
        <w:spacing w:line="360" w:lineRule="auto"/>
        <w:jc w:val="both"/>
      </w:pPr>
      <w:r>
        <w:t>8.</w:t>
      </w:r>
      <w:r w:rsidR="00D2155F">
        <w:t>Li, L., Zhang, S., &amp; Wang, B. (2021). Plant disease detection and classification by deep learning—a review. IEEE Access, 9, 56683-56698.</w:t>
      </w:r>
    </w:p>
    <w:p w14:paraId="5265B0FC" w14:textId="06E2122D" w:rsidR="00D2155F" w:rsidRDefault="00D15B81" w:rsidP="00B079F5">
      <w:pPr>
        <w:spacing w:line="360" w:lineRule="auto"/>
        <w:jc w:val="both"/>
      </w:pPr>
      <w:r>
        <w:t>9.</w:t>
      </w:r>
      <w:r w:rsidR="00D2155F">
        <w:t xml:space="preserve">Albattah, W., Nawaz, M., Javed, A., Masood, M., &amp; </w:t>
      </w:r>
      <w:proofErr w:type="spellStart"/>
      <w:r w:rsidR="00D2155F">
        <w:t>Albahli</w:t>
      </w:r>
      <w:proofErr w:type="spellEnd"/>
      <w:r w:rsidR="00D2155F">
        <w:t>, S. (2022). A novel deep learning method for detection and classification of plant diseases. Complex &amp; Intelligent Systems, 1-18.</w:t>
      </w:r>
    </w:p>
    <w:p w14:paraId="224397E1" w14:textId="0EEC94ED" w:rsidR="00D2155F" w:rsidRDefault="00D15B81" w:rsidP="00B079F5">
      <w:pPr>
        <w:spacing w:line="360" w:lineRule="auto"/>
        <w:jc w:val="both"/>
      </w:pPr>
      <w:r>
        <w:t>10.</w:t>
      </w:r>
      <w:r w:rsidR="00D2155F">
        <w:t xml:space="preserve">Arsenovic, M., </w:t>
      </w:r>
      <w:proofErr w:type="spellStart"/>
      <w:r w:rsidR="00D2155F">
        <w:t>Karanovic</w:t>
      </w:r>
      <w:proofErr w:type="spellEnd"/>
      <w:r w:rsidR="00D2155F">
        <w:t xml:space="preserve">, M., </w:t>
      </w:r>
      <w:proofErr w:type="spellStart"/>
      <w:r w:rsidR="00D2155F">
        <w:t>Sladojevic</w:t>
      </w:r>
      <w:proofErr w:type="spellEnd"/>
      <w:r w:rsidR="00D2155F">
        <w:t xml:space="preserve">, S., </w:t>
      </w:r>
      <w:proofErr w:type="spellStart"/>
      <w:r w:rsidR="00D2155F">
        <w:t>Anderla</w:t>
      </w:r>
      <w:proofErr w:type="spellEnd"/>
      <w:r w:rsidR="00D2155F">
        <w:t>, A., &amp; Stefanovic, D. (2019). Solving current limitations of deep learning based approaches for plant disease detection. Symmetry, 11(7), 939.</w:t>
      </w:r>
    </w:p>
    <w:p w14:paraId="16264E89" w14:textId="706AACDB" w:rsidR="00D2155F" w:rsidRDefault="00D15B81" w:rsidP="00B079F5">
      <w:pPr>
        <w:spacing w:line="360" w:lineRule="auto"/>
        <w:jc w:val="both"/>
      </w:pPr>
      <w:r>
        <w:t>11.</w:t>
      </w:r>
      <w:r w:rsidR="00D2155F">
        <w:t xml:space="preserve">Bao, Y., Zeng, H., Zhou, C., Liu, C., Zhang, L., Qian, D., ... &amp; Lu, H. (2021, November). C3D-UNET: a comprehensive 3D </w:t>
      </w:r>
      <w:proofErr w:type="spellStart"/>
      <w:r w:rsidR="00D2155F">
        <w:t>Unet</w:t>
      </w:r>
      <w:proofErr w:type="spellEnd"/>
      <w:r w:rsidR="00D2155F">
        <w:t xml:space="preserve"> for Covid-19 segmentation with intact encoding and local attention. In 2021 43rd Annual International Conference of the IEEE Engineering in Medicine &amp; Biology Society (EMBC) (pp. 2592-2596). IEEE.</w:t>
      </w:r>
    </w:p>
    <w:p w14:paraId="569F8F4C" w14:textId="205B65F9" w:rsidR="00D2155F" w:rsidRDefault="00D15B81" w:rsidP="00B079F5">
      <w:pPr>
        <w:spacing w:line="360" w:lineRule="auto"/>
        <w:jc w:val="both"/>
      </w:pPr>
      <w:r>
        <w:t>12.</w:t>
      </w:r>
      <w:r w:rsidR="00D2155F">
        <w:t xml:space="preserve">Lin, L., Kang, W., Wu, Y., Zhao, Y., Wang, S., Lin, D., &amp; Gao, J. (2021, July). A 3D Multi-Scale Multi-Attention </w:t>
      </w:r>
      <w:proofErr w:type="spellStart"/>
      <w:r w:rsidR="00D2155F">
        <w:t>UNet</w:t>
      </w:r>
      <w:proofErr w:type="spellEnd"/>
      <w:r w:rsidR="00D2155F">
        <w:t xml:space="preserve"> for Automatic Hippocampal Segmentation. In 2021 7th Annual International Conference on Network and Information Systems for Computers (ICNISC) (pp. 89-93). IEEE.</w:t>
      </w:r>
    </w:p>
    <w:p w14:paraId="424932EC" w14:textId="254C248F" w:rsidR="00D2155F" w:rsidRDefault="00D15B81" w:rsidP="00B079F5">
      <w:pPr>
        <w:spacing w:line="360" w:lineRule="auto"/>
        <w:jc w:val="both"/>
      </w:pPr>
      <w:r>
        <w:lastRenderedPageBreak/>
        <w:t>13.</w:t>
      </w:r>
      <w:r w:rsidR="00D2155F">
        <w:t>Murmu, A., &amp; Kumar, P. (2021, December). Deep learning model-based segmentation of medical diseases from MRI and CT images. In TENCON 2021-2021 IEEE Region 10 Conference (TENCON) (pp. 608-613). IEEE.</w:t>
      </w:r>
    </w:p>
    <w:p w14:paraId="0D33592F" w14:textId="64F30F2E" w:rsidR="00D2155F" w:rsidRDefault="00D15B81" w:rsidP="00B079F5">
      <w:pPr>
        <w:spacing w:line="360" w:lineRule="auto"/>
        <w:jc w:val="both"/>
      </w:pPr>
      <w:r>
        <w:t>14.</w:t>
      </w:r>
      <w:r w:rsidR="00D2155F">
        <w:t xml:space="preserve">Niu, H., Lin, Z., Zhang, X., &amp; Jia, T. (2022, May). Image Segmentation For pneumothorax disease Based On based on Nested </w:t>
      </w:r>
      <w:proofErr w:type="spellStart"/>
      <w:r w:rsidR="00D2155F">
        <w:t>Unet</w:t>
      </w:r>
      <w:proofErr w:type="spellEnd"/>
      <w:r w:rsidR="00D2155F">
        <w:t xml:space="preserve"> Model. In 2022 3rd International Conference on Computer Vision, Image and Deep Learning &amp; International Conference on Computer Engineering and Applications (CVIDL &amp; ICCEA) (pp. 756-759). IEEE.</w:t>
      </w:r>
    </w:p>
    <w:p w14:paraId="05F12490" w14:textId="46463611" w:rsidR="00D2155F" w:rsidRDefault="00D15B81" w:rsidP="00B079F5">
      <w:pPr>
        <w:spacing w:line="360" w:lineRule="auto"/>
        <w:jc w:val="both"/>
      </w:pPr>
      <w:r>
        <w:t>15.</w:t>
      </w:r>
      <w:r w:rsidR="00D2155F">
        <w:t xml:space="preserve">Jia, Z., Shi, A., Xie, G., &amp; Mu, S. (2022, April). Image segmentation of persimmon leaf diseases based on </w:t>
      </w:r>
      <w:proofErr w:type="spellStart"/>
      <w:r w:rsidR="00D2155F">
        <w:t>UNet</w:t>
      </w:r>
      <w:proofErr w:type="spellEnd"/>
      <w:r w:rsidR="00D2155F">
        <w:t>. In 2022 7th International Conference on Intelligent Computing and Signal Processing (ICSP) (pp. 2036-2039). IEEE.</w:t>
      </w:r>
    </w:p>
    <w:p w14:paraId="0F145C8A" w14:textId="77777777" w:rsidR="00D2155F" w:rsidRPr="00D22A23" w:rsidRDefault="00D2155F" w:rsidP="00B079F5">
      <w:pPr>
        <w:spacing w:line="360" w:lineRule="auto"/>
      </w:pPr>
    </w:p>
    <w:p w14:paraId="1983D1D3" w14:textId="77777777" w:rsidR="004B3012" w:rsidRDefault="004B3012" w:rsidP="00B079F5">
      <w:pPr>
        <w:pStyle w:val="Heading1"/>
        <w:spacing w:before="0" w:line="360" w:lineRule="auto"/>
        <w:jc w:val="both"/>
      </w:pPr>
    </w:p>
    <w:sectPr w:rsidR="004B30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F952DE"/>
    <w:multiLevelType w:val="hybridMultilevel"/>
    <w:tmpl w:val="3D78A7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C191AF8"/>
    <w:multiLevelType w:val="hybridMultilevel"/>
    <w:tmpl w:val="995C029A"/>
    <w:lvl w:ilvl="0" w:tplc="3208AA5A">
      <w:start w:val="1"/>
      <w:numFmt w:val="decimal"/>
      <w:lvlText w:val="%1."/>
      <w:lvlJc w:val="left"/>
      <w:pPr>
        <w:ind w:left="480" w:hanging="360"/>
      </w:pPr>
      <w:rPr>
        <w:rFonts w:ascii="Times New Roman" w:eastAsia="Times New Roman" w:hAnsi="Times New Roman" w:cs="Times New Roman" w:hint="default"/>
        <w:color w:val="212121"/>
        <w:w w:val="100"/>
        <w:sz w:val="24"/>
        <w:szCs w:val="24"/>
        <w:lang w:val="en-US" w:eastAsia="en-US" w:bidi="ar-SA"/>
      </w:rPr>
    </w:lvl>
    <w:lvl w:ilvl="1" w:tplc="E8302586">
      <w:numFmt w:val="bullet"/>
      <w:lvlText w:val="•"/>
      <w:lvlJc w:val="left"/>
      <w:pPr>
        <w:ind w:left="1418" w:hanging="360"/>
      </w:pPr>
      <w:rPr>
        <w:rFonts w:hint="default"/>
        <w:lang w:val="en-US" w:eastAsia="en-US" w:bidi="ar-SA"/>
      </w:rPr>
    </w:lvl>
    <w:lvl w:ilvl="2" w:tplc="F11C6CC0">
      <w:numFmt w:val="bullet"/>
      <w:lvlText w:val="•"/>
      <w:lvlJc w:val="left"/>
      <w:pPr>
        <w:ind w:left="2357" w:hanging="360"/>
      </w:pPr>
      <w:rPr>
        <w:rFonts w:hint="default"/>
        <w:lang w:val="en-US" w:eastAsia="en-US" w:bidi="ar-SA"/>
      </w:rPr>
    </w:lvl>
    <w:lvl w:ilvl="3" w:tplc="9A205DB2">
      <w:numFmt w:val="bullet"/>
      <w:lvlText w:val="•"/>
      <w:lvlJc w:val="left"/>
      <w:pPr>
        <w:ind w:left="3295" w:hanging="360"/>
      </w:pPr>
      <w:rPr>
        <w:rFonts w:hint="default"/>
        <w:lang w:val="en-US" w:eastAsia="en-US" w:bidi="ar-SA"/>
      </w:rPr>
    </w:lvl>
    <w:lvl w:ilvl="4" w:tplc="CD0CF554">
      <w:numFmt w:val="bullet"/>
      <w:lvlText w:val="•"/>
      <w:lvlJc w:val="left"/>
      <w:pPr>
        <w:ind w:left="4234" w:hanging="360"/>
      </w:pPr>
      <w:rPr>
        <w:rFonts w:hint="default"/>
        <w:lang w:val="en-US" w:eastAsia="en-US" w:bidi="ar-SA"/>
      </w:rPr>
    </w:lvl>
    <w:lvl w:ilvl="5" w:tplc="3796C2D6">
      <w:numFmt w:val="bullet"/>
      <w:lvlText w:val="•"/>
      <w:lvlJc w:val="left"/>
      <w:pPr>
        <w:ind w:left="5173" w:hanging="360"/>
      </w:pPr>
      <w:rPr>
        <w:rFonts w:hint="default"/>
        <w:lang w:val="en-US" w:eastAsia="en-US" w:bidi="ar-SA"/>
      </w:rPr>
    </w:lvl>
    <w:lvl w:ilvl="6" w:tplc="437AF114">
      <w:numFmt w:val="bullet"/>
      <w:lvlText w:val="•"/>
      <w:lvlJc w:val="left"/>
      <w:pPr>
        <w:ind w:left="6111" w:hanging="360"/>
      </w:pPr>
      <w:rPr>
        <w:rFonts w:hint="default"/>
        <w:lang w:val="en-US" w:eastAsia="en-US" w:bidi="ar-SA"/>
      </w:rPr>
    </w:lvl>
    <w:lvl w:ilvl="7" w:tplc="42E4A3AA">
      <w:numFmt w:val="bullet"/>
      <w:lvlText w:val="•"/>
      <w:lvlJc w:val="left"/>
      <w:pPr>
        <w:ind w:left="7050" w:hanging="360"/>
      </w:pPr>
      <w:rPr>
        <w:rFonts w:hint="default"/>
        <w:lang w:val="en-US" w:eastAsia="en-US" w:bidi="ar-SA"/>
      </w:rPr>
    </w:lvl>
    <w:lvl w:ilvl="8" w:tplc="5A224D6C">
      <w:numFmt w:val="bullet"/>
      <w:lvlText w:val="•"/>
      <w:lvlJc w:val="left"/>
      <w:pPr>
        <w:ind w:left="7989" w:hanging="360"/>
      </w:pPr>
      <w:rPr>
        <w:rFonts w:hint="default"/>
        <w:lang w:val="en-US" w:eastAsia="en-US" w:bidi="ar-SA"/>
      </w:rPr>
    </w:lvl>
  </w:abstractNum>
  <w:abstractNum w:abstractNumId="2">
    <w:nsid w:val="27DA1636"/>
    <w:multiLevelType w:val="hybridMultilevel"/>
    <w:tmpl w:val="98E040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0C115FA"/>
    <w:multiLevelType w:val="hybridMultilevel"/>
    <w:tmpl w:val="A14A3CD8"/>
    <w:lvl w:ilvl="0" w:tplc="865E37F6">
      <w:numFmt w:val="bullet"/>
      <w:lvlText w:val=""/>
      <w:lvlJc w:val="left"/>
      <w:pPr>
        <w:ind w:left="840" w:hanging="360"/>
      </w:pPr>
      <w:rPr>
        <w:rFonts w:hint="default"/>
        <w:w w:val="100"/>
        <w:lang w:val="en-US" w:eastAsia="en-US" w:bidi="ar-SA"/>
      </w:rPr>
    </w:lvl>
    <w:lvl w:ilvl="1" w:tplc="3D368DAE">
      <w:numFmt w:val="bullet"/>
      <w:lvlText w:val="•"/>
      <w:lvlJc w:val="left"/>
      <w:pPr>
        <w:ind w:left="1742" w:hanging="360"/>
      </w:pPr>
      <w:rPr>
        <w:rFonts w:hint="default"/>
        <w:lang w:val="en-US" w:eastAsia="en-US" w:bidi="ar-SA"/>
      </w:rPr>
    </w:lvl>
    <w:lvl w:ilvl="2" w:tplc="CC7083E4">
      <w:numFmt w:val="bullet"/>
      <w:lvlText w:val="•"/>
      <w:lvlJc w:val="left"/>
      <w:pPr>
        <w:ind w:left="2645" w:hanging="360"/>
      </w:pPr>
      <w:rPr>
        <w:rFonts w:hint="default"/>
        <w:lang w:val="en-US" w:eastAsia="en-US" w:bidi="ar-SA"/>
      </w:rPr>
    </w:lvl>
    <w:lvl w:ilvl="3" w:tplc="58341FE6">
      <w:numFmt w:val="bullet"/>
      <w:lvlText w:val="•"/>
      <w:lvlJc w:val="left"/>
      <w:pPr>
        <w:ind w:left="3547" w:hanging="360"/>
      </w:pPr>
      <w:rPr>
        <w:rFonts w:hint="default"/>
        <w:lang w:val="en-US" w:eastAsia="en-US" w:bidi="ar-SA"/>
      </w:rPr>
    </w:lvl>
    <w:lvl w:ilvl="4" w:tplc="0778D140">
      <w:numFmt w:val="bullet"/>
      <w:lvlText w:val="•"/>
      <w:lvlJc w:val="left"/>
      <w:pPr>
        <w:ind w:left="4450" w:hanging="360"/>
      </w:pPr>
      <w:rPr>
        <w:rFonts w:hint="default"/>
        <w:lang w:val="en-US" w:eastAsia="en-US" w:bidi="ar-SA"/>
      </w:rPr>
    </w:lvl>
    <w:lvl w:ilvl="5" w:tplc="069E1F32">
      <w:numFmt w:val="bullet"/>
      <w:lvlText w:val="•"/>
      <w:lvlJc w:val="left"/>
      <w:pPr>
        <w:ind w:left="5353" w:hanging="360"/>
      </w:pPr>
      <w:rPr>
        <w:rFonts w:hint="default"/>
        <w:lang w:val="en-US" w:eastAsia="en-US" w:bidi="ar-SA"/>
      </w:rPr>
    </w:lvl>
    <w:lvl w:ilvl="6" w:tplc="283E52C0">
      <w:numFmt w:val="bullet"/>
      <w:lvlText w:val="•"/>
      <w:lvlJc w:val="left"/>
      <w:pPr>
        <w:ind w:left="6255" w:hanging="360"/>
      </w:pPr>
      <w:rPr>
        <w:rFonts w:hint="default"/>
        <w:lang w:val="en-US" w:eastAsia="en-US" w:bidi="ar-SA"/>
      </w:rPr>
    </w:lvl>
    <w:lvl w:ilvl="7" w:tplc="14263430">
      <w:numFmt w:val="bullet"/>
      <w:lvlText w:val="•"/>
      <w:lvlJc w:val="left"/>
      <w:pPr>
        <w:ind w:left="7158" w:hanging="360"/>
      </w:pPr>
      <w:rPr>
        <w:rFonts w:hint="default"/>
        <w:lang w:val="en-US" w:eastAsia="en-US" w:bidi="ar-SA"/>
      </w:rPr>
    </w:lvl>
    <w:lvl w:ilvl="8" w:tplc="7B980A6E">
      <w:numFmt w:val="bullet"/>
      <w:lvlText w:val="•"/>
      <w:lvlJc w:val="left"/>
      <w:pPr>
        <w:ind w:left="8061" w:hanging="360"/>
      </w:pPr>
      <w:rPr>
        <w:rFonts w:hint="default"/>
        <w:lang w:val="en-US" w:eastAsia="en-US" w:bidi="ar-SA"/>
      </w:rPr>
    </w:lvl>
  </w:abstractNum>
  <w:abstractNum w:abstractNumId="4">
    <w:nsid w:val="32DA14A4"/>
    <w:multiLevelType w:val="hybridMultilevel"/>
    <w:tmpl w:val="0D6AE3B8"/>
    <w:lvl w:ilvl="0" w:tplc="A6B4BC52">
      <w:numFmt w:val="bullet"/>
      <w:lvlText w:val=""/>
      <w:lvlJc w:val="left"/>
      <w:pPr>
        <w:ind w:left="840" w:hanging="360"/>
      </w:pPr>
      <w:rPr>
        <w:rFonts w:ascii="Symbol" w:eastAsia="Symbol" w:hAnsi="Symbol" w:cs="Symbol" w:hint="default"/>
        <w:w w:val="100"/>
        <w:sz w:val="24"/>
        <w:szCs w:val="24"/>
        <w:lang w:val="en-US" w:eastAsia="en-US" w:bidi="ar-SA"/>
      </w:rPr>
    </w:lvl>
    <w:lvl w:ilvl="1" w:tplc="4D067572">
      <w:numFmt w:val="bullet"/>
      <w:lvlText w:val="•"/>
      <w:lvlJc w:val="left"/>
      <w:pPr>
        <w:ind w:left="1742" w:hanging="360"/>
      </w:pPr>
      <w:rPr>
        <w:rFonts w:hint="default"/>
        <w:lang w:val="en-US" w:eastAsia="en-US" w:bidi="ar-SA"/>
      </w:rPr>
    </w:lvl>
    <w:lvl w:ilvl="2" w:tplc="20C0AA8C">
      <w:numFmt w:val="bullet"/>
      <w:lvlText w:val="•"/>
      <w:lvlJc w:val="left"/>
      <w:pPr>
        <w:ind w:left="2645" w:hanging="360"/>
      </w:pPr>
      <w:rPr>
        <w:rFonts w:hint="default"/>
        <w:lang w:val="en-US" w:eastAsia="en-US" w:bidi="ar-SA"/>
      </w:rPr>
    </w:lvl>
    <w:lvl w:ilvl="3" w:tplc="3DD0CA78">
      <w:numFmt w:val="bullet"/>
      <w:lvlText w:val="•"/>
      <w:lvlJc w:val="left"/>
      <w:pPr>
        <w:ind w:left="3547" w:hanging="360"/>
      </w:pPr>
      <w:rPr>
        <w:rFonts w:hint="default"/>
        <w:lang w:val="en-US" w:eastAsia="en-US" w:bidi="ar-SA"/>
      </w:rPr>
    </w:lvl>
    <w:lvl w:ilvl="4" w:tplc="09F0BEF0">
      <w:numFmt w:val="bullet"/>
      <w:lvlText w:val="•"/>
      <w:lvlJc w:val="left"/>
      <w:pPr>
        <w:ind w:left="4450" w:hanging="360"/>
      </w:pPr>
      <w:rPr>
        <w:rFonts w:hint="default"/>
        <w:lang w:val="en-US" w:eastAsia="en-US" w:bidi="ar-SA"/>
      </w:rPr>
    </w:lvl>
    <w:lvl w:ilvl="5" w:tplc="728A70C0">
      <w:numFmt w:val="bullet"/>
      <w:lvlText w:val="•"/>
      <w:lvlJc w:val="left"/>
      <w:pPr>
        <w:ind w:left="5353" w:hanging="360"/>
      </w:pPr>
      <w:rPr>
        <w:rFonts w:hint="default"/>
        <w:lang w:val="en-US" w:eastAsia="en-US" w:bidi="ar-SA"/>
      </w:rPr>
    </w:lvl>
    <w:lvl w:ilvl="6" w:tplc="E9784C06">
      <w:numFmt w:val="bullet"/>
      <w:lvlText w:val="•"/>
      <w:lvlJc w:val="left"/>
      <w:pPr>
        <w:ind w:left="6255" w:hanging="360"/>
      </w:pPr>
      <w:rPr>
        <w:rFonts w:hint="default"/>
        <w:lang w:val="en-US" w:eastAsia="en-US" w:bidi="ar-SA"/>
      </w:rPr>
    </w:lvl>
    <w:lvl w:ilvl="7" w:tplc="D8C22AD2">
      <w:numFmt w:val="bullet"/>
      <w:lvlText w:val="•"/>
      <w:lvlJc w:val="left"/>
      <w:pPr>
        <w:ind w:left="7158" w:hanging="360"/>
      </w:pPr>
      <w:rPr>
        <w:rFonts w:hint="default"/>
        <w:lang w:val="en-US" w:eastAsia="en-US" w:bidi="ar-SA"/>
      </w:rPr>
    </w:lvl>
    <w:lvl w:ilvl="8" w:tplc="045CBE9E">
      <w:numFmt w:val="bullet"/>
      <w:lvlText w:val="•"/>
      <w:lvlJc w:val="left"/>
      <w:pPr>
        <w:ind w:left="8061" w:hanging="360"/>
      </w:pPr>
      <w:rPr>
        <w:rFonts w:hint="default"/>
        <w:lang w:val="en-US" w:eastAsia="en-US" w:bidi="ar-SA"/>
      </w:rPr>
    </w:lvl>
  </w:abstractNum>
  <w:abstractNum w:abstractNumId="5">
    <w:nsid w:val="42160A7E"/>
    <w:multiLevelType w:val="hybridMultilevel"/>
    <w:tmpl w:val="8C1EBC0E"/>
    <w:lvl w:ilvl="0" w:tplc="17A4661E">
      <w:numFmt w:val="bullet"/>
      <w:lvlText w:val="•"/>
      <w:lvlJc w:val="left"/>
      <w:pPr>
        <w:ind w:left="120" w:hanging="144"/>
      </w:pPr>
      <w:rPr>
        <w:rFonts w:ascii="Times New Roman" w:eastAsia="Times New Roman" w:hAnsi="Times New Roman" w:cs="Times New Roman" w:hint="default"/>
        <w:w w:val="100"/>
        <w:sz w:val="24"/>
        <w:szCs w:val="24"/>
        <w:lang w:val="en-US" w:eastAsia="en-US" w:bidi="ar-SA"/>
      </w:rPr>
    </w:lvl>
    <w:lvl w:ilvl="1" w:tplc="F5A8C6D2">
      <w:numFmt w:val="bullet"/>
      <w:lvlText w:val="•"/>
      <w:lvlJc w:val="left"/>
      <w:pPr>
        <w:ind w:left="1094" w:hanging="144"/>
      </w:pPr>
      <w:rPr>
        <w:rFonts w:hint="default"/>
        <w:lang w:val="en-US" w:eastAsia="en-US" w:bidi="ar-SA"/>
      </w:rPr>
    </w:lvl>
    <w:lvl w:ilvl="2" w:tplc="08E0F480">
      <w:numFmt w:val="bullet"/>
      <w:lvlText w:val="•"/>
      <w:lvlJc w:val="left"/>
      <w:pPr>
        <w:ind w:left="2069" w:hanging="144"/>
      </w:pPr>
      <w:rPr>
        <w:rFonts w:hint="default"/>
        <w:lang w:val="en-US" w:eastAsia="en-US" w:bidi="ar-SA"/>
      </w:rPr>
    </w:lvl>
    <w:lvl w:ilvl="3" w:tplc="99861DDA">
      <w:numFmt w:val="bullet"/>
      <w:lvlText w:val="•"/>
      <w:lvlJc w:val="left"/>
      <w:pPr>
        <w:ind w:left="3043" w:hanging="144"/>
      </w:pPr>
      <w:rPr>
        <w:rFonts w:hint="default"/>
        <w:lang w:val="en-US" w:eastAsia="en-US" w:bidi="ar-SA"/>
      </w:rPr>
    </w:lvl>
    <w:lvl w:ilvl="4" w:tplc="A41C719C">
      <w:numFmt w:val="bullet"/>
      <w:lvlText w:val="•"/>
      <w:lvlJc w:val="left"/>
      <w:pPr>
        <w:ind w:left="4018" w:hanging="144"/>
      </w:pPr>
      <w:rPr>
        <w:rFonts w:hint="default"/>
        <w:lang w:val="en-US" w:eastAsia="en-US" w:bidi="ar-SA"/>
      </w:rPr>
    </w:lvl>
    <w:lvl w:ilvl="5" w:tplc="C8D2A762">
      <w:numFmt w:val="bullet"/>
      <w:lvlText w:val="•"/>
      <w:lvlJc w:val="left"/>
      <w:pPr>
        <w:ind w:left="4993" w:hanging="144"/>
      </w:pPr>
      <w:rPr>
        <w:rFonts w:hint="default"/>
        <w:lang w:val="en-US" w:eastAsia="en-US" w:bidi="ar-SA"/>
      </w:rPr>
    </w:lvl>
    <w:lvl w:ilvl="6" w:tplc="C9EE6698">
      <w:numFmt w:val="bullet"/>
      <w:lvlText w:val="•"/>
      <w:lvlJc w:val="left"/>
      <w:pPr>
        <w:ind w:left="5967" w:hanging="144"/>
      </w:pPr>
      <w:rPr>
        <w:rFonts w:hint="default"/>
        <w:lang w:val="en-US" w:eastAsia="en-US" w:bidi="ar-SA"/>
      </w:rPr>
    </w:lvl>
    <w:lvl w:ilvl="7" w:tplc="650A9160">
      <w:numFmt w:val="bullet"/>
      <w:lvlText w:val="•"/>
      <w:lvlJc w:val="left"/>
      <w:pPr>
        <w:ind w:left="6942" w:hanging="144"/>
      </w:pPr>
      <w:rPr>
        <w:rFonts w:hint="default"/>
        <w:lang w:val="en-US" w:eastAsia="en-US" w:bidi="ar-SA"/>
      </w:rPr>
    </w:lvl>
    <w:lvl w:ilvl="8" w:tplc="B51686AC">
      <w:numFmt w:val="bullet"/>
      <w:lvlText w:val="•"/>
      <w:lvlJc w:val="left"/>
      <w:pPr>
        <w:ind w:left="7917" w:hanging="144"/>
      </w:pPr>
      <w:rPr>
        <w:rFonts w:hint="default"/>
        <w:lang w:val="en-US" w:eastAsia="en-US" w:bidi="ar-SA"/>
      </w:rPr>
    </w:lvl>
  </w:abstractNum>
  <w:abstractNum w:abstractNumId="6">
    <w:nsid w:val="421739CC"/>
    <w:multiLevelType w:val="hybridMultilevel"/>
    <w:tmpl w:val="5CE41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C46EFF"/>
    <w:multiLevelType w:val="hybridMultilevel"/>
    <w:tmpl w:val="E9806916"/>
    <w:lvl w:ilvl="0" w:tplc="CE18212E">
      <w:start w:val="1"/>
      <w:numFmt w:val="decimal"/>
      <w:lvlText w:val="%1."/>
      <w:lvlJc w:val="left"/>
      <w:pPr>
        <w:ind w:left="840" w:hanging="360"/>
        <w:jc w:val="right"/>
      </w:pPr>
      <w:rPr>
        <w:rFonts w:ascii="Times New Roman" w:eastAsia="Times New Roman" w:hAnsi="Times New Roman" w:cs="Times New Roman" w:hint="default"/>
        <w:b/>
        <w:bCs/>
        <w:spacing w:val="0"/>
        <w:w w:val="100"/>
        <w:sz w:val="28"/>
        <w:szCs w:val="28"/>
        <w:lang w:val="en-US" w:eastAsia="en-US" w:bidi="ar-SA"/>
      </w:rPr>
    </w:lvl>
    <w:lvl w:ilvl="1" w:tplc="2310A6A0">
      <w:start w:val="1"/>
      <w:numFmt w:val="upperLetter"/>
      <w:lvlText w:val="%2."/>
      <w:lvlJc w:val="left"/>
      <w:pPr>
        <w:ind w:left="840" w:hanging="360"/>
      </w:pPr>
      <w:rPr>
        <w:rFonts w:ascii="Times New Roman" w:eastAsia="Times New Roman" w:hAnsi="Times New Roman" w:cs="Times New Roman" w:hint="default"/>
        <w:b/>
        <w:bCs/>
        <w:spacing w:val="-1"/>
        <w:w w:val="99"/>
        <w:sz w:val="24"/>
        <w:szCs w:val="24"/>
        <w:lang w:val="en-US" w:eastAsia="en-US" w:bidi="ar-SA"/>
      </w:rPr>
    </w:lvl>
    <w:lvl w:ilvl="2" w:tplc="F4DA0DCE">
      <w:numFmt w:val="bullet"/>
      <w:lvlText w:val="•"/>
      <w:lvlJc w:val="left"/>
      <w:pPr>
        <w:ind w:left="2645" w:hanging="360"/>
      </w:pPr>
      <w:rPr>
        <w:rFonts w:hint="default"/>
        <w:lang w:val="en-US" w:eastAsia="en-US" w:bidi="ar-SA"/>
      </w:rPr>
    </w:lvl>
    <w:lvl w:ilvl="3" w:tplc="1CE49824">
      <w:numFmt w:val="bullet"/>
      <w:lvlText w:val="•"/>
      <w:lvlJc w:val="left"/>
      <w:pPr>
        <w:ind w:left="3547" w:hanging="360"/>
      </w:pPr>
      <w:rPr>
        <w:rFonts w:hint="default"/>
        <w:lang w:val="en-US" w:eastAsia="en-US" w:bidi="ar-SA"/>
      </w:rPr>
    </w:lvl>
    <w:lvl w:ilvl="4" w:tplc="1C369018">
      <w:numFmt w:val="bullet"/>
      <w:lvlText w:val="•"/>
      <w:lvlJc w:val="left"/>
      <w:pPr>
        <w:ind w:left="4450" w:hanging="360"/>
      </w:pPr>
      <w:rPr>
        <w:rFonts w:hint="default"/>
        <w:lang w:val="en-US" w:eastAsia="en-US" w:bidi="ar-SA"/>
      </w:rPr>
    </w:lvl>
    <w:lvl w:ilvl="5" w:tplc="58C28838">
      <w:numFmt w:val="bullet"/>
      <w:lvlText w:val="•"/>
      <w:lvlJc w:val="left"/>
      <w:pPr>
        <w:ind w:left="5353" w:hanging="360"/>
      </w:pPr>
      <w:rPr>
        <w:rFonts w:hint="default"/>
        <w:lang w:val="en-US" w:eastAsia="en-US" w:bidi="ar-SA"/>
      </w:rPr>
    </w:lvl>
    <w:lvl w:ilvl="6" w:tplc="50B0FA78">
      <w:numFmt w:val="bullet"/>
      <w:lvlText w:val="•"/>
      <w:lvlJc w:val="left"/>
      <w:pPr>
        <w:ind w:left="6255" w:hanging="360"/>
      </w:pPr>
      <w:rPr>
        <w:rFonts w:hint="default"/>
        <w:lang w:val="en-US" w:eastAsia="en-US" w:bidi="ar-SA"/>
      </w:rPr>
    </w:lvl>
    <w:lvl w:ilvl="7" w:tplc="80001E72">
      <w:numFmt w:val="bullet"/>
      <w:lvlText w:val="•"/>
      <w:lvlJc w:val="left"/>
      <w:pPr>
        <w:ind w:left="7158" w:hanging="360"/>
      </w:pPr>
      <w:rPr>
        <w:rFonts w:hint="default"/>
        <w:lang w:val="en-US" w:eastAsia="en-US" w:bidi="ar-SA"/>
      </w:rPr>
    </w:lvl>
    <w:lvl w:ilvl="8" w:tplc="54603E5C">
      <w:numFmt w:val="bullet"/>
      <w:lvlText w:val="•"/>
      <w:lvlJc w:val="left"/>
      <w:pPr>
        <w:ind w:left="8061" w:hanging="360"/>
      </w:pPr>
      <w:rPr>
        <w:rFonts w:hint="default"/>
        <w:lang w:val="en-US" w:eastAsia="en-US" w:bidi="ar-SA"/>
      </w:rPr>
    </w:lvl>
  </w:abstractNum>
  <w:abstractNum w:abstractNumId="8">
    <w:nsid w:val="5F480DFB"/>
    <w:multiLevelType w:val="hybridMultilevel"/>
    <w:tmpl w:val="5636C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04A4040"/>
    <w:multiLevelType w:val="hybridMultilevel"/>
    <w:tmpl w:val="1D103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7"/>
  </w:num>
  <w:num w:numId="6">
    <w:abstractNumId w:val="2"/>
  </w:num>
  <w:num w:numId="7">
    <w:abstractNumId w:val="9"/>
  </w:num>
  <w:num w:numId="8">
    <w:abstractNumId w:val="8"/>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5BC"/>
    <w:rsid w:val="00023F3A"/>
    <w:rsid w:val="0005379E"/>
    <w:rsid w:val="00057020"/>
    <w:rsid w:val="00070D5F"/>
    <w:rsid w:val="00072801"/>
    <w:rsid w:val="00081259"/>
    <w:rsid w:val="0008304F"/>
    <w:rsid w:val="0008723B"/>
    <w:rsid w:val="000B4D89"/>
    <w:rsid w:val="000C7340"/>
    <w:rsid w:val="00104A2C"/>
    <w:rsid w:val="00111A36"/>
    <w:rsid w:val="001274F2"/>
    <w:rsid w:val="00131B08"/>
    <w:rsid w:val="001330BA"/>
    <w:rsid w:val="00143E3D"/>
    <w:rsid w:val="0015021C"/>
    <w:rsid w:val="00170602"/>
    <w:rsid w:val="001C24D4"/>
    <w:rsid w:val="001D7D27"/>
    <w:rsid w:val="001E2DFC"/>
    <w:rsid w:val="001F3A30"/>
    <w:rsid w:val="001F592B"/>
    <w:rsid w:val="00202C12"/>
    <w:rsid w:val="0021784F"/>
    <w:rsid w:val="00220809"/>
    <w:rsid w:val="00221E39"/>
    <w:rsid w:val="002314B5"/>
    <w:rsid w:val="00237C48"/>
    <w:rsid w:val="002418F3"/>
    <w:rsid w:val="00254AA8"/>
    <w:rsid w:val="002C1D14"/>
    <w:rsid w:val="002C2857"/>
    <w:rsid w:val="002C5F1B"/>
    <w:rsid w:val="002D5448"/>
    <w:rsid w:val="00301DBF"/>
    <w:rsid w:val="0034663A"/>
    <w:rsid w:val="003652E4"/>
    <w:rsid w:val="00366AB4"/>
    <w:rsid w:val="003813D2"/>
    <w:rsid w:val="00386186"/>
    <w:rsid w:val="00386217"/>
    <w:rsid w:val="0038690D"/>
    <w:rsid w:val="0039000C"/>
    <w:rsid w:val="003B7FCF"/>
    <w:rsid w:val="003D085C"/>
    <w:rsid w:val="003D19A5"/>
    <w:rsid w:val="003D5354"/>
    <w:rsid w:val="003F2BD1"/>
    <w:rsid w:val="003F5C14"/>
    <w:rsid w:val="00405EE6"/>
    <w:rsid w:val="00410B31"/>
    <w:rsid w:val="004218DA"/>
    <w:rsid w:val="004539C1"/>
    <w:rsid w:val="00465ED6"/>
    <w:rsid w:val="00492780"/>
    <w:rsid w:val="004B3012"/>
    <w:rsid w:val="004D1FEA"/>
    <w:rsid w:val="00501FB5"/>
    <w:rsid w:val="00527105"/>
    <w:rsid w:val="00587C9D"/>
    <w:rsid w:val="00595098"/>
    <w:rsid w:val="005B650B"/>
    <w:rsid w:val="00615246"/>
    <w:rsid w:val="006330CE"/>
    <w:rsid w:val="006422CC"/>
    <w:rsid w:val="00645DC7"/>
    <w:rsid w:val="00651F69"/>
    <w:rsid w:val="00667FFB"/>
    <w:rsid w:val="00687820"/>
    <w:rsid w:val="006A36D9"/>
    <w:rsid w:val="0070199C"/>
    <w:rsid w:val="0070240D"/>
    <w:rsid w:val="00702EB3"/>
    <w:rsid w:val="00713E6D"/>
    <w:rsid w:val="00724163"/>
    <w:rsid w:val="00743EE7"/>
    <w:rsid w:val="007A341A"/>
    <w:rsid w:val="007B2340"/>
    <w:rsid w:val="007C3658"/>
    <w:rsid w:val="007F3892"/>
    <w:rsid w:val="00893A93"/>
    <w:rsid w:val="008B368B"/>
    <w:rsid w:val="008C7080"/>
    <w:rsid w:val="008E40E9"/>
    <w:rsid w:val="00902918"/>
    <w:rsid w:val="009138B7"/>
    <w:rsid w:val="0092166B"/>
    <w:rsid w:val="00923FB0"/>
    <w:rsid w:val="009674D6"/>
    <w:rsid w:val="009C169D"/>
    <w:rsid w:val="009C264E"/>
    <w:rsid w:val="009C565C"/>
    <w:rsid w:val="009F6F18"/>
    <w:rsid w:val="00A03DCC"/>
    <w:rsid w:val="00A433B1"/>
    <w:rsid w:val="00A52274"/>
    <w:rsid w:val="00A530A8"/>
    <w:rsid w:val="00A535BC"/>
    <w:rsid w:val="00A846FF"/>
    <w:rsid w:val="00A84BD7"/>
    <w:rsid w:val="00A86D4D"/>
    <w:rsid w:val="00A86EE8"/>
    <w:rsid w:val="00AA0B4F"/>
    <w:rsid w:val="00B06E00"/>
    <w:rsid w:val="00B079F5"/>
    <w:rsid w:val="00B23B6F"/>
    <w:rsid w:val="00B272EF"/>
    <w:rsid w:val="00B27360"/>
    <w:rsid w:val="00B458E2"/>
    <w:rsid w:val="00B46A62"/>
    <w:rsid w:val="00B53E57"/>
    <w:rsid w:val="00B963DD"/>
    <w:rsid w:val="00BB3655"/>
    <w:rsid w:val="00BC51E2"/>
    <w:rsid w:val="00BD3072"/>
    <w:rsid w:val="00BD31B3"/>
    <w:rsid w:val="00BF6848"/>
    <w:rsid w:val="00C50074"/>
    <w:rsid w:val="00CA07E1"/>
    <w:rsid w:val="00CF1D19"/>
    <w:rsid w:val="00D01CB6"/>
    <w:rsid w:val="00D15B81"/>
    <w:rsid w:val="00D2155F"/>
    <w:rsid w:val="00D2370A"/>
    <w:rsid w:val="00D30395"/>
    <w:rsid w:val="00D61BFE"/>
    <w:rsid w:val="00DA1D13"/>
    <w:rsid w:val="00DA61B7"/>
    <w:rsid w:val="00DB67D4"/>
    <w:rsid w:val="00DC3288"/>
    <w:rsid w:val="00DC7046"/>
    <w:rsid w:val="00E03C0E"/>
    <w:rsid w:val="00E15512"/>
    <w:rsid w:val="00E35A43"/>
    <w:rsid w:val="00E5148A"/>
    <w:rsid w:val="00E60CB9"/>
    <w:rsid w:val="00E640A8"/>
    <w:rsid w:val="00E80889"/>
    <w:rsid w:val="00E8435D"/>
    <w:rsid w:val="00E9037F"/>
    <w:rsid w:val="00ED3BDA"/>
    <w:rsid w:val="00EE5FA6"/>
    <w:rsid w:val="00EF7429"/>
    <w:rsid w:val="00F0781D"/>
    <w:rsid w:val="00F1050B"/>
    <w:rsid w:val="00F24C31"/>
    <w:rsid w:val="00F45A86"/>
    <w:rsid w:val="00F45EE7"/>
    <w:rsid w:val="00F65B6E"/>
    <w:rsid w:val="00F66340"/>
    <w:rsid w:val="00FC61B9"/>
    <w:rsid w:val="00FD3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46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5B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A535BC"/>
    <w:pPr>
      <w:spacing w:before="62"/>
      <w:ind w:left="120"/>
      <w:outlineLvl w:val="0"/>
    </w:pPr>
    <w:rPr>
      <w:b/>
      <w:bCs/>
      <w:sz w:val="28"/>
      <w:szCs w:val="28"/>
    </w:rPr>
  </w:style>
  <w:style w:type="paragraph" w:styleId="Heading2">
    <w:name w:val="heading 2"/>
    <w:basedOn w:val="Normal"/>
    <w:link w:val="Heading2Char"/>
    <w:uiPriority w:val="9"/>
    <w:unhideWhenUsed/>
    <w:qFormat/>
    <w:rsid w:val="00A535BC"/>
    <w:pPr>
      <w:ind w:left="8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5BC"/>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A535B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535BC"/>
    <w:rPr>
      <w:sz w:val="24"/>
      <w:szCs w:val="24"/>
    </w:rPr>
  </w:style>
  <w:style w:type="character" w:customStyle="1" w:styleId="BodyTextChar">
    <w:name w:val="Body Text Char"/>
    <w:basedOn w:val="DefaultParagraphFont"/>
    <w:link w:val="BodyText"/>
    <w:uiPriority w:val="1"/>
    <w:rsid w:val="00A535BC"/>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A535BC"/>
    <w:pPr>
      <w:spacing w:before="212"/>
      <w:ind w:right="600"/>
      <w:jc w:val="center"/>
    </w:pPr>
    <w:rPr>
      <w:b/>
      <w:bCs/>
      <w:sz w:val="72"/>
      <w:szCs w:val="72"/>
    </w:rPr>
  </w:style>
  <w:style w:type="character" w:customStyle="1" w:styleId="TitleChar">
    <w:name w:val="Title Char"/>
    <w:basedOn w:val="DefaultParagraphFont"/>
    <w:link w:val="Title"/>
    <w:uiPriority w:val="10"/>
    <w:rsid w:val="00A535BC"/>
    <w:rPr>
      <w:rFonts w:ascii="Times New Roman" w:eastAsia="Times New Roman" w:hAnsi="Times New Roman" w:cs="Times New Roman"/>
      <w:b/>
      <w:bCs/>
      <w:sz w:val="72"/>
      <w:szCs w:val="72"/>
      <w:lang w:val="en-US"/>
    </w:rPr>
  </w:style>
  <w:style w:type="paragraph" w:styleId="ListParagraph">
    <w:name w:val="List Paragraph"/>
    <w:basedOn w:val="Normal"/>
    <w:uiPriority w:val="1"/>
    <w:qFormat/>
    <w:rsid w:val="00A535BC"/>
    <w:pPr>
      <w:ind w:left="840" w:hanging="360"/>
    </w:pPr>
  </w:style>
  <w:style w:type="paragraph" w:customStyle="1" w:styleId="TableParagraph">
    <w:name w:val="Table Paragraph"/>
    <w:basedOn w:val="Normal"/>
    <w:uiPriority w:val="1"/>
    <w:qFormat/>
    <w:rsid w:val="00A535BC"/>
    <w:pPr>
      <w:spacing w:line="275" w:lineRule="exact"/>
      <w:ind w:left="107"/>
    </w:pPr>
  </w:style>
  <w:style w:type="paragraph" w:styleId="Caption">
    <w:name w:val="caption"/>
    <w:basedOn w:val="Normal"/>
    <w:next w:val="Normal"/>
    <w:uiPriority w:val="35"/>
    <w:unhideWhenUsed/>
    <w:qFormat/>
    <w:rsid w:val="00A535BC"/>
    <w:pPr>
      <w:spacing w:after="200"/>
    </w:pPr>
    <w:rPr>
      <w:i/>
      <w:iCs/>
      <w:color w:val="1F497D" w:themeColor="text2"/>
      <w:sz w:val="18"/>
      <w:szCs w:val="18"/>
    </w:rPr>
  </w:style>
  <w:style w:type="character" w:styleId="PlaceholderText">
    <w:name w:val="Placeholder Text"/>
    <w:basedOn w:val="DefaultParagraphFont"/>
    <w:uiPriority w:val="99"/>
    <w:semiHidden/>
    <w:rsid w:val="00A535BC"/>
    <w:rPr>
      <w:color w:val="808080"/>
    </w:rPr>
  </w:style>
  <w:style w:type="paragraph" w:styleId="BalloonText">
    <w:name w:val="Balloon Text"/>
    <w:basedOn w:val="Normal"/>
    <w:link w:val="BalloonTextChar"/>
    <w:uiPriority w:val="99"/>
    <w:semiHidden/>
    <w:unhideWhenUsed/>
    <w:rsid w:val="00A535BC"/>
    <w:rPr>
      <w:rFonts w:ascii="Tahoma" w:hAnsi="Tahoma" w:cs="Tahoma"/>
      <w:sz w:val="16"/>
      <w:szCs w:val="16"/>
    </w:rPr>
  </w:style>
  <w:style w:type="character" w:customStyle="1" w:styleId="BalloonTextChar">
    <w:name w:val="Balloon Text Char"/>
    <w:basedOn w:val="DefaultParagraphFont"/>
    <w:link w:val="BalloonText"/>
    <w:uiPriority w:val="99"/>
    <w:semiHidden/>
    <w:rsid w:val="00A535BC"/>
    <w:rPr>
      <w:rFonts w:ascii="Tahoma" w:eastAsia="Times New Roman" w:hAnsi="Tahoma" w:cs="Tahoma"/>
      <w:sz w:val="16"/>
      <w:szCs w:val="16"/>
      <w:lang w:val="en-US"/>
    </w:rPr>
  </w:style>
  <w:style w:type="table" w:styleId="TableGrid">
    <w:name w:val="Table Grid"/>
    <w:basedOn w:val="TableNormal"/>
    <w:uiPriority w:val="59"/>
    <w:rsid w:val="004218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0CB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5B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A535BC"/>
    <w:pPr>
      <w:spacing w:before="62"/>
      <w:ind w:left="120"/>
      <w:outlineLvl w:val="0"/>
    </w:pPr>
    <w:rPr>
      <w:b/>
      <w:bCs/>
      <w:sz w:val="28"/>
      <w:szCs w:val="28"/>
    </w:rPr>
  </w:style>
  <w:style w:type="paragraph" w:styleId="Heading2">
    <w:name w:val="heading 2"/>
    <w:basedOn w:val="Normal"/>
    <w:link w:val="Heading2Char"/>
    <w:uiPriority w:val="9"/>
    <w:unhideWhenUsed/>
    <w:qFormat/>
    <w:rsid w:val="00A535BC"/>
    <w:pPr>
      <w:ind w:left="8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5BC"/>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A535B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535BC"/>
    <w:rPr>
      <w:sz w:val="24"/>
      <w:szCs w:val="24"/>
    </w:rPr>
  </w:style>
  <w:style w:type="character" w:customStyle="1" w:styleId="BodyTextChar">
    <w:name w:val="Body Text Char"/>
    <w:basedOn w:val="DefaultParagraphFont"/>
    <w:link w:val="BodyText"/>
    <w:uiPriority w:val="1"/>
    <w:rsid w:val="00A535BC"/>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A535BC"/>
    <w:pPr>
      <w:spacing w:before="212"/>
      <w:ind w:right="600"/>
      <w:jc w:val="center"/>
    </w:pPr>
    <w:rPr>
      <w:b/>
      <w:bCs/>
      <w:sz w:val="72"/>
      <w:szCs w:val="72"/>
    </w:rPr>
  </w:style>
  <w:style w:type="character" w:customStyle="1" w:styleId="TitleChar">
    <w:name w:val="Title Char"/>
    <w:basedOn w:val="DefaultParagraphFont"/>
    <w:link w:val="Title"/>
    <w:uiPriority w:val="10"/>
    <w:rsid w:val="00A535BC"/>
    <w:rPr>
      <w:rFonts w:ascii="Times New Roman" w:eastAsia="Times New Roman" w:hAnsi="Times New Roman" w:cs="Times New Roman"/>
      <w:b/>
      <w:bCs/>
      <w:sz w:val="72"/>
      <w:szCs w:val="72"/>
      <w:lang w:val="en-US"/>
    </w:rPr>
  </w:style>
  <w:style w:type="paragraph" w:styleId="ListParagraph">
    <w:name w:val="List Paragraph"/>
    <w:basedOn w:val="Normal"/>
    <w:uiPriority w:val="1"/>
    <w:qFormat/>
    <w:rsid w:val="00A535BC"/>
    <w:pPr>
      <w:ind w:left="840" w:hanging="360"/>
    </w:pPr>
  </w:style>
  <w:style w:type="paragraph" w:customStyle="1" w:styleId="TableParagraph">
    <w:name w:val="Table Paragraph"/>
    <w:basedOn w:val="Normal"/>
    <w:uiPriority w:val="1"/>
    <w:qFormat/>
    <w:rsid w:val="00A535BC"/>
    <w:pPr>
      <w:spacing w:line="275" w:lineRule="exact"/>
      <w:ind w:left="107"/>
    </w:pPr>
  </w:style>
  <w:style w:type="paragraph" w:styleId="Caption">
    <w:name w:val="caption"/>
    <w:basedOn w:val="Normal"/>
    <w:next w:val="Normal"/>
    <w:uiPriority w:val="35"/>
    <w:unhideWhenUsed/>
    <w:qFormat/>
    <w:rsid w:val="00A535BC"/>
    <w:pPr>
      <w:spacing w:after="200"/>
    </w:pPr>
    <w:rPr>
      <w:i/>
      <w:iCs/>
      <w:color w:val="1F497D" w:themeColor="text2"/>
      <w:sz w:val="18"/>
      <w:szCs w:val="18"/>
    </w:rPr>
  </w:style>
  <w:style w:type="character" w:styleId="PlaceholderText">
    <w:name w:val="Placeholder Text"/>
    <w:basedOn w:val="DefaultParagraphFont"/>
    <w:uiPriority w:val="99"/>
    <w:semiHidden/>
    <w:rsid w:val="00A535BC"/>
    <w:rPr>
      <w:color w:val="808080"/>
    </w:rPr>
  </w:style>
  <w:style w:type="paragraph" w:styleId="BalloonText">
    <w:name w:val="Balloon Text"/>
    <w:basedOn w:val="Normal"/>
    <w:link w:val="BalloonTextChar"/>
    <w:uiPriority w:val="99"/>
    <w:semiHidden/>
    <w:unhideWhenUsed/>
    <w:rsid w:val="00A535BC"/>
    <w:rPr>
      <w:rFonts w:ascii="Tahoma" w:hAnsi="Tahoma" w:cs="Tahoma"/>
      <w:sz w:val="16"/>
      <w:szCs w:val="16"/>
    </w:rPr>
  </w:style>
  <w:style w:type="character" w:customStyle="1" w:styleId="BalloonTextChar">
    <w:name w:val="Balloon Text Char"/>
    <w:basedOn w:val="DefaultParagraphFont"/>
    <w:link w:val="BalloonText"/>
    <w:uiPriority w:val="99"/>
    <w:semiHidden/>
    <w:rsid w:val="00A535BC"/>
    <w:rPr>
      <w:rFonts w:ascii="Tahoma" w:eastAsia="Times New Roman" w:hAnsi="Tahoma" w:cs="Tahoma"/>
      <w:sz w:val="16"/>
      <w:szCs w:val="16"/>
      <w:lang w:val="en-US"/>
    </w:rPr>
  </w:style>
  <w:style w:type="table" w:styleId="TableGrid">
    <w:name w:val="Table Grid"/>
    <w:basedOn w:val="TableNormal"/>
    <w:uiPriority w:val="59"/>
    <w:rsid w:val="004218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0C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930185">
      <w:bodyDiv w:val="1"/>
      <w:marLeft w:val="0"/>
      <w:marRight w:val="0"/>
      <w:marTop w:val="0"/>
      <w:marBottom w:val="0"/>
      <w:divBdr>
        <w:top w:val="none" w:sz="0" w:space="0" w:color="auto"/>
        <w:left w:val="none" w:sz="0" w:space="0" w:color="auto"/>
        <w:bottom w:val="none" w:sz="0" w:space="0" w:color="auto"/>
        <w:right w:val="none" w:sz="0" w:space="0" w:color="auto"/>
      </w:divBdr>
    </w:div>
    <w:div w:id="106892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shvaanish.maniar2020@vitstudent.ac.i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lavanya.k@vit.ac.in"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mailto:naman.jain2020@vitstudent.ac.in"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tejasrahul.rokade2020@vitstudent.ac.i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71FAB-F109-49F8-BF4A-02284C566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20</Pages>
  <Words>6026</Words>
  <Characters>34349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70</cp:revision>
  <cp:lastPrinted>2023-07-14T02:24:00Z</cp:lastPrinted>
  <dcterms:created xsi:type="dcterms:W3CDTF">2023-07-04T02:52:00Z</dcterms:created>
  <dcterms:modified xsi:type="dcterms:W3CDTF">2024-05-21T02:30:00Z</dcterms:modified>
</cp:coreProperties>
</file>