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DeOrganized Morning News Production Guide</w:t>
      </w:r>
    </w:p>
    <w:p>
      <w:r>
        <w:t>_Updated for Visual Display Format_</w:t>
      </w:r>
    </w:p>
    <w:p>
      <w:pPr>
        <w:pStyle w:val="Heading1"/>
      </w:pPr>
      <w:r>
        <w:t>✅ Daily Production Checklist</w:t>
      </w:r>
    </w:p>
    <w:p>
      <w:pPr>
        <w:pStyle w:val="Heading2"/>
      </w:pPr>
      <w:r>
        <w:t>1. 🧠 Curate 7 News Stories</w:t>
      </w:r>
    </w:p>
    <w:p>
      <w:r>
        <w:t>- Sources: Top crypto + financial outlets (CoinDesk, Cointelegraph, The Block, Decrypt, Bloomberg Crypto, etc.)</w:t>
        <w:br/>
        <w:t>- Age: Must be published within the last 24 hours (max 30 hours if needed)</w:t>
        <w:br/>
        <w:t>- Content rules:</w:t>
        <w:br/>
        <w:t xml:space="preserve">  ❌ No ETF price stories (covered separately)</w:t>
        <w:br/>
        <w:t xml:space="preserve">  ❌ No token price action unless tied to major structural events</w:t>
        <w:br/>
        <w:t xml:space="preserve">  ❌ No aggregate story links or listicles</w:t>
        <w:br/>
        <w:t xml:space="preserve">  ❌ No paywalled content</w:t>
        <w:br/>
        <w:t xml:space="preserve">  ✅ Each story must be unique, relevant, and have a direct link</w:t>
        <w:br/>
        <w:br/>
        <w:t>🔍 New Requirement: Ensure each link triggers a preview image on X for visual display during the show.</w:t>
      </w:r>
    </w:p>
    <w:p>
      <w:pPr>
        <w:pStyle w:val="Heading2"/>
      </w:pPr>
      <w:r>
        <w:t>2. 📄 Format the News for the Live Show</w:t>
      </w:r>
    </w:p>
    <w:p>
      <w:r>
        <w:t>For each of the 7 stories:</w:t>
        <w:br/>
        <w:t>**Headline**</w:t>
        <w:br/>
        <w:t>(1 line space)</w:t>
        <w:br/>
        <w:t>Summary: 400–1000 characters (verified)</w:t>
        <w:br/>
        <w:t>(1 line space)</w:t>
        <w:br/>
        <w:t>Full direct source link (must be open and valid)</w:t>
      </w:r>
    </w:p>
    <w:p>
      <w:pPr>
        <w:pStyle w:val="Heading2"/>
      </w:pPr>
      <w:r>
        <w:t>3. 📊 Create the ETF Flows Report</w:t>
      </w:r>
    </w:p>
    <w:p>
      <w:r>
        <w:t>Separate from the main news.</w:t>
        <w:br/>
        <w:br/>
        <w:t>- Weekdays (Tues–Fri): Prior day's ETF data</w:t>
        <w:br/>
        <w:t>- Monday: Weekly recap</w:t>
        <w:br/>
        <w:br/>
        <w:t>Standard Format:</w:t>
        <w:br/>
        <w:t>ETF FLOWS:</w:t>
        <w:br/>
        <w:br/>
        <w:t>On [Date], Bitcoin spot ETFs experienced a net [inflow/outflow] of $[amount]. [Top ETF] led with an [inflow/outflow] of $[amount].</w:t>
        <w:br/>
        <w:br/>
        <w:t>Ethereum spot ETFs saw a total net [inflow/outflow] of $[amount] on the same day. [Top ETH ETF] recorded the highest single-day [inflow/outflow] of $[amount], followed closely by [Second ETH ETF] with $[amount] in [inflows/outflows].</w:t>
      </w:r>
    </w:p>
    <w:p>
      <w:pPr>
        <w:pStyle w:val="Heading2"/>
      </w:pPr>
      <w:r>
        <w:t>4. 🧵 Build the X (Twitter) Thread</w:t>
      </w:r>
    </w:p>
    <w:p>
      <w:r>
        <w:t>Tweet 1 – Opening:</w:t>
        <w:br/>
        <w:t>THE DEORGANIZED MORNING NEWS</w:t>
        <w:br/>
        <w:t>Today’s crypto + finance stories 🧠</w:t>
        <w:br/>
        <w:t>• [Story summaries, 5–7 bullets]</w:t>
        <w:br/>
        <w:t>Let’s go 🧵👇</w:t>
        <w:br/>
        <w:br/>
        <w:t>Tweets 2–8 – Story Posts:</w:t>
        <w:br/>
        <w:t>- Numbered emoji (1️⃣, 2️⃣, etc.)</w:t>
        <w:br/>
        <w:t>- Bold Headline</w:t>
        <w:br/>
        <w:t>- (1 line space)</w:t>
        <w:br/>
        <w:t>- 1–3 sentence summary</w:t>
        <w:br/>
        <w:t>- (1 line space)</w:t>
        <w:br/>
        <w:t>- Full direct link (must trigger image preview on X)</w:t>
        <w:br/>
        <w:br/>
        <w:t>🔔 Visual Display Note: The tweet thread will be shown on-screen during the show, so preview image appearance is essential.</w:t>
        <w:br/>
        <w:br/>
        <w:t>Final Tweet – Show Schedule:</w:t>
        <w:br/>
        <w:t>🧠 Follow @DeOrganizedBTC for live market insights</w:t>
        <w:br/>
        <w:br/>
        <w:t>🎙️ Join @PeaceLoveMusicG + friends @GPSC_STX @melbelle_btc, @attractfund1ng &amp; @jackbinswitch at 8:30 am ET for the Lets GO! Morning Show</w:t>
        <w:br/>
        <w:t>☕ Whatever Morning Space w/ @web3Binta at 8 am ET</w:t>
        <w:br/>
        <w:t>🎮 Find2Earn events start 9:30 am ET w/ The Game Master @Xenitron</w:t>
        <w:br/>
        <w:t>😎 DeOrganized Nightly at 7:00 pm ET w/ GPSC and Friends</w:t>
        <w:br/>
        <w:br/>
        <w:t>#Bitcoin #CryptoNews #DeOrganized</w:t>
      </w:r>
    </w:p>
    <w:p>
      <w:pPr>
        <w:pStyle w:val="Heading2"/>
      </w:pPr>
      <w:r>
        <w:t>5. 🎥 YouTube Description Blurb</w:t>
      </w:r>
    </w:p>
    <w:p>
      <w:r>
        <w:t>Write a short 1-paragraph summary of the day's news and show to paste into YouTube description.</w:t>
      </w:r>
    </w:p>
    <w:p>
      <w:pPr>
        <w:pStyle w:val="Heading2"/>
      </w:pPr>
      <w:r>
        <w:t>6. 🛠️ Manual Additions by Stephen (if present)</w:t>
      </w:r>
    </w:p>
    <w:p>
      <w:r>
        <w:t>- 🔁 StackingDAO yield promo</w:t>
        <w:br/>
        <w:t>- 🔐 Bitflow Zealy daily quest promo (password revealed during live)</w:t>
      </w:r>
    </w:p>
    <w:p>
      <w:pPr>
        <w:pStyle w:val="Heading2"/>
      </w:pPr>
      <w:r>
        <w:t>7. 🛑 Final Review Before Going Live</w:t>
      </w:r>
    </w:p>
    <w:p>
      <w:r>
        <w:t>- ✅ All summaries are 400–1000 characters</w:t>
        <w:br/>
        <w:t>- ✅ All source links work and trigger image previews</w:t>
        <w:br/>
        <w:t>- ✅ No duplicates or paywalled content</w:t>
        <w:br/>
        <w:t>- ✅ Thread spacing and format correct</w:t>
        <w:br/>
        <w:t>- ✅ ETF Flows report present and properly formatted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