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﻿# ðŸŽ¬ GuiÃ³n â€“ Video DemostraciÃ³n MiniDFS</w:t>
      </w:r>
    </w:p>
    <w:p>
      <w:pPr>
        <w:pStyle w:val="Heading2"/>
      </w:pPr>
      <w:r>
        <w:rPr>
          <w:color w:val="0F766E"/>
        </w:rPr>
        <w:t>DuraciÃ³n objetivo: 12â€“15 minutos | Solo presentador: AndrÃ©s NÃºÃ±ez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color w:val="0F766E"/>
        </w:rPr>
        <w:t>ðŸ“‹ ESTRUCTURA GENERAL</w:t>
      </w:r>
    </w:p>
    <w:p>
      <w:pPr>
        <w:spacing w:after="40"/>
      </w:pP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Tema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Tiempo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IntroducciÃ³n y presentaciÃ³n</w:t>
            </w:r>
          </w:p>
        </w:tc>
        <w:tc>
          <w:tcPr>
            <w:tcW w:type="dxa" w:w="3135"/>
          </w:tcPr>
          <w:p>
            <w:r>
              <w:t>1 min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Arquitectura del sistema</w:t>
            </w:r>
          </w:p>
        </w:tc>
        <w:tc>
          <w:tcPr>
            <w:tcW w:type="dxa" w:w="3135"/>
          </w:tcPr>
          <w:p>
            <w:r>
              <w:t>2 min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Recorrido por el cÃ³digo</w:t>
            </w:r>
          </w:p>
        </w:tc>
        <w:tc>
          <w:tcPr>
            <w:tcW w:type="dxa" w:w="3135"/>
          </w:tcPr>
          <w:p>
            <w:r>
              <w:t>3 min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Demo en vivo â€“ AWS EC2 (put, get, sha256)</w:t>
            </w:r>
          </w:p>
        </w:tc>
        <w:tc>
          <w:tcPr>
            <w:tcW w:type="dxa" w:w="3135"/>
          </w:tcPr>
          <w:p>
            <w:r>
              <w:t>5 min</w:t>
            </w:r>
          </w:p>
        </w:tc>
      </w:tr>
      <w:tr>
        <w:tc>
          <w:tcPr>
            <w:tcW w:type="dxa" w:w="3135"/>
          </w:tcPr>
          <w:p>
            <w:r>
              <w:t>4b</w:t>
            </w:r>
          </w:p>
        </w:tc>
        <w:tc>
          <w:tcPr>
            <w:tcW w:type="dxa" w:w="3135"/>
          </w:tcPr>
          <w:p>
            <w:r>
              <w:t>Demo nuevas funciones (status, rmdir -r)</w:t>
            </w:r>
          </w:p>
        </w:tc>
        <w:tc>
          <w:tcPr>
            <w:tcW w:type="dxa" w:w="3135"/>
          </w:tcPr>
          <w:p>
            <w:r>
              <w:t>2 min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Tolerancia a fallos</w:t>
            </w:r>
          </w:p>
        </w:tc>
        <w:tc>
          <w:tcPr>
            <w:tcW w:type="dxa" w:w="3135"/>
          </w:tcPr>
          <w:p>
            <w:r>
              <w:t>2 min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Cierre</w:t>
            </w:r>
          </w:p>
        </w:tc>
        <w:tc>
          <w:tcPr>
            <w:tcW w:type="dxa" w:w="3135"/>
          </w:tcPr>
          <w:p>
            <w:r>
              <w:t>1 min</w:t>
            </w:r>
          </w:p>
        </w:tc>
      </w:tr>
    </w:tbl>
    <w:p/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color w:val="0F766E"/>
        </w:rPr>
        <w:t>ðŸŽ™ï¸ GUIÃ“N COMPLETO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Style w:val="Heading3"/>
      </w:pPr>
      <w:r>
        <w:rPr>
          <w:color w:val="6D28D9"/>
        </w:rPr>
        <w:t>SEGMENTO 1 â€“ INTRODUCCIÃ“N (1 min)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ðŸ“º Pantalla: CÃ¡mara frontal + diapositiva con el nombre del proyecto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[Hablar mirando a cÃ¡mara]</w:t>
      </w:r>
    </w:p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"Hola, soy AndrÃ©s NÃºÃ±ez, estudiante de IngenierÃ­a de Sistemas de la Universidad Pontificia Bolivariana. En este video voy a presentar MiniDFS, un Sistema de Archivos Distribuidos por Bloques que desarrollÃ© para la materia de Arquitecturas de Nube y Sistemas Distribuidos.</w:t>
      </w:r>
    </w:p>
    <w:p>
      <w:pPr>
        <w:spacing w:after="80"/>
      </w:pPr>
      <w:r>
        <w:rPr>
          <w:b w:val="0"/>
          <w:sz w:val="22"/>
        </w:rPr>
        <w:t>&gt;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MiniDFS es una implementaciÃ³n minimalista inspirada en HDFS, el sistema de archivos de Hadoop, y en GFS, el sistema de archivos de Google. El objetivo es almacenar archivos grandes de forma distribuida entre mÃºltiples nodos, con replicaciÃ³n automÃ¡tica y tolerancia a fallos.</w:t>
      </w:r>
    </w:p>
    <w:p>
      <w:pPr>
        <w:spacing w:after="80"/>
      </w:pPr>
      <w:r>
        <w:rPr>
          <w:b w:val="0"/>
          <w:sz w:val="22"/>
        </w:rPr>
        <w:t>&gt;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Durante esta demostraciÃ³n voy a mostrarles la arquitectura del sistema, el cÃ³digo implementado, y una ejecuciÃ³n en vivo sobre cuatro instancias de AWS EC2 donde el sistema estÃ¡ corriendo en producciÃ³n."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Style w:val="Heading3"/>
      </w:pPr>
      <w:r>
        <w:rPr>
          <w:color w:val="6D28D9"/>
        </w:rPr>
        <w:t>SEGMENTO 2 â€“ ARQUITECTURA (2 min)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ðŸ“º Pantalla: Compartir pantalla â†’ abrir el README.md o el informe Word con los diagramas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[SeÃ±alar el diagrama de arquitectura]</w:t>
      </w:r>
    </w:p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"La arquitectura sigue el patrÃ³n Maestroâ€“Trabajadores. Tenemos tres componentes principales:</w:t>
      </w:r>
    </w:p>
    <w:p>
      <w:pPr>
        <w:spacing w:after="80"/>
      </w:pPr>
      <w:r>
        <w:rPr>
          <w:b w:val="0"/>
          <w:sz w:val="22"/>
        </w:rPr>
        <w:t>&gt;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Primero, el NameNode: es el cerebro del sistema. Gestiona todos los metadatos, la autenticaciÃ³n de usuarios con tokens JWT, el espacio de nombres de archivos y coordina dÃ³nde se almacena cada bloque. Corre en el puerto 50051.</w:t>
      </w:r>
    </w:p>
    <w:p>
      <w:pPr>
        <w:spacing w:after="80"/>
      </w:pPr>
      <w:r>
        <w:rPr>
          <w:b w:val="0"/>
          <w:sz w:val="22"/>
        </w:rPr>
        <w:t>&gt;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Segundo, los DataNodes: son los trabajadores de almacenamiento. En nuestro caso tenemos tres: dn1, dn2 y dn3, corriendo en los puertos 50061, 50062 y 50063. Cada uno almacena bloques en disco con verificaciÃ³n de integridad SHA-256.</w:t>
      </w:r>
    </w:p>
    <w:p>
      <w:pPr>
        <w:spacing w:after="80"/>
      </w:pPr>
      <w:r>
        <w:rPr>
          <w:b w:val="0"/>
          <w:sz w:val="22"/>
        </w:rPr>
        <w:t>&gt;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Tercero, el Cliente: una interfaz de lÃ­nea de comandos con la que el usuario sube, descarga y gestiona sus archivos.</w:t>
      </w:r>
    </w:p>
    <w:p>
      <w:pPr>
        <w:spacing w:after="80"/>
      </w:pPr>
      <w:r>
        <w:rPr>
          <w:b w:val="0"/>
          <w:sz w:val="22"/>
        </w:rPr>
        <w:t>&gt;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La comunicaciÃ³n entre todos los componentes se hace mediante gRPC con Protocol Buffers, que es mucho mÃ¡s eficiente que REST para transferencia de datos en streaming.</w:t>
      </w:r>
    </w:p>
    <w:p>
      <w:pPr>
        <w:spacing w:after="80"/>
      </w:pPr>
      <w:r>
        <w:rPr>
          <w:b w:val="0"/>
          <w:sz w:val="22"/>
        </w:rPr>
        <w:t>&gt;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[SeÃ±alar flecha de replicaciÃ³n pipeline]</w:t>
      </w:r>
    </w:p>
    <w:p>
      <w:pPr>
        <w:spacing w:after="80"/>
      </w:pPr>
      <w:r>
        <w:rPr>
          <w:b w:val="0"/>
          <w:sz w:val="22"/>
        </w:rPr>
        <w:t>&gt;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Un punto clave del diseÃ±o es la replicaciÃ³n pipeline: cuando el cliente sube un bloque, lo envÃ­a solo al primer DataNode. Ese nodo lo reenvÃ­a al segundo, y el segundo al tercero. AsÃ­ el cliente solo usa su ancho de banda una vez, y los DataNodes se encargan de la replicaciÃ³n entre sÃ­, igual que hace HDFS."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Style w:val="Heading3"/>
      </w:pPr>
      <w:r>
        <w:rPr>
          <w:color w:val="6D28D9"/>
        </w:rPr>
        <w:t>SEGMENTO 3 â€“ RECORRIDO POR EL CÃ“DIGO (3 min)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ðŸ“º Pantalla: VS Code con el proyecto abierto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[Abrir VS Code, mostrar la estructura de carpetas]</w:t>
      </w:r>
    </w:p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"Veamos rÃ¡pidamente la estructura del proyecto. Tenemos cuatro carpetas principales.</w:t>
      </w:r>
    </w:p>
    <w:p>
      <w:pPr>
        <w:spacing w:after="80"/>
      </w:pPr>
      <w:r>
        <w:rPr>
          <w:b w:val="0"/>
          <w:sz w:val="22"/>
        </w:rPr>
        <w:t>&gt;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En proto/ estÃ¡ el contrato gRPC, el archivo dfs.proto que define todos los servicios y mensajes del sistema. Este es el punto de verdad de toda la comunicaciÃ³n."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[Abrir proto/dfs.proto]</w:t>
      </w:r>
    </w:p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"AquÃ­ podemos ver por ejemplo el servicio StoreBlock, que es client-streaming, lo que significa que el cliente envÃ­a el bloque en chunks de 4 megabytes. Y RetrieveBlock es server-streaming, el DataNode le envÃ­a el bloque al cliente en chunks de 1 megabyte."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[Abrir namenode/heartbeat_monitor.py]</w:t>
      </w:r>
    </w:p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"En el NameNode, el componente mÃ¡s interesante es el HeartbeatMonitor. Es un thread daemon que corre en segundo plano y monitorea si los DataNodes siguen vivos. Cada DataNode envÃ­a un heartbeat cada 10 segundos. Si pasan mÃ¡s de 30 segundos sin heartbeat, el NameNode marca ese nodo como inactivo y automÃ¡ticamente busca los bloques que quedaron sub-replicados para replicarlos en otros nodos disponibles. Esto es lo que nos da la tolerancia a fallos."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[Abrir datanode/block_store.py]</w:t>
      </w:r>
    </w:p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"En el DataNode, el BlockStore es donde se almacenan fÃ­sicamente los bloques en disco. Cada vez que se escribe un bloque, se calcula su SHA-256 y se guarda junto al bloque. Al momento de leer, se vuelve a calcular y se compara. Si no coinciden, el bloque estÃ¡ corrupto y el sistema automÃ¡ticamente busca una rÃ©plica en otro nodo."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[Abrir client/cli.py]</w:t>
      </w:r>
    </w:p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"Y finalmente el cliente. La CLI implementa todos los comandos requeridos: put, get, ls, mkdir, rmdir, rm, register y login. La autenticaciÃ³n usa JWT, por lo que el token se persiste localmente y se envÃ­a en cada solicitud al NameNode."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Style w:val="Heading3"/>
      </w:pPr>
      <w:r>
        <w:rPr>
          <w:color w:val="6D28D9"/>
        </w:rPr>
        <w:t>SEGMENTO 4 â€“ DEMO EN VIVO AWS EC2 (5 min)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ðŸ“º Pantalla: 4 terminales SSH abiertas + PowerShell local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[Mostrar las 4 terminales, cada una conectada a una instancia EC2]</w:t>
      </w:r>
    </w:p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"Bien, vamos a la parte mÃ¡s importante: la demostraciÃ³n en vivo. Tengo cuatro instancias de AWS EC2 corriendo en us-east-1. En esta terminal estÃ¡ el NameNode con IP privada 172.31.0.165. Y en estas tres estÃ¡n los DataNodes."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[Ir a terminal del NameNode]</w:t>
      </w:r>
    </w:p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docker ps</w:t>
      </w:r>
    </w:p>
    <w:p/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"Vemos que el contenedor minidfs-namenode estÃ¡ corriendo y en estado healthy. Puerto 50051 expuesto."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[Ir a terminal DataNode 1]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docker ps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docker logs minidfs-datanode1 --tail 5</w:t>
      </w:r>
    </w:p>
    <w:p/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"DataNode 1 estÃ¡ conectado al NameNode en 172.31.0.165 y enviando BlockReports periÃ³dicamente."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[Ir a terminal del NameNode, ver logs]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docker logs minidfs-namenode --tail 15</w:t>
      </w:r>
    </w:p>
    <w:p/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"AquÃ­ en los logs del NameNode vemos los BlockReports que llegan de dn1, dn2 y dn3. El clÃºster estÃ¡ completamente operativo."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80"/>
      </w:pPr>
      <w:r>
        <w:rPr>
          <w:b/>
          <w:sz w:val="22"/>
        </w:rPr>
        <w:t>[Ir a la terminal con el cliente activo (venv activado)]</w:t>
      </w:r>
    </w:p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cd ~/Proyecto-DFS-Sistemas-distribuidos/client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source ~/venv-dfs/bin/activate</w:t>
      </w:r>
    </w:p>
    <w:p/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"Ahora vamos a usar el cliente. Primero registro un usuario y me autentico:"</w:t>
      </w:r>
    </w:p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register andres pass123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login andres pass123</w:t>
      </w:r>
    </w:p>
    <w:p/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"Usuario registrado y autenticado. El NameNode generÃ³ un token JWT que el cliente guarda localmente."</w:t>
      </w:r>
    </w:p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ls /</w:t>
      </w:r>
    </w:p>
    <w:p/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"El sistema de archivos estÃ¡ vacÃ­o. Creemos un directorio:"</w:t>
      </w:r>
    </w:p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mkdir /demo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ls /</w:t>
      </w:r>
    </w:p>
    <w:p/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"Ahora viene la parte mÃ¡s interesante: subir un archivo. Voy a crear un archivo de prueba de 10 megabytes con datos aleatorios:"</w:t>
      </w:r>
    </w:p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dd if=/dev/urandom of=/tmp/archivo_demo.bin bs=1M count=10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ls -lh /tmp/archivo_demo.bin</w:t>
      </w:r>
    </w:p>
    <w:p/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put /tmp/archivo_demo.bin /demo/archivo_demo.bin</w:t>
      </w:r>
    </w:p>
    <w:p/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"Observen la salida: el archivo fue dividido en bloques y el bloque fue enviado a un DataNode primario. Vemos el pipeline de replicaciÃ³n: el bloque viajÃ³ de dn1 a dn2 a dn3 automÃ¡ticamente. 1 de 1 bloques confirmados."</w:t>
      </w:r>
    </w:p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ls /demo</w:t>
      </w:r>
    </w:p>
    <w:p/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"Podemos ver el archivo en el DFS con su tamaÃ±o correcto."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"Ahora lo descargamos:"</w:t>
      </w:r>
    </w:p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get /demo/archivo_demo.bin /tmp/archivo_descargado.bin</w:t>
      </w:r>
    </w:p>
    <w:p/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"Descarga exitosa. Y lo mÃ¡s importante: verificamos la integridad con SHA-256:"</w:t>
      </w:r>
    </w:p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sha256sum /tmp/archivo_demo.bin /tmp/archivo_descargado.bin</w:t>
      </w:r>
    </w:p>
    <w:p/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"Los dos hashes son idÃ©nticos. El archivo que descargamos es exactamente igual al que subimos, byte por byte. La integridad estÃ¡ garantizada."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Style w:val="Heading3"/>
      </w:pPr>
      <w:r>
        <w:rPr>
          <w:color w:val="6D28D9"/>
        </w:rPr>
        <w:t>SEGMENTO 4b â€“ NUEVAS FUNCIONALIDADES (2 min)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ðŸ“º Pantalla: Terminal del cliente en el NameNode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[Permanecer en la misma terminal del cliente]</w:t>
      </w:r>
    </w:p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"AdemÃ¡s de las operaciones bÃ¡sicas, implementÃ© dos funcionalidades adicionales que mejoran la observabilidad y usabilidad del sistema."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La primera es el comando status:</w:t>
      </w:r>
    </w:p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status</w:t>
      </w:r>
    </w:p>
    <w:p/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"El comando status consulta al NameNode mediante el nuevo RPC GetClusterStatus y muestra en tiempo real el estado completo del clÃºster: quÃ© DataNodes estÃ¡n activos o caÃ­dos, cuÃ¡ntos bloques tiene almacenados cada uno, el espacio disponible y el timestamp del Ãºltimo heartbeat recibido. Esto nos permite verificar visualmente que los bloques estÃ¡n efectivamente distribuidos entre los tres nodos."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La segunda es rmdir -r para eliminaciÃ³n recursiva:</w:t>
      </w:r>
    </w:p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mkdir /demo_rmdir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put /tmp/archivo_video.bin /demo_rmdir/archivo.bin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ls /demo_rmdir</w:t>
      </w:r>
    </w:p>
    <w:p/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# Intento sin -r (debe fallar con mensaje Ãºtil)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rmdir /demo_rmdir</w:t>
      </w:r>
    </w:p>
    <w:p/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"El sistema me protege e incluso me sugiere el comando correcto: rmdir -r."</w:t>
      </w:r>
    </w:p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# EliminaciÃ³n recursiva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rmdir -r /demo_rmdir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ls /</w:t>
      </w:r>
    </w:p>
    <w:p/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"Con la flag -r elimina el directorio y todo su contenido en cascada. En este caso 1 archivo fue eliminado junto con el directorio."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Style w:val="Heading3"/>
      </w:pPr>
      <w:r>
        <w:rPr>
          <w:color w:val="6D28D9"/>
        </w:rPr>
        <w:t>SEGMENTO 5 â€“ TOLERANCIA A FALLOS (2 min)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ðŸ“º Pantalla: Terminal DataNode 2 + Terminal cliente</w:t>
      </w:r>
    </w:p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"Y ahora la prueba mÃ¡s importante del proyecto: Â¿quÃ© pasa si un DataNode se cae?"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[Ir a terminal del DataNode 2]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docker compose down</w:t>
      </w:r>
    </w:p>
    <w:p/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"Acabo de detener el DataNode 2. Ya no estÃ¡ disponible."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[Esperar 5 segundos, ir a logs del NameNode]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docker logs minidfs-namenode --tail 10</w:t>
      </w:r>
    </w:p>
    <w:p/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"El HeartbeatMonitor detectarÃ¡ en menos de 30 segundos que dn2 dejÃ³ de responder y marcarÃ¡ el nodo como inactivo. Vean cÃ³mo aparece el mensaje de nodo caÃ­do."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[Ir a terminal del cliente]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python3 cli.py get /demo/archivo_demo.bin /tmp/archivo_tolerancia.bin</w:t>
      </w:r>
    </w:p>
    <w:p/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"A pesar de que DataNode 2 estÃ¡ caÃ­do, el sistema descargÃ³ el archivo exitosamente usando las rÃ©plicas en dn1 y dn3. El fallback fue completamente automÃ¡tico y transparente para el usuario."</w:t>
      </w:r>
    </w:p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sha256sum /tmp/archivo_demo.bin /tmp/archivo_tolerancia.bin</w:t>
      </w:r>
    </w:p>
    <w:p/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"SHA-256 idÃ©ntico. La tolerancia a fallos funciona perfectamente en producciÃ³n en AWS."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Style w:val="Heading3"/>
      </w:pPr>
      <w:r>
        <w:rPr>
          <w:color w:val="6D28D9"/>
        </w:rPr>
        <w:t>SEGMENTO 6 â€“ CIERRE (1 min)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ðŸ“º Pantalla: CÃ¡mara frontal + mostrar GitHub brevemente</w:t>
      </w:r>
    </w:p>
    <w:p>
      <w:pPr>
        <w:spacing w:after="40"/>
      </w:pPr>
    </w:p>
    <w:p>
      <w:pPr>
        <w:spacing w:after="80"/>
      </w:pPr>
      <w:r>
        <w:rPr>
          <w:b/>
          <w:sz w:val="22"/>
        </w:rPr>
        <w:t>[Mostrar el repositorio en GitHub]</w:t>
      </w:r>
    </w:p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"Para cerrar, todo el cÃ³digo fuente estÃ¡ disponible en GitHub en el repositorio Proyecto-DFS-Sistemas-distribuidos. El proyecto incluye:"</w:t>
      </w:r>
    </w:p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"â€¢ Un NameNode con autenticaciÃ³n JWT, gestiÃ³n de metadatos en SQLite, y monitoreo activo de nodos."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"â€¢ Tres DataNodes con almacenamiento en disco, verificaciÃ³n SHA-256 y replicaciÃ³n pipeline."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"â€¢ Una CLI completa con put, get, ls, mkdir, rmdir y rm."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"â€¢ Todo empaquetado en Docker y desplegado en 4 instancias EC2 reales en AWS."</w:t>
      </w:r>
    </w:p>
    <w:p>
      <w:pPr>
        <w:spacing w:after="40"/>
      </w:pP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"Este proyecto me permitiÃ³ entender en profundidad cÃ³mo funcionan sistemas como HDFS y GFS: la separaciÃ³n entre plano de control y plano de datos, la replicaciÃ³n como mecanismo de tolerancia, y el valor de la verificaciÃ³n de integridad en sistemas distribuidos.</w:t>
      </w:r>
    </w:p>
    <w:p>
      <w:pPr>
        <w:spacing w:after="80"/>
      </w:pPr>
      <w:r>
        <w:rPr>
          <w:b w:val="0"/>
          <w:sz w:val="22"/>
        </w:rPr>
        <w:t>&gt;</w:t>
      </w:r>
    </w:p>
    <w:p>
      <w:pPr>
        <w:spacing w:after="80"/>
        <w:ind w:left="567"/>
        <w:shd w:val="clear" w:color="auto" w:fill="EFF6FF"/>
      </w:pPr>
      <w:r>
        <w:rPr>
          <w:i/>
          <w:color w:val="1E3A8A"/>
          <w:sz w:val="21"/>
        </w:rPr>
        <w:t>Muchas gracias."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color w:val="0F766E"/>
        </w:rPr>
        <w:t>ðŸŽ¥ CONSEJOS DE GRABACIÃ“N</w:t>
      </w:r>
    </w:p>
    <w:p>
      <w:pPr>
        <w:spacing w:after="40"/>
      </w:pP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Tip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703"/>
          </w:tcPr>
          <w:p>
            <w:r>
              <w:t>**Herramienta**</w:t>
            </w:r>
          </w:p>
        </w:tc>
        <w:tc>
          <w:tcPr>
            <w:tcW w:type="dxa" w:w="4703"/>
          </w:tcPr>
          <w:p>
            <w:r>
              <w:t>OBS Studio (gratis) o simplemente la grabaciÃ³n de pantalla de Windows (Win+G)</w:t>
            </w:r>
          </w:p>
        </w:tc>
      </w:tr>
      <w:tr>
        <w:tc>
          <w:tcPr>
            <w:tcW w:type="dxa" w:w="4703"/>
          </w:tcPr>
          <w:p>
            <w:r>
              <w:t>**Organiza antes**</w:t>
            </w:r>
          </w:p>
        </w:tc>
        <w:tc>
          <w:tcPr>
            <w:tcW w:type="dxa" w:w="4703"/>
          </w:tcPr>
          <w:p>
            <w:r>
              <w:t>Ten las 4 terminales SSH abiertas y ordenadas ANTES de grabar</w:t>
            </w:r>
          </w:p>
        </w:tc>
      </w:tr>
      <w:tr>
        <w:tc>
          <w:tcPr>
            <w:tcW w:type="dxa" w:w="4703"/>
          </w:tcPr>
          <w:p>
            <w:r>
              <w:t>**Activa el venv**</w:t>
            </w:r>
          </w:p>
        </w:tc>
        <w:tc>
          <w:tcPr>
            <w:tcW w:type="dxa" w:w="4703"/>
          </w:tcPr>
          <w:p>
            <w:r>
              <w:t>`source ~/venv-dfs/bin/activate` en la terminal del cliente</w:t>
            </w:r>
          </w:p>
        </w:tc>
      </w:tr>
      <w:tr>
        <w:tc>
          <w:tcPr>
            <w:tcW w:type="dxa" w:w="4703"/>
          </w:tcPr>
          <w:p>
            <w:r>
              <w:t>**Fuente grande**</w:t>
            </w:r>
          </w:p>
        </w:tc>
        <w:tc>
          <w:tcPr>
            <w:tcW w:type="dxa" w:w="4703"/>
          </w:tcPr>
          <w:p>
            <w:r>
              <w:t>Aumenta el tamaÃ±o de fuente de la terminal a 16-18pt para que se vea bien</w:t>
            </w:r>
          </w:p>
        </w:tc>
      </w:tr>
      <w:tr>
        <w:tc>
          <w:tcPr>
            <w:tcW w:type="dxa" w:w="4703"/>
          </w:tcPr>
          <w:p>
            <w:r>
              <w:t>**Pausa con intenciÃ³n**</w:t>
            </w:r>
          </w:p>
        </w:tc>
        <w:tc>
          <w:tcPr>
            <w:tcW w:type="dxa" w:w="4703"/>
          </w:tcPr>
          <w:p>
            <w:r>
              <w:t>Deja 2-3 segundos despuÃ©s de cada comando para que se vea la salida</w:t>
            </w:r>
          </w:p>
        </w:tc>
      </w:tr>
      <w:tr>
        <w:tc>
          <w:tcPr>
            <w:tcW w:type="dxa" w:w="4703"/>
          </w:tcPr>
          <w:p>
            <w:r>
              <w:t>**Habla despacio**</w:t>
            </w:r>
          </w:p>
        </w:tc>
        <w:tc>
          <w:tcPr>
            <w:tcW w:type="dxa" w:w="4703"/>
          </w:tcPr>
          <w:p>
            <w:r>
              <w:t>Habla un 20% mÃ¡s lento de lo normal â€” en cÃ¡mara siempre se percibe mÃ¡s rÃ¡pido</w:t>
            </w:r>
          </w:p>
        </w:tc>
      </w:tr>
      <w:tr>
        <w:tc>
          <w:tcPr>
            <w:tcW w:type="dxa" w:w="4703"/>
          </w:tcPr>
          <w:p>
            <w:r>
              <w:t>**No edites en exceso**</w:t>
            </w:r>
          </w:p>
        </w:tc>
        <w:tc>
          <w:tcPr>
            <w:tcW w:type="dxa" w:w="4703"/>
          </w:tcPr>
          <w:p>
            <w:r>
              <w:t>Una toma continua de 12 min es mejor que muchos cortes â€” se ve mÃ¡s profesional</w:t>
            </w:r>
          </w:p>
        </w:tc>
      </w:tr>
    </w:tbl>
    <w:p/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color w:val="0F766E"/>
        </w:rPr>
        <w:t>â±ï¸ CRONOGRAMA DE PANTALLAS</w:t>
      </w:r>
    </w:p>
    <w:p>
      <w:pPr>
        <w:spacing w:after="40"/>
      </w:pP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00:00 - 01:00  â†’ CÃ¡mara frontal (introducciÃ³n)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01:00 - 03:00  â†’ README / diagrama de arquitectura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03:00 - 06:00  â†’ VS Code (cÃ³digo: proto, heartbeat, blockstore, cli)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06:00 - 11:00  â†’ Terminales SSH (demo en vivo AWS: put, get, sha256)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11:00 - 13:00  â†’ Terminal cliente (status + rmdir -r)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13:00 - 15:00  â†’ Terminales SSH (tolerancia a fallos)</w:t>
      </w:r>
    </w:p>
    <w:p>
      <w:pPr>
        <w:spacing w:before="20" w:after="20"/>
        <w:ind w:left="454"/>
        <w:shd w:val="clear" w:color="auto" w:fill="F1F5F9"/>
      </w:pPr>
      <w:r>
        <w:rPr>
          <w:rFonts w:ascii="Courier New" w:hAnsi="Courier New"/>
          <w:color w:val="1E40AF"/>
          <w:sz w:val="18"/>
        </w:rPr>
        <w:t>15:00 - 16:00  â†’ GitHub + cÃ¡mara frontal (cierre)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