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EA162" w14:textId="40A5347B" w:rsidR="0032092C" w:rsidRPr="0032092C" w:rsidRDefault="0032092C" w:rsidP="0032092C">
      <w:pPr>
        <w:jc w:val="center"/>
        <w:rPr>
          <w:b/>
          <w:bCs/>
          <w:sz w:val="30"/>
          <w:szCs w:val="30"/>
        </w:rPr>
      </w:pPr>
      <w:r w:rsidRPr="0032092C">
        <w:rPr>
          <w:rFonts w:hint="eastAsia"/>
          <w:b/>
          <w:bCs/>
          <w:sz w:val="30"/>
          <w:szCs w:val="30"/>
        </w:rPr>
        <w:t>E</w:t>
      </w:r>
      <w:r w:rsidRPr="0032092C">
        <w:rPr>
          <w:b/>
          <w:bCs/>
          <w:sz w:val="30"/>
          <w:szCs w:val="30"/>
        </w:rPr>
        <w:t>E 5111 CA3b Assignment for Control design</w:t>
      </w:r>
    </w:p>
    <w:p w14:paraId="1C680376" w14:textId="1679E656" w:rsidR="0032092C" w:rsidRPr="0032092C" w:rsidRDefault="0032092C" w:rsidP="0032092C">
      <w:pPr>
        <w:jc w:val="center"/>
        <w:rPr>
          <w:b/>
          <w:bCs/>
        </w:rPr>
      </w:pPr>
      <w:r w:rsidRPr="0032092C">
        <w:rPr>
          <w:rFonts w:hint="eastAsia"/>
          <w:b/>
          <w:bCs/>
        </w:rPr>
        <w:t>A</w:t>
      </w:r>
      <w:r w:rsidRPr="0032092C">
        <w:rPr>
          <w:b/>
          <w:bCs/>
        </w:rPr>
        <w:t xml:space="preserve">0260045R </w:t>
      </w:r>
      <w:proofErr w:type="spellStart"/>
      <w:r w:rsidRPr="0032092C">
        <w:rPr>
          <w:b/>
          <w:bCs/>
        </w:rPr>
        <w:t>MiaoChenxin</w:t>
      </w:r>
      <w:proofErr w:type="spellEnd"/>
    </w:p>
    <w:p w14:paraId="477EADFA" w14:textId="097B494D" w:rsidR="0032092C" w:rsidRDefault="0032092C" w:rsidP="0032092C">
      <w:r>
        <w:rPr>
          <w:rFonts w:hint="eastAsia"/>
        </w:rPr>
        <w:t>1</w:t>
      </w:r>
      <w:r>
        <w:t>. PID controller for system</w:t>
      </w:r>
    </w:p>
    <w:p w14:paraId="7CD0E7D1" w14:textId="05D7404C" w:rsidR="0032092C" w:rsidRDefault="0032092C" w:rsidP="0032092C">
      <w:r>
        <w:rPr>
          <w:rFonts w:hint="eastAsia"/>
        </w:rPr>
        <w:t>(</w:t>
      </w:r>
      <w:r>
        <w:t>1) State space model:</w:t>
      </w:r>
    </w:p>
    <w:p w14:paraId="454B065F" w14:textId="577FB1B1" w:rsidR="0032092C" w:rsidRDefault="0032092C" w:rsidP="0032092C">
      <w:r>
        <w:rPr>
          <w:rFonts w:hint="eastAsia"/>
        </w:rPr>
        <w:t>K</w:t>
      </w:r>
      <w:r>
        <w:t xml:space="preserve">nown that the transfer function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+25s+5</m:t>
            </m:r>
          </m:den>
        </m:f>
      </m:oMath>
      <w:r>
        <w:rPr>
          <w:rFonts w:hint="eastAsia"/>
        </w:rPr>
        <w:t>,</w:t>
      </w:r>
      <w:r>
        <w:t xml:space="preserve"> the state model can be written as:</w:t>
      </w:r>
    </w:p>
    <w:p w14:paraId="463F9043" w14:textId="6ED4CC38" w:rsidR="0032092C" w:rsidRPr="0032092C" w:rsidRDefault="00000000" w:rsidP="0032092C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 xml:space="preserve">                       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-25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eqAr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>u</m:t>
              </m:r>
            </m:e>
            <m:e>
              <m:r>
                <w:rPr>
                  <w:rFonts w:ascii="Cambria Math" w:hAnsi="Cambria Math"/>
                </w:rPr>
                <m:t xml:space="preserve">            </m:t>
              </m:r>
            </m:e>
          </m:eqArr>
        </m:oMath>
      </m:oMathPara>
    </w:p>
    <w:p w14:paraId="2260A74E" w14:textId="09DB3CA2" w:rsidR="0032092C" w:rsidRDefault="00CB6EF1" w:rsidP="0032092C">
      <w:r>
        <w:rPr>
          <w:rFonts w:hint="eastAsia"/>
        </w:rPr>
        <w:t>T</w:t>
      </w:r>
      <w:r>
        <w:t>he error state-space model is:</w:t>
      </w:r>
    </w:p>
    <w:p w14:paraId="53DB361D" w14:textId="051B3995" w:rsidR="00CB6EF1" w:rsidRPr="00CB6EF1" w:rsidRDefault="00000000" w:rsidP="00CB6EF1">
      <w:pPr>
        <w:jc w:val="center"/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E(t)</m:t>
            </m:r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u(t)</m:t>
        </m:r>
      </m:oMath>
      <w:r w:rsidR="00CB6EF1">
        <w:rPr>
          <w:rFonts w:hint="eastAsia"/>
        </w:rPr>
        <w:t xml:space="preserve"> </w:t>
      </w:r>
      <w:r w:rsidR="00CB6EF1">
        <w:t>=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0        1        0</m:t>
                </m:r>
              </m:e>
              <m:e>
                <m:r>
                  <w:rPr>
                    <w:rFonts w:ascii="Cambria Math" w:hAnsi="Cambria Math"/>
                  </w:rPr>
                  <m:t>0         0        1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 xml:space="preserve">0 -5  -25   </m:t>
                </m:r>
              </m:e>
            </m:eqArr>
          </m:e>
        </m:d>
        <m:r>
          <w:rPr>
            <w:rFonts w:ascii="Cambria Math" w:hAnsi="Cambria Math"/>
          </w:rPr>
          <m:t xml:space="preserve"> </m:t>
        </m:r>
      </m:oMath>
      <w:r w:rsidR="00CB6EF1">
        <w:rPr>
          <w:rFonts w:hint="eastAsia"/>
        </w:rPr>
        <w:t xml:space="preserve"> </w:t>
      </w:r>
      <w:r w:rsidR="00CB6EF1">
        <w:t xml:space="preserve">+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-1</m:t>
                </m:r>
              </m:e>
            </m:eqArr>
          </m:e>
        </m:d>
        <m:r>
          <w:rPr>
            <w:rFonts w:ascii="Cambria Math" w:hAnsi="Cambria Math"/>
          </w:rPr>
          <m:t>u</m:t>
        </m:r>
      </m:oMath>
    </w:p>
    <w:p w14:paraId="49F956EF" w14:textId="792D0D63" w:rsidR="007F11D9" w:rsidRDefault="007F11D9" w:rsidP="0032092C">
      <w:r>
        <w:rPr>
          <w:rFonts w:hint="eastAsia"/>
        </w:rPr>
        <w:t>(</w:t>
      </w:r>
      <w:r>
        <w:t>2)</w:t>
      </w:r>
    </w:p>
    <w:p w14:paraId="1F60F691" w14:textId="3FA5AF44" w:rsidR="00CB6EF1" w:rsidRDefault="00CB6EF1" w:rsidP="0032092C">
      <w:r>
        <w:rPr>
          <w:rFonts w:hint="eastAsia"/>
        </w:rPr>
        <w:t>W</w:t>
      </w:r>
      <w:r>
        <w:t>ith error model, define the following cost function:</w:t>
      </w:r>
    </w:p>
    <w:p w14:paraId="39937730" w14:textId="217EE672" w:rsidR="00CB6EF1" w:rsidRPr="00CB6EF1" w:rsidRDefault="000F7EAF" w:rsidP="0032092C">
      <m:oMathPara>
        <m:oMath>
          <m:r>
            <w:rPr>
              <w:rFonts w:ascii="Cambria Math" w:hAnsi="Cambria Math" w:hint="eastAsia"/>
            </w:rPr>
            <m:t>J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 w:hint="eastAsia"/>
                    </w:rPr>
                    <m:t>E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QE+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Ru )dt</m:t>
              </m:r>
            </m:e>
          </m:nary>
        </m:oMath>
      </m:oMathPara>
    </w:p>
    <w:p w14:paraId="7344C0E8" w14:textId="77777777" w:rsidR="000F7EAF" w:rsidRDefault="00CB6EF1" w:rsidP="000F7EAF">
      <w:r>
        <w:rPr>
          <w:rFonts w:hint="eastAsia"/>
        </w:rPr>
        <w:t>D</w:t>
      </w:r>
      <w:r>
        <w:t xml:space="preserve">esigned that the Q = </w:t>
      </w:r>
      <w:proofErr w:type="spellStart"/>
      <w:proofErr w:type="gramStart"/>
      <w:r>
        <w:t>diag</w:t>
      </w:r>
      <w:proofErr w:type="spellEnd"/>
      <w:r>
        <w:t>(</w:t>
      </w:r>
      <w:proofErr w:type="gramEnd"/>
      <w:r>
        <w:t>100,100,100) and R = 1, K = -</w:t>
      </w:r>
      <w:proofErr w:type="spellStart"/>
      <w:r>
        <w:t>lqr</w:t>
      </w:r>
      <w:proofErr w:type="spellEnd"/>
      <w:r>
        <w:t xml:space="preserve">( A, B, Q, R). </w:t>
      </w:r>
      <w:r w:rsidR="000F7EAF">
        <w:t xml:space="preserve">the solution </w:t>
      </w:r>
      <w:proofErr w:type="gramStart"/>
      <w:r w:rsidR="000F7EAF">
        <w:t>is</w:t>
      </w:r>
      <w:proofErr w:type="gramEnd"/>
      <w:r w:rsidR="000F7EAF">
        <w:t xml:space="preserve"> </w:t>
      </w:r>
    </w:p>
    <w:p w14:paraId="2CB8FB27" w14:textId="6B16E562" w:rsidR="007F11D9" w:rsidRDefault="000F7EAF" w:rsidP="000F7EAF">
      <w:r>
        <w:t>K = 10.0000   21.0564    2.6968</w:t>
      </w:r>
    </w:p>
    <w:p w14:paraId="07B3A787" w14:textId="53741766" w:rsidR="0032092C" w:rsidRDefault="000F7EAF" w:rsidP="0032092C">
      <w:r>
        <w:t xml:space="preserve">Ki = 10, </w:t>
      </w:r>
      <w:proofErr w:type="spellStart"/>
      <w:r>
        <w:t>Kp</w:t>
      </w:r>
      <w:proofErr w:type="spellEnd"/>
      <w:r>
        <w:t xml:space="preserve"> = 21.0654, </w:t>
      </w:r>
      <w:proofErr w:type="spellStart"/>
      <w:r>
        <w:t>Kd</w:t>
      </w:r>
      <w:proofErr w:type="spellEnd"/>
      <w:r>
        <w:t xml:space="preserve"> = 2.6968</w:t>
      </w:r>
    </w:p>
    <w:p w14:paraId="5055EC2C" w14:textId="560CC9C4" w:rsidR="000F7EAF" w:rsidRDefault="000F7EAF" w:rsidP="0032092C">
      <w:r>
        <w:rPr>
          <w:rFonts w:hint="eastAsia"/>
        </w:rPr>
        <w:t>T</w:t>
      </w:r>
      <w:r>
        <w:t>he diagram and step response can be shown below:</w:t>
      </w:r>
    </w:p>
    <w:p w14:paraId="3A7BF72C" w14:textId="3F34613C" w:rsidR="00125C38" w:rsidRDefault="00AA4C2D" w:rsidP="000F7EAF">
      <w:pPr>
        <w:jc w:val="center"/>
      </w:pPr>
      <w:r>
        <w:rPr>
          <w:noProof/>
        </w:rPr>
        <w:drawing>
          <wp:inline distT="0" distB="0" distL="0" distR="0" wp14:anchorId="72E8DEB3" wp14:editId="5C64EFBF">
            <wp:extent cx="5274310" cy="2028190"/>
            <wp:effectExtent l="0" t="0" r="0" b="3810"/>
            <wp:docPr id="24" name="图片 2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示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EA33" w14:textId="40C61406" w:rsidR="0032092C" w:rsidRDefault="00125C38" w:rsidP="00125C38">
      <w:pPr>
        <w:jc w:val="left"/>
      </w:pPr>
      <w:r>
        <w:rPr>
          <w:rFonts w:hint="eastAsia"/>
        </w:rPr>
        <w:t>S</w:t>
      </w:r>
      <w:r>
        <w:t>tep response:</w:t>
      </w:r>
    </w:p>
    <w:p w14:paraId="05CB2969" w14:textId="3ED40F0E" w:rsidR="000F7EAF" w:rsidRDefault="00401BFA" w:rsidP="000F7EAF">
      <w:pPr>
        <w:jc w:val="center"/>
      </w:pPr>
      <w:r w:rsidRPr="00401BFA">
        <w:rPr>
          <w:noProof/>
        </w:rPr>
        <w:lastRenderedPageBreak/>
        <w:drawing>
          <wp:inline distT="0" distB="0" distL="0" distR="0" wp14:anchorId="68527116" wp14:editId="31FFEC1F">
            <wp:extent cx="4783016" cy="2339681"/>
            <wp:effectExtent l="0" t="0" r="5080" b="0"/>
            <wp:docPr id="16" name="图片 16" descr="图片包含 小, 公共, 瓷砖, 厨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包含 小, 公共, 瓷砖, 厨房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5073" cy="234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5083" w14:textId="0A9C30BE" w:rsidR="00401BFA" w:rsidRDefault="00401BFA" w:rsidP="00401BFA">
      <w:pPr>
        <w:jc w:val="left"/>
      </w:pPr>
      <w:r>
        <w:rPr>
          <w:rFonts w:hint="eastAsia"/>
        </w:rPr>
        <w:t>C</w:t>
      </w:r>
      <w:r>
        <w:t>ontrol Signal:</w:t>
      </w:r>
    </w:p>
    <w:p w14:paraId="2D953BC0" w14:textId="707582B3" w:rsidR="00401BFA" w:rsidRDefault="00401BFA" w:rsidP="000F7EAF">
      <w:pPr>
        <w:jc w:val="center"/>
      </w:pPr>
      <w:r w:rsidRPr="00401BFA">
        <w:rPr>
          <w:noProof/>
        </w:rPr>
        <w:drawing>
          <wp:inline distT="0" distB="0" distL="0" distR="0" wp14:anchorId="672403F0" wp14:editId="1A39550D">
            <wp:extent cx="4493846" cy="21982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0022" cy="22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BE3B" w14:textId="03BD601D" w:rsidR="000F7EAF" w:rsidRDefault="000F7EAF" w:rsidP="000F7EAF">
      <w:pPr>
        <w:jc w:val="left"/>
      </w:pPr>
      <w:r>
        <w:rPr>
          <w:rFonts w:hint="eastAsia"/>
        </w:rPr>
        <w:t>(</w:t>
      </w:r>
      <w:r>
        <w:t>3)</w:t>
      </w:r>
      <w:r w:rsidR="00D23B8C">
        <w:t xml:space="preserve"> Effect of Q and R weight</w:t>
      </w:r>
    </w:p>
    <w:p w14:paraId="68974A24" w14:textId="0297B9E6" w:rsidR="000F7EAF" w:rsidRDefault="000F7EAF" w:rsidP="000F7EAF">
      <w:pPr>
        <w:jc w:val="left"/>
      </w:pPr>
      <w:r>
        <w:t xml:space="preserve">Q = </w:t>
      </w:r>
      <w:proofErr w:type="spellStart"/>
      <w:proofErr w:type="gramStart"/>
      <w:r>
        <w:t>diag</w:t>
      </w:r>
      <w:proofErr w:type="spellEnd"/>
      <w:r>
        <w:t>(</w:t>
      </w:r>
      <w:proofErr w:type="gramEnd"/>
      <w:r>
        <w:t>1000,1000,1000) and R = 1:</w:t>
      </w:r>
    </w:p>
    <w:p w14:paraId="2573B53B" w14:textId="4E4F075F" w:rsidR="000F7EAF" w:rsidRDefault="000F7EAF" w:rsidP="000F7EAF">
      <w:pPr>
        <w:jc w:val="left"/>
      </w:pPr>
      <w:r>
        <w:rPr>
          <w:rFonts w:hint="eastAsia"/>
        </w:rPr>
        <w:t>K</w:t>
      </w:r>
      <w:r>
        <w:t xml:space="preserve">i, </w:t>
      </w:r>
      <w:proofErr w:type="spellStart"/>
      <w:proofErr w:type="gramStart"/>
      <w:r>
        <w:t>Kp,Kd</w:t>
      </w:r>
      <w:proofErr w:type="spellEnd"/>
      <w:proofErr w:type="gramEnd"/>
      <w:r>
        <w:t xml:space="preserve"> =</w:t>
      </w:r>
      <w:r w:rsidRPr="000F7EAF">
        <w:t xml:space="preserve"> </w:t>
      </w:r>
      <w:r>
        <w:t>31.6228   55.4991   16.6653</w:t>
      </w:r>
    </w:p>
    <w:p w14:paraId="7B258CF7" w14:textId="67E927F2" w:rsidR="00125C38" w:rsidRDefault="00125C38" w:rsidP="000F7EAF">
      <w:pPr>
        <w:jc w:val="left"/>
      </w:pPr>
      <w:r>
        <w:rPr>
          <w:rFonts w:hint="eastAsia"/>
        </w:rPr>
        <w:t>S</w:t>
      </w:r>
      <w:r>
        <w:t>tep response:</w:t>
      </w:r>
    </w:p>
    <w:p w14:paraId="0903A141" w14:textId="2964B3F3" w:rsidR="000F7EAF" w:rsidRDefault="00401BFA" w:rsidP="002E203F">
      <w:pPr>
        <w:jc w:val="center"/>
      </w:pPr>
      <w:r w:rsidRPr="00401BFA">
        <w:rPr>
          <w:noProof/>
        </w:rPr>
        <w:drawing>
          <wp:inline distT="0" distB="0" distL="0" distR="0" wp14:anchorId="175844E6" wp14:editId="523CE090">
            <wp:extent cx="5274310" cy="2580005"/>
            <wp:effectExtent l="0" t="0" r="0" b="0"/>
            <wp:docPr id="18" name="图片 18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包含 图形用户界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00CD" w14:textId="72F4EB2C" w:rsidR="00125C38" w:rsidRDefault="00125C38" w:rsidP="000F7EAF">
      <w:pPr>
        <w:jc w:val="left"/>
      </w:pPr>
      <w:r>
        <w:rPr>
          <w:rFonts w:hint="eastAsia"/>
        </w:rPr>
        <w:t>C</w:t>
      </w:r>
      <w:r>
        <w:t>ontrol signal:</w:t>
      </w:r>
    </w:p>
    <w:p w14:paraId="4109AF92" w14:textId="35AA6494" w:rsidR="00125C38" w:rsidRPr="000F7EAF" w:rsidRDefault="00401BFA" w:rsidP="002E203F">
      <w:pPr>
        <w:jc w:val="center"/>
      </w:pPr>
      <w:r w:rsidRPr="00401BFA">
        <w:rPr>
          <w:noProof/>
        </w:rPr>
        <w:lastRenderedPageBreak/>
        <w:drawing>
          <wp:inline distT="0" distB="0" distL="0" distR="0" wp14:anchorId="64E15828" wp14:editId="4024C244">
            <wp:extent cx="5274310" cy="2580005"/>
            <wp:effectExtent l="0" t="0" r="0" b="0"/>
            <wp:docPr id="17" name="图片 17" descr="门上的瓷砖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门上的瓷砖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38D9" w14:textId="4691C574" w:rsidR="00125C38" w:rsidRDefault="00125C38" w:rsidP="00125C38">
      <w:pPr>
        <w:jc w:val="left"/>
      </w:pPr>
      <w:r>
        <w:t xml:space="preserve">Q = </w:t>
      </w:r>
      <w:proofErr w:type="spellStart"/>
      <w:proofErr w:type="gramStart"/>
      <w:r>
        <w:t>diag</w:t>
      </w:r>
      <w:proofErr w:type="spellEnd"/>
      <w:r>
        <w:t>(</w:t>
      </w:r>
      <w:proofErr w:type="gramEnd"/>
      <w:r>
        <w:t>10,10,10) and R = 1:</w:t>
      </w:r>
    </w:p>
    <w:p w14:paraId="7BE79BBB" w14:textId="4FC4300F" w:rsidR="00125C38" w:rsidRDefault="00125C38" w:rsidP="00125C38">
      <w:r>
        <w:rPr>
          <w:rFonts w:hint="eastAsia"/>
        </w:rPr>
        <w:t>K</w:t>
      </w:r>
      <w:r>
        <w:t xml:space="preserve">i, </w:t>
      </w:r>
      <w:proofErr w:type="spellStart"/>
      <w:proofErr w:type="gramStart"/>
      <w:r>
        <w:t>Kp,Kd</w:t>
      </w:r>
      <w:proofErr w:type="spellEnd"/>
      <w:proofErr w:type="gramEnd"/>
      <w:r>
        <w:t xml:space="preserve"> = </w:t>
      </w:r>
      <w:r w:rsidRPr="00125C38">
        <w:t>3.1623    9.0222    0.5547</w:t>
      </w:r>
    </w:p>
    <w:p w14:paraId="6A1C9186" w14:textId="131C763B" w:rsidR="002E203F" w:rsidRDefault="002E203F" w:rsidP="00125C38">
      <w:r>
        <w:rPr>
          <w:rFonts w:hint="eastAsia"/>
        </w:rPr>
        <w:t>S</w:t>
      </w:r>
      <w:r>
        <w:t>tep response:</w:t>
      </w:r>
    </w:p>
    <w:p w14:paraId="74F288E4" w14:textId="4E9ACFC5" w:rsidR="00125C38" w:rsidRDefault="00125C38" w:rsidP="002E203F">
      <w:pPr>
        <w:jc w:val="center"/>
      </w:pPr>
      <w:r w:rsidRPr="00125C38">
        <w:rPr>
          <w:noProof/>
        </w:rPr>
        <w:drawing>
          <wp:inline distT="0" distB="0" distL="0" distR="0" wp14:anchorId="24219DA6" wp14:editId="5E97E22A">
            <wp:extent cx="4550400" cy="2225894"/>
            <wp:effectExtent l="0" t="0" r="0" b="0"/>
            <wp:docPr id="9" name="图片 9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3389" cy="223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1CBE" w14:textId="1D27DC47" w:rsidR="002E203F" w:rsidRDefault="002E203F" w:rsidP="0032092C">
      <w:r>
        <w:rPr>
          <w:rFonts w:hint="eastAsia"/>
        </w:rPr>
        <w:t>C</w:t>
      </w:r>
      <w:r>
        <w:t>ontrol signal:</w:t>
      </w:r>
    </w:p>
    <w:p w14:paraId="781154E5" w14:textId="386ABFB7" w:rsidR="00125C38" w:rsidRDefault="00125C38" w:rsidP="002E203F">
      <w:pPr>
        <w:jc w:val="center"/>
      </w:pPr>
      <w:r w:rsidRPr="00125C38">
        <w:rPr>
          <w:noProof/>
        </w:rPr>
        <w:drawing>
          <wp:inline distT="0" distB="0" distL="0" distR="0" wp14:anchorId="72499084" wp14:editId="25FCA1B2">
            <wp:extent cx="4536000" cy="2218850"/>
            <wp:effectExtent l="0" t="0" r="0" b="3810"/>
            <wp:docPr id="8" name="图片 8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, 表格, Excel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6843" cy="222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18ED" w14:textId="77777777" w:rsidR="002E203F" w:rsidRDefault="002E203F" w:rsidP="00125C38">
      <w:pPr>
        <w:jc w:val="left"/>
      </w:pPr>
    </w:p>
    <w:p w14:paraId="4A37366A" w14:textId="71416809" w:rsidR="00125C38" w:rsidRDefault="00125C38" w:rsidP="00125C38">
      <w:pPr>
        <w:jc w:val="left"/>
      </w:pPr>
      <w:r>
        <w:t xml:space="preserve">Q = </w:t>
      </w:r>
      <w:proofErr w:type="spellStart"/>
      <w:proofErr w:type="gramStart"/>
      <w:r>
        <w:t>diag</w:t>
      </w:r>
      <w:proofErr w:type="spellEnd"/>
      <w:r>
        <w:t>(</w:t>
      </w:r>
      <w:proofErr w:type="gramEnd"/>
      <w:r>
        <w:t>100,100,100) and R = 0.01</w:t>
      </w:r>
    </w:p>
    <w:p w14:paraId="432F59F9" w14:textId="05F48750" w:rsidR="00125C38" w:rsidRDefault="00125C38" w:rsidP="00125C38">
      <w:r>
        <w:rPr>
          <w:rFonts w:hint="eastAsia"/>
        </w:rPr>
        <w:lastRenderedPageBreak/>
        <w:t>K</w:t>
      </w:r>
      <w:r>
        <w:t xml:space="preserve">i, </w:t>
      </w:r>
      <w:proofErr w:type="spellStart"/>
      <w:proofErr w:type="gramStart"/>
      <w:r>
        <w:t>Kp,Kd</w:t>
      </w:r>
      <w:proofErr w:type="spellEnd"/>
      <w:proofErr w:type="gramEnd"/>
      <w:r>
        <w:t xml:space="preserve"> = </w:t>
      </w:r>
      <w:r w:rsidR="0040576F" w:rsidRPr="0040576F">
        <w:t>100.0000  170.9820   79.7233</w:t>
      </w:r>
    </w:p>
    <w:p w14:paraId="369CE24A" w14:textId="2A98479C" w:rsidR="002E203F" w:rsidRDefault="002E203F" w:rsidP="00125C38">
      <w:r>
        <w:rPr>
          <w:rFonts w:hint="eastAsia"/>
        </w:rPr>
        <w:t>S</w:t>
      </w:r>
      <w:r>
        <w:t>tep response:</w:t>
      </w:r>
    </w:p>
    <w:p w14:paraId="04B260C6" w14:textId="54503771" w:rsidR="00125C38" w:rsidRDefault="00401BFA" w:rsidP="002E203F">
      <w:pPr>
        <w:jc w:val="center"/>
      </w:pPr>
      <w:r w:rsidRPr="00401BFA">
        <w:rPr>
          <w:noProof/>
        </w:rPr>
        <w:drawing>
          <wp:inline distT="0" distB="0" distL="0" distR="0" wp14:anchorId="246BDB45" wp14:editId="1AA672F8">
            <wp:extent cx="5274310" cy="2580005"/>
            <wp:effectExtent l="0" t="0" r="0" b="0"/>
            <wp:docPr id="20" name="图片 20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2A44" w14:textId="09555B32" w:rsidR="002E203F" w:rsidRDefault="002E203F" w:rsidP="0032092C">
      <w:r>
        <w:rPr>
          <w:rFonts w:hint="eastAsia"/>
        </w:rPr>
        <w:t>C</w:t>
      </w:r>
      <w:r>
        <w:t xml:space="preserve">ontrol </w:t>
      </w:r>
      <w:r w:rsidR="00401BFA">
        <w:t>signal</w:t>
      </w:r>
      <w:r>
        <w:t>:</w:t>
      </w:r>
    </w:p>
    <w:p w14:paraId="0CFBF6A0" w14:textId="25CCB7E1" w:rsidR="0040576F" w:rsidRPr="00125C38" w:rsidRDefault="00401BFA" w:rsidP="002E203F">
      <w:pPr>
        <w:jc w:val="center"/>
      </w:pPr>
      <w:r w:rsidRPr="00401BFA">
        <w:rPr>
          <w:noProof/>
        </w:rPr>
        <w:drawing>
          <wp:inline distT="0" distB="0" distL="0" distR="0" wp14:anchorId="39B70A55" wp14:editId="5A7BE274">
            <wp:extent cx="5274310" cy="2580005"/>
            <wp:effectExtent l="0" t="0" r="0" b="0"/>
            <wp:docPr id="19" name="图片 19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表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C126" w14:textId="1E1ED7F3" w:rsidR="0040576F" w:rsidRDefault="0040576F" w:rsidP="0040576F">
      <w:pPr>
        <w:jc w:val="left"/>
      </w:pPr>
      <w:r>
        <w:t xml:space="preserve">Q = </w:t>
      </w:r>
      <w:proofErr w:type="spellStart"/>
      <w:proofErr w:type="gramStart"/>
      <w:r>
        <w:t>diag</w:t>
      </w:r>
      <w:proofErr w:type="spellEnd"/>
      <w:r>
        <w:t>(</w:t>
      </w:r>
      <w:proofErr w:type="gramEnd"/>
      <w:r>
        <w:t>100,100,100) and R = 10</w:t>
      </w:r>
    </w:p>
    <w:p w14:paraId="56BCB288" w14:textId="19E7F9CC" w:rsidR="0040576F" w:rsidRDefault="0040576F" w:rsidP="0040576F">
      <w:r>
        <w:rPr>
          <w:rFonts w:hint="eastAsia"/>
        </w:rPr>
        <w:t>K</w:t>
      </w:r>
      <w:r>
        <w:t xml:space="preserve">i, </w:t>
      </w:r>
      <w:proofErr w:type="spellStart"/>
      <w:proofErr w:type="gramStart"/>
      <w:r>
        <w:t>Kp,Kd</w:t>
      </w:r>
      <w:proofErr w:type="spellEnd"/>
      <w:proofErr w:type="gramEnd"/>
      <w:r>
        <w:t xml:space="preserve"> = </w:t>
      </w:r>
      <w:r w:rsidRPr="0040576F">
        <w:t>3.1623    9.0222    0.5547</w:t>
      </w:r>
    </w:p>
    <w:p w14:paraId="2F246B3A" w14:textId="77777777" w:rsidR="002E203F" w:rsidRDefault="002E203F" w:rsidP="002E203F">
      <w:r>
        <w:rPr>
          <w:rFonts w:hint="eastAsia"/>
        </w:rPr>
        <w:t>S</w:t>
      </w:r>
      <w:r>
        <w:t>tep response:</w:t>
      </w:r>
    </w:p>
    <w:p w14:paraId="646FC6A4" w14:textId="77777777" w:rsidR="002E203F" w:rsidRDefault="002E203F" w:rsidP="0040576F"/>
    <w:p w14:paraId="48E56915" w14:textId="64972BC4" w:rsidR="0040576F" w:rsidRDefault="00401BFA" w:rsidP="002E203F">
      <w:pPr>
        <w:jc w:val="center"/>
      </w:pPr>
      <w:r w:rsidRPr="00401BFA">
        <w:rPr>
          <w:noProof/>
        </w:rPr>
        <w:lastRenderedPageBreak/>
        <w:drawing>
          <wp:inline distT="0" distB="0" distL="0" distR="0" wp14:anchorId="1676E72E" wp14:editId="12110D38">
            <wp:extent cx="5274310" cy="2580005"/>
            <wp:effectExtent l="0" t="0" r="0" b="0"/>
            <wp:docPr id="23" name="图片 2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表, 折线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99D0" w14:textId="1627074C" w:rsidR="002E203F" w:rsidRDefault="002E203F" w:rsidP="002E203F">
      <w:r>
        <w:rPr>
          <w:rFonts w:hint="eastAsia"/>
        </w:rPr>
        <w:t>C</w:t>
      </w:r>
      <w:r>
        <w:t>ontrol signal:</w:t>
      </w:r>
    </w:p>
    <w:p w14:paraId="61D62B76" w14:textId="7BFEBC16" w:rsidR="002E203F" w:rsidRDefault="00401BFA" w:rsidP="002E203F">
      <w:pPr>
        <w:jc w:val="center"/>
      </w:pPr>
      <w:r w:rsidRPr="00401BFA">
        <w:rPr>
          <w:noProof/>
        </w:rPr>
        <w:drawing>
          <wp:inline distT="0" distB="0" distL="0" distR="0" wp14:anchorId="76828695" wp14:editId="140F63B3">
            <wp:extent cx="5274310" cy="2580005"/>
            <wp:effectExtent l="0" t="0" r="0" b="0"/>
            <wp:docPr id="22" name="图片 22" descr="瓷砖地上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瓷砖地上&#10;&#10;低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5A9B" w14:textId="77777777" w:rsidR="00DF5EA4" w:rsidRDefault="006018C8" w:rsidP="00DF5EA4">
      <w:r>
        <w:t>Analysis:</w:t>
      </w:r>
    </w:p>
    <w:p w14:paraId="697CC3F4" w14:textId="0A478841" w:rsidR="00DF5EA4" w:rsidRPr="00DF5EA4" w:rsidRDefault="00DF5EA4" w:rsidP="00DF5EA4">
      <w:r w:rsidRPr="00DF5EA4">
        <w:t xml:space="preserve">If we increase the number in </w:t>
      </w:r>
      <w:r>
        <w:t>Q</w:t>
      </w:r>
      <w:r w:rsidRPr="00DF5EA4">
        <w:t xml:space="preserve">, the setting time of the system will be </w:t>
      </w:r>
      <w:r w:rsidR="00401BFA" w:rsidRPr="00DF5EA4">
        <w:t>shorter,</w:t>
      </w:r>
      <w:r w:rsidRPr="00DF5EA4">
        <w:t xml:space="preserve"> and the input signal will be larger. If we increase the number in </w:t>
      </w:r>
      <w:r>
        <w:t>R</w:t>
      </w:r>
      <w:r w:rsidRPr="00DF5EA4">
        <w:t xml:space="preserve">, the setting time of the system will be longer, and the input signal will be smaller. </w:t>
      </w:r>
      <w:r>
        <w:t>The larger Q also leads to larger K parameter whereas the larger R leads to smaller K parameter.</w:t>
      </w:r>
    </w:p>
    <w:p w14:paraId="4D2BFF94" w14:textId="77777777" w:rsidR="006018C8" w:rsidRPr="00DF5EA4" w:rsidRDefault="006018C8" w:rsidP="0032092C"/>
    <w:p w14:paraId="0B640E9A" w14:textId="55F2D4A3" w:rsidR="0032092C" w:rsidRDefault="0032092C" w:rsidP="0032092C">
      <w:r>
        <w:rPr>
          <w:rFonts w:hint="eastAsia"/>
        </w:rPr>
        <w:t>2</w:t>
      </w:r>
      <w:r>
        <w:t>. PLC and ladder diagram</w:t>
      </w:r>
    </w:p>
    <w:p w14:paraId="70DF73EC" w14:textId="2344D608" w:rsidR="0032092C" w:rsidRDefault="0032092C" w:rsidP="0032092C">
      <w:r>
        <w:rPr>
          <w:rFonts w:hint="eastAsia"/>
          <w:noProof/>
        </w:rPr>
        <w:lastRenderedPageBreak/>
        <w:drawing>
          <wp:inline distT="0" distB="0" distL="0" distR="0" wp14:anchorId="22D3C3DB" wp14:editId="036247B0">
            <wp:extent cx="4980940" cy="88633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9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D1D72"/>
    <w:multiLevelType w:val="hybridMultilevel"/>
    <w:tmpl w:val="27705A8A"/>
    <w:lvl w:ilvl="0" w:tplc="21480D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8761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92C"/>
    <w:rsid w:val="000F7EAF"/>
    <w:rsid w:val="00125C38"/>
    <w:rsid w:val="002E203F"/>
    <w:rsid w:val="0032092C"/>
    <w:rsid w:val="00401BFA"/>
    <w:rsid w:val="0040576F"/>
    <w:rsid w:val="00597347"/>
    <w:rsid w:val="006018C8"/>
    <w:rsid w:val="007F11D9"/>
    <w:rsid w:val="00AA4C2D"/>
    <w:rsid w:val="00CB6EF1"/>
    <w:rsid w:val="00D23B8C"/>
    <w:rsid w:val="00DF5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419BD8"/>
  <w15:chartTrackingRefBased/>
  <w15:docId w15:val="{2670DBA3-7A7D-6C43-B213-7E22507F1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092C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2092C"/>
    <w:rPr>
      <w:color w:val="666666"/>
    </w:rPr>
  </w:style>
  <w:style w:type="paragraph" w:styleId="a5">
    <w:name w:val="Normal (Web)"/>
    <w:basedOn w:val="a"/>
    <w:uiPriority w:val="99"/>
    <w:semiHidden/>
    <w:unhideWhenUsed/>
    <w:rsid w:val="00DF5EA4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2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74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240</Words>
  <Characters>1372</Characters>
  <Application>Microsoft Office Word</Application>
  <DocSecurity>0</DocSecurity>
  <Lines>11</Lines>
  <Paragraphs>3</Paragraphs>
  <ScaleCrop>false</ScaleCrop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Miao Chenxin</dc:creator>
  <cp:keywords/>
  <dc:description/>
  <cp:lastModifiedBy>Miao Chenxin</cp:lastModifiedBy>
  <cp:revision>5</cp:revision>
  <dcterms:created xsi:type="dcterms:W3CDTF">2023-11-21T07:27:00Z</dcterms:created>
  <dcterms:modified xsi:type="dcterms:W3CDTF">2023-11-21T11:03:00Z</dcterms:modified>
</cp:coreProperties>
</file>