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CSE3310-004</w:t>
      </w:r>
      <w:r w:rsidDel="00000000" w:rsidR="00000000" w:rsidRPr="00000000">
        <w:rPr>
          <w:rFonts w:ascii="Times New Roman" w:cs="Times New Roman" w:eastAsia="Times New Roman" w:hAnsi="Times New Roman"/>
          <w:b w:val="1"/>
          <w:sz w:val="40"/>
          <w:szCs w:val="40"/>
          <w:rtl w:val="0"/>
        </w:rPr>
        <w:t xml:space="preserve"> Fundamentals of Software Engineering</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Fall 2024</w:t>
      </w:r>
    </w:p>
    <w:p w:rsidR="00000000" w:rsidDel="00000000" w:rsidP="00000000" w:rsidRDefault="00000000" w:rsidRPr="00000000" w14:paraId="00000003">
      <w:pPr>
        <w:spacing w:line="48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pStyle w:val="Title"/>
        <w:spacing w:line="480" w:lineRule="auto"/>
        <w:jc w:val="center"/>
        <w:rPr>
          <w:rFonts w:ascii="Times New Roman" w:cs="Times New Roman" w:eastAsia="Times New Roman" w:hAnsi="Times New Roman"/>
          <w:b w:val="1"/>
          <w:sz w:val="36"/>
          <w:szCs w:val="36"/>
        </w:rPr>
      </w:pPr>
      <w:bookmarkStart w:colFirst="0" w:colLast="0" w:name="_ninped2f0lvp" w:id="0"/>
      <w:bookmarkEnd w:id="0"/>
      <w:r w:rsidDel="00000000" w:rsidR="00000000" w:rsidRPr="00000000">
        <w:rPr>
          <w:rFonts w:ascii="Times New Roman" w:cs="Times New Roman" w:eastAsia="Times New Roman" w:hAnsi="Times New Roman"/>
          <w:b w:val="1"/>
          <w:sz w:val="36"/>
          <w:szCs w:val="36"/>
          <w:rtl w:val="0"/>
        </w:rPr>
        <w:t xml:space="preserve">Personal Health and Fitness Tracker (PHFT) Project </w:t>
      </w:r>
    </w:p>
    <w:p w:rsidR="00000000" w:rsidDel="00000000" w:rsidP="00000000" w:rsidRDefault="00000000" w:rsidRPr="00000000" w14:paraId="00000005">
      <w:pPr>
        <w:pStyle w:val="Title"/>
        <w:spacing w:line="480" w:lineRule="auto"/>
        <w:jc w:val="center"/>
        <w:rPr>
          <w:rFonts w:ascii="Times New Roman" w:cs="Times New Roman" w:eastAsia="Times New Roman" w:hAnsi="Times New Roman"/>
          <w:b w:val="1"/>
          <w:sz w:val="36"/>
          <w:szCs w:val="36"/>
        </w:rPr>
      </w:pPr>
      <w:bookmarkStart w:colFirst="0" w:colLast="0" w:name="_b6fom4rzg4c8" w:id="1"/>
      <w:bookmarkEnd w:id="1"/>
      <w:r w:rsidDel="00000000" w:rsidR="00000000" w:rsidRPr="00000000">
        <w:rPr>
          <w:rFonts w:ascii="Times New Roman" w:cs="Times New Roman" w:eastAsia="Times New Roman" w:hAnsi="Times New Roman"/>
          <w:b w:val="1"/>
          <w:sz w:val="36"/>
          <w:szCs w:val="36"/>
          <w:rtl w:val="0"/>
        </w:rPr>
        <w:t xml:space="preserve">Part 1 - UML Diagrams</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11]</w:t>
      </w:r>
    </w:p>
    <w:p w:rsidR="00000000" w:rsidDel="00000000" w:rsidP="00000000" w:rsidRDefault="00000000" w:rsidRPr="00000000" w14:paraId="00000009">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[Dillian Botello, dtb9096@mavs.uta.edu]</w:t>
      </w:r>
    </w:p>
    <w:p w:rsidR="00000000" w:rsidDel="00000000" w:rsidP="00000000" w:rsidRDefault="00000000" w:rsidRPr="00000000" w14:paraId="0000000B">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[Jeff Hernandez, jxh2250@mavs.uta.edu]</w:t>
      </w:r>
    </w:p>
    <w:p w:rsidR="00000000" w:rsidDel="00000000" w:rsidP="00000000" w:rsidRDefault="00000000" w:rsidRPr="00000000" w14:paraId="0000000C">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[Beau Lopez, bml4120@mavs.uta.edu]</w:t>
      </w:r>
    </w:p>
    <w:p w:rsidR="00000000" w:rsidDel="00000000" w:rsidP="00000000" w:rsidRDefault="00000000" w:rsidRPr="00000000" w14:paraId="0000000D">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[Lan Nguyen, ldn9964@mavs.uta.edu]</w:t>
      </w:r>
    </w:p>
    <w:p w:rsidR="00000000" w:rsidDel="00000000" w:rsidP="00000000" w:rsidRDefault="00000000" w:rsidRPr="00000000" w14:paraId="0000000E">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[Earl Sanchez, exs2756@mavs.uta.edu]</w:t>
      </w:r>
    </w:p>
    <w:p w:rsidR="00000000" w:rsidDel="00000000" w:rsidP="00000000" w:rsidRDefault="00000000" w:rsidRPr="00000000" w14:paraId="0000000F">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Submission Date: 10/01/2024</w:t>
      </w:r>
      <w:r w:rsidDel="00000000" w:rsidR="00000000" w:rsidRPr="00000000">
        <w:rPr>
          <w:rtl w:val="0"/>
        </w:rPr>
      </w:r>
    </w:p>
    <w:p w:rsidR="00000000" w:rsidDel="00000000" w:rsidP="00000000" w:rsidRDefault="00000000" w:rsidRPr="00000000" w14:paraId="00000016">
      <w:pPr>
        <w:pStyle w:val="Title"/>
        <w:spacing w:line="480" w:lineRule="auto"/>
        <w:jc w:val="center"/>
        <w:rPr>
          <w:rFonts w:ascii="Times New Roman" w:cs="Times New Roman" w:eastAsia="Times New Roman" w:hAnsi="Times New Roman"/>
          <w:b w:val="1"/>
          <w:sz w:val="40"/>
          <w:szCs w:val="40"/>
        </w:rPr>
      </w:pPr>
      <w:bookmarkStart w:colFirst="0" w:colLast="0" w:name="_ffrbj992ma7e" w:id="2"/>
      <w:bookmarkEnd w:id="2"/>
      <w:r w:rsidDel="00000000" w:rsidR="00000000" w:rsidRPr="00000000">
        <w:rPr>
          <w:rFonts w:ascii="Times New Roman" w:cs="Times New Roman" w:eastAsia="Times New Roman" w:hAnsi="Times New Roman"/>
          <w:b w:val="1"/>
          <w:sz w:val="40"/>
          <w:szCs w:val="40"/>
          <w:rtl w:val="0"/>
        </w:rPr>
        <w:t xml:space="preserve">Index</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z7adzq1qjbm">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Activity Diagrams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33lgcqf6lc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Application Activity Diagram</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g97uzcodu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Subscription Payment Activity Diagram</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nm73jlrzntm">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Class Diagrams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52ayyk9he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Inheritance-Focused Class Diagram of </w:t>
            </w:r>
          </w:hyperlink>
          <w:hyperlink w:anchor="_az52ayyk9he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PHFT</w:t>
            </w:r>
          </w:hyperlink>
          <w:hyperlink w:anchor="_az52ayyk9he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App</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zfml7180r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Composition-Heavy Class Diagram of the PHFT App</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06tyb379x1e">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Component Diagrams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embpt70je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 Component Graph</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zxtkii2ux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Expansion Graph</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pa5v0mnjqb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Sequence Diagrams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piaawkngi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 Activity Sequence Diagram</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56glwfo9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Activity Sequence Diagram</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c8kv95t3fd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Fitness Goal Sequence Diagram</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3nkjw3nukgw">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State Diagrams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oh3ae611h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 Setting State Diagram</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a9dxdclqh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Integration State Diagram</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b4yfngse8bx">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Use Case Diagrams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t57v82lxvy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of General User in </w:t>
            </w:r>
          </w:hyperlink>
          <w:hyperlink w:anchor="_ot57v82lxvy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PHFT</w:t>
            </w:r>
          </w:hyperlink>
          <w:hyperlink w:anchor="_ot57v82lxvy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App</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qucadyvzp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of Guest User in </w:t>
            </w:r>
          </w:hyperlink>
          <w:hyperlink w:anchor="_ffqucadyvzp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PHFT</w:t>
            </w:r>
          </w:hyperlink>
          <w:hyperlink w:anchor="_ffqucadyvzp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App</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fj0w9fqb8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of Personal Trainer in </w:t>
            </w:r>
          </w:hyperlink>
          <w:hyperlink w:anchor="_ttfj0w9fqb8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PHFT</w:t>
            </w:r>
          </w:hyperlink>
          <w:hyperlink w:anchor="_ttfj0w9fqb8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App</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spacing w:line="480" w:lineRule="auto"/>
        <w:jc w:val="center"/>
        <w:rPr>
          <w:rFonts w:ascii="Times New Roman" w:cs="Times New Roman" w:eastAsia="Times New Roman" w:hAnsi="Times New Roman"/>
          <w:b w:val="1"/>
        </w:rPr>
      </w:pPr>
      <w:bookmarkStart w:colFirst="0" w:colLast="0" w:name="_qz7adzq1qjbm" w:id="3"/>
      <w:bookmarkEnd w:id="3"/>
      <w:r w:rsidDel="00000000" w:rsidR="00000000" w:rsidRPr="00000000">
        <w:rPr>
          <w:rFonts w:ascii="Times New Roman" w:cs="Times New Roman" w:eastAsia="Times New Roman" w:hAnsi="Times New Roman"/>
          <w:b w:val="1"/>
          <w:rtl w:val="0"/>
        </w:rPr>
        <w:t xml:space="preserve">Activity Diagrams</w:t>
      </w:r>
    </w:p>
    <w:p w:rsidR="00000000" w:rsidDel="00000000" w:rsidP="00000000" w:rsidRDefault="00000000" w:rsidRPr="00000000" w14:paraId="00000035">
      <w:pPr>
        <w:pStyle w:val="Heading2"/>
        <w:spacing w:line="480" w:lineRule="auto"/>
        <w:jc w:val="center"/>
        <w:rPr>
          <w:rFonts w:ascii="Times New Roman" w:cs="Times New Roman" w:eastAsia="Times New Roman" w:hAnsi="Times New Roman"/>
          <w:sz w:val="40"/>
          <w:szCs w:val="40"/>
        </w:rPr>
      </w:pPr>
      <w:bookmarkStart w:colFirst="0" w:colLast="0" w:name="_u33lgcqf6lc0" w:id="4"/>
      <w:bookmarkEnd w:id="4"/>
      <w:r w:rsidDel="00000000" w:rsidR="00000000" w:rsidRPr="00000000">
        <w:rPr>
          <w:rFonts w:ascii="Times New Roman" w:cs="Times New Roman" w:eastAsia="Times New Roman" w:hAnsi="Times New Roman"/>
          <w:sz w:val="40"/>
          <w:szCs w:val="40"/>
          <w:rtl w:val="0"/>
        </w:rPr>
        <w:t xml:space="preserve">General Application Activity</w:t>
      </w:r>
      <w:r w:rsidDel="00000000" w:rsidR="00000000" w:rsidRPr="00000000">
        <w:rPr>
          <w:rFonts w:ascii="Times New Roman" w:cs="Times New Roman" w:eastAsia="Times New Roman" w:hAnsi="Times New Roman"/>
          <w:sz w:val="40"/>
          <w:szCs w:val="40"/>
          <w:rtl w:val="0"/>
        </w:rPr>
        <w:t xml:space="preserve"> Diagram</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7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activity diagram illustrates the flow of the PHFT application from initial startup through its core functionalities. It progresses from the app's startup to showcase the main functionalities, including creating fitness goals, developing workout plans, tracking activities, and other features of the </w:t>
      </w:r>
      <w:r w:rsidDel="00000000" w:rsidR="00000000" w:rsidRPr="00000000">
        <w:rPr>
          <w:rFonts w:ascii="Times New Roman" w:cs="Times New Roman" w:eastAsia="Times New Roman" w:hAnsi="Times New Roman"/>
          <w:sz w:val="24"/>
          <w:szCs w:val="24"/>
          <w:rtl w:val="0"/>
        </w:rPr>
        <w:t xml:space="preserve">PHFT</w:t>
      </w:r>
      <w:r w:rsidDel="00000000" w:rsidR="00000000" w:rsidRPr="00000000">
        <w:rPr>
          <w:rFonts w:ascii="Times New Roman" w:cs="Times New Roman" w:eastAsia="Times New Roman" w:hAnsi="Times New Roman"/>
          <w:sz w:val="24"/>
          <w:szCs w:val="24"/>
          <w:rtl w:val="0"/>
        </w:rPr>
        <w:t xml:space="preserve"> application.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spacing w:line="240" w:lineRule="auto"/>
        <w:jc w:val="center"/>
        <w:rPr>
          <w:rFonts w:ascii="Times New Roman" w:cs="Times New Roman" w:eastAsia="Times New Roman" w:hAnsi="Times New Roman"/>
          <w:sz w:val="40"/>
          <w:szCs w:val="40"/>
        </w:rPr>
      </w:pPr>
      <w:bookmarkStart w:colFirst="0" w:colLast="0" w:name="_mjg97uzcodu6" w:id="5"/>
      <w:bookmarkEnd w:id="5"/>
      <w:r w:rsidDel="00000000" w:rsidR="00000000" w:rsidRPr="00000000">
        <w:rPr>
          <w:rFonts w:ascii="Times New Roman" w:cs="Times New Roman" w:eastAsia="Times New Roman" w:hAnsi="Times New Roman"/>
          <w:sz w:val="40"/>
          <w:szCs w:val="40"/>
          <w:rtl w:val="0"/>
        </w:rPr>
        <w:t xml:space="preserve">Subscription Payment Activity Diagram</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450" cy="611348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05450" cy="611348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activity diagram illustrates the complete payment process, starting from the selection of a subscription type to sending a payment request, verifying user information, and processing the payment.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spacing w:line="480" w:lineRule="auto"/>
        <w:jc w:val="center"/>
        <w:rPr>
          <w:rFonts w:ascii="Times New Roman" w:cs="Times New Roman" w:eastAsia="Times New Roman" w:hAnsi="Times New Roman"/>
          <w:b w:val="1"/>
        </w:rPr>
      </w:pPr>
      <w:bookmarkStart w:colFirst="0" w:colLast="0" w:name="_qnm73jlrzntm" w:id="6"/>
      <w:bookmarkEnd w:id="6"/>
      <w:r w:rsidDel="00000000" w:rsidR="00000000" w:rsidRPr="00000000">
        <w:rPr>
          <w:rFonts w:ascii="Times New Roman" w:cs="Times New Roman" w:eastAsia="Times New Roman" w:hAnsi="Times New Roman"/>
          <w:b w:val="1"/>
          <w:rtl w:val="0"/>
        </w:rPr>
        <w:t xml:space="preserve">Class Diagrams</w:t>
      </w:r>
    </w:p>
    <w:p w:rsidR="00000000" w:rsidDel="00000000" w:rsidP="00000000" w:rsidRDefault="00000000" w:rsidRPr="00000000" w14:paraId="00000041">
      <w:pPr>
        <w:pStyle w:val="Heading2"/>
        <w:spacing w:line="480" w:lineRule="auto"/>
        <w:jc w:val="center"/>
        <w:rPr>
          <w:rFonts w:ascii="Times New Roman" w:cs="Times New Roman" w:eastAsia="Times New Roman" w:hAnsi="Times New Roman"/>
          <w:sz w:val="40"/>
          <w:szCs w:val="40"/>
        </w:rPr>
      </w:pPr>
      <w:bookmarkStart w:colFirst="0" w:colLast="0" w:name="_az52ayyk9he5" w:id="7"/>
      <w:bookmarkEnd w:id="7"/>
      <w:r w:rsidDel="00000000" w:rsidR="00000000" w:rsidRPr="00000000">
        <w:rPr>
          <w:rFonts w:ascii="Times New Roman" w:cs="Times New Roman" w:eastAsia="Times New Roman" w:hAnsi="Times New Roman"/>
          <w:sz w:val="40"/>
          <w:szCs w:val="40"/>
          <w:rtl w:val="0"/>
        </w:rPr>
        <w:t xml:space="preserve">Inheritance-Focused </w:t>
      </w:r>
      <w:r w:rsidDel="00000000" w:rsidR="00000000" w:rsidRPr="00000000">
        <w:rPr>
          <w:rFonts w:ascii="Times New Roman" w:cs="Times New Roman" w:eastAsia="Times New Roman" w:hAnsi="Times New Roman"/>
          <w:sz w:val="40"/>
          <w:szCs w:val="40"/>
          <w:rtl w:val="0"/>
        </w:rPr>
        <w:t xml:space="preserve">Class Diagram of </w:t>
      </w:r>
      <w:r w:rsidDel="00000000" w:rsidR="00000000" w:rsidRPr="00000000">
        <w:rPr>
          <w:rFonts w:ascii="Times New Roman" w:cs="Times New Roman" w:eastAsia="Times New Roman" w:hAnsi="Times New Roman"/>
          <w:sz w:val="40"/>
          <w:szCs w:val="40"/>
          <w:rtl w:val="0"/>
        </w:rPr>
        <w:t xml:space="preserve">PHFT</w:t>
      </w:r>
      <w:r w:rsidDel="00000000" w:rsidR="00000000" w:rsidRPr="00000000">
        <w:rPr>
          <w:rFonts w:ascii="Times New Roman" w:cs="Times New Roman" w:eastAsia="Times New Roman" w:hAnsi="Times New Roman"/>
          <w:sz w:val="40"/>
          <w:szCs w:val="40"/>
          <w:rtl w:val="0"/>
        </w:rPr>
        <w:t xml:space="preserve"> App</w:t>
      </w:r>
      <w:r w:rsidDel="00000000" w:rsidR="00000000" w:rsidRPr="00000000">
        <w:rPr>
          <w:rFonts w:ascii="Times New Roman" w:cs="Times New Roman" w:eastAsia="Times New Roman" w:hAnsi="Times New Roman"/>
          <w:sz w:val="40"/>
          <w:szCs w:val="40"/>
        </w:rPr>
        <w:drawing>
          <wp:inline distB="114300" distT="114300" distL="114300" distR="114300">
            <wp:extent cx="5943600" cy="25273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diagram is a class diagram showing the relationships and ratios between different proposed classes in the </w:t>
      </w:r>
      <w:r w:rsidDel="00000000" w:rsidR="00000000" w:rsidRPr="00000000">
        <w:rPr>
          <w:rFonts w:ascii="Times New Roman" w:cs="Times New Roman" w:eastAsia="Times New Roman" w:hAnsi="Times New Roman"/>
          <w:sz w:val="24"/>
          <w:szCs w:val="24"/>
          <w:rtl w:val="0"/>
        </w:rPr>
        <w:t xml:space="preserve">PHFT</w:t>
      </w:r>
      <w:r w:rsidDel="00000000" w:rsidR="00000000" w:rsidRPr="00000000">
        <w:rPr>
          <w:rFonts w:ascii="Times New Roman" w:cs="Times New Roman" w:eastAsia="Times New Roman" w:hAnsi="Times New Roman"/>
          <w:sz w:val="24"/>
          <w:szCs w:val="24"/>
          <w:rtl w:val="0"/>
        </w:rPr>
        <w:t xml:space="preserve"> application and mainly highlights the possible forms of inheritance integration related to users, activities, and advertisements.</w:t>
      </w:r>
    </w:p>
    <w:p w:rsidR="00000000" w:rsidDel="00000000" w:rsidP="00000000" w:rsidRDefault="00000000" w:rsidRPr="00000000" w14:paraId="00000043">
      <w:pPr>
        <w:pStyle w:val="Heading2"/>
        <w:spacing w:after="200" w:lineRule="auto"/>
        <w:jc w:val="center"/>
        <w:rPr>
          <w:rFonts w:ascii="Times New Roman" w:cs="Times New Roman" w:eastAsia="Times New Roman" w:hAnsi="Times New Roman"/>
          <w:sz w:val="40"/>
          <w:szCs w:val="40"/>
        </w:rPr>
      </w:pPr>
      <w:bookmarkStart w:colFirst="0" w:colLast="0" w:name="_ywzfml7180r9" w:id="8"/>
      <w:bookmarkEnd w:id="8"/>
      <w:r w:rsidDel="00000000" w:rsidR="00000000" w:rsidRPr="00000000">
        <w:rPr>
          <w:rFonts w:ascii="Times New Roman" w:cs="Times New Roman" w:eastAsia="Times New Roman" w:hAnsi="Times New Roman"/>
          <w:sz w:val="40"/>
          <w:szCs w:val="40"/>
          <w:rtl w:val="0"/>
        </w:rPr>
        <w:t xml:space="preserve">Composition-Heavy Class Diagram of the </w:t>
      </w:r>
      <w:r w:rsidDel="00000000" w:rsidR="00000000" w:rsidRPr="00000000">
        <w:rPr>
          <w:rFonts w:ascii="Times New Roman" w:cs="Times New Roman" w:eastAsia="Times New Roman" w:hAnsi="Times New Roman"/>
          <w:sz w:val="40"/>
          <w:szCs w:val="40"/>
          <w:rtl w:val="0"/>
        </w:rPr>
        <w:t xml:space="preserve">PHFT</w:t>
      </w:r>
      <w:r w:rsidDel="00000000" w:rsidR="00000000" w:rsidRPr="00000000">
        <w:rPr>
          <w:rFonts w:ascii="Times New Roman" w:cs="Times New Roman" w:eastAsia="Times New Roman" w:hAnsi="Times New Roman"/>
          <w:sz w:val="40"/>
          <w:szCs w:val="40"/>
          <w:rtl w:val="0"/>
        </w:rPr>
        <w:t xml:space="preserve"> App</w:t>
      </w:r>
    </w:p>
    <w:p w:rsidR="00000000" w:rsidDel="00000000" w:rsidP="00000000" w:rsidRDefault="00000000" w:rsidRPr="00000000" w14:paraId="00000044">
      <w:pPr>
        <w:pStyle w:val="Heading2"/>
        <w:spacing w:after="200" w:lineRule="auto"/>
        <w:jc w:val="center"/>
        <w:rPr/>
      </w:pPr>
      <w:bookmarkStart w:colFirst="0" w:colLast="0" w:name="_xi52ni5yf9rr" w:id="9"/>
      <w:bookmarkEnd w:id="9"/>
      <w:r w:rsidDel="00000000" w:rsidR="00000000" w:rsidRPr="00000000">
        <w:rPr/>
        <w:drawing>
          <wp:inline distB="114300" distT="114300" distL="114300" distR="114300">
            <wp:extent cx="5943600" cy="3924300"/>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diagram above shows the associations between proposed classes for the PHFT application with an emphasis on compositional relationships, specifically within the user classes.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spacing w:line="480" w:lineRule="auto"/>
        <w:jc w:val="center"/>
        <w:rPr>
          <w:rFonts w:ascii="Times New Roman" w:cs="Times New Roman" w:eastAsia="Times New Roman" w:hAnsi="Times New Roman"/>
          <w:b w:val="1"/>
        </w:rPr>
      </w:pPr>
      <w:bookmarkStart w:colFirst="0" w:colLast="0" w:name="_906tyb379x1e" w:id="10"/>
      <w:bookmarkEnd w:id="10"/>
      <w:r w:rsidDel="00000000" w:rsidR="00000000" w:rsidRPr="00000000">
        <w:rPr>
          <w:rFonts w:ascii="Times New Roman" w:cs="Times New Roman" w:eastAsia="Times New Roman" w:hAnsi="Times New Roman"/>
          <w:b w:val="1"/>
          <w:rtl w:val="0"/>
        </w:rPr>
        <w:t xml:space="preserve">Component Diagrams</w:t>
      </w:r>
    </w:p>
    <w:p w:rsidR="00000000" w:rsidDel="00000000" w:rsidP="00000000" w:rsidRDefault="00000000" w:rsidRPr="00000000" w14:paraId="00000054">
      <w:pPr>
        <w:pStyle w:val="Heading2"/>
        <w:spacing w:line="480" w:lineRule="auto"/>
        <w:jc w:val="center"/>
        <w:rPr>
          <w:rFonts w:ascii="Times New Roman" w:cs="Times New Roman" w:eastAsia="Times New Roman" w:hAnsi="Times New Roman"/>
          <w:sz w:val="24"/>
          <w:szCs w:val="24"/>
        </w:rPr>
      </w:pPr>
      <w:bookmarkStart w:colFirst="0" w:colLast="0" w:name="_ukembpt70jex" w:id="11"/>
      <w:bookmarkEnd w:id="11"/>
      <w:r w:rsidDel="00000000" w:rsidR="00000000" w:rsidRPr="00000000">
        <w:rPr>
          <w:rFonts w:ascii="Times New Roman" w:cs="Times New Roman" w:eastAsia="Times New Roman" w:hAnsi="Times New Roman"/>
          <w:sz w:val="40"/>
          <w:szCs w:val="40"/>
          <w:rtl w:val="0"/>
        </w:rPr>
        <w:t xml:space="preserve">Simple Component Graph</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846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component diagram delves into the simplicity of the app. It deals more with how simple it can be with collecting data which will be involved with setting and tracking activities to what can be done inside the app. The logic and authentication is what leads to different interfaces and activities depending on the user whether they are a guest, non-paying or paying customer, or even a trainer.</w:t>
      </w:r>
    </w:p>
    <w:p w:rsidR="00000000" w:rsidDel="00000000" w:rsidP="00000000" w:rsidRDefault="00000000" w:rsidRPr="00000000" w14:paraId="00000058">
      <w:pPr>
        <w:pStyle w:val="Heading2"/>
        <w:jc w:val="center"/>
        <w:rPr>
          <w:rFonts w:ascii="Times New Roman" w:cs="Times New Roman" w:eastAsia="Times New Roman" w:hAnsi="Times New Roman"/>
          <w:sz w:val="40"/>
          <w:szCs w:val="40"/>
        </w:rPr>
      </w:pPr>
      <w:bookmarkStart w:colFirst="0" w:colLast="0" w:name="_uizxtkii2uxc" w:id="12"/>
      <w:bookmarkEnd w:id="12"/>
      <w:r w:rsidDel="00000000" w:rsidR="00000000" w:rsidRPr="00000000">
        <w:rPr>
          <w:rFonts w:ascii="Times New Roman" w:cs="Times New Roman" w:eastAsia="Times New Roman" w:hAnsi="Times New Roman"/>
          <w:sz w:val="40"/>
          <w:szCs w:val="40"/>
          <w:rtl w:val="0"/>
        </w:rPr>
        <w:t xml:space="preserve">Component Expansion Graph</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402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corresponds more with the specifications of the app when dealing with free and non-paying users. As long as a user is registering, then they should be able to see the state of their account. This will then be connected to a specific type of user in which the app interface would have been set up. Then the app interface interacts with multiple components to separate any functions and unlike the first component graph, is much more strict on what is and isn’t allowed. This allows for allocation to certain components instead of dealing with overlapping ideas. Of the two component graphs, this can be seen as a better one to work with and modify.</w:t>
      </w:r>
    </w:p>
    <w:p w:rsidR="00000000" w:rsidDel="00000000" w:rsidP="00000000" w:rsidRDefault="00000000" w:rsidRPr="00000000" w14:paraId="0000005B">
      <w:pPr>
        <w:pStyle w:val="Heading1"/>
        <w:spacing w:line="480" w:lineRule="auto"/>
        <w:jc w:val="center"/>
        <w:rPr>
          <w:rFonts w:ascii="Times New Roman" w:cs="Times New Roman" w:eastAsia="Times New Roman" w:hAnsi="Times New Roman"/>
          <w:b w:val="1"/>
        </w:rPr>
      </w:pPr>
      <w:bookmarkStart w:colFirst="0" w:colLast="0" w:name="_opa5v0mnjqbr" w:id="13"/>
      <w:bookmarkEnd w:id="13"/>
      <w:r w:rsidDel="00000000" w:rsidR="00000000" w:rsidRPr="00000000">
        <w:rPr>
          <w:rFonts w:ascii="Times New Roman" w:cs="Times New Roman" w:eastAsia="Times New Roman" w:hAnsi="Times New Roman"/>
          <w:b w:val="1"/>
          <w:rtl w:val="0"/>
        </w:rPr>
        <w:t xml:space="preserve">Sequence Diagrams</w:t>
      </w:r>
    </w:p>
    <w:p w:rsidR="00000000" w:rsidDel="00000000" w:rsidP="00000000" w:rsidRDefault="00000000" w:rsidRPr="00000000" w14:paraId="0000005C">
      <w:pPr>
        <w:pStyle w:val="Heading2"/>
        <w:spacing w:line="480" w:lineRule="auto"/>
        <w:jc w:val="center"/>
        <w:rPr>
          <w:rFonts w:ascii="Times New Roman" w:cs="Times New Roman" w:eastAsia="Times New Roman" w:hAnsi="Times New Roman"/>
          <w:sz w:val="40"/>
          <w:szCs w:val="40"/>
        </w:rPr>
      </w:pPr>
      <w:bookmarkStart w:colFirst="0" w:colLast="0" w:name="_9wpiaawkngiw" w:id="14"/>
      <w:bookmarkEnd w:id="14"/>
      <w:r w:rsidDel="00000000" w:rsidR="00000000" w:rsidRPr="00000000">
        <w:rPr>
          <w:rFonts w:ascii="Times New Roman" w:cs="Times New Roman" w:eastAsia="Times New Roman" w:hAnsi="Times New Roman"/>
          <w:sz w:val="40"/>
          <w:szCs w:val="40"/>
          <w:rtl w:val="0"/>
        </w:rPr>
        <w:t xml:space="preserve">Schedule Activity Sequence Diagram</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depicts the sequence of calls and returns that is part of a user scheduling an existing activity in the </w:t>
      </w:r>
      <w:r w:rsidDel="00000000" w:rsidR="00000000" w:rsidRPr="00000000">
        <w:rPr>
          <w:rFonts w:ascii="Times New Roman" w:cs="Times New Roman" w:eastAsia="Times New Roman" w:hAnsi="Times New Roman"/>
          <w:sz w:val="24"/>
          <w:szCs w:val="24"/>
          <w:rtl w:val="0"/>
        </w:rPr>
        <w:t xml:space="preserve">PHFT</w:t>
      </w:r>
      <w:r w:rsidDel="00000000" w:rsidR="00000000" w:rsidRPr="00000000">
        <w:rPr>
          <w:rFonts w:ascii="Times New Roman" w:cs="Times New Roman" w:eastAsia="Times New Roman" w:hAnsi="Times New Roman"/>
          <w:sz w:val="24"/>
          <w:szCs w:val="24"/>
          <w:rtl w:val="0"/>
        </w:rPr>
        <w:t xml:space="preserve"> app.</w:t>
      </w:r>
    </w:p>
    <w:p w:rsidR="00000000" w:rsidDel="00000000" w:rsidP="00000000" w:rsidRDefault="00000000" w:rsidRPr="00000000" w14:paraId="0000005F">
      <w:pPr>
        <w:pStyle w:val="Heading2"/>
        <w:jc w:val="center"/>
        <w:rPr>
          <w:rFonts w:ascii="Times New Roman" w:cs="Times New Roman" w:eastAsia="Times New Roman" w:hAnsi="Times New Roman"/>
          <w:sz w:val="40"/>
          <w:szCs w:val="40"/>
        </w:rPr>
      </w:pPr>
      <w:bookmarkStart w:colFirst="0" w:colLast="0" w:name="_ee56glwfo9sx" w:id="15"/>
      <w:bookmarkEnd w:id="15"/>
      <w:r w:rsidDel="00000000" w:rsidR="00000000" w:rsidRPr="00000000">
        <w:rPr>
          <w:rFonts w:ascii="Times New Roman" w:cs="Times New Roman" w:eastAsia="Times New Roman" w:hAnsi="Times New Roman"/>
          <w:sz w:val="40"/>
          <w:szCs w:val="40"/>
          <w:rtl w:val="0"/>
        </w:rPr>
        <w:t xml:space="preserve">Create Activity Sequence Diagram</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33528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768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depicts the sequence of calls and returns for a user to create a new activity in the </w:t>
      </w:r>
      <w:r w:rsidDel="00000000" w:rsidR="00000000" w:rsidRPr="00000000">
        <w:rPr>
          <w:rFonts w:ascii="Times New Roman" w:cs="Times New Roman" w:eastAsia="Times New Roman" w:hAnsi="Times New Roman"/>
          <w:sz w:val="24"/>
          <w:szCs w:val="24"/>
          <w:rtl w:val="0"/>
        </w:rPr>
        <w:t xml:space="preserve">PHFT</w:t>
      </w:r>
      <w:r w:rsidDel="00000000" w:rsidR="00000000" w:rsidRPr="00000000">
        <w:rPr>
          <w:rFonts w:ascii="Times New Roman" w:cs="Times New Roman" w:eastAsia="Times New Roman" w:hAnsi="Times New Roman"/>
          <w:sz w:val="24"/>
          <w:szCs w:val="24"/>
          <w:rtl w:val="0"/>
        </w:rPr>
        <w:t xml:space="preserve"> app.</w:t>
      </w:r>
    </w:p>
    <w:p w:rsidR="00000000" w:rsidDel="00000000" w:rsidP="00000000" w:rsidRDefault="00000000" w:rsidRPr="00000000" w14:paraId="00000062">
      <w:pPr>
        <w:pStyle w:val="Heading2"/>
        <w:jc w:val="center"/>
        <w:rPr>
          <w:rFonts w:ascii="Times New Roman" w:cs="Times New Roman" w:eastAsia="Times New Roman" w:hAnsi="Times New Roman"/>
          <w:sz w:val="24"/>
          <w:szCs w:val="24"/>
        </w:rPr>
      </w:pPr>
      <w:bookmarkStart w:colFirst="0" w:colLast="0" w:name="_ec8kv95t3fdq" w:id="16"/>
      <w:bookmarkEnd w:id="16"/>
      <w:r w:rsidDel="00000000" w:rsidR="00000000" w:rsidRPr="00000000">
        <w:rPr>
          <w:rFonts w:ascii="Times New Roman" w:cs="Times New Roman" w:eastAsia="Times New Roman" w:hAnsi="Times New Roman"/>
          <w:sz w:val="40"/>
          <w:szCs w:val="40"/>
          <w:rtl w:val="0"/>
        </w:rPr>
        <w:t xml:space="preserve">Edit Fitness Goal Sequence Diagram</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4391025"/>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292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depicts a sequence of events for a user to edit an existing fitness goal in the </w:t>
      </w:r>
      <w:r w:rsidDel="00000000" w:rsidR="00000000" w:rsidRPr="00000000">
        <w:rPr>
          <w:rFonts w:ascii="Times New Roman" w:cs="Times New Roman" w:eastAsia="Times New Roman" w:hAnsi="Times New Roman"/>
          <w:sz w:val="24"/>
          <w:szCs w:val="24"/>
          <w:rtl w:val="0"/>
        </w:rPr>
        <w:t xml:space="preserve">PHFT</w:t>
      </w:r>
      <w:r w:rsidDel="00000000" w:rsidR="00000000" w:rsidRPr="00000000">
        <w:rPr>
          <w:rFonts w:ascii="Times New Roman" w:cs="Times New Roman" w:eastAsia="Times New Roman" w:hAnsi="Times New Roman"/>
          <w:sz w:val="24"/>
          <w:szCs w:val="24"/>
          <w:rtl w:val="0"/>
        </w:rPr>
        <w:t xml:space="preserve"> app.</w:t>
      </w:r>
    </w:p>
    <w:p w:rsidR="00000000" w:rsidDel="00000000" w:rsidP="00000000" w:rsidRDefault="00000000" w:rsidRPr="00000000" w14:paraId="00000065">
      <w:pPr>
        <w:pStyle w:val="Heading1"/>
        <w:spacing w:line="480" w:lineRule="auto"/>
        <w:jc w:val="center"/>
        <w:rPr>
          <w:rFonts w:ascii="Times New Roman" w:cs="Times New Roman" w:eastAsia="Times New Roman" w:hAnsi="Times New Roman"/>
          <w:b w:val="1"/>
        </w:rPr>
      </w:pPr>
      <w:bookmarkStart w:colFirst="0" w:colLast="0" w:name="_t3nkjw3nukgw" w:id="17"/>
      <w:bookmarkEnd w:id="17"/>
      <w:r w:rsidDel="00000000" w:rsidR="00000000" w:rsidRPr="00000000">
        <w:rPr>
          <w:rFonts w:ascii="Times New Roman" w:cs="Times New Roman" w:eastAsia="Times New Roman" w:hAnsi="Times New Roman"/>
          <w:b w:val="1"/>
          <w:rtl w:val="0"/>
        </w:rPr>
        <w:t xml:space="preserve">State Diagrams</w:t>
      </w:r>
    </w:p>
    <w:p w:rsidR="00000000" w:rsidDel="00000000" w:rsidP="00000000" w:rsidRDefault="00000000" w:rsidRPr="00000000" w14:paraId="00000066">
      <w:pPr>
        <w:pStyle w:val="Heading2"/>
        <w:spacing w:line="480" w:lineRule="auto"/>
        <w:jc w:val="center"/>
        <w:rPr>
          <w:rFonts w:ascii="Times New Roman" w:cs="Times New Roman" w:eastAsia="Times New Roman" w:hAnsi="Times New Roman"/>
          <w:sz w:val="40"/>
          <w:szCs w:val="40"/>
        </w:rPr>
      </w:pPr>
      <w:bookmarkStart w:colFirst="0" w:colLast="0" w:name="_jloh3ae611hd" w:id="18"/>
      <w:bookmarkEnd w:id="18"/>
      <w:r w:rsidDel="00000000" w:rsidR="00000000" w:rsidRPr="00000000">
        <w:rPr>
          <w:rFonts w:ascii="Times New Roman" w:cs="Times New Roman" w:eastAsia="Times New Roman" w:hAnsi="Times New Roman"/>
          <w:sz w:val="40"/>
          <w:szCs w:val="40"/>
          <w:rtl w:val="0"/>
        </w:rPr>
        <w:t xml:space="preserve">Goal Setting State Diagram</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2809" cy="5115967"/>
            <wp:effectExtent b="0" l="0" r="0" t="0"/>
            <wp:docPr id="8"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772809" cy="511596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 diagram illustrates the different states a user may go through while setting a personal fitness goal in the </w:t>
      </w:r>
      <w:r w:rsidDel="00000000" w:rsidR="00000000" w:rsidRPr="00000000">
        <w:rPr>
          <w:rFonts w:ascii="Times New Roman" w:cs="Times New Roman" w:eastAsia="Times New Roman" w:hAnsi="Times New Roman"/>
          <w:sz w:val="24"/>
          <w:szCs w:val="24"/>
          <w:rtl w:val="0"/>
        </w:rPr>
        <w:t xml:space="preserve">PHFT</w:t>
      </w:r>
      <w:r w:rsidDel="00000000" w:rsidR="00000000" w:rsidRPr="00000000">
        <w:rPr>
          <w:rFonts w:ascii="Times New Roman" w:cs="Times New Roman" w:eastAsia="Times New Roman" w:hAnsi="Times New Roman"/>
          <w:sz w:val="24"/>
          <w:szCs w:val="24"/>
          <w:rtl w:val="0"/>
        </w:rPr>
        <w:t xml:space="preserve"> app.</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States are represented by the nodes of the diagram.</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Events are represented by the arcs of the diagram and are bolded.</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Idle state represented by black circles.</w:t>
      </w:r>
    </w:p>
    <w:p w:rsidR="00000000" w:rsidDel="00000000" w:rsidP="00000000" w:rsidRDefault="00000000" w:rsidRPr="00000000" w14:paraId="0000006B">
      <w:pPr>
        <w:pStyle w:val="Heading2"/>
        <w:spacing w:line="480" w:lineRule="auto"/>
        <w:jc w:val="center"/>
        <w:rPr>
          <w:rFonts w:ascii="Times New Roman" w:cs="Times New Roman" w:eastAsia="Times New Roman" w:hAnsi="Times New Roman"/>
          <w:sz w:val="40"/>
          <w:szCs w:val="40"/>
        </w:rPr>
      </w:pPr>
      <w:bookmarkStart w:colFirst="0" w:colLast="0" w:name="_3ja9dxdclqhr" w:id="19"/>
      <w:bookmarkEnd w:id="19"/>
      <w:r w:rsidDel="00000000" w:rsidR="00000000" w:rsidRPr="00000000">
        <w:rPr>
          <w:rFonts w:ascii="Times New Roman" w:cs="Times New Roman" w:eastAsia="Times New Roman" w:hAnsi="Times New Roman"/>
          <w:sz w:val="40"/>
          <w:szCs w:val="40"/>
          <w:rtl w:val="0"/>
        </w:rPr>
        <w:t xml:space="preserve">Payment Integration State Diagram</w:t>
      </w:r>
    </w:p>
    <w:p w:rsidR="00000000" w:rsidDel="00000000" w:rsidP="00000000" w:rsidRDefault="00000000" w:rsidRPr="00000000" w14:paraId="0000006C">
      <w:pPr>
        <w:pStyle w:val="Heading2"/>
        <w:spacing w:line="480" w:lineRule="auto"/>
        <w:jc w:val="center"/>
        <w:rPr>
          <w:rFonts w:ascii="Times New Roman" w:cs="Times New Roman" w:eastAsia="Times New Roman" w:hAnsi="Times New Roman"/>
        </w:rPr>
      </w:pPr>
      <w:bookmarkStart w:colFirst="0" w:colLast="0" w:name="_r7l51ttl5orc" w:id="20"/>
      <w:bookmarkEnd w:id="20"/>
      <w:r w:rsidDel="00000000" w:rsidR="00000000" w:rsidRPr="00000000">
        <w:rPr>
          <w:rFonts w:ascii="Times New Roman" w:cs="Times New Roman" w:eastAsia="Times New Roman" w:hAnsi="Times New Roman"/>
        </w:rPr>
        <w:drawing>
          <wp:inline distB="114300" distT="114300" distL="114300" distR="114300">
            <wp:extent cx="6348992" cy="4680347"/>
            <wp:effectExtent b="0" l="0" r="0" t="0"/>
            <wp:docPr id="11"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6348992" cy="468034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illustrates the different states the system may go through when a user interacts with the payment integration features of the </w:t>
      </w:r>
      <w:r w:rsidDel="00000000" w:rsidR="00000000" w:rsidRPr="00000000">
        <w:rPr>
          <w:rFonts w:ascii="Times New Roman" w:cs="Times New Roman" w:eastAsia="Times New Roman" w:hAnsi="Times New Roman"/>
          <w:sz w:val="24"/>
          <w:szCs w:val="24"/>
          <w:rtl w:val="0"/>
        </w:rPr>
        <w:t xml:space="preserve">PHFT</w:t>
      </w:r>
      <w:r w:rsidDel="00000000" w:rsidR="00000000" w:rsidRPr="00000000">
        <w:rPr>
          <w:rFonts w:ascii="Times New Roman" w:cs="Times New Roman" w:eastAsia="Times New Roman" w:hAnsi="Times New Roman"/>
          <w:sz w:val="24"/>
          <w:szCs w:val="24"/>
          <w:rtl w:val="0"/>
        </w:rPr>
        <w:t xml:space="preserve"> app. </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States are represented by the nodes of the diagram.</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sz w:val="24"/>
          <w:szCs w:val="24"/>
          <w:rtl w:val="0"/>
        </w:rPr>
        <w:t xml:space="preserve">Events are represented by the arcs of the diagram and are bolded.</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sz w:val="24"/>
          <w:szCs w:val="24"/>
          <w:rtl w:val="0"/>
        </w:rPr>
        <w:t xml:space="preserve">Idle state represented by black circles.</w:t>
      </w:r>
      <w:r w:rsidDel="00000000" w:rsidR="00000000" w:rsidRPr="00000000">
        <w:rPr>
          <w:rtl w:val="0"/>
        </w:rPr>
      </w:r>
    </w:p>
    <w:p w:rsidR="00000000" w:rsidDel="00000000" w:rsidP="00000000" w:rsidRDefault="00000000" w:rsidRPr="00000000" w14:paraId="00000071">
      <w:pPr>
        <w:pStyle w:val="Heading1"/>
        <w:spacing w:line="480" w:lineRule="auto"/>
        <w:jc w:val="center"/>
        <w:rPr>
          <w:rFonts w:ascii="Times New Roman" w:cs="Times New Roman" w:eastAsia="Times New Roman" w:hAnsi="Times New Roman"/>
          <w:b w:val="1"/>
        </w:rPr>
      </w:pPr>
      <w:bookmarkStart w:colFirst="0" w:colLast="0" w:name="_ib4yfngse8bx" w:id="21"/>
      <w:bookmarkEnd w:id="21"/>
      <w:r w:rsidDel="00000000" w:rsidR="00000000" w:rsidRPr="00000000">
        <w:rPr>
          <w:rFonts w:ascii="Times New Roman" w:cs="Times New Roman" w:eastAsia="Times New Roman" w:hAnsi="Times New Roman"/>
          <w:b w:val="1"/>
          <w:rtl w:val="0"/>
        </w:rPr>
        <w:t xml:space="preserve">Use Case Diagrams</w:t>
      </w:r>
    </w:p>
    <w:p w:rsidR="00000000" w:rsidDel="00000000" w:rsidP="00000000" w:rsidRDefault="00000000" w:rsidRPr="00000000" w14:paraId="00000072">
      <w:pPr>
        <w:pStyle w:val="Heading2"/>
        <w:spacing w:after="0" w:line="480" w:lineRule="auto"/>
        <w:jc w:val="center"/>
        <w:rPr>
          <w:rFonts w:ascii="Times New Roman" w:cs="Times New Roman" w:eastAsia="Times New Roman" w:hAnsi="Times New Roman"/>
          <w:sz w:val="24"/>
          <w:szCs w:val="24"/>
        </w:rPr>
      </w:pPr>
      <w:bookmarkStart w:colFirst="0" w:colLast="0" w:name="_ot57v82lxvyz" w:id="22"/>
      <w:bookmarkEnd w:id="22"/>
      <w:r w:rsidDel="00000000" w:rsidR="00000000" w:rsidRPr="00000000">
        <w:rPr>
          <w:rFonts w:ascii="Times New Roman" w:cs="Times New Roman" w:eastAsia="Times New Roman" w:hAnsi="Times New Roman"/>
          <w:sz w:val="40"/>
          <w:szCs w:val="40"/>
          <w:rtl w:val="0"/>
        </w:rPr>
        <w:t xml:space="preserve">Role of General User in </w:t>
      </w:r>
      <w:r w:rsidDel="00000000" w:rsidR="00000000" w:rsidRPr="00000000">
        <w:rPr>
          <w:rFonts w:ascii="Times New Roman" w:cs="Times New Roman" w:eastAsia="Times New Roman" w:hAnsi="Times New Roman"/>
          <w:sz w:val="40"/>
          <w:szCs w:val="40"/>
          <w:rtl w:val="0"/>
        </w:rPr>
        <w:t xml:space="preserve">PHFT</w:t>
      </w:r>
      <w:r w:rsidDel="00000000" w:rsidR="00000000" w:rsidRPr="00000000">
        <w:rPr>
          <w:rFonts w:ascii="Times New Roman" w:cs="Times New Roman" w:eastAsia="Times New Roman" w:hAnsi="Times New Roman"/>
          <w:sz w:val="40"/>
          <w:szCs w:val="40"/>
          <w:rtl w:val="0"/>
        </w:rPr>
        <w:t xml:space="preserve"> App</w:t>
      </w:r>
      <w:r w:rsidDel="00000000" w:rsidR="00000000" w:rsidRPr="00000000">
        <w:rPr>
          <w:rFonts w:ascii="Times New Roman" w:cs="Times New Roman" w:eastAsia="Times New Roman" w:hAnsi="Times New Roman"/>
          <w:sz w:val="24"/>
          <w:szCs w:val="24"/>
        </w:rPr>
        <w:drawing>
          <wp:inline distB="114300" distT="114300" distL="114300" distR="114300">
            <wp:extent cx="5943600" cy="5473700"/>
            <wp:effectExtent b="0" l="0" r="0" t="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is a use case diagram from the role perspective of a general user of the </w:t>
      </w:r>
      <w:r w:rsidDel="00000000" w:rsidR="00000000" w:rsidRPr="00000000">
        <w:rPr>
          <w:rFonts w:ascii="Times New Roman" w:cs="Times New Roman" w:eastAsia="Times New Roman" w:hAnsi="Times New Roman"/>
          <w:sz w:val="24"/>
          <w:szCs w:val="24"/>
          <w:rtl w:val="0"/>
        </w:rPr>
        <w:t xml:space="preserve">PHFT</w:t>
      </w:r>
      <w:r w:rsidDel="00000000" w:rsidR="00000000" w:rsidRPr="00000000">
        <w:rPr>
          <w:rFonts w:ascii="Times New Roman" w:cs="Times New Roman" w:eastAsia="Times New Roman" w:hAnsi="Times New Roman"/>
          <w:sz w:val="24"/>
          <w:szCs w:val="24"/>
          <w:rtl w:val="0"/>
        </w:rPr>
        <w:t xml:space="preserve"> application. With a general user as the actor, it displays all the possible tasks a user can perform and associations between certain tasks and the user. After login, main interactions between different parts of the application consist of viewing, buying, and/or sharing.</w:t>
      </w:r>
    </w:p>
    <w:p w:rsidR="00000000" w:rsidDel="00000000" w:rsidP="00000000" w:rsidRDefault="00000000" w:rsidRPr="00000000" w14:paraId="00000074">
      <w:pPr>
        <w:pStyle w:val="Heading2"/>
        <w:jc w:val="center"/>
        <w:rPr/>
      </w:pPr>
      <w:bookmarkStart w:colFirst="0" w:colLast="0" w:name="_ffqucadyvzpl" w:id="23"/>
      <w:bookmarkEnd w:id="23"/>
      <w:r w:rsidDel="00000000" w:rsidR="00000000" w:rsidRPr="00000000">
        <w:rPr>
          <w:rFonts w:ascii="Times New Roman" w:cs="Times New Roman" w:eastAsia="Times New Roman" w:hAnsi="Times New Roman"/>
          <w:sz w:val="40"/>
          <w:szCs w:val="40"/>
          <w:rtl w:val="0"/>
        </w:rPr>
        <w:t xml:space="preserve">Role of Guest User in </w:t>
      </w:r>
      <w:r w:rsidDel="00000000" w:rsidR="00000000" w:rsidRPr="00000000">
        <w:rPr>
          <w:rFonts w:ascii="Times New Roman" w:cs="Times New Roman" w:eastAsia="Times New Roman" w:hAnsi="Times New Roman"/>
          <w:sz w:val="40"/>
          <w:szCs w:val="40"/>
          <w:rtl w:val="0"/>
        </w:rPr>
        <w:t xml:space="preserve">PHFT</w:t>
      </w:r>
      <w:r w:rsidDel="00000000" w:rsidR="00000000" w:rsidRPr="00000000">
        <w:rPr>
          <w:rFonts w:ascii="Times New Roman" w:cs="Times New Roman" w:eastAsia="Times New Roman" w:hAnsi="Times New Roman"/>
          <w:sz w:val="40"/>
          <w:szCs w:val="40"/>
          <w:rtl w:val="0"/>
        </w:rPr>
        <w:t xml:space="preserve"> App</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49700"/>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diagram represents the actions that a user of the </w:t>
      </w:r>
      <w:r w:rsidDel="00000000" w:rsidR="00000000" w:rsidRPr="00000000">
        <w:rPr>
          <w:rFonts w:ascii="Times New Roman" w:cs="Times New Roman" w:eastAsia="Times New Roman" w:hAnsi="Times New Roman"/>
          <w:sz w:val="24"/>
          <w:szCs w:val="24"/>
          <w:rtl w:val="0"/>
        </w:rPr>
        <w:t xml:space="preserve">PHFT</w:t>
      </w:r>
      <w:r w:rsidDel="00000000" w:rsidR="00000000" w:rsidRPr="00000000">
        <w:rPr>
          <w:rFonts w:ascii="Times New Roman" w:cs="Times New Roman" w:eastAsia="Times New Roman" w:hAnsi="Times New Roman"/>
          <w:sz w:val="24"/>
          <w:szCs w:val="24"/>
          <w:rtl w:val="0"/>
        </w:rPr>
        <w:t xml:space="preserve"> app can perform from the role perspective of a guest user. It demonstrates the comparatively smaller scope of actions a guest user can perform when compared to a general user, shown in the previous diagram. The tasks are only related to registration, activities, training sessions, and fitness data.</w:t>
      </w:r>
    </w:p>
    <w:p w:rsidR="00000000" w:rsidDel="00000000" w:rsidP="00000000" w:rsidRDefault="00000000" w:rsidRPr="00000000" w14:paraId="00000078">
      <w:pPr>
        <w:pStyle w:val="Heading2"/>
        <w:jc w:val="center"/>
        <w:rPr>
          <w:rFonts w:ascii="Times New Roman" w:cs="Times New Roman" w:eastAsia="Times New Roman" w:hAnsi="Times New Roman"/>
        </w:rPr>
      </w:pPr>
      <w:bookmarkStart w:colFirst="0" w:colLast="0" w:name="_ttfj0w9fqb8u" w:id="24"/>
      <w:bookmarkEnd w:id="24"/>
      <w:r w:rsidDel="00000000" w:rsidR="00000000" w:rsidRPr="00000000">
        <w:rPr>
          <w:rFonts w:ascii="Times New Roman" w:cs="Times New Roman" w:eastAsia="Times New Roman" w:hAnsi="Times New Roman"/>
          <w:sz w:val="40"/>
          <w:szCs w:val="40"/>
          <w:rtl w:val="0"/>
        </w:rPr>
        <w:t xml:space="preserve">Role of Personal Trainer in </w:t>
      </w:r>
      <w:r w:rsidDel="00000000" w:rsidR="00000000" w:rsidRPr="00000000">
        <w:rPr>
          <w:rFonts w:ascii="Times New Roman" w:cs="Times New Roman" w:eastAsia="Times New Roman" w:hAnsi="Times New Roman"/>
          <w:sz w:val="40"/>
          <w:szCs w:val="40"/>
          <w:rtl w:val="0"/>
        </w:rPr>
        <w:t xml:space="preserve">PHFT</w:t>
      </w:r>
      <w:r w:rsidDel="00000000" w:rsidR="00000000" w:rsidRPr="00000000">
        <w:rPr>
          <w:rFonts w:ascii="Times New Roman" w:cs="Times New Roman" w:eastAsia="Times New Roman" w:hAnsi="Times New Roman"/>
          <w:sz w:val="40"/>
          <w:szCs w:val="40"/>
          <w:rtl w:val="0"/>
        </w:rPr>
        <w:t xml:space="preserve"> App</w:t>
      </w:r>
      <w:r w:rsidDel="00000000" w:rsidR="00000000" w:rsidRPr="00000000">
        <w:rPr>
          <w:rtl w:val="0"/>
        </w:rPr>
      </w:r>
    </w:p>
    <w:p w:rsidR="00000000" w:rsidDel="00000000" w:rsidP="00000000" w:rsidRDefault="00000000" w:rsidRPr="00000000" w14:paraId="00000079">
      <w:pPr>
        <w:pStyle w:val="Heading2"/>
        <w:jc w:val="center"/>
        <w:rPr>
          <w:rFonts w:ascii="Times New Roman" w:cs="Times New Roman" w:eastAsia="Times New Roman" w:hAnsi="Times New Roman"/>
          <w:sz w:val="40"/>
          <w:szCs w:val="40"/>
        </w:rPr>
      </w:pPr>
      <w:bookmarkStart w:colFirst="0" w:colLast="0" w:name="_qz704obylcvw" w:id="25"/>
      <w:bookmarkEnd w:id="25"/>
      <w:r w:rsidDel="00000000" w:rsidR="00000000" w:rsidRPr="00000000">
        <w:rPr>
          <w:rFonts w:ascii="Times New Roman" w:cs="Times New Roman" w:eastAsia="Times New Roman" w:hAnsi="Times New Roman"/>
          <w:sz w:val="40"/>
          <w:szCs w:val="40"/>
        </w:rPr>
        <w:drawing>
          <wp:inline distB="114300" distT="114300" distL="114300" distR="114300">
            <wp:extent cx="5943600" cy="554990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5549900"/>
                    </a:xfrm>
                    <a:prstGeom prst="rect"/>
                    <a:ln/>
                  </pic:spPr>
                </pic:pic>
              </a:graphicData>
            </a:graphic>
          </wp:inline>
        </w:drawing>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diagram is a type of use case diagram from the perspective of a personal trainer. The tasks and sequences of tasks a personal trainer user can accomplish in the </w:t>
      </w:r>
      <w:r w:rsidDel="00000000" w:rsidR="00000000" w:rsidRPr="00000000">
        <w:rPr>
          <w:rFonts w:ascii="Times New Roman" w:cs="Times New Roman" w:eastAsia="Times New Roman" w:hAnsi="Times New Roman"/>
          <w:sz w:val="24"/>
          <w:szCs w:val="24"/>
          <w:rtl w:val="0"/>
        </w:rPr>
        <w:t xml:space="preserve">PHFT</w:t>
      </w:r>
      <w:r w:rsidDel="00000000" w:rsidR="00000000" w:rsidRPr="00000000">
        <w:rPr>
          <w:rFonts w:ascii="Times New Roman" w:cs="Times New Roman" w:eastAsia="Times New Roman" w:hAnsi="Times New Roman"/>
          <w:sz w:val="24"/>
          <w:szCs w:val="24"/>
          <w:rtl w:val="0"/>
        </w:rPr>
        <w:t xml:space="preserve"> application are shown, which consist of the login system, client dealings, and training session management.</w:t>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jp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