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监理日志台账</w:t>
      </w:r>
    </w:p>
    <w:p>
      <w:r>
        <w:rPr>
          <w:sz w:val="21"/>
        </w:rPr>
        <w:t xml:space="preserve">项目名称：滨江路 1# 地块安置房工程　　监理单位：××工程咨询有限公司</w:t>
      </w:r>
    </w:p>
    <w:tbl>
      <w:tblPr>
        <w:tblW w:w="5000" w:type="pc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  <w:gridCol/>
        <w:gridCol/>
        <w:gridCol/>
        <w:gridCol/>
        <w:gridCol/>
      </w:tblGrid>
      <w:tr>
        <w:tc>
          <w:tcPr>
            <w:gridSpan w:val="8"/>
            <w:shd w:val="clear" w:color="auto" w:fill="D9E2F3"/>
          </w:tcPr>
          <w:p>
            <w:r>
              <w:rPr>
                <w:b/>
              </w:rPr>
              <w:t xml:space="preserve">2026 年 10 月 监理日志（第 1 期）</w:t>
            </w:r>
          </w:p>
        </w:tc>
      </w:tr>
      <w:tr>
        <w:trPr>
          <w:tblHeader/>
        </w:trPr>
        <w:tc>
          <w:tcPr>
            <w:shd w:val="clear" w:color="auto" w:fill="D9E2F3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日期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天气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施工部位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施工内容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监理情况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存在问题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1</w:t>
            </w:r>
          </w:p>
        </w:tc>
        <w:tc>
          <w:tcPr>
            <w:vMerge w:val="restart"/>
          </w:tcPr>
          <w:p>
            <w:r>
              <w:t xml:space="preserve">2026-10-08</w:t>
            </w:r>
          </w:p>
        </w:tc>
        <w:tc>
          <w:p>
            <w:r>
              <w:t xml:space="preserve">晴</w:t>
            </w:r>
          </w:p>
        </w:tc>
        <w:tc>
          <w:p>
            <w:r>
              <w:t xml:space="preserve">1#楼三层</w:t>
            </w:r>
          </w:p>
        </w:tc>
        <w:tc>
          <w:p>
            <w:r>
              <w:t xml:space="preserve">钢筋绑扎</w:t>
            </w:r>
          </w:p>
        </w:tc>
        <w:tc>
          <w:p>
            <w:r>
              <w:t xml:space="preserve">旁站检查，钢筋间距、保护层厚度符合设计图纸要求。</w:t>
            </w:r>
          </w:p>
        </w:tc>
        <w:tc>
          <w:p/>
        </w:tc>
        <w:tc>
          <w:p/>
        </w:tc>
      </w:tr>
      <w:tr>
        <w:tc>
          <w:p>
            <w:r>
              <w:t xml:space="preserve">2</w:t>
            </w:r>
          </w:p>
        </w:tc>
        <w:tc>
          <w:tcPr>
            <w:vMerge/>
          </w:tcPr>
          <w:p/>
        </w:tc>
        <w:tc>
          <w:p>
            <w:r>
              <w:t xml:space="preserve">晴</w:t>
            </w:r>
          </w:p>
        </w:tc>
        <w:tc>
          <w:p>
            <w:r>
              <w:t xml:space="preserve">1#楼三层</w:t>
            </w:r>
          </w:p>
        </w:tc>
        <w:tc>
          <w:p>
            <w:r>
              <w:t xml:space="preserve">混凝土浇筑</w:t>
            </w:r>
          </w:p>
        </w:tc>
        <w:tc>
          <w:p>
            <w:r>
              <w:t xml:space="preserve">旁站全过程，坍落度实测 160mm，符合配合比通知单要求。</w:t>
            </w:r>
          </w:p>
        </w:tc>
        <w:tc>
          <w:p>
            <w:r>
              <w:t xml:space="preserve">局部振捣不足，已口头要求整改并复查。</w:t>
            </w:r>
          </w:p>
        </w:tc>
        <w:tc>
          <w:p/>
        </w:tc>
      </w:tr>
      <w:tr>
        <w:tc>
          <w:p>
            <w:r>
              <w:t xml:space="preserve">3</w:t>
            </w:r>
          </w:p>
        </w:tc>
        <w:tc>
          <w:tcPr>
            <w:vMerge w:val="restart"/>
          </w:tcPr>
          <w:p>
            <w:r>
              <w:t xml:space="preserve">2026-10-09</w:t>
            </w:r>
          </w:p>
        </w:tc>
        <w:tc>
          <w:p>
            <w:r>
              <w:t xml:space="preserve">阴</w:t>
            </w:r>
          </w:p>
        </w:tc>
        <w:tc>
          <w:p>
            <w:r>
              <w:t xml:space="preserve">1#楼四层</w:t>
            </w:r>
          </w:p>
        </w:tc>
        <w:tc>
          <w:p>
            <w:r>
              <w:t xml:space="preserve">模板安装</w:t>
            </w:r>
          </w:p>
        </w:tc>
        <w:tc>
          <w:p>
            <w:r>
              <w:t xml:space="preserve">巡视检查，模板拼缝、支撑体系符合方案。</w:t>
            </w:r>
          </w:p>
        </w:tc>
        <w:tc>
          <w:p/>
        </w:tc>
        <w:tc>
          <w:p/>
        </w:tc>
      </w:tr>
      <w:tr>
        <w:tc>
          <w:p>
            <w:r>
              <w:t xml:space="preserve">4</w:t>
            </w:r>
          </w:p>
        </w:tc>
        <w:tc>
          <w:tcPr>
            <w:vMerge w:val="restart"/>
          </w:tcPr>
          <w:p>
            <w:r>
              <w:t xml:space="preserve">2026-10-09</w:t>
            </w:r>
          </w:p>
        </w:tc>
        <w:tc>
          <w:p>
            <w:r>
              <w:t xml:space="preserve">阴</w:t>
            </w:r>
          </w:p>
        </w:tc>
        <w:tc>
          <w:p>
            <w:r>
              <w:t xml:space="preserve">1#楼四层</w:t>
            </w:r>
          </w:p>
        </w:tc>
        <w:tc>
          <w:p>
            <w:r>
              <w:t xml:space="preserve">模板安装</w:t>
            </w:r>
          </w:p>
        </w:tc>
        <w:tc>
          <w:p>
            <w:r>
              <w:t xml:space="preserve">本栏分两段填写：</w:t>
            </w:r>
          </w:p>
          <w:p>
            <w:r>
              <w:t xml:space="preserve">第一段为巡视情况，第二段为旁站情况。</w:t>
            </w:r>
          </w:p>
        </w:tc>
        <w:tc>
          <w:p/>
        </w:tc>
        <w:tc>
          <w:p>
            <w:r>
              <w:t xml:space="preserve">备注为空</w:t>
            </w:r>
          </w:p>
        </w:tc>
      </w:tr>
      <w:tr>
        <w:tc>
          <w:p>
            <w:r>
              <w:t xml:space="preserve">5</w:t>
            </w:r>
          </w:p>
        </w:tc>
        <w:tc>
          <w:tcPr>
            <w:vMerge w:val="restart"/>
          </w:tcPr>
          <w:p>
            <w:r>
              <w:t xml:space="preserve">2026-10-10</w:t>
            </w:r>
          </w:p>
        </w:tc>
        <w:tc>
          <w:p>
            <w:r>
              <w:t xml:space="preserve">小雨</w:t>
            </w:r>
          </w:p>
        </w:tc>
        <w:tc>
          <w:p>
            <w:r>
              <w:t xml:space="preserve">地下室</w:t>
            </w:r>
          </w:p>
        </w:tc>
        <w:tc>
          <w:p>
            <w:r>
              <w:t xml:space="preserve">防水卷材</w:t>
            </w:r>
          </w:p>
        </w:tc>
        <w:tc>
          <w:p>
            <w:r>
              <w:t xml:space="preserve">旁站检查，搭接宽度 100mm，符合规范。</w:t>
            </w:r>
          </w:p>
        </w:tc>
        <w:tc>
          <w:p/>
        </w:tc>
        <w:tc>
          <w:p/>
        </w:tc>
      </w:tr>
      <w:tr>
        <w:tc>
          <w:p>
            <w:r>
              <w:t xml:space="preserve">6</w:t>
            </w:r>
          </w:p>
        </w:tc>
        <w:tc>
          <w:tcPr>
            <w:vMerge w:val="restart"/>
          </w:tcPr>
          <w:p>
            <w:r>
              <w:t xml:space="preserve">2026-10-10</w:t>
            </w:r>
          </w:p>
        </w:tc>
        <w:tc>
          <w:p>
            <w:r>
              <w:t xml:space="preserve">小雨</w:t>
            </w:r>
          </w:p>
        </w:tc>
        <w:tc>
          <w:p>
            <w:r>
              <w:t xml:space="preserve">地下室</w:t>
            </w:r>
          </w:p>
        </w:tc>
        <w:tc>
          <w:p>
            <w:r>
              <w:t xml:space="preserve">防水保护层</w:t>
            </w:r>
          </w:p>
        </w:tc>
        <w:tc>
          <w:p>
            <w:r>
              <w:t xml:space="preserve">巡视检查，保护层厚度满足要求。</w:t>
            </w:r>
          </w:p>
        </w:tc>
        <w:tc>
          <w:p/>
        </w:tc>
        <w:tc>
          <w:p/>
        </w:tc>
      </w:tr>
      <w:tr>
        <w:tc>
          <w:p>
            <w:r>
              <w:t xml:space="preserve">7</w:t>
            </w:r>
          </w:p>
        </w:tc>
        <w:tc>
          <w:tcPr>
            <w:vMerge w:val="restart"/>
          </w:tcPr>
          <w:p>
            <w:r>
              <w:t xml:space="preserve">2026-10-11</w:t>
            </w:r>
          </w:p>
        </w:tc>
        <w:tc>
          <w:p>
            <w:r>
              <w:t xml:space="preserve">多云</w:t>
            </w:r>
          </w:p>
        </w:tc>
        <w:tc>
          <w:p>
            <w:r>
              <w:t xml:space="preserve">1#楼五层</w:t>
            </w:r>
          </w:p>
        </w:tc>
        <w:tc>
          <w:p>
            <w:r>
              <w:t xml:space="preserve">水电预埋</w:t>
            </w:r>
          </w:p>
        </w:tc>
        <w:tc>
          <w:p>
            <w:r>
              <w:t xml:space="preserve">巡视检查，线管定位、固定间距符合设计。</w:t>
            </w:r>
          </w:p>
        </w:tc>
        <w:tc>
          <w:p>
            <w:r>
              <w:t xml:space="preserve">个别线盒标高偏差 15mm，已要求调整。</w:t>
            </w:r>
          </w:p>
        </w:tc>
        <w:tc>
          <w:p/>
        </w:tc>
      </w:tr>
      <w:tr>
        <w:tc>
          <w:p>
            <w:r>
              <w:t xml:space="preserve">8</w:t>
            </w:r>
          </w:p>
        </w:tc>
        <w:tc>
          <w:tcPr>
            <w:vMerge w:val="restart"/>
          </w:tcPr>
          <w:p>
            <w:r>
              <w:t xml:space="preserve">2026-10-11</w:t>
            </w:r>
          </w:p>
        </w:tc>
        <w:tc>
          <w:p>
            <w:r>
              <w:t xml:space="preserve">多云</w:t>
            </w:r>
          </w:p>
        </w:tc>
        <w:tc>
          <w:p>
            <w:r>
              <w:t xml:space="preserve">1#楼五层</w:t>
            </w:r>
          </w:p>
        </w:tc>
        <w:tc>
          <w:p>
            <w:r>
              <w:t xml:space="preserve">水电预埋</w:t>
            </w:r>
          </w:p>
        </w:tc>
        <w:tc>
          <w:p>
            <w:r>
              <w:t xml:space="preserve">复查整改情况，标高偏差已调整至允许范围。</w:t>
            </w:r>
          </w:p>
        </w:tc>
        <w:tc>
          <w:p/>
        </w:tc>
        <w:tc>
          <w:p/>
        </w:tc>
      </w:tr>
    </w:tbl>
    <w:p>
      <w:r>
        <w:rPr>
          <w:sz w:val="18"/>
        </w:rPr>
        <w:t xml:space="preserve">说明：本台账按日记事，日期相同的连续条目共用同一日期单元格。</w:t>
      </w:r>
    </w:p>
    <w:p>
      <w:r>
        <w:rPr>
          <w:sz w:val="21"/>
        </w:rPr>
        <w:t xml:space="preserve">总监理工程师（签字）：________　　　日期：____年__月__日</w:t>
      </w:r>
    </w:p>
    <w:sectPr>
      <w:pgSz w:w="11906" w:h="16838"/>
      <w:pgMar w:top="1440" w:right="1440" w:bottom="1440" w:left="1440"/>
    </w:sectPr>
  </w:body>
</w:document>
</file>