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Default="00D26A39" w:rsidP="00D26A39">
      <w:pPr>
        <w:jc w:val="center"/>
        <w:rPr>
          <w:rFonts w:ascii="Arial" w:hAnsi="Arial" w:cs="Arial"/>
        </w:rPr>
      </w:pPr>
    </w:p>
    <w:p w:rsidR="00D26A39" w:rsidRPr="00F84E52" w:rsidRDefault="00D26A39" w:rsidP="00D26A39">
      <w:pPr>
        <w:jc w:val="center"/>
        <w:rPr>
          <w:rFonts w:ascii="Arial" w:hAnsi="Arial" w:cs="Arial"/>
          <w:color w:val="C00000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4E52">
        <w:rPr>
          <w:rFonts w:ascii="Arial" w:hAnsi="Arial" w:cs="Arial"/>
          <w:color w:val="C00000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Plan de </w:t>
      </w:r>
      <w:r w:rsidR="00F84E52" w:rsidRPr="00F84E52">
        <w:rPr>
          <w:rFonts w:ascii="Arial" w:hAnsi="Arial" w:cs="Arial"/>
          <w:color w:val="C00000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Información</w:t>
      </w:r>
    </w:p>
    <w:p w:rsidR="00D26A39" w:rsidRPr="00F84E52" w:rsidRDefault="007E164F" w:rsidP="00D26A39">
      <w:pPr>
        <w:jc w:val="center"/>
        <w:rPr>
          <w:rFonts w:ascii="Arial" w:hAnsi="Arial" w:cs="Arial"/>
          <w:color w:val="C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C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PERSÉPOLIS</w:t>
      </w:r>
    </w:p>
    <w:p w:rsidR="00D26A39" w:rsidRPr="004E56AF" w:rsidRDefault="00D26A39" w:rsidP="00F11D39">
      <w:pPr>
        <w:rPr>
          <w:rFonts w:ascii="Arial" w:hAnsi="Arial" w:cs="Arial"/>
          <w:color w:val="C00000"/>
        </w:rPr>
      </w:pPr>
    </w:p>
    <w:p w:rsidR="00D26A39" w:rsidRPr="004E56AF" w:rsidRDefault="00D26A39" w:rsidP="00F11D39">
      <w:pPr>
        <w:rPr>
          <w:rFonts w:ascii="Arial" w:hAnsi="Arial" w:cs="Arial"/>
          <w:color w:val="C00000"/>
        </w:rPr>
      </w:pPr>
    </w:p>
    <w:p w:rsidR="00D26A39" w:rsidRPr="004E56AF" w:rsidRDefault="00D26A39" w:rsidP="00F11D39">
      <w:pPr>
        <w:rPr>
          <w:rFonts w:ascii="Arial" w:hAnsi="Arial" w:cs="Arial"/>
          <w:color w:val="C00000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F84E52" w:rsidP="00F11D39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2750820</wp:posOffset>
                </wp:positionH>
                <wp:positionV relativeFrom="margin">
                  <wp:posOffset>5408930</wp:posOffset>
                </wp:positionV>
                <wp:extent cx="2538095" cy="1990725"/>
                <wp:effectExtent l="1905" t="0" r="3175" b="635"/>
                <wp:wrapSquare wrapText="bothSides"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53809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6A39" w:rsidRDefault="00F84E52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t xml:space="preserve">Persépolis - CGLU </w:t>
                            </w:r>
                          </w:p>
                          <w:p w:rsidR="00F84E52" w:rsidRDefault="00F84E52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right"/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</w:rPr>
                              <w:t>Versión 1.01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6.6pt;margin-top:425.9pt;width:199.85pt;height:15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" o:allowincell="f" filled="f" fillcolor="#4f81bd [3204]" stroked="f">
                <v:textbox inset=",7.2pt,,7.2pt">
                  <w:txbxContent>
                    <w:p w:rsidR="00D26A39" w:rsidRDefault="00F84E52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right"/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t xml:space="preserve">Persépolis - CGLU </w:t>
                      </w:r>
                    </w:p>
                    <w:p w:rsidR="00F84E52" w:rsidRDefault="00F84E52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right"/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</w:rPr>
                        <w:t>Versión 1.01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D26A39" w:rsidRDefault="00D26A39" w:rsidP="00F11D39">
      <w:pPr>
        <w:rPr>
          <w:rFonts w:ascii="Arial" w:hAnsi="Arial" w:cs="Arial"/>
        </w:rPr>
      </w:pPr>
    </w:p>
    <w:p w:rsidR="00F11D39" w:rsidRPr="00F84E52" w:rsidRDefault="004E56AF" w:rsidP="004E56AF">
      <w:pPr>
        <w:rPr>
          <w:rFonts w:ascii="Arial" w:hAnsi="Arial" w:cs="Arial"/>
          <w:color w:val="C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84E52">
        <w:rPr>
          <w:rFonts w:ascii="Arial" w:hAnsi="Arial" w:cs="Arial"/>
          <w:color w:val="C00000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Contenido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015671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476B" w:rsidRDefault="002B476B">
          <w:pPr>
            <w:pStyle w:val="TtulodeTDC"/>
          </w:pPr>
        </w:p>
        <w:p w:rsidR="009F199B" w:rsidRDefault="002B476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58448" w:history="1">
            <w:r w:rsidR="009F199B" w:rsidRPr="003843F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Registro de Personas de Interés</w:t>
            </w:r>
            <w:r w:rsidR="009F199B">
              <w:rPr>
                <w:noProof/>
                <w:webHidden/>
              </w:rPr>
              <w:tab/>
            </w:r>
            <w:r w:rsidR="009F199B">
              <w:rPr>
                <w:noProof/>
                <w:webHidden/>
              </w:rPr>
              <w:fldChar w:fldCharType="begin"/>
            </w:r>
            <w:r w:rsidR="009F199B">
              <w:rPr>
                <w:noProof/>
                <w:webHidden/>
              </w:rPr>
              <w:instrText xml:space="preserve"> PAGEREF _Toc463958448 \h </w:instrText>
            </w:r>
            <w:r w:rsidR="009F199B">
              <w:rPr>
                <w:noProof/>
                <w:webHidden/>
              </w:rPr>
            </w:r>
            <w:r w:rsidR="009F199B">
              <w:rPr>
                <w:noProof/>
                <w:webHidden/>
              </w:rPr>
              <w:fldChar w:fldCharType="separate"/>
            </w:r>
            <w:r w:rsidR="009F199B">
              <w:rPr>
                <w:noProof/>
                <w:webHidden/>
              </w:rPr>
              <w:t>2</w:t>
            </w:r>
            <w:r w:rsidR="009F199B">
              <w:rPr>
                <w:noProof/>
                <w:webHidden/>
              </w:rPr>
              <w:fldChar w:fldCharType="end"/>
            </w:r>
          </w:hyperlink>
        </w:p>
        <w:p w:rsidR="009F199B" w:rsidRDefault="00C91F8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3958449" w:history="1">
            <w:r w:rsidR="009F199B" w:rsidRPr="003843F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Registro de Impresiones del Producto</w:t>
            </w:r>
            <w:r w:rsidR="009F199B">
              <w:rPr>
                <w:noProof/>
                <w:webHidden/>
              </w:rPr>
              <w:tab/>
            </w:r>
            <w:r w:rsidR="009F199B">
              <w:rPr>
                <w:noProof/>
                <w:webHidden/>
              </w:rPr>
              <w:fldChar w:fldCharType="begin"/>
            </w:r>
            <w:r w:rsidR="009F199B">
              <w:rPr>
                <w:noProof/>
                <w:webHidden/>
              </w:rPr>
              <w:instrText xml:space="preserve"> PAGEREF _Toc463958449 \h </w:instrText>
            </w:r>
            <w:r w:rsidR="009F199B">
              <w:rPr>
                <w:noProof/>
                <w:webHidden/>
              </w:rPr>
            </w:r>
            <w:r w:rsidR="009F199B">
              <w:rPr>
                <w:noProof/>
                <w:webHidden/>
              </w:rPr>
              <w:fldChar w:fldCharType="separate"/>
            </w:r>
            <w:r w:rsidR="009F199B">
              <w:rPr>
                <w:noProof/>
                <w:webHidden/>
              </w:rPr>
              <w:t>3</w:t>
            </w:r>
            <w:r w:rsidR="009F199B">
              <w:rPr>
                <w:noProof/>
                <w:webHidden/>
              </w:rPr>
              <w:fldChar w:fldCharType="end"/>
            </w:r>
          </w:hyperlink>
        </w:p>
        <w:p w:rsidR="009F199B" w:rsidRDefault="00C91F8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3958450" w:history="1">
            <w:r w:rsidR="009F199B" w:rsidRPr="003843F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Instructivo para el levantamiento</w:t>
            </w:r>
            <w:r w:rsidR="009F199B">
              <w:rPr>
                <w:noProof/>
                <w:webHidden/>
              </w:rPr>
              <w:tab/>
            </w:r>
            <w:r w:rsidR="009F199B">
              <w:rPr>
                <w:noProof/>
                <w:webHidden/>
              </w:rPr>
              <w:fldChar w:fldCharType="begin"/>
            </w:r>
            <w:r w:rsidR="009F199B">
              <w:rPr>
                <w:noProof/>
                <w:webHidden/>
              </w:rPr>
              <w:instrText xml:space="preserve"> PAGEREF _Toc463958450 \h </w:instrText>
            </w:r>
            <w:r w:rsidR="009F199B">
              <w:rPr>
                <w:noProof/>
                <w:webHidden/>
              </w:rPr>
            </w:r>
            <w:r w:rsidR="009F199B">
              <w:rPr>
                <w:noProof/>
                <w:webHidden/>
              </w:rPr>
              <w:fldChar w:fldCharType="separate"/>
            </w:r>
            <w:r w:rsidR="009F199B">
              <w:rPr>
                <w:noProof/>
                <w:webHidden/>
              </w:rPr>
              <w:t>5</w:t>
            </w:r>
            <w:r w:rsidR="009F199B">
              <w:rPr>
                <w:noProof/>
                <w:webHidden/>
              </w:rPr>
              <w:fldChar w:fldCharType="end"/>
            </w:r>
          </w:hyperlink>
        </w:p>
        <w:p w:rsidR="009F199B" w:rsidRDefault="00C91F8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3958451" w:history="1">
            <w:r w:rsidR="009F199B" w:rsidRPr="003843F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Anexo 1</w:t>
            </w:r>
            <w:r w:rsidR="009F199B">
              <w:rPr>
                <w:noProof/>
                <w:webHidden/>
              </w:rPr>
              <w:tab/>
            </w:r>
            <w:r w:rsidR="009F199B">
              <w:rPr>
                <w:noProof/>
                <w:webHidden/>
              </w:rPr>
              <w:fldChar w:fldCharType="begin"/>
            </w:r>
            <w:r w:rsidR="009F199B">
              <w:rPr>
                <w:noProof/>
                <w:webHidden/>
              </w:rPr>
              <w:instrText xml:space="preserve"> PAGEREF _Toc463958451 \h </w:instrText>
            </w:r>
            <w:r w:rsidR="009F199B">
              <w:rPr>
                <w:noProof/>
                <w:webHidden/>
              </w:rPr>
            </w:r>
            <w:r w:rsidR="009F199B">
              <w:rPr>
                <w:noProof/>
                <w:webHidden/>
              </w:rPr>
              <w:fldChar w:fldCharType="separate"/>
            </w:r>
            <w:r w:rsidR="009F199B">
              <w:rPr>
                <w:noProof/>
                <w:webHidden/>
              </w:rPr>
              <w:t>6</w:t>
            </w:r>
            <w:r w:rsidR="009F199B">
              <w:rPr>
                <w:noProof/>
                <w:webHidden/>
              </w:rPr>
              <w:fldChar w:fldCharType="end"/>
            </w:r>
          </w:hyperlink>
        </w:p>
        <w:p w:rsidR="009F199B" w:rsidRDefault="00C91F8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3958452" w:history="1">
            <w:r w:rsidR="009F199B" w:rsidRPr="003843F2">
              <w:rPr>
                <w:rStyle w:val="Hipervnculo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Anexo 2</w:t>
            </w:r>
            <w:r w:rsidR="009F199B">
              <w:rPr>
                <w:noProof/>
                <w:webHidden/>
              </w:rPr>
              <w:tab/>
            </w:r>
            <w:r w:rsidR="009F199B">
              <w:rPr>
                <w:noProof/>
                <w:webHidden/>
              </w:rPr>
              <w:fldChar w:fldCharType="begin"/>
            </w:r>
            <w:r w:rsidR="009F199B">
              <w:rPr>
                <w:noProof/>
                <w:webHidden/>
              </w:rPr>
              <w:instrText xml:space="preserve"> PAGEREF _Toc463958452 \h </w:instrText>
            </w:r>
            <w:r w:rsidR="009F199B">
              <w:rPr>
                <w:noProof/>
                <w:webHidden/>
              </w:rPr>
            </w:r>
            <w:r w:rsidR="009F199B">
              <w:rPr>
                <w:noProof/>
                <w:webHidden/>
              </w:rPr>
              <w:fldChar w:fldCharType="separate"/>
            </w:r>
            <w:r w:rsidR="009F199B">
              <w:rPr>
                <w:noProof/>
                <w:webHidden/>
              </w:rPr>
              <w:t>7</w:t>
            </w:r>
            <w:r w:rsidR="009F199B">
              <w:rPr>
                <w:noProof/>
                <w:webHidden/>
              </w:rPr>
              <w:fldChar w:fldCharType="end"/>
            </w:r>
          </w:hyperlink>
        </w:p>
        <w:p w:rsidR="002B476B" w:rsidRDefault="002B476B">
          <w:r>
            <w:rPr>
              <w:b/>
              <w:bCs/>
            </w:rPr>
            <w:fldChar w:fldCharType="end"/>
          </w:r>
        </w:p>
      </w:sdtContent>
    </w:sdt>
    <w:p w:rsidR="002B476B" w:rsidRDefault="002B476B">
      <w:pPr>
        <w:pStyle w:val="TDC3"/>
        <w:ind w:left="446"/>
      </w:pPr>
    </w:p>
    <w:p w:rsidR="00D26A39" w:rsidRDefault="00D26A39" w:rsidP="00D26A39">
      <w:pPr>
        <w:rPr>
          <w:rFonts w:ascii="Arial" w:hAnsi="Arial" w:cs="Arial"/>
        </w:rPr>
      </w:pPr>
    </w:p>
    <w:p w:rsidR="00D26A39" w:rsidRDefault="00D26A3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26A39" w:rsidRPr="00F84E52" w:rsidRDefault="00F84E52" w:rsidP="002B476B">
      <w:pPr>
        <w:pStyle w:val="Ttulo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463958448"/>
      <w:r w:rsidRPr="00F84E5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Registro de Personas de Interés</w:t>
      </w:r>
      <w:bookmarkEnd w:id="0"/>
    </w:p>
    <w:sdt>
      <w:sdtPr>
        <w:rPr>
          <w:lang w:val="es-CO" w:eastAsia="es-CO"/>
        </w:rPr>
        <w:alias w:val="Resumen "/>
        <w:tag w:val="Resumen "/>
        <w:id w:val="12512178"/>
        <w:placeholder>
          <w:docPart w:val="6DF12A41455B4100B0B8FCC50F8DB6B2"/>
        </w:placeholder>
        <w:text/>
      </w:sdtPr>
      <w:sdtEndPr/>
      <w:sdtContent>
        <w:p w:rsidR="00D26A39" w:rsidRDefault="00784915" w:rsidP="00D26A39">
          <w:pPr>
            <w:rPr>
              <w:rFonts w:ascii="Arial" w:hAnsi="Arial" w:cs="Arial"/>
            </w:rPr>
          </w:pPr>
          <w:r>
            <w:rPr>
              <w:lang w:val="es-CO" w:eastAsia="es-CO"/>
            </w:rPr>
            <w:t>…</w:t>
          </w:r>
        </w:p>
      </w:sdtContent>
    </w:sdt>
    <w:p w:rsidR="00D26A39" w:rsidRDefault="00AC56C4" w:rsidP="00D26A39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2752C8CA" wp14:editId="2DEDB5FD">
            <wp:simplePos x="0" y="0"/>
            <wp:positionH relativeFrom="column">
              <wp:posOffset>3491865</wp:posOffset>
            </wp:positionH>
            <wp:positionV relativeFrom="paragraph">
              <wp:posOffset>520700</wp:posOffset>
            </wp:positionV>
            <wp:extent cx="1903730" cy="1478280"/>
            <wp:effectExtent l="171450" t="171450" r="172720" b="1981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478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hAnsi="Arial" w:cs="Arial"/>
        </w:rPr>
        <w:alias w:val="Inserte grafico"/>
        <w:tag w:val="Inserte grafico"/>
        <w:id w:val="12512177"/>
        <w:picture/>
      </w:sdtPr>
      <w:sdtEndPr/>
      <w:sdtContent>
        <w:p w:rsidR="00D26A39" w:rsidRDefault="00C91F83" w:rsidP="00D26A39">
          <w:pPr>
            <w:jc w:val="right"/>
            <w:rPr>
              <w:rFonts w:ascii="Arial" w:hAnsi="Arial" w:cs="Arial"/>
            </w:rPr>
          </w:pPr>
        </w:p>
      </w:sdtContent>
    </w:sdt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784915" w:rsidRPr="00784915" w:rsidRDefault="00784915" w:rsidP="00784915">
      <w:pPr>
        <w:spacing w:after="0"/>
        <w:rPr>
          <w:lang w:val="es-CO" w:eastAsia="es-C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0"/>
        <w:gridCol w:w="3788"/>
      </w:tblGrid>
      <w:tr w:rsidR="00784915" w:rsidRPr="00784915" w:rsidTr="00784915">
        <w:tc>
          <w:tcPr>
            <w:tcW w:w="1442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915" w:rsidRPr="00784915" w:rsidRDefault="00784915" w:rsidP="00784915">
            <w:pPr>
              <w:spacing w:after="0"/>
              <w:rPr>
                <w:sz w:val="22"/>
                <w:lang w:val="es-CO" w:eastAsia="es-CO"/>
              </w:rPr>
            </w:pPr>
          </w:p>
        </w:tc>
        <w:tc>
          <w:tcPr>
            <w:tcW w:w="3549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915" w:rsidRPr="00784915" w:rsidRDefault="00784915" w:rsidP="00784915">
            <w:pPr>
              <w:spacing w:after="0"/>
              <w:rPr>
                <w:lang w:val="es-CO" w:eastAsia="es-CO"/>
              </w:rPr>
            </w:pPr>
            <w:r w:rsidRPr="00784915">
              <w:rPr>
                <w:color w:val="1AADE0"/>
                <w:lang w:val="es-CO" w:eastAsia="es-CO"/>
              </w:rPr>
              <w:t>Durante el evento:</w:t>
            </w:r>
          </w:p>
        </w:tc>
      </w:tr>
      <w:tr w:rsidR="00784915" w:rsidRPr="00784915" w:rsidTr="00784915">
        <w:tc>
          <w:tcPr>
            <w:tcW w:w="2500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915" w:rsidRPr="00784915" w:rsidRDefault="00C91F83" w:rsidP="00784915">
            <w:pPr>
              <w:spacing w:after="0"/>
              <w:rPr>
                <w:sz w:val="22"/>
                <w:lang w:val="es-CO" w:eastAsia="es-CO"/>
              </w:rPr>
            </w:pPr>
            <w:hyperlink r:id="rId11" w:history="1">
              <w:r w:rsidR="00784915" w:rsidRPr="00D320D0">
                <w:rPr>
                  <w:color w:val="0000FF"/>
                  <w:sz w:val="22"/>
                  <w:u w:val="single"/>
                  <w:lang w:val="es-CO" w:eastAsia="es-CO"/>
                </w:rPr>
                <w:t>http://www.surveyanalytics.com/t/AI5THZOPWa</w:t>
              </w:r>
            </w:hyperlink>
          </w:p>
        </w:tc>
        <w:tc>
          <w:tcPr>
            <w:tcW w:w="2500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915" w:rsidRPr="00784915" w:rsidRDefault="00784915" w:rsidP="00784915">
            <w:pPr>
              <w:spacing w:after="0"/>
              <w:rPr>
                <w:lang w:val="es-CO" w:eastAsia="es-CO"/>
              </w:rPr>
            </w:pPr>
            <w:r w:rsidRPr="00784915">
              <w:rPr>
                <w:lang w:val="es-CO" w:eastAsia="es-CO"/>
              </w:rPr>
              <w:t>Información personal y de contacto</w:t>
            </w:r>
          </w:p>
          <w:p w:rsidR="00784915" w:rsidRPr="00784915" w:rsidRDefault="00784915" w:rsidP="00784915">
            <w:pPr>
              <w:spacing w:after="0"/>
              <w:rPr>
                <w:lang w:val="es-CO" w:eastAsia="es-CO"/>
              </w:rPr>
            </w:pPr>
          </w:p>
          <w:p w:rsidR="00784915" w:rsidRPr="00784915" w:rsidRDefault="00784915" w:rsidP="00784915">
            <w:pPr>
              <w:spacing w:after="0"/>
              <w:rPr>
                <w:lang w:val="es-CO" w:eastAsia="es-CO"/>
              </w:rPr>
            </w:pPr>
            <w:r w:rsidRPr="00784915">
              <w:rPr>
                <w:lang w:val="es-CO" w:eastAsia="es-CO"/>
              </w:rPr>
              <w:t>Consideraciones:</w:t>
            </w:r>
          </w:p>
          <w:p w:rsidR="00784915" w:rsidRPr="00784915" w:rsidRDefault="00784915" w:rsidP="0078491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784915">
              <w:rPr>
                <w:lang w:val="es-CO" w:eastAsia="es-CO"/>
              </w:rPr>
              <w:t>foto es opcional</w:t>
            </w:r>
          </w:p>
        </w:tc>
      </w:tr>
    </w:tbl>
    <w:p w:rsidR="00784915" w:rsidRPr="00784915" w:rsidRDefault="00784915" w:rsidP="00784915">
      <w:pPr>
        <w:spacing w:after="0"/>
        <w:rPr>
          <w:lang w:val="es-CO" w:eastAsia="es-CO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4E56AF" w:rsidRDefault="004E56AF" w:rsidP="00D26A39">
      <w:pPr>
        <w:jc w:val="right"/>
        <w:rPr>
          <w:rFonts w:ascii="Arial" w:hAnsi="Arial" w:cs="Arial"/>
        </w:rPr>
      </w:pPr>
    </w:p>
    <w:p w:rsidR="00F84E52" w:rsidRPr="00F84E52" w:rsidRDefault="00F84E52" w:rsidP="002B476B">
      <w:pPr>
        <w:pStyle w:val="Ttulo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Toc463958449"/>
      <w:r w:rsidRPr="00F84E5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Registro de Impresiones del Producto</w:t>
      </w:r>
      <w:bookmarkEnd w:id="1"/>
    </w:p>
    <w:sdt>
      <w:sdtPr>
        <w:rPr>
          <w:rFonts w:ascii="Arial" w:hAnsi="Arial" w:cs="Arial"/>
        </w:rPr>
        <w:alias w:val="Resumen "/>
        <w:tag w:val="Resumen "/>
        <w:id w:val="692503594"/>
        <w:placeholder>
          <w:docPart w:val="F5A38ED7D3CA400D97DC24B140BDE921"/>
        </w:placeholder>
        <w:text/>
      </w:sdtPr>
      <w:sdtEndPr/>
      <w:sdtContent>
        <w:p w:rsidR="00F84E52" w:rsidRDefault="00C322AD" w:rsidP="00F84E52">
          <w:pPr>
            <w:rPr>
              <w:rFonts w:ascii="Arial" w:hAnsi="Arial" w:cs="Arial"/>
            </w:rPr>
          </w:pPr>
          <w:r>
            <w:rPr>
              <w:rStyle w:val="Textodelmarcadordeposicin"/>
              <w:rFonts w:ascii="Arial" w:hAnsi="Arial" w:cs="Arial"/>
            </w:rPr>
            <w:t>…</w:t>
          </w:r>
        </w:p>
      </w:sdtContent>
    </w:sdt>
    <w:p w:rsidR="00F84E52" w:rsidRDefault="00C322AD" w:rsidP="00F84E52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63360" behindDoc="0" locked="0" layoutInCell="1" allowOverlap="1" wp14:anchorId="0F20ABC7" wp14:editId="736AA1C5">
            <wp:simplePos x="0" y="0"/>
            <wp:positionH relativeFrom="column">
              <wp:posOffset>3482340</wp:posOffset>
            </wp:positionH>
            <wp:positionV relativeFrom="paragraph">
              <wp:posOffset>484505</wp:posOffset>
            </wp:positionV>
            <wp:extent cx="1903730" cy="1249045"/>
            <wp:effectExtent l="152400" t="171450" r="172720" b="1797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249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hAnsi="Arial" w:cs="Arial"/>
        </w:rPr>
        <w:alias w:val="Inserte grafico"/>
        <w:tag w:val="Inserte grafico"/>
        <w:id w:val="-127785059"/>
        <w:picture/>
      </w:sdtPr>
      <w:sdtEndPr/>
      <w:sdtContent>
        <w:p w:rsidR="00F84E52" w:rsidRDefault="00C91F83" w:rsidP="00F84E52">
          <w:pPr>
            <w:jc w:val="right"/>
            <w:rPr>
              <w:rFonts w:ascii="Arial" w:hAnsi="Arial" w:cs="Arial"/>
            </w:rPr>
          </w:pPr>
        </w:p>
      </w:sdtContent>
    </w:sdt>
    <w:p w:rsidR="00C322AD" w:rsidRDefault="00C322AD" w:rsidP="00D26A39">
      <w:pPr>
        <w:jc w:val="right"/>
        <w:rPr>
          <w:rFonts w:ascii="Arial" w:hAnsi="Arial" w:cs="Arial"/>
        </w:rPr>
      </w:pPr>
    </w:p>
    <w:p w:rsidR="00F84E52" w:rsidRDefault="00F84E52" w:rsidP="00D26A39">
      <w:pPr>
        <w:jc w:val="right"/>
        <w:rPr>
          <w:rFonts w:ascii="Arial" w:hAnsi="Arial" w:cs="Arial"/>
        </w:rPr>
      </w:pPr>
    </w:p>
    <w:p w:rsidR="00C322AD" w:rsidRDefault="00C322AD" w:rsidP="00D26A39">
      <w:pPr>
        <w:jc w:val="right"/>
        <w:rPr>
          <w:rFonts w:ascii="Arial" w:hAnsi="Arial" w:cs="Arial"/>
        </w:rPr>
      </w:pPr>
    </w:p>
    <w:p w:rsidR="00C322AD" w:rsidRDefault="00C322AD" w:rsidP="00D26A39">
      <w:pPr>
        <w:jc w:val="right"/>
        <w:rPr>
          <w:rFonts w:ascii="Arial" w:hAnsi="Arial" w:cs="Arial"/>
        </w:rPr>
      </w:pPr>
    </w:p>
    <w:p w:rsidR="00C322AD" w:rsidRDefault="00C322AD" w:rsidP="00D26A39">
      <w:pPr>
        <w:jc w:val="right"/>
        <w:rPr>
          <w:rFonts w:ascii="Arial" w:hAnsi="Arial" w:cs="Arial"/>
        </w:rPr>
      </w:pPr>
    </w:p>
    <w:p w:rsidR="00C322AD" w:rsidRPr="00C322AD" w:rsidRDefault="00C322AD" w:rsidP="00C322AD">
      <w:pPr>
        <w:spacing w:after="0"/>
        <w:rPr>
          <w:lang w:val="es-CO" w:eastAsia="es-CO"/>
        </w:rPr>
      </w:pPr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108"/>
      </w:tblGrid>
      <w:tr w:rsidR="00C322AD" w:rsidRPr="00C322AD" w:rsidTr="00D320D0">
        <w:tc>
          <w:tcPr>
            <w:tcW w:w="1415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sz w:val="22"/>
                <w:lang w:val="es-CO" w:eastAsia="es-CO"/>
              </w:rPr>
            </w:pPr>
          </w:p>
        </w:tc>
        <w:tc>
          <w:tcPr>
            <w:tcW w:w="1754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color w:val="1AADE0"/>
                <w:lang w:val="es-CO" w:eastAsia="es-CO"/>
              </w:rPr>
              <w:t>Durante el evento</w:t>
            </w:r>
          </w:p>
        </w:tc>
        <w:tc>
          <w:tcPr>
            <w:tcW w:w="1831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color w:val="1AADE0"/>
                <w:lang w:val="es-CO" w:eastAsia="es-CO"/>
              </w:rPr>
              <w:t>Después del evento</w:t>
            </w:r>
          </w:p>
        </w:tc>
      </w:tr>
      <w:tr w:rsidR="00C322AD" w:rsidRPr="00C322AD" w:rsidTr="00D320D0">
        <w:tc>
          <w:tcPr>
            <w:tcW w:w="1415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91F83" w:rsidP="00C322AD">
            <w:pPr>
              <w:spacing w:after="0"/>
              <w:rPr>
                <w:sz w:val="22"/>
                <w:lang w:val="es-CO" w:eastAsia="es-CO"/>
              </w:rPr>
            </w:pPr>
            <w:hyperlink r:id="rId13" w:history="1">
              <w:r w:rsidR="00C322AD" w:rsidRPr="00D320D0">
                <w:rPr>
                  <w:color w:val="0000FF"/>
                  <w:sz w:val="22"/>
                  <w:u w:val="single"/>
                  <w:lang w:val="es-CO" w:eastAsia="es-CO"/>
                </w:rPr>
                <w:t>http://www.surveyanalytics.com/t/AI5THZOPV7</w:t>
              </w:r>
            </w:hyperlink>
          </w:p>
        </w:tc>
        <w:tc>
          <w:tcPr>
            <w:tcW w:w="1754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color w:val="FF9300"/>
                <w:lang w:val="es-CO" w:eastAsia="es-CO"/>
              </w:rPr>
              <w:t>Momento1</w:t>
            </w:r>
            <w:r w:rsidRPr="00C322AD">
              <w:rPr>
                <w:lang w:val="es-CO" w:eastAsia="es-CO"/>
              </w:rPr>
              <w:t>: Después de la ruta</w:t>
            </w: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color w:val="212121"/>
                <w:lang w:val="es-CO" w:eastAsia="es-CO"/>
              </w:rPr>
              <w:t>Consideraciones</w:t>
            </w:r>
            <w:r w:rsidRPr="00C322AD">
              <w:rPr>
                <w:lang w:val="es-CO" w:eastAsia="es-CO"/>
              </w:rPr>
              <w:t>:</w:t>
            </w:r>
          </w:p>
          <w:p w:rsidR="00C322AD" w:rsidRPr="00C322AD" w:rsidRDefault="00C322AD" w:rsidP="00C322A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Impresión puede ser recogida por otro rol</w:t>
            </w: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</w:tc>
        <w:tc>
          <w:tcPr>
            <w:tcW w:w="1831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Material de descarga</w:t>
            </w:r>
          </w:p>
          <w:p w:rsidR="00C322AD" w:rsidRPr="00C322AD" w:rsidRDefault="00C322AD" w:rsidP="00C322A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Registro y solicitud de visitas comerciales</w:t>
            </w:r>
          </w:p>
          <w:p w:rsidR="00C322AD" w:rsidRPr="00C322AD" w:rsidRDefault="00C322AD" w:rsidP="00C322A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Captura de retro-alimentación</w:t>
            </w:r>
          </w:p>
          <w:p w:rsidR="00C322AD" w:rsidRPr="00C322AD" w:rsidRDefault="00C322AD" w:rsidP="00C322A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Mensajes de agradecimiento</w:t>
            </w: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</w:tc>
      </w:tr>
      <w:tr w:rsidR="00C322AD" w:rsidRPr="00C322AD" w:rsidTr="00D320D0">
        <w:tc>
          <w:tcPr>
            <w:tcW w:w="1415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91F83" w:rsidP="00C322AD">
            <w:pPr>
              <w:spacing w:after="0"/>
              <w:rPr>
                <w:sz w:val="22"/>
                <w:lang w:val="es-CO" w:eastAsia="es-CO"/>
              </w:rPr>
            </w:pPr>
            <w:hyperlink r:id="rId14" w:history="1">
              <w:r w:rsidR="00C322AD" w:rsidRPr="00D320D0">
                <w:rPr>
                  <w:color w:val="0000FF"/>
                  <w:sz w:val="22"/>
                  <w:u w:val="single"/>
                  <w:lang w:val="es-CO" w:eastAsia="es-CO"/>
                </w:rPr>
                <w:t>http://www.surveyanalytics.com/t/AI5THZOPV6</w:t>
              </w:r>
            </w:hyperlink>
          </w:p>
        </w:tc>
        <w:tc>
          <w:tcPr>
            <w:tcW w:w="1754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color w:val="FF9300"/>
                <w:lang w:val="es-CO" w:eastAsia="es-CO"/>
              </w:rPr>
              <w:t>Momento2</w:t>
            </w:r>
            <w:r w:rsidRPr="00C322AD">
              <w:rPr>
                <w:lang w:val="es-CO" w:eastAsia="es-CO"/>
              </w:rPr>
              <w:t>: Sesión de trabajo (</w:t>
            </w:r>
            <w:proofErr w:type="spellStart"/>
            <w:r w:rsidRPr="00C322AD">
              <w:rPr>
                <w:lang w:val="es-CO" w:eastAsia="es-CO"/>
              </w:rPr>
              <w:t>networking</w:t>
            </w:r>
            <w:proofErr w:type="spellEnd"/>
            <w:r w:rsidRPr="00C322AD">
              <w:rPr>
                <w:lang w:val="es-CO" w:eastAsia="es-CO"/>
              </w:rPr>
              <w:t>)</w:t>
            </w: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</w:tc>
        <w:tc>
          <w:tcPr>
            <w:tcW w:w="1831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</w:tc>
      </w:tr>
    </w:tbl>
    <w:p w:rsidR="00C322AD" w:rsidRPr="00C322AD" w:rsidRDefault="00C322AD" w:rsidP="00C322AD">
      <w:pPr>
        <w:spacing w:after="0"/>
        <w:rPr>
          <w:lang w:val="es-CO" w:eastAsia="es-CO"/>
        </w:rPr>
      </w:pPr>
    </w:p>
    <w:p w:rsidR="00C322AD" w:rsidRPr="00C322AD" w:rsidRDefault="00C322AD" w:rsidP="00C322AD">
      <w:pPr>
        <w:spacing w:after="0"/>
        <w:rPr>
          <w:lang w:val="es-CO" w:eastAsia="es-CO"/>
        </w:rPr>
      </w:pPr>
    </w:p>
    <w:p w:rsidR="00D320D0" w:rsidRDefault="00D320D0">
      <w:pPr>
        <w:rPr>
          <w:lang w:val="es-CO" w:eastAsia="es-CO"/>
        </w:rPr>
      </w:pPr>
      <w:r>
        <w:rPr>
          <w:lang w:val="es-CO" w:eastAsia="es-CO"/>
        </w:rPr>
        <w:br w:type="page"/>
      </w:r>
    </w:p>
    <w:p w:rsidR="00C322AD" w:rsidRPr="00C322AD" w:rsidRDefault="00C322AD" w:rsidP="00C322AD">
      <w:pPr>
        <w:spacing w:after="0"/>
        <w:rPr>
          <w:lang w:val="es-CO" w:eastAsia="es-CO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978"/>
        <w:gridCol w:w="3108"/>
      </w:tblGrid>
      <w:tr w:rsidR="00C322AD" w:rsidRPr="00C322AD" w:rsidTr="00D320D0">
        <w:tc>
          <w:tcPr>
            <w:tcW w:w="1415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Qué es lo que hay que medir</w:t>
            </w:r>
            <w:proofErr w:type="gramStart"/>
            <w:r w:rsidRPr="00C322AD">
              <w:rPr>
                <w:lang w:val="es-CO" w:eastAsia="es-CO"/>
              </w:rPr>
              <w:t>?</w:t>
            </w:r>
            <w:proofErr w:type="gramEnd"/>
          </w:p>
        </w:tc>
        <w:tc>
          <w:tcPr>
            <w:tcW w:w="1754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Cuantitativo</w:t>
            </w:r>
          </w:p>
        </w:tc>
        <w:tc>
          <w:tcPr>
            <w:tcW w:w="1831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Cualitativo</w:t>
            </w:r>
          </w:p>
        </w:tc>
      </w:tr>
      <w:tr w:rsidR="00C322AD" w:rsidRPr="00C322AD" w:rsidTr="00D320D0">
        <w:tc>
          <w:tcPr>
            <w:tcW w:w="1415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</w:tc>
        <w:tc>
          <w:tcPr>
            <w:tcW w:w="1754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1. Cantidades de prospectos</w:t>
            </w:r>
          </w:p>
          <w:p w:rsidR="00C322AD" w:rsidRPr="00C322AD" w:rsidRDefault="00C322AD" w:rsidP="00C322A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no. de rutas realizadas</w:t>
            </w:r>
          </w:p>
          <w:p w:rsidR="00C322AD" w:rsidRPr="00C322AD" w:rsidRDefault="00C322AD" w:rsidP="00C322A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 xml:space="preserve">no. de oportunidades </w:t>
            </w:r>
            <w:r w:rsidRPr="00C322AD">
              <w:rPr>
                <w:i/>
                <w:iCs/>
                <w:lang w:val="es-CO" w:eastAsia="es-CO"/>
              </w:rPr>
              <w:t>(</w:t>
            </w:r>
            <w:proofErr w:type="spellStart"/>
            <w:r w:rsidRPr="00C322AD">
              <w:rPr>
                <w:i/>
                <w:iCs/>
                <w:lang w:val="es-CO" w:eastAsia="es-CO"/>
              </w:rPr>
              <w:t>networking</w:t>
            </w:r>
            <w:proofErr w:type="spellEnd"/>
            <w:r w:rsidRPr="00C322AD">
              <w:rPr>
                <w:i/>
                <w:iCs/>
                <w:lang w:val="es-CO" w:eastAsia="es-CO"/>
              </w:rPr>
              <w:t>)</w:t>
            </w:r>
          </w:p>
        </w:tc>
        <w:tc>
          <w:tcPr>
            <w:tcW w:w="1831" w:type="pct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2. Claridad del mensaje (fuente: M1)</w:t>
            </w: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</w:p>
          <w:p w:rsidR="00C322AD" w:rsidRPr="00C322AD" w:rsidRDefault="00C322AD" w:rsidP="00C322AD">
            <w:pPr>
              <w:spacing w:after="0"/>
              <w:rPr>
                <w:lang w:val="es-CO" w:eastAsia="es-CO"/>
              </w:rPr>
            </w:pPr>
            <w:r w:rsidRPr="00C322AD">
              <w:rPr>
                <w:lang w:val="es-CO" w:eastAsia="es-CO"/>
              </w:rPr>
              <w:t>3. Interés sobre Persépolis (fuente: M2)</w:t>
            </w:r>
          </w:p>
        </w:tc>
      </w:tr>
    </w:tbl>
    <w:p w:rsidR="00C322AD" w:rsidRDefault="00C322AD" w:rsidP="00D26A39">
      <w:pPr>
        <w:jc w:val="right"/>
        <w:rPr>
          <w:rFonts w:ascii="Arial" w:hAnsi="Arial" w:cs="Arial"/>
        </w:rPr>
      </w:pPr>
    </w:p>
    <w:p w:rsidR="005738B2" w:rsidRPr="00F84E52" w:rsidRDefault="00E41767" w:rsidP="005738B2">
      <w:pPr>
        <w:pStyle w:val="Ttulo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</w:rPr>
        <w:br w:type="page"/>
      </w:r>
      <w:bookmarkStart w:id="2" w:name="_Toc463958450"/>
      <w:r w:rsidR="005738B2" w:rsidRPr="005738B2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Instructivo para el levantamiento</w:t>
      </w:r>
      <w:bookmarkEnd w:id="2"/>
    </w:p>
    <w:p w:rsidR="005738B2" w:rsidRPr="005738B2" w:rsidRDefault="005738B2" w:rsidP="005738B2">
      <w:pPr>
        <w:numPr>
          <w:ilvl w:val="0"/>
          <w:numId w:val="6"/>
        </w:numPr>
        <w:spacing w:before="100" w:beforeAutospacing="1" w:after="100" w:afterAutospacing="1"/>
        <w:rPr>
          <w:lang w:val="es-CO" w:eastAsia="es-CO"/>
        </w:rPr>
      </w:pPr>
      <w:r w:rsidRPr="005738B2">
        <w:rPr>
          <w:lang w:val="es-CO" w:eastAsia="es-CO"/>
        </w:rPr>
        <w:t xml:space="preserve">Instalar la app: </w:t>
      </w:r>
      <w:proofErr w:type="spellStart"/>
      <w:r w:rsidRPr="005738B2">
        <w:rPr>
          <w:lang w:val="es-CO" w:eastAsia="es-CO"/>
        </w:rPr>
        <w:t>SurveyPocket</w:t>
      </w:r>
      <w:proofErr w:type="spellEnd"/>
    </w:p>
    <w:p w:rsidR="005738B2" w:rsidRPr="005738B2" w:rsidRDefault="005738B2" w:rsidP="0050067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5738B2">
        <w:rPr>
          <w:lang w:val="es-CO" w:eastAsia="es-CO"/>
        </w:rPr>
        <w:t>Relacionar el dispositivo con la Fuente</w:t>
      </w:r>
    </w:p>
    <w:p w:rsidR="005738B2" w:rsidRPr="005738B2" w:rsidRDefault="005738B2" w:rsidP="005738B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5738B2">
        <w:rPr>
          <w:lang w:val="es-CO" w:eastAsia="es-CO"/>
        </w:rPr>
        <w:t xml:space="preserve">Dentro de la app, en las configuraciones encontraran la opción para relacionar el dispositivo con la Central (administración de la información). Los datos a ingresar para concretar la relación son: usuario: </w:t>
      </w:r>
      <w:proofErr w:type="spellStart"/>
      <w:r w:rsidRPr="005738B2">
        <w:rPr>
          <w:lang w:val="es-CO" w:eastAsia="es-CO"/>
        </w:rPr>
        <w:t>lduuk</w:t>
      </w:r>
      <w:proofErr w:type="spellEnd"/>
      <w:r w:rsidRPr="005738B2">
        <w:rPr>
          <w:lang w:val="es-CO" w:eastAsia="es-CO"/>
        </w:rPr>
        <w:t>. clave: ef13a</w:t>
      </w:r>
    </w:p>
    <w:p w:rsidR="005738B2" w:rsidRPr="00A55702" w:rsidRDefault="005738B2" w:rsidP="00A55702">
      <w:pPr>
        <w:rPr>
          <w:rFonts w:ascii="Arial" w:hAnsi="Arial" w:cs="Arial"/>
        </w:rPr>
      </w:pPr>
      <w:bookmarkStart w:id="3" w:name="_GoBack"/>
      <w:bookmarkEnd w:id="3"/>
      <w:r>
        <w:rPr>
          <w:noProof/>
          <w:lang w:val="es-CO" w:eastAsia="es-CO"/>
        </w:rPr>
        <w:drawing>
          <wp:anchor distT="0" distB="0" distL="114300" distR="114300" simplePos="0" relativeHeight="251665408" behindDoc="0" locked="0" layoutInCell="1" allowOverlap="1" wp14:anchorId="337CD6BB" wp14:editId="57468725">
            <wp:simplePos x="0" y="0"/>
            <wp:positionH relativeFrom="margin">
              <wp:align>right</wp:align>
            </wp:positionH>
            <wp:positionV relativeFrom="paragraph">
              <wp:posOffset>487680</wp:posOffset>
            </wp:positionV>
            <wp:extent cx="3336925" cy="5939790"/>
            <wp:effectExtent l="171450" t="171450" r="187325" b="1943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5939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hAnsi="Arial" w:cs="Arial"/>
        </w:rPr>
        <w:alias w:val="Inserte grafico"/>
        <w:tag w:val="Inserte grafico"/>
        <w:id w:val="-429279252"/>
        <w:picture/>
      </w:sdtPr>
      <w:sdtEndPr/>
      <w:sdtContent>
        <w:p w:rsidR="005738B2" w:rsidRDefault="00C91F83" w:rsidP="005738B2">
          <w:pPr>
            <w:jc w:val="right"/>
            <w:rPr>
              <w:rFonts w:ascii="Arial" w:hAnsi="Arial" w:cs="Arial"/>
            </w:rPr>
          </w:pPr>
        </w:p>
      </w:sdtContent>
    </w:sdt>
    <w:p w:rsidR="005738B2" w:rsidRDefault="005738B2" w:rsidP="005738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 w:type="page"/>
      </w:r>
    </w:p>
    <w:p w:rsidR="00C41D4A" w:rsidRPr="00F84E52" w:rsidRDefault="00C41D4A" w:rsidP="002B476B">
      <w:pPr>
        <w:pStyle w:val="Ttulo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" w:name="_Toc463958451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Anexo 1</w:t>
      </w:r>
      <w:bookmarkEnd w:id="4"/>
    </w:p>
    <w:p w:rsidR="00C41D4A" w:rsidRDefault="00C91F83" w:rsidP="00C41D4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Resumen "/>
          <w:tag w:val="Resumen "/>
          <w:id w:val="-1931652568"/>
          <w:placeholder>
            <w:docPart w:val="F735396D3AA9454F9111196469746B08"/>
          </w:placeholder>
          <w:text/>
        </w:sdtPr>
        <w:sdtEndPr/>
        <w:sdtContent>
          <w:r w:rsidR="00C41D4A">
            <w:rPr>
              <w:rFonts w:ascii="Arial" w:hAnsi="Arial" w:cs="Arial"/>
            </w:rPr>
            <w:t>Momento de Captura no. 1. Información de la Ruta de Persépolis.</w:t>
          </w:r>
        </w:sdtContent>
      </w:sdt>
    </w:p>
    <w:p w:rsidR="00C41D4A" w:rsidRDefault="00A55702" w:rsidP="00C41D4A">
      <w:pPr>
        <w:rPr>
          <w:rFonts w:ascii="Arial" w:hAnsi="Arial" w:cs="Arial"/>
        </w:rPr>
      </w:pPr>
      <w:r>
        <w:rPr>
          <w:rFonts w:ascii="Arial" w:hAnsi="Arial" w:cs="Arial"/>
          <w:noProof/>
          <w:lang w:val="es-CO"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05pt;height:518.75pt">
            <v:imagedata r:id="rId16" o:title="cambio1"/>
          </v:shape>
        </w:pict>
      </w:r>
    </w:p>
    <w:sdt>
      <w:sdtPr>
        <w:rPr>
          <w:rFonts w:ascii="Arial" w:hAnsi="Arial" w:cs="Arial"/>
        </w:rPr>
        <w:alias w:val="Inserte grafico"/>
        <w:tag w:val="Inserte grafico"/>
        <w:id w:val="662280610"/>
        <w:picture/>
      </w:sdtPr>
      <w:sdtEndPr/>
      <w:sdtContent>
        <w:p w:rsidR="00C41D4A" w:rsidRDefault="00C91F83" w:rsidP="00C41D4A">
          <w:pPr>
            <w:jc w:val="right"/>
            <w:rPr>
              <w:rFonts w:ascii="Arial" w:hAnsi="Arial" w:cs="Arial"/>
            </w:rPr>
          </w:pPr>
        </w:p>
      </w:sdtContent>
    </w:sdt>
    <w:p w:rsidR="00C41D4A" w:rsidRDefault="00C41D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41D4A" w:rsidRPr="00F84E52" w:rsidRDefault="00C41D4A" w:rsidP="002B476B">
      <w:pPr>
        <w:pStyle w:val="Ttulo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463958452"/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Anexo 2</w:t>
      </w:r>
      <w:bookmarkEnd w:id="5"/>
    </w:p>
    <w:sdt>
      <w:sdtPr>
        <w:rPr>
          <w:rFonts w:ascii="Arial" w:hAnsi="Arial" w:cs="Arial"/>
        </w:rPr>
        <w:alias w:val="Resumen "/>
        <w:tag w:val="Resumen "/>
        <w:id w:val="-258608975"/>
        <w:placeholder>
          <w:docPart w:val="4745FD2634E74645BA1EE48603F62CF9"/>
        </w:placeholder>
        <w:text/>
      </w:sdtPr>
      <w:sdtEndPr/>
      <w:sdtContent>
        <w:p w:rsidR="00C41D4A" w:rsidRDefault="00C41D4A" w:rsidP="00C41D4A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Momento de Captura no. 2. Información de la Mesa de Trabajo.</w:t>
          </w:r>
        </w:p>
      </w:sdtContent>
    </w:sdt>
    <w:p w:rsidR="00E41767" w:rsidRDefault="00A55702" w:rsidP="00D26A3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25.05pt;height:307.95pt">
            <v:imagedata r:id="rId17" o:title="cambio2"/>
          </v:shape>
        </w:pict>
      </w:r>
    </w:p>
    <w:p w:rsidR="00961E27" w:rsidRDefault="00961E2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61E27" w:rsidRPr="00F84E52" w:rsidRDefault="00961E27" w:rsidP="00961E27">
      <w:pPr>
        <w:pStyle w:val="Ttulo1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Anexo 3</w:t>
      </w:r>
    </w:p>
    <w:sdt>
      <w:sdtPr>
        <w:rPr>
          <w:rFonts w:ascii="Arial" w:hAnsi="Arial" w:cs="Arial"/>
        </w:rPr>
        <w:alias w:val="Resumen "/>
        <w:tag w:val="Resumen "/>
        <w:id w:val="1703737922"/>
        <w:placeholder>
          <w:docPart w:val="B2B6F2D52EF94EF0B5FCD5E1FDC67D6A"/>
        </w:placeholder>
        <w:text/>
      </w:sdtPr>
      <w:sdtEndPr/>
      <w:sdtContent>
        <w:p w:rsidR="00961E27" w:rsidRDefault="00961E27" w:rsidP="00961E2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Momento de Captura no. 3. Información de contacto Personas de Interés.</w:t>
          </w:r>
        </w:p>
      </w:sdtContent>
    </w:sdt>
    <w:p w:rsidR="00961E27" w:rsidRDefault="00961E27" w:rsidP="00D26A39">
      <w:pPr>
        <w:jc w:val="right"/>
        <w:rPr>
          <w:rFonts w:ascii="Arial" w:hAnsi="Arial" w:cs="Arial"/>
        </w:rPr>
      </w:pPr>
    </w:p>
    <w:p w:rsidR="00961E27" w:rsidRDefault="00961E27" w:rsidP="00D26A39">
      <w:pPr>
        <w:jc w:val="right"/>
        <w:rPr>
          <w:rFonts w:ascii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06BA4A51" wp14:editId="0F4B51C6">
            <wp:extent cx="5400040" cy="2376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27" w:rsidSect="00D26A39">
      <w:headerReference w:type="default" r:id="rId19"/>
      <w:footerReference w:type="default" r:id="rId20"/>
      <w:pgSz w:w="11906" w:h="16838"/>
      <w:pgMar w:top="1417" w:right="1701" w:bottom="1417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F83" w:rsidRDefault="00C91F83" w:rsidP="00F11D39">
      <w:pPr>
        <w:spacing w:after="0"/>
      </w:pPr>
      <w:r>
        <w:separator/>
      </w:r>
    </w:p>
  </w:endnote>
  <w:endnote w:type="continuationSeparator" w:id="0">
    <w:p w:rsidR="00C91F83" w:rsidRDefault="00C91F83" w:rsidP="00F11D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023"/>
      <w:docPartObj>
        <w:docPartGallery w:val="Page Numbers (Bottom of Page)"/>
        <w:docPartUnique/>
      </w:docPartObj>
    </w:sdtPr>
    <w:sdtEndPr/>
    <w:sdtContent>
      <w:p w:rsidR="00F11D39" w:rsidRDefault="00F84E52">
        <w:pPr>
          <w:pStyle w:val="Piedepgina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13335" t="5080" r="6985" b="11430"/>
                  <wp:wrapNone/>
                  <wp:docPr id="5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11D39" w:rsidRDefault="00DE6C33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55702" w:rsidRPr="00A55702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7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QQpcIAAADaAAAADwAAAGRycy9kb3ducmV2LnhtbESPzWrDMBCE74W8g9hAb43cUExxo4TU&#10;piUll+bnARZra4tYKyMpsfP2VSCQ4zAz3zCL1Wg7cSEfjGMFr7MMBHHttOFGwfHw9fIOIkRkjZ1j&#10;UnClAKvl5GmBhXYD7+iyj41IEA4FKmhj7AspQ92SxTBzPXHy/py3GJP0jdQehwS3nZxnWS4tGk4L&#10;LfZUtlSf9mer4K1bl8PJ2+139VN+/lYmr7RBpZ6n4/oDRKQxPsL39kYryOF2Jd0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QQpcIAAADaAAAADwAAAAAAAAAAAAAA&#10;AAChAgAAZHJzL2Rvd25yZXYueG1sUEsFBgAAAAAEAAQA+QAAAJADAAAAAA==&#10;" strokecolor="#7f7f7f [1612]"/>
                  <v:rect id="Rectangle 3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2MR8EA&#10;AADaAAAADwAAAGRycy9kb3ducmV2LnhtbESPT4vCMBTE7wv7HcIT9ramCupSjSLr36t2xeujebbF&#10;5qUmUbvf3giCx2FmfsNMZq2pxY2crywr6HUTEMS51RUXCv6y1fcPCB+QNdaWScE/eZhNPz8mmGp7&#10;5x3d9qEQEcI+RQVlCE0qpc9LMui7tiGO3sk6gyFKV0jt8B7hppb9JBlKgxXHhRIb+i0pP++vRsFi&#10;3d9sBwd3XK59z2TLy4YX5qjUV6edj0EEasM7/GpvtYIRPK/EGy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NjEfBAAAA2gAAAA8AAAAAAAAAAAAAAAAAmAIAAGRycy9kb3du&#10;cmV2LnhtbFBLBQYAAAAABAAEAPUAAACGAwAAAAA=&#10;" filled="f" strokecolor="#7f7f7f [1612]">
                    <v:textbox>
                      <w:txbxContent>
                        <w:p w:rsidR="00F11D39" w:rsidRDefault="00DE6C33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55702" w:rsidRPr="00A55702">
                            <w:rPr>
                              <w:noProof/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F83" w:rsidRDefault="00C91F83" w:rsidP="00F11D39">
      <w:pPr>
        <w:spacing w:after="0"/>
      </w:pPr>
      <w:r>
        <w:separator/>
      </w:r>
    </w:p>
  </w:footnote>
  <w:footnote w:type="continuationSeparator" w:id="0">
    <w:p w:rsidR="00C91F83" w:rsidRDefault="00C91F83" w:rsidP="00F11D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51"/>
      <w:gridCol w:w="5953"/>
    </w:tblGrid>
    <w:tr w:rsidR="00F11D39">
      <w:sdt>
        <w:sdtPr>
          <w:rPr>
            <w:color w:val="FFFFFF" w:themeColor="background1"/>
          </w:rPr>
          <w:alias w:val="Fecha"/>
          <w:id w:val="77625188"/>
          <w:placeholder>
            <w:docPart w:val="6DF12A41455B4100B0B8FCC50F8DB6B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0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11D39" w:rsidRDefault="00F84E52" w:rsidP="00F84E52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 de octubre de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11D39" w:rsidRDefault="00F11D39" w:rsidP="00F84E52">
          <w:pPr>
            <w:pStyle w:val="Encabezado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ítulo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C1815">
                <w:rPr>
                  <w:b/>
                  <w:bCs/>
                  <w:caps/>
                  <w:lang w:val="es-CO"/>
                </w:rPr>
                <w:t xml:space="preserve">Plan de </w:t>
              </w:r>
              <w:r w:rsidR="00F84E52">
                <w:rPr>
                  <w:b/>
                  <w:bCs/>
                  <w:caps/>
                  <w:lang w:val="es-CO"/>
                </w:rPr>
                <w:t>INFORMACION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:rsidR="00F11D39" w:rsidRDefault="00F11D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64A9"/>
    <w:multiLevelType w:val="multilevel"/>
    <w:tmpl w:val="E99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5817"/>
    <w:multiLevelType w:val="multilevel"/>
    <w:tmpl w:val="7C6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F464A"/>
    <w:multiLevelType w:val="multilevel"/>
    <w:tmpl w:val="A54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B038C"/>
    <w:multiLevelType w:val="hybridMultilevel"/>
    <w:tmpl w:val="8A22A3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27D51"/>
    <w:multiLevelType w:val="multilevel"/>
    <w:tmpl w:val="DC3E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B1B01"/>
    <w:multiLevelType w:val="multilevel"/>
    <w:tmpl w:val="68D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52"/>
    <w:rsid w:val="000734A4"/>
    <w:rsid w:val="0008714A"/>
    <w:rsid w:val="002B476B"/>
    <w:rsid w:val="00330529"/>
    <w:rsid w:val="00377932"/>
    <w:rsid w:val="003E0215"/>
    <w:rsid w:val="00404172"/>
    <w:rsid w:val="004063CA"/>
    <w:rsid w:val="00461B7C"/>
    <w:rsid w:val="004A677A"/>
    <w:rsid w:val="004E3610"/>
    <w:rsid w:val="004E56AF"/>
    <w:rsid w:val="005738B2"/>
    <w:rsid w:val="005B3457"/>
    <w:rsid w:val="0066756E"/>
    <w:rsid w:val="00677276"/>
    <w:rsid w:val="00784915"/>
    <w:rsid w:val="007E164F"/>
    <w:rsid w:val="0081143E"/>
    <w:rsid w:val="008A391C"/>
    <w:rsid w:val="008A7749"/>
    <w:rsid w:val="00961E27"/>
    <w:rsid w:val="009F199B"/>
    <w:rsid w:val="00A50E53"/>
    <w:rsid w:val="00A556C8"/>
    <w:rsid w:val="00A55702"/>
    <w:rsid w:val="00AC56C4"/>
    <w:rsid w:val="00AE151D"/>
    <w:rsid w:val="00BF3CA2"/>
    <w:rsid w:val="00C322AD"/>
    <w:rsid w:val="00C41D4A"/>
    <w:rsid w:val="00C52C9B"/>
    <w:rsid w:val="00C91F83"/>
    <w:rsid w:val="00CC1815"/>
    <w:rsid w:val="00D26A39"/>
    <w:rsid w:val="00D320D0"/>
    <w:rsid w:val="00DE6C33"/>
    <w:rsid w:val="00E41767"/>
    <w:rsid w:val="00F0603E"/>
    <w:rsid w:val="00F11D39"/>
    <w:rsid w:val="00F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DF65C1A-1E64-4E97-8EF7-15974A3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51D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B4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11D3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F11D39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F11D3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1D39"/>
    <w:rPr>
      <w:sz w:val="24"/>
      <w:szCs w:val="24"/>
    </w:rPr>
  </w:style>
  <w:style w:type="paragraph" w:styleId="Textodeglobo">
    <w:name w:val="Balloon Text"/>
    <w:basedOn w:val="Normal"/>
    <w:link w:val="TextodegloboCar"/>
    <w:rsid w:val="00F11D3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D3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11D39"/>
    <w:rPr>
      <w:color w:val="808080"/>
    </w:rPr>
  </w:style>
  <w:style w:type="paragraph" w:styleId="Prrafodelista">
    <w:name w:val="List Paragraph"/>
    <w:basedOn w:val="Normal"/>
    <w:uiPriority w:val="34"/>
    <w:qFormat/>
    <w:rsid w:val="00A50E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491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2B47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B476B"/>
    <w:pPr>
      <w:spacing w:line="259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B476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B476B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B476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6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urveyanalytics.com/t/AI5THZOPV7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urveyanalytics.com/t/AI5THZOPWa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surveyanalytics.com/t/AI5THZOPV6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Plan%20de%20Market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F12A41455B4100B0B8FCC50F8D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95C7-6144-4C95-B923-1DE6354C1281}"/>
      </w:docPartPr>
      <w:docPartBody>
        <w:p w:rsidR="00DB5513" w:rsidRDefault="00BD6D7A">
          <w:pPr>
            <w:pStyle w:val="6DF12A41455B4100B0B8FCC50F8DB6B2"/>
          </w:pPr>
          <w:r w:rsidRPr="008F1FE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5A38ED7D3CA400D97DC24B140BD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E69EF-CB94-46C6-8F17-7A8904B018FD}"/>
      </w:docPartPr>
      <w:docPartBody>
        <w:p w:rsidR="00DB5513" w:rsidRDefault="00302C41" w:rsidP="00302C41">
          <w:pPr>
            <w:pStyle w:val="F5A38ED7D3CA400D97DC24B140BDE921"/>
          </w:pPr>
          <w:r w:rsidRPr="008F1FE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35396D3AA9454F911119646974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43F87-437A-423B-B3FD-1C4F3E8D6A41}"/>
      </w:docPartPr>
      <w:docPartBody>
        <w:p w:rsidR="00735C0B" w:rsidRDefault="00DB5513" w:rsidP="00DB5513">
          <w:pPr>
            <w:pStyle w:val="F735396D3AA9454F9111196469746B08"/>
          </w:pPr>
          <w:r w:rsidRPr="008F1FE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745FD2634E74645BA1EE48603F62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48E06-D5FD-4C4E-BDEA-2332DEEBB704}"/>
      </w:docPartPr>
      <w:docPartBody>
        <w:p w:rsidR="00735C0B" w:rsidRDefault="00DB5513" w:rsidP="00DB5513">
          <w:pPr>
            <w:pStyle w:val="4745FD2634E74645BA1EE48603F62CF9"/>
          </w:pPr>
          <w:r w:rsidRPr="008F1FE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2B6F2D52EF94EF0B5FCD5E1FDC6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70B-9E0C-4736-8FF1-72129A366F38}"/>
      </w:docPartPr>
      <w:docPartBody>
        <w:p w:rsidR="004A4919" w:rsidRDefault="00F07E6B" w:rsidP="00F07E6B">
          <w:pPr>
            <w:pStyle w:val="B2B6F2D52EF94EF0B5FCD5E1FDC67D6A"/>
          </w:pPr>
          <w:r w:rsidRPr="008F1FE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41"/>
    <w:rsid w:val="00302C41"/>
    <w:rsid w:val="003610F9"/>
    <w:rsid w:val="004A4919"/>
    <w:rsid w:val="00735C0B"/>
    <w:rsid w:val="00BD6D7A"/>
    <w:rsid w:val="00D60B42"/>
    <w:rsid w:val="00DB5513"/>
    <w:rsid w:val="00EB3F96"/>
    <w:rsid w:val="00F07E6B"/>
    <w:rsid w:val="00F2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7E6B"/>
    <w:rPr>
      <w:color w:val="808080"/>
    </w:rPr>
  </w:style>
  <w:style w:type="paragraph" w:customStyle="1" w:styleId="6DF12A41455B4100B0B8FCC50F8DB6B2">
    <w:name w:val="6DF12A41455B4100B0B8FCC50F8DB6B2"/>
  </w:style>
  <w:style w:type="paragraph" w:customStyle="1" w:styleId="5B71303BD02C45F29DAF4E00FE827A13">
    <w:name w:val="5B71303BD02C45F29DAF4E00FE827A13"/>
  </w:style>
  <w:style w:type="paragraph" w:customStyle="1" w:styleId="4EEDC30E01FB4233A42874F7A2783841">
    <w:name w:val="4EEDC30E01FB4233A42874F7A2783841"/>
  </w:style>
  <w:style w:type="paragraph" w:customStyle="1" w:styleId="E45A2E0283D14918BE1E582BA19EB13C">
    <w:name w:val="E45A2E0283D14918BE1E582BA19EB13C"/>
  </w:style>
  <w:style w:type="paragraph" w:customStyle="1" w:styleId="19AAF278A8284194B119D54C91716C3D">
    <w:name w:val="19AAF278A8284194B119D54C91716C3D"/>
  </w:style>
  <w:style w:type="paragraph" w:customStyle="1" w:styleId="FAF48CCCE8F8481FB2F05892A80D19A6">
    <w:name w:val="FAF48CCCE8F8481FB2F05892A80D19A6"/>
  </w:style>
  <w:style w:type="paragraph" w:customStyle="1" w:styleId="B9F3AB48265E4F16B32AA8284F356742">
    <w:name w:val="B9F3AB48265E4F16B32AA8284F356742"/>
  </w:style>
  <w:style w:type="paragraph" w:customStyle="1" w:styleId="DB339B38DE6C4DD8906265302AD9147A">
    <w:name w:val="DB339B38DE6C4DD8906265302AD9147A"/>
  </w:style>
  <w:style w:type="paragraph" w:customStyle="1" w:styleId="598D949791044188A8BF4F1BDBAC3BB6">
    <w:name w:val="598D949791044188A8BF4F1BDBAC3BB6"/>
  </w:style>
  <w:style w:type="paragraph" w:customStyle="1" w:styleId="447CB5EFE3BB4FB09F3F12FAB88444E2">
    <w:name w:val="447CB5EFE3BB4FB09F3F12FAB88444E2"/>
  </w:style>
  <w:style w:type="paragraph" w:customStyle="1" w:styleId="32A1486BCB2B40339D7E4C68FBA1B2A2">
    <w:name w:val="32A1486BCB2B40339D7E4C68FBA1B2A2"/>
  </w:style>
  <w:style w:type="paragraph" w:customStyle="1" w:styleId="DC2933EFB10F4CA38C1CDEADBEAD0A15">
    <w:name w:val="DC2933EFB10F4CA38C1CDEADBEAD0A15"/>
  </w:style>
  <w:style w:type="paragraph" w:customStyle="1" w:styleId="705F0104556B4498BB81E5F51B91211E">
    <w:name w:val="705F0104556B4498BB81E5F51B91211E"/>
  </w:style>
  <w:style w:type="paragraph" w:customStyle="1" w:styleId="F5A38ED7D3CA400D97DC24B140BDE921">
    <w:name w:val="F5A38ED7D3CA400D97DC24B140BDE921"/>
    <w:rsid w:val="00302C41"/>
  </w:style>
  <w:style w:type="paragraph" w:customStyle="1" w:styleId="F735396D3AA9454F9111196469746B08">
    <w:name w:val="F735396D3AA9454F9111196469746B08"/>
    <w:rsid w:val="00DB5513"/>
  </w:style>
  <w:style w:type="paragraph" w:customStyle="1" w:styleId="4745FD2634E74645BA1EE48603F62CF9">
    <w:name w:val="4745FD2634E74645BA1EE48603F62CF9"/>
    <w:rsid w:val="00DB5513"/>
  </w:style>
  <w:style w:type="paragraph" w:customStyle="1" w:styleId="E7C8948DAAD842F98DBFB24561D0CA49">
    <w:name w:val="E7C8948DAAD842F98DBFB24561D0CA49"/>
    <w:rsid w:val="00DB5513"/>
  </w:style>
  <w:style w:type="paragraph" w:customStyle="1" w:styleId="2BE3DD0D33564107B40B196AE4DDE36E">
    <w:name w:val="2BE3DD0D33564107B40B196AE4DDE36E"/>
    <w:rsid w:val="00DB5513"/>
  </w:style>
  <w:style w:type="paragraph" w:customStyle="1" w:styleId="6A04EC48BEED4C1CBEA4A8B38F5E67B4">
    <w:name w:val="6A04EC48BEED4C1CBEA4A8B38F5E67B4"/>
    <w:rsid w:val="00DB5513"/>
  </w:style>
  <w:style w:type="paragraph" w:customStyle="1" w:styleId="9E7A8FEA91F647BEA4BB0FC92B2BA94B">
    <w:name w:val="9E7A8FEA91F647BEA4BB0FC92B2BA94B"/>
    <w:rsid w:val="00735C0B"/>
  </w:style>
  <w:style w:type="paragraph" w:customStyle="1" w:styleId="B2B6F2D52EF94EF0B5FCD5E1FDC67D6A">
    <w:name w:val="B2B6F2D52EF94EF0B5FCD5E1FDC67D6A"/>
    <w:rsid w:val="00F07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702065-D493-4D5B-A83E-CE4FDD1F3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914034-9BDB-4774-A9B9-1C4B0AC2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Marketing</Template>
  <TotalTime>45</TotalTime>
  <Pages>9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INFORMACION</vt:lpstr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INFORMACION</dc:title>
  <dc:subject/>
  <dc:creator>Harry Wong</dc:creator>
  <cp:keywords/>
  <dc:description/>
  <cp:lastModifiedBy>Harry Alfredo Wong Molina</cp:lastModifiedBy>
  <cp:revision>16</cp:revision>
  <cp:lastPrinted>2007-10-11T12:30:00Z</cp:lastPrinted>
  <dcterms:created xsi:type="dcterms:W3CDTF">2016-10-11T16:06:00Z</dcterms:created>
  <dcterms:modified xsi:type="dcterms:W3CDTF">2016-10-11T19:20:00Z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TC102569019990</vt:lpwstr>
  </property>
</Properties>
</file>