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3AA19" w14:textId="77777777" w:rsidR="0084564A" w:rsidRPr="00173D5E" w:rsidRDefault="000946F7">
      <w:pPr>
        <w:pStyle w:val="Ttulo1"/>
        <w:rPr>
          <w:lang w:val="es-CO"/>
        </w:rPr>
      </w:pPr>
      <w:bookmarkStart w:id="0" w:name="_Toc460309760"/>
      <w:r w:rsidRPr="00173D5E">
        <w:rPr>
          <w:lang w:val="es-CO"/>
        </w:rPr>
        <w:t>Catálogo de Soluciones para Vertical</w:t>
      </w:r>
      <w:bookmarkEnd w:id="0"/>
      <w:r w:rsidRPr="00173D5E">
        <w:rPr>
          <w:lang w:val="es-CO"/>
        </w:rPr>
        <w:t xml:space="preserve"> </w:t>
      </w:r>
    </w:p>
    <w:p w14:paraId="6B9686E4" w14:textId="77777777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  <w:t>Formato de soluciones para cada Vertical de Persépolis.</w:t>
      </w:r>
    </w:p>
    <w:p w14:paraId="4A1B0DB9" w14:textId="7879F366" w:rsidR="0084564A" w:rsidRPr="00173D5E" w:rsidRDefault="7FBAC822">
      <w:pPr>
        <w:pStyle w:val="Cita"/>
        <w:rPr>
          <w:lang w:val="es-CO"/>
        </w:rPr>
      </w:pPr>
      <w:proofErr w:type="gramStart"/>
      <w:r w:rsidRPr="7FBAC822">
        <w:rPr>
          <w:lang w:val="es-CO"/>
        </w:rPr>
        <w:t>versión</w:t>
      </w:r>
      <w:proofErr w:type="gramEnd"/>
      <w:r w:rsidRPr="7FBAC822">
        <w:rPr>
          <w:lang w:val="es-CO"/>
        </w:rPr>
        <w:t xml:space="preserve"> 0.06</w:t>
      </w:r>
    </w:p>
    <w:p w14:paraId="467A8A81" w14:textId="77777777" w:rsidR="0084564A" w:rsidRPr="00173D5E" w:rsidRDefault="0084564A">
      <w:pPr>
        <w:rPr>
          <w:lang w:val="es-CO"/>
        </w:rPr>
      </w:pPr>
    </w:p>
    <w:p w14:paraId="61004E0E" w14:textId="77777777" w:rsidR="0084564A" w:rsidRPr="00173D5E" w:rsidRDefault="0084564A">
      <w:pPr>
        <w:rPr>
          <w:lang w:val="es-CO"/>
        </w:rPr>
      </w:pPr>
    </w:p>
    <w:p w14:paraId="637A79F8" w14:textId="77777777" w:rsidR="00173D5E" w:rsidRPr="00173D5E" w:rsidRDefault="00173D5E">
      <w:pPr>
        <w:rPr>
          <w:lang w:val="es-CO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en-US"/>
        </w:rPr>
        <w:id w:val="-499039056"/>
        <w:docPartObj>
          <w:docPartGallery w:val="Table of Contents"/>
          <w:docPartUnique/>
        </w:docPartObj>
      </w:sdtPr>
      <w:sdtEndPr/>
      <w:sdtContent>
        <w:p w14:paraId="23BACB8F" w14:textId="77777777" w:rsidR="00173D5E" w:rsidRPr="00173D5E" w:rsidRDefault="00173D5E">
          <w:pPr>
            <w:pStyle w:val="TtulodeTDC"/>
          </w:pPr>
          <w:r w:rsidRPr="00173D5E">
            <w:t>Contenido</w:t>
          </w:r>
        </w:p>
        <w:p w14:paraId="47E1E797" w14:textId="77777777" w:rsidR="000946F7" w:rsidRDefault="00173D5E">
          <w:pPr>
            <w:pStyle w:val="TDC1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r w:rsidRPr="00173D5E">
            <w:rPr>
              <w:lang w:val="es-CO"/>
            </w:rPr>
            <w:fldChar w:fldCharType="begin"/>
          </w:r>
          <w:r w:rsidRPr="00173D5E">
            <w:rPr>
              <w:lang w:val="es-CO"/>
            </w:rPr>
            <w:instrText xml:space="preserve"> TOC \o "1-3" \h \z \u </w:instrText>
          </w:r>
          <w:r w:rsidRPr="00173D5E">
            <w:rPr>
              <w:lang w:val="es-CO"/>
            </w:rPr>
            <w:fldChar w:fldCharType="separate"/>
          </w:r>
          <w:hyperlink w:anchor="_Toc460309760" w:history="1">
            <w:r w:rsidR="000946F7" w:rsidRPr="00496AEB">
              <w:rPr>
                <w:rStyle w:val="Hipervnculo"/>
                <w:noProof/>
                <w:lang w:val="es-CO"/>
              </w:rPr>
              <w:t>Catálogo de Soluciones para Vertical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_Toc460309760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1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36581E9F" w14:textId="77777777" w:rsidR="000946F7" w:rsidRDefault="0095792A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1" w:history="1">
            <w:r w:rsidR="000946F7" w:rsidRPr="00496AEB">
              <w:rPr>
                <w:rStyle w:val="Hipervnculo"/>
                <w:noProof/>
                <w:lang w:val="es-CO"/>
              </w:rPr>
              <w:t>1. Propósito General de la Solución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_Toc460309761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1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088DFF58" w14:textId="77777777" w:rsidR="000946F7" w:rsidRDefault="0095792A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2" w:history="1">
            <w:r w:rsidR="000946F7" w:rsidRPr="00496AEB">
              <w:rPr>
                <w:rStyle w:val="Hipervnculo"/>
                <w:noProof/>
                <w:lang w:val="es-CO"/>
              </w:rPr>
              <w:t>2. Características de la Solución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_Toc460309762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1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3B0C1576" w14:textId="77777777" w:rsidR="000946F7" w:rsidRDefault="0095792A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3" w:history="1">
            <w:r w:rsidR="000946F7" w:rsidRPr="00496AEB">
              <w:rPr>
                <w:rStyle w:val="Hipervnculo"/>
                <w:noProof/>
                <w:lang w:val="es-CO"/>
              </w:rPr>
              <w:t>1. Categoría de Solución es uno de estos valores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_Toc460309763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2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3A9E2E6A" w14:textId="77777777" w:rsidR="000946F7" w:rsidRDefault="0095792A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4" w:history="1">
            <w:r w:rsidR="000946F7" w:rsidRPr="00496AEB">
              <w:rPr>
                <w:rStyle w:val="Hipervnculo"/>
                <w:noProof/>
                <w:lang w:val="es-CO"/>
              </w:rPr>
              <w:t>2. Tipo de Solución es uno de estos valores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_Toc460309764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2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5667183A" w14:textId="77777777" w:rsidR="000946F7" w:rsidRDefault="0095792A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5" w:history="1">
            <w:r w:rsidR="000946F7" w:rsidRPr="00496AEB">
              <w:rPr>
                <w:rStyle w:val="Hipervnculo"/>
                <w:noProof/>
                <w:lang w:val="es-CO"/>
              </w:rPr>
              <w:t>3. Tipo de Tecnología es uno de estos valores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_Toc460309765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2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64D02F10" w14:textId="77777777" w:rsidR="000946F7" w:rsidRDefault="0095792A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6" w:history="1">
            <w:r w:rsidR="000946F7" w:rsidRPr="00496AEB">
              <w:rPr>
                <w:rStyle w:val="Hipervnculo"/>
                <w:noProof/>
                <w:lang w:val="es-CO"/>
              </w:rPr>
              <w:t>3. Diagrama de Solución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_Toc460309766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2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621FA9D7" w14:textId="77777777" w:rsidR="000946F7" w:rsidRDefault="0095792A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7" w:history="1">
            <w:r w:rsidR="000946F7" w:rsidRPr="00496AEB">
              <w:rPr>
                <w:rStyle w:val="Hipervnculo"/>
                <w:noProof/>
                <w:lang w:val="es-CO"/>
              </w:rPr>
              <w:t>4. Descripción de la Solución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_Toc460309767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3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1A2FC9C7" w14:textId="77777777" w:rsidR="000946F7" w:rsidRDefault="0095792A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8" w:history="1">
            <w:r w:rsidR="000946F7" w:rsidRPr="00496AEB">
              <w:rPr>
                <w:rStyle w:val="Hipervnculo"/>
                <w:noProof/>
                <w:lang w:val="es-CO"/>
              </w:rPr>
              <w:t>5. Otras Consideraciones o Restricciones Importantes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_Toc460309768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3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5FCE97FD" w14:textId="77777777" w:rsidR="00173D5E" w:rsidRPr="00173D5E" w:rsidRDefault="00173D5E">
          <w:pPr>
            <w:rPr>
              <w:lang w:val="es-CO"/>
            </w:rPr>
          </w:pPr>
          <w:r w:rsidRPr="00173D5E">
            <w:rPr>
              <w:lang w:val="es-CO"/>
            </w:rPr>
            <w:fldChar w:fldCharType="end"/>
          </w:r>
        </w:p>
      </w:sdtContent>
    </w:sdt>
    <w:p w14:paraId="0583CF4C" w14:textId="77777777" w:rsidR="00173D5E" w:rsidRPr="00173D5E" w:rsidRDefault="00173D5E">
      <w:pPr>
        <w:rPr>
          <w:lang w:val="es-CO"/>
        </w:rPr>
      </w:pPr>
    </w:p>
    <w:p w14:paraId="053A6C76" w14:textId="77777777" w:rsidR="0084564A" w:rsidRPr="00173D5E" w:rsidRDefault="0084564A">
      <w:pPr>
        <w:rPr>
          <w:lang w:val="es-CO"/>
        </w:rPr>
      </w:pPr>
    </w:p>
    <w:p w14:paraId="5B6DA2D2" w14:textId="77777777" w:rsidR="0084564A" w:rsidRPr="00173D5E" w:rsidRDefault="0084564A">
      <w:pPr>
        <w:rPr>
          <w:lang w:val="es-CO"/>
        </w:rPr>
      </w:pPr>
    </w:p>
    <w:p w14:paraId="786C056B" w14:textId="77777777" w:rsidR="0084564A" w:rsidRPr="00173D5E" w:rsidRDefault="0084564A">
      <w:pPr>
        <w:rPr>
          <w:lang w:val="es-CO"/>
        </w:rPr>
      </w:pPr>
    </w:p>
    <w:p w14:paraId="51287740" w14:textId="77777777" w:rsidR="0084564A" w:rsidRPr="00173D5E" w:rsidRDefault="0084564A">
      <w:pPr>
        <w:rPr>
          <w:lang w:val="es-CO"/>
        </w:rPr>
      </w:pPr>
    </w:p>
    <w:p w14:paraId="3C0A8D33" w14:textId="1DF27C9A" w:rsidR="0084564A" w:rsidRPr="00173D5E" w:rsidRDefault="000946F7">
      <w:pPr>
        <w:pStyle w:val="Ttulo2"/>
        <w:rPr>
          <w:lang w:val="es-CO"/>
        </w:rPr>
      </w:pPr>
      <w:bookmarkStart w:id="1" w:name="_Toc460309761"/>
      <w:r w:rsidRPr="00173D5E">
        <w:rPr>
          <w:lang w:val="es-CO"/>
        </w:rPr>
        <w:t>1. Propósito General de la Solución</w:t>
      </w:r>
      <w:bookmarkEnd w:id="1"/>
      <w:r w:rsidR="000879F5">
        <w:rPr>
          <w:lang w:val="es-CO"/>
        </w:rPr>
        <w:t xml:space="preserve"> Control Preventivo Hipertensión del Ciudadano</w:t>
      </w:r>
    </w:p>
    <w:p w14:paraId="34F3ADCB" w14:textId="4583808E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</w:r>
      <w:r w:rsidR="0070331D">
        <w:rPr>
          <w:lang w:val="es-CO"/>
        </w:rPr>
        <w:t xml:space="preserve">Dado el impacto en la </w:t>
      </w:r>
      <w:r w:rsidR="000879F5">
        <w:rPr>
          <w:lang w:val="es-CO"/>
        </w:rPr>
        <w:t>tasa de morbilidad ocasionada por problemas de hi</w:t>
      </w:r>
      <w:r w:rsidR="0070331D">
        <w:rPr>
          <w:lang w:val="es-CO"/>
        </w:rPr>
        <w:t>pertensión s</w:t>
      </w:r>
      <w:r w:rsidR="000879F5">
        <w:rPr>
          <w:lang w:val="es-CO"/>
        </w:rPr>
        <w:t xml:space="preserve">e presenta la propuesta </w:t>
      </w:r>
      <w:r w:rsidR="0070331D">
        <w:rPr>
          <w:lang w:val="es-CO"/>
        </w:rPr>
        <w:t xml:space="preserve">de solución </w:t>
      </w:r>
      <w:r w:rsidR="000879F5">
        <w:rPr>
          <w:lang w:val="es-CO"/>
        </w:rPr>
        <w:t>para el control preventivo</w:t>
      </w:r>
      <w:r w:rsidR="0070331D">
        <w:rPr>
          <w:lang w:val="es-CO"/>
        </w:rPr>
        <w:t xml:space="preserve"> de la hipertensión mediante &lt;&lt;dispositivos de vestir y el análisis de los datos de la presión y la tensión sanguínea&gt;&gt;.</w:t>
      </w:r>
    </w:p>
    <w:p w14:paraId="2F868BAF" w14:textId="77777777" w:rsidR="0084564A" w:rsidRPr="00173D5E" w:rsidRDefault="0084564A">
      <w:pPr>
        <w:rPr>
          <w:lang w:val="es-CO"/>
        </w:rPr>
      </w:pPr>
    </w:p>
    <w:p w14:paraId="207455EB" w14:textId="77777777" w:rsidR="0095792A" w:rsidRDefault="0095792A">
      <w:pPr>
        <w:rPr>
          <w:rFonts w:ascii="Helvetica" w:eastAsiaTheme="majorEastAsia" w:hAnsi="Helvetica" w:cstheme="majorBidi"/>
          <w:b/>
          <w:bCs/>
          <w:sz w:val="26"/>
          <w:szCs w:val="26"/>
          <w:lang w:val="es-CO"/>
        </w:rPr>
      </w:pPr>
      <w:bookmarkStart w:id="2" w:name="_Toc460309762"/>
      <w:r>
        <w:rPr>
          <w:lang w:val="es-CO"/>
        </w:rPr>
        <w:br w:type="page"/>
      </w:r>
    </w:p>
    <w:p w14:paraId="450419DC" w14:textId="38D6B897" w:rsidR="0084564A" w:rsidRPr="00173D5E" w:rsidRDefault="000946F7">
      <w:pPr>
        <w:pStyle w:val="Ttulo2"/>
        <w:rPr>
          <w:lang w:val="es-CO"/>
        </w:rPr>
      </w:pPr>
      <w:r w:rsidRPr="00173D5E">
        <w:rPr>
          <w:lang w:val="es-CO"/>
        </w:rPr>
        <w:lastRenderedPageBreak/>
        <w:t>2. Características de la Solución</w:t>
      </w:r>
      <w:bookmarkEnd w:id="2"/>
    </w:p>
    <w:p w14:paraId="137203B1" w14:textId="77777777" w:rsidR="0084564A" w:rsidRPr="00173D5E" w:rsidRDefault="0084564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1320"/>
        <w:gridCol w:w="1320"/>
        <w:gridCol w:w="1320"/>
        <w:gridCol w:w="1320"/>
        <w:gridCol w:w="2514"/>
      </w:tblGrid>
      <w:tr w:rsidR="00B42763" w:rsidRPr="00173D5E" w14:paraId="1CB22118" w14:textId="77777777" w:rsidTr="0095792A">
        <w:tc>
          <w:tcPr>
            <w:tcW w:w="440" w:type="dxa"/>
            <w:shd w:val="clear" w:color="auto" w:fill="F0F0F0"/>
          </w:tcPr>
          <w:p w14:paraId="36AE61CF" w14:textId="77777777" w:rsidR="00B42763" w:rsidRPr="00173D5E" w:rsidRDefault="00B42763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  <w:shd w:val="clear" w:color="auto" w:fill="F0F0F0"/>
          </w:tcPr>
          <w:p w14:paraId="19C25305" w14:textId="77777777" w:rsidR="00B42763" w:rsidRPr="00173D5E" w:rsidRDefault="00B42763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(1) Categoría de Solución</w:t>
            </w:r>
          </w:p>
        </w:tc>
        <w:tc>
          <w:tcPr>
            <w:tcW w:w="1320" w:type="dxa"/>
            <w:shd w:val="clear" w:color="auto" w:fill="F0F0F0"/>
          </w:tcPr>
          <w:p w14:paraId="2900EB7F" w14:textId="77777777" w:rsidR="00B42763" w:rsidRPr="00173D5E" w:rsidRDefault="00B42763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(2) Tipo de Solución</w:t>
            </w:r>
          </w:p>
        </w:tc>
        <w:tc>
          <w:tcPr>
            <w:tcW w:w="1320" w:type="dxa"/>
            <w:shd w:val="clear" w:color="auto" w:fill="F0F0F0"/>
          </w:tcPr>
          <w:p w14:paraId="13E7CC7D" w14:textId="77777777" w:rsidR="00B42763" w:rsidRPr="00173D5E" w:rsidRDefault="00B42763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(3) Tipo de Tecnología</w:t>
            </w:r>
          </w:p>
        </w:tc>
        <w:tc>
          <w:tcPr>
            <w:tcW w:w="1320" w:type="dxa"/>
            <w:shd w:val="clear" w:color="auto" w:fill="F0F0F0"/>
          </w:tcPr>
          <w:p w14:paraId="17FFE667" w14:textId="77777777" w:rsidR="00B42763" w:rsidRPr="00173D5E" w:rsidRDefault="00B42763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Proveedor</w:t>
            </w:r>
          </w:p>
        </w:tc>
        <w:tc>
          <w:tcPr>
            <w:tcW w:w="2514" w:type="dxa"/>
            <w:shd w:val="clear" w:color="auto" w:fill="F0F0F0"/>
          </w:tcPr>
          <w:p w14:paraId="30B615E5" w14:textId="77777777" w:rsidR="00B42763" w:rsidRPr="00173D5E" w:rsidRDefault="00B42763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Referencia (URL)</w:t>
            </w:r>
          </w:p>
        </w:tc>
      </w:tr>
      <w:tr w:rsidR="00B42763" w:rsidRPr="00173D5E" w14:paraId="024FC2FE" w14:textId="77777777" w:rsidTr="0095792A">
        <w:tc>
          <w:tcPr>
            <w:tcW w:w="440" w:type="dxa"/>
            <w:shd w:val="clear" w:color="auto" w:fill="F0F0F0"/>
          </w:tcPr>
          <w:p w14:paraId="604231C6" w14:textId="77777777" w:rsidR="00B42763" w:rsidRPr="00173D5E" w:rsidRDefault="00B42763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1</w:t>
            </w:r>
          </w:p>
        </w:tc>
        <w:tc>
          <w:tcPr>
            <w:tcW w:w="1320" w:type="dxa"/>
          </w:tcPr>
          <w:p w14:paraId="4DC197EF" w14:textId="35353B98" w:rsidR="00B42763" w:rsidRPr="00173D5E" w:rsidRDefault="00B42763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Aplicación</w:t>
            </w:r>
          </w:p>
        </w:tc>
        <w:tc>
          <w:tcPr>
            <w:tcW w:w="1320" w:type="dxa"/>
          </w:tcPr>
          <w:p w14:paraId="556B238E" w14:textId="57863509" w:rsidR="00B42763" w:rsidRPr="00173D5E" w:rsidRDefault="00B42763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Dispositivos</w:t>
            </w:r>
          </w:p>
        </w:tc>
        <w:tc>
          <w:tcPr>
            <w:tcW w:w="1320" w:type="dxa"/>
          </w:tcPr>
          <w:p w14:paraId="50657D9B" w14:textId="2671E51F" w:rsidR="00B42763" w:rsidRPr="00173D5E" w:rsidRDefault="00B42763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Analítica</w:t>
            </w:r>
          </w:p>
        </w:tc>
        <w:tc>
          <w:tcPr>
            <w:tcW w:w="1320" w:type="dxa"/>
          </w:tcPr>
          <w:p w14:paraId="00E49F0E" w14:textId="61ED7CAD" w:rsidR="00B42763" w:rsidRPr="00173D5E" w:rsidRDefault="00B42763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(¿)</w:t>
            </w:r>
          </w:p>
        </w:tc>
        <w:tc>
          <w:tcPr>
            <w:tcW w:w="2514" w:type="dxa"/>
          </w:tcPr>
          <w:p w14:paraId="58EF8BD1" w14:textId="08947C2E" w:rsidR="00B42763" w:rsidRPr="00173D5E" w:rsidRDefault="0095792A">
            <w:pPr>
              <w:rPr>
                <w:sz w:val="20"/>
                <w:lang w:val="es-CO"/>
              </w:rPr>
            </w:pPr>
            <w:r w:rsidRPr="0095792A">
              <w:rPr>
                <w:sz w:val="20"/>
                <w:lang w:val="es-CO"/>
              </w:rPr>
              <w:t>https://www.fitbit.com/es</w:t>
            </w:r>
          </w:p>
        </w:tc>
      </w:tr>
      <w:tr w:rsidR="0095792A" w:rsidRPr="00173D5E" w14:paraId="2F24FBA5" w14:textId="77777777" w:rsidTr="0095792A">
        <w:tc>
          <w:tcPr>
            <w:tcW w:w="440" w:type="dxa"/>
            <w:shd w:val="clear" w:color="auto" w:fill="F0F0F0"/>
          </w:tcPr>
          <w:p w14:paraId="7DAA0124" w14:textId="77777777" w:rsidR="0095792A" w:rsidRPr="00173D5E" w:rsidRDefault="0095792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7DFAD05D" w14:textId="77777777" w:rsidR="0095792A" w:rsidRDefault="0095792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1A187D98" w14:textId="77777777" w:rsidR="0095792A" w:rsidRDefault="0095792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3896E2CC" w14:textId="77777777" w:rsidR="0095792A" w:rsidRDefault="0095792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0F8776E4" w14:textId="77777777" w:rsidR="0095792A" w:rsidRDefault="0095792A">
            <w:pPr>
              <w:rPr>
                <w:sz w:val="20"/>
                <w:lang w:val="es-CO"/>
              </w:rPr>
            </w:pPr>
          </w:p>
        </w:tc>
        <w:tc>
          <w:tcPr>
            <w:tcW w:w="2514" w:type="dxa"/>
          </w:tcPr>
          <w:p w14:paraId="5AE8C6F1" w14:textId="77777777" w:rsidR="0095792A" w:rsidRPr="0095792A" w:rsidRDefault="0095792A">
            <w:pPr>
              <w:rPr>
                <w:sz w:val="20"/>
                <w:lang w:val="es-CO"/>
              </w:rPr>
            </w:pPr>
          </w:p>
        </w:tc>
      </w:tr>
    </w:tbl>
    <w:p w14:paraId="755CB904" w14:textId="77777777" w:rsidR="0084564A" w:rsidRPr="00173D5E" w:rsidRDefault="0084564A">
      <w:pPr>
        <w:rPr>
          <w:lang w:val="es-CO"/>
        </w:rPr>
      </w:pPr>
    </w:p>
    <w:p w14:paraId="0D28E604" w14:textId="2A10E2C7" w:rsidR="0084564A" w:rsidRPr="00173D5E" w:rsidRDefault="0095792A">
      <w:pPr>
        <w:pStyle w:val="Ttulo3"/>
        <w:rPr>
          <w:lang w:val="es-CO"/>
        </w:rPr>
      </w:pPr>
      <w:bookmarkStart w:id="3" w:name="_Toc460309763"/>
      <w:r>
        <w:rPr>
          <w:lang w:val="es-CO"/>
        </w:rPr>
        <w:t>2.</w:t>
      </w:r>
      <w:r w:rsidR="000946F7" w:rsidRPr="00173D5E">
        <w:rPr>
          <w:lang w:val="es-CO"/>
        </w:rPr>
        <w:t xml:space="preserve">1. </w:t>
      </w:r>
      <w:r w:rsidR="00173D5E" w:rsidRPr="00173D5E">
        <w:rPr>
          <w:lang w:val="es-CO"/>
        </w:rPr>
        <w:t xml:space="preserve">Categoría </w:t>
      </w:r>
      <w:r w:rsidR="000946F7" w:rsidRPr="00173D5E">
        <w:rPr>
          <w:lang w:val="es-CO"/>
        </w:rPr>
        <w:t>de Solución es uno de estos valores</w:t>
      </w:r>
      <w:bookmarkEnd w:id="3"/>
    </w:p>
    <w:p w14:paraId="27C94AB8" w14:textId="77777777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  <w:t>Puede haber casos en los que muchos apliquen. Escoger sólo la opción que prevalezca.</w:t>
      </w:r>
    </w:p>
    <w:p w14:paraId="36286416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Aplicación</w:t>
      </w:r>
    </w:p>
    <w:p w14:paraId="5715F415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Fuente de información</w:t>
      </w:r>
    </w:p>
    <w:p w14:paraId="1634E541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Interoperación</w:t>
      </w:r>
    </w:p>
    <w:p w14:paraId="31EAE30C" w14:textId="64D8ADEE" w:rsidR="0084564A" w:rsidRPr="00173D5E" w:rsidRDefault="0095792A">
      <w:pPr>
        <w:pStyle w:val="Ttulo3"/>
        <w:rPr>
          <w:lang w:val="es-CO"/>
        </w:rPr>
      </w:pPr>
      <w:bookmarkStart w:id="4" w:name="_Toc460309764"/>
      <w:r>
        <w:rPr>
          <w:lang w:val="es-CO"/>
        </w:rPr>
        <w:t>2.</w:t>
      </w:r>
      <w:r w:rsidR="000946F7" w:rsidRPr="00173D5E">
        <w:rPr>
          <w:lang w:val="es-CO"/>
        </w:rPr>
        <w:t>2. Tipo de Solución es uno de estos valores</w:t>
      </w:r>
      <w:bookmarkEnd w:id="4"/>
    </w:p>
    <w:p w14:paraId="52C3C94C" w14:textId="77777777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  <w:t>Puede haber casos en los que muchos apliquen. Escoger sólo la opción que prevalezca.</w:t>
      </w:r>
    </w:p>
    <w:p w14:paraId="4B1AD1D8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(Soluciones para mejorar la) Calidad</w:t>
      </w:r>
    </w:p>
    <w:p w14:paraId="56A342E2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(Soluciones para aumentar la) Automatización</w:t>
      </w:r>
    </w:p>
    <w:p w14:paraId="31C563BD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(Soluciones para) Innovación</w:t>
      </w:r>
    </w:p>
    <w:p w14:paraId="0562AD47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Comunicación (y uso de redes sociales)</w:t>
      </w:r>
    </w:p>
    <w:p w14:paraId="495CD324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Dispositivos</w:t>
      </w:r>
    </w:p>
    <w:p w14:paraId="6FB11945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Oportunidades TIC para Vertical (soluciones que no existan)</w:t>
      </w:r>
    </w:p>
    <w:p w14:paraId="531A6965" w14:textId="679561CB" w:rsidR="0084564A" w:rsidRPr="00173D5E" w:rsidRDefault="0095792A">
      <w:pPr>
        <w:pStyle w:val="Ttulo3"/>
        <w:rPr>
          <w:lang w:val="es-CO"/>
        </w:rPr>
      </w:pPr>
      <w:bookmarkStart w:id="5" w:name="_Toc460309765"/>
      <w:r>
        <w:rPr>
          <w:lang w:val="es-CO"/>
        </w:rPr>
        <w:t>2.</w:t>
      </w:r>
      <w:r w:rsidR="000946F7" w:rsidRPr="00173D5E">
        <w:rPr>
          <w:lang w:val="es-CO"/>
        </w:rPr>
        <w:t>3. Tipo de Tecnología es uno de estos valores</w:t>
      </w:r>
      <w:bookmarkEnd w:id="5"/>
    </w:p>
    <w:p w14:paraId="1041C6C8" w14:textId="77777777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  <w:t>Puede haber casos en los que muchos apliquen. Escoger sólo la opción que prevalezca.</w:t>
      </w:r>
    </w:p>
    <w:p w14:paraId="26025DD5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Geo-referencia</w:t>
      </w:r>
    </w:p>
    <w:p w14:paraId="5B6B5267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Analítica</w:t>
      </w:r>
    </w:p>
    <w:p w14:paraId="3391D5C8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Dispositivo</w:t>
      </w:r>
    </w:p>
    <w:p w14:paraId="1C5DDA00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Software</w:t>
      </w:r>
    </w:p>
    <w:p w14:paraId="743044EF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App Móvil</w:t>
      </w:r>
    </w:p>
    <w:p w14:paraId="076410CA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Hardware</w:t>
      </w:r>
    </w:p>
    <w:p w14:paraId="3122BFE6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Comunicación</w:t>
      </w:r>
    </w:p>
    <w:p w14:paraId="3A36D0F0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Infraestructura</w:t>
      </w:r>
    </w:p>
    <w:p w14:paraId="43093E81" w14:textId="77777777" w:rsidR="0084564A" w:rsidRPr="00173D5E" w:rsidRDefault="0084564A">
      <w:pPr>
        <w:rPr>
          <w:lang w:val="es-CO"/>
        </w:rPr>
      </w:pPr>
    </w:p>
    <w:p w14:paraId="31C9B330" w14:textId="77777777" w:rsidR="0084564A" w:rsidRPr="00173D5E" w:rsidRDefault="000946F7">
      <w:pPr>
        <w:pStyle w:val="Ttulo2"/>
        <w:rPr>
          <w:lang w:val="es-CO"/>
        </w:rPr>
      </w:pPr>
      <w:bookmarkStart w:id="6" w:name="_Toc460309766"/>
      <w:r w:rsidRPr="00173D5E">
        <w:rPr>
          <w:lang w:val="es-CO"/>
        </w:rPr>
        <w:t>3. Diagrama de Solución</w:t>
      </w:r>
      <w:bookmarkEnd w:id="6"/>
    </w:p>
    <w:p w14:paraId="0A439AC8" w14:textId="77777777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  <w:t>Presenta las partes lógicas de la solución y sus relaciones. Indica además los tipos de información que fluye entre las partes.</w:t>
      </w:r>
    </w:p>
    <w:p w14:paraId="0692476A" w14:textId="68D59CE2" w:rsidR="0084564A" w:rsidRPr="00173D5E" w:rsidRDefault="0084564A">
      <w:pPr>
        <w:rPr>
          <w:lang w:val="es-CO"/>
        </w:rPr>
      </w:pPr>
    </w:p>
    <w:p w14:paraId="184139EF" w14:textId="77777777" w:rsidR="0084564A" w:rsidRPr="00173D5E" w:rsidRDefault="0084564A">
      <w:pPr>
        <w:rPr>
          <w:lang w:val="es-CO"/>
        </w:rPr>
      </w:pPr>
    </w:p>
    <w:p w14:paraId="698F2777" w14:textId="77777777" w:rsidR="0084564A" w:rsidRPr="00173D5E" w:rsidRDefault="000946F7">
      <w:pPr>
        <w:pStyle w:val="Cita"/>
        <w:rPr>
          <w:lang w:val="es-CO"/>
        </w:rPr>
      </w:pPr>
      <w:r w:rsidRPr="00173D5E">
        <w:rPr>
          <w:lang w:val="es-CO"/>
        </w:rPr>
        <w:t xml:space="preserve">Imagen 1. Diagrama ejemplar de una solución, sus partes, relaciones y la información </w:t>
      </w:r>
      <w:proofErr w:type="spellStart"/>
      <w:r w:rsidRPr="00173D5E">
        <w:rPr>
          <w:lang w:val="es-CO"/>
        </w:rPr>
        <w:t>intra</w:t>
      </w:r>
      <w:proofErr w:type="spellEnd"/>
      <w:r w:rsidR="00173D5E">
        <w:rPr>
          <w:lang w:val="es-CO"/>
        </w:rPr>
        <w:t>-</w:t>
      </w:r>
      <w:r w:rsidRPr="00173D5E">
        <w:rPr>
          <w:lang w:val="es-CO"/>
        </w:rPr>
        <w:t>modular.</w:t>
      </w:r>
    </w:p>
    <w:p w14:paraId="48F121F1" w14:textId="77777777" w:rsidR="0084564A" w:rsidRPr="00173D5E" w:rsidRDefault="0084564A">
      <w:pPr>
        <w:rPr>
          <w:lang w:val="es-CO"/>
        </w:rPr>
      </w:pPr>
    </w:p>
    <w:p w14:paraId="0D0E65C2" w14:textId="77777777" w:rsidR="0084564A" w:rsidRPr="00173D5E" w:rsidRDefault="0084564A">
      <w:pPr>
        <w:rPr>
          <w:lang w:val="es-CO"/>
        </w:rPr>
      </w:pPr>
    </w:p>
    <w:p w14:paraId="3E56B528" w14:textId="77777777" w:rsidR="0084564A" w:rsidRPr="00173D5E" w:rsidRDefault="000946F7">
      <w:pPr>
        <w:pStyle w:val="Ttulo2"/>
        <w:rPr>
          <w:lang w:val="es-CO"/>
        </w:rPr>
      </w:pPr>
      <w:bookmarkStart w:id="7" w:name="_Toc460309767"/>
      <w:r w:rsidRPr="00173D5E">
        <w:rPr>
          <w:lang w:val="es-CO"/>
        </w:rPr>
        <w:t>4. Descripción de la Solución</w:t>
      </w:r>
      <w:bookmarkEnd w:id="7"/>
    </w:p>
    <w:p w14:paraId="1BD6CCC3" w14:textId="09A14598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</w:r>
      <w:r w:rsidR="0095792A">
        <w:rPr>
          <w:lang w:val="es-CO"/>
        </w:rPr>
        <w:t>A partir del diagrama de solución a continuación s</w:t>
      </w:r>
      <w:r w:rsidRPr="00173D5E">
        <w:rPr>
          <w:lang w:val="es-CO"/>
        </w:rPr>
        <w:t xml:space="preserve">e describen las partes de la solución y se nombran las restricciones </w:t>
      </w:r>
      <w:r w:rsidR="0095792A">
        <w:rPr>
          <w:lang w:val="es-CO"/>
        </w:rPr>
        <w:t xml:space="preserve">importantes </w:t>
      </w:r>
      <w:r w:rsidRPr="00173D5E">
        <w:rPr>
          <w:lang w:val="es-CO"/>
        </w:rPr>
        <w:t>que el contexto de la solución presupone. Ejemplo: cumplimiento de normas, tiempos críticos de respuestas, requisitos de seguridad, etc.</w:t>
      </w:r>
    </w:p>
    <w:p w14:paraId="78AC3C67" w14:textId="77777777" w:rsidR="0084564A" w:rsidRPr="00173D5E" w:rsidRDefault="0084564A">
      <w:pPr>
        <w:rPr>
          <w:lang w:val="es-CO"/>
        </w:rPr>
      </w:pPr>
    </w:p>
    <w:p w14:paraId="4702619A" w14:textId="77777777" w:rsidR="0084564A" w:rsidRPr="00173D5E" w:rsidRDefault="0084564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2287"/>
        <w:gridCol w:w="5001"/>
      </w:tblGrid>
      <w:tr w:rsidR="0084564A" w:rsidRPr="00173D5E" w14:paraId="5BE2C5E0" w14:textId="77777777" w:rsidTr="7FBAC822">
        <w:tc>
          <w:tcPr>
            <w:tcW w:w="440" w:type="dxa"/>
            <w:shd w:val="clear" w:color="auto" w:fill="F0F0F0"/>
          </w:tcPr>
          <w:p w14:paraId="4FA06DD7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2287" w:type="dxa"/>
            <w:shd w:val="clear" w:color="auto" w:fill="F0F0F0"/>
          </w:tcPr>
          <w:p w14:paraId="28324C92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Parte</w:t>
            </w:r>
          </w:p>
        </w:tc>
        <w:tc>
          <w:tcPr>
            <w:tcW w:w="5001" w:type="dxa"/>
            <w:shd w:val="clear" w:color="auto" w:fill="F0F0F0"/>
          </w:tcPr>
          <w:p w14:paraId="022F361F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Descripción</w:t>
            </w:r>
          </w:p>
        </w:tc>
      </w:tr>
      <w:tr w:rsidR="0084564A" w:rsidRPr="00173D5E" w14:paraId="0D0C1D8D" w14:textId="77777777" w:rsidTr="7FBAC822">
        <w:tc>
          <w:tcPr>
            <w:tcW w:w="440" w:type="dxa"/>
            <w:shd w:val="clear" w:color="auto" w:fill="F0F0F0"/>
          </w:tcPr>
          <w:p w14:paraId="6ED2C627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1</w:t>
            </w:r>
          </w:p>
        </w:tc>
        <w:tc>
          <w:tcPr>
            <w:tcW w:w="2287" w:type="dxa"/>
          </w:tcPr>
          <w:p w14:paraId="1B941366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Ingreso de datos de contribuciones</w:t>
            </w:r>
          </w:p>
        </w:tc>
        <w:tc>
          <w:tcPr>
            <w:tcW w:w="5001" w:type="dxa"/>
          </w:tcPr>
          <w:p w14:paraId="05FCD39F" w14:textId="7AB6C08D" w:rsidR="0084564A" w:rsidRPr="00173D5E" w:rsidRDefault="7FBAC822" w:rsidP="7FBAC822">
            <w:pPr>
              <w:spacing w:after="160" w:line="259" w:lineRule="auto"/>
            </w:pPr>
            <w:r>
              <w:t xml:space="preserve">Se </w:t>
            </w:r>
            <w:proofErr w:type="spellStart"/>
            <w:r>
              <w:t>recogen</w:t>
            </w:r>
            <w:proofErr w:type="spellEnd"/>
            <w:r>
              <w:t xml:space="preserve"> 3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imporantes</w:t>
            </w:r>
            <w:proofErr w:type="spellEnd"/>
            <w:r>
              <w:t xml:space="preserve">, </w:t>
            </w:r>
            <w:proofErr w:type="spellStart"/>
            <w:r>
              <w:t>como</w:t>
            </w:r>
            <w:proofErr w:type="spellEnd"/>
            <w:r>
              <w:t xml:space="preserve"> son</w:t>
            </w:r>
            <w:proofErr w:type="gramStart"/>
            <w:r>
              <w:t>:…</w:t>
            </w:r>
            <w:proofErr w:type="gramEnd"/>
            <w:r>
              <w:t xml:space="preserve">  Uno de </w:t>
            </w:r>
            <w:proofErr w:type="spellStart"/>
            <w:r>
              <w:t>estos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proviene</w:t>
            </w:r>
            <w:proofErr w:type="spellEnd"/>
            <w:r>
              <w:t xml:space="preserve"> de un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externo</w:t>
            </w:r>
            <w:proofErr w:type="spellEnd"/>
            <w:r>
              <w:t xml:space="preserve">... </w:t>
            </w:r>
          </w:p>
        </w:tc>
      </w:tr>
      <w:tr w:rsidR="0084564A" w:rsidRPr="00173D5E" w14:paraId="2A6C9BA0" w14:textId="77777777" w:rsidTr="7FBAC822">
        <w:tc>
          <w:tcPr>
            <w:tcW w:w="440" w:type="dxa"/>
            <w:shd w:val="clear" w:color="auto" w:fill="F0F0F0"/>
          </w:tcPr>
          <w:p w14:paraId="41AB5212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2</w:t>
            </w:r>
          </w:p>
        </w:tc>
        <w:tc>
          <w:tcPr>
            <w:tcW w:w="2287" w:type="dxa"/>
          </w:tcPr>
          <w:p w14:paraId="07D64D18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5001" w:type="dxa"/>
          </w:tcPr>
          <w:p w14:paraId="251E8209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</w:tr>
    </w:tbl>
    <w:p w14:paraId="2CBB5350" w14:textId="77777777" w:rsidR="0084564A" w:rsidRPr="00173D5E" w:rsidRDefault="0084564A">
      <w:pPr>
        <w:rPr>
          <w:sz w:val="20"/>
          <w:lang w:val="es-CO"/>
        </w:rPr>
      </w:pPr>
    </w:p>
    <w:p w14:paraId="56E3C829" w14:textId="77777777" w:rsidR="0084564A" w:rsidRPr="00173D5E" w:rsidRDefault="0084564A">
      <w:pPr>
        <w:rPr>
          <w:sz w:val="2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2287"/>
        <w:gridCol w:w="5001"/>
      </w:tblGrid>
      <w:tr w:rsidR="0084564A" w:rsidRPr="00173D5E" w14:paraId="51F984F2" w14:textId="77777777" w:rsidTr="7FBAC822">
        <w:tc>
          <w:tcPr>
            <w:tcW w:w="440" w:type="dxa"/>
            <w:shd w:val="clear" w:color="auto" w:fill="F0F0F0"/>
          </w:tcPr>
          <w:p w14:paraId="1F793C78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2287" w:type="dxa"/>
            <w:shd w:val="clear" w:color="auto" w:fill="F0F0F0"/>
          </w:tcPr>
          <w:p w14:paraId="269C3685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Tipo de información</w:t>
            </w:r>
          </w:p>
        </w:tc>
        <w:tc>
          <w:tcPr>
            <w:tcW w:w="5001" w:type="dxa"/>
            <w:shd w:val="clear" w:color="auto" w:fill="F0F0F0"/>
          </w:tcPr>
          <w:p w14:paraId="5481B05E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Descripción</w:t>
            </w:r>
          </w:p>
        </w:tc>
      </w:tr>
      <w:tr w:rsidR="0084564A" w:rsidRPr="00173D5E" w14:paraId="6DF8A83A" w14:textId="77777777" w:rsidTr="7FBAC822">
        <w:tc>
          <w:tcPr>
            <w:tcW w:w="440" w:type="dxa"/>
            <w:shd w:val="clear" w:color="auto" w:fill="F0F0F0"/>
          </w:tcPr>
          <w:p w14:paraId="5C06261D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1</w:t>
            </w:r>
          </w:p>
        </w:tc>
        <w:tc>
          <w:tcPr>
            <w:tcW w:w="2287" w:type="dxa"/>
          </w:tcPr>
          <w:p w14:paraId="6D9279C7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Recaudo</w:t>
            </w:r>
          </w:p>
        </w:tc>
        <w:tc>
          <w:tcPr>
            <w:tcW w:w="5001" w:type="dxa"/>
          </w:tcPr>
          <w:p w14:paraId="731F2594" w14:textId="76D44BE4" w:rsidR="0084564A" w:rsidRPr="00173D5E" w:rsidRDefault="7FBAC822">
            <w:pPr>
              <w:rPr>
                <w:sz w:val="20"/>
                <w:lang w:val="es-CO"/>
              </w:rPr>
            </w:pPr>
            <w:r>
              <w:t xml:space="preserve">Las </w:t>
            </w:r>
            <w:proofErr w:type="spellStart"/>
            <w:r>
              <w:t>partes</w:t>
            </w:r>
            <w:proofErr w:type="spellEnd"/>
            <w:r>
              <w:t xml:space="preserve"> del </w:t>
            </w:r>
            <w:proofErr w:type="spellStart"/>
            <w:r>
              <w:t>recaudo</w:t>
            </w:r>
            <w:proofErr w:type="spellEnd"/>
            <w:r>
              <w:t xml:space="preserve"> son: …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importante</w:t>
            </w:r>
            <w:proofErr w:type="spellEnd"/>
            <w:r>
              <w:t xml:space="preserve"> </w:t>
            </w:r>
            <w:proofErr w:type="spellStart"/>
            <w:r>
              <w:t>además</w:t>
            </w:r>
            <w:proofErr w:type="spellEnd"/>
            <w:r>
              <w:t xml:space="preserve"> por...</w:t>
            </w:r>
          </w:p>
        </w:tc>
      </w:tr>
      <w:tr w:rsidR="0084564A" w:rsidRPr="00173D5E" w14:paraId="254C40E5" w14:textId="77777777" w:rsidTr="7FBAC822">
        <w:tc>
          <w:tcPr>
            <w:tcW w:w="440" w:type="dxa"/>
            <w:shd w:val="clear" w:color="auto" w:fill="F0F0F0"/>
          </w:tcPr>
          <w:p w14:paraId="0BF14A79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2</w:t>
            </w:r>
          </w:p>
        </w:tc>
        <w:tc>
          <w:tcPr>
            <w:tcW w:w="2287" w:type="dxa"/>
          </w:tcPr>
          <w:p w14:paraId="2B589BA2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5001" w:type="dxa"/>
          </w:tcPr>
          <w:p w14:paraId="6034E9B3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</w:tr>
    </w:tbl>
    <w:p w14:paraId="32D997E9" w14:textId="77777777" w:rsidR="0084564A" w:rsidRPr="00173D5E" w:rsidRDefault="0084564A">
      <w:pPr>
        <w:rPr>
          <w:sz w:val="20"/>
          <w:lang w:val="es-CO"/>
        </w:rPr>
      </w:pPr>
    </w:p>
    <w:p w14:paraId="6D141B6A" w14:textId="77777777" w:rsidR="0084564A" w:rsidRPr="00173D5E" w:rsidRDefault="0084564A">
      <w:pPr>
        <w:rPr>
          <w:lang w:val="es-CO"/>
        </w:rPr>
      </w:pPr>
    </w:p>
    <w:p w14:paraId="68D441CB" w14:textId="77777777" w:rsidR="0084564A" w:rsidRPr="00173D5E" w:rsidRDefault="000946F7">
      <w:pPr>
        <w:pStyle w:val="Ttulo2"/>
        <w:rPr>
          <w:lang w:val="es-CO"/>
        </w:rPr>
      </w:pPr>
      <w:bookmarkStart w:id="8" w:name="_Toc460309768"/>
      <w:r>
        <w:rPr>
          <w:lang w:val="es-CO"/>
        </w:rPr>
        <w:t>5</w:t>
      </w:r>
      <w:r w:rsidRPr="00173D5E">
        <w:rPr>
          <w:lang w:val="es-CO"/>
        </w:rPr>
        <w:t>. Otras Consideraciones o Restricciones Importantes</w:t>
      </w:r>
      <w:bookmarkEnd w:id="8"/>
    </w:p>
    <w:p w14:paraId="78544784" w14:textId="77777777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  <w:t>Consideraciones de tipo normativo, funcional, financiero, o de calidad que la solución debe cumplir. Ejemplo: Si es requerido o no algún tipo de infraestructura civil, técnica o de comunicación.</w:t>
      </w:r>
    </w:p>
    <w:p w14:paraId="0B061DFC" w14:textId="77777777" w:rsidR="0084564A" w:rsidRPr="00173D5E" w:rsidRDefault="0084564A">
      <w:pPr>
        <w:rPr>
          <w:lang w:val="es-CO"/>
        </w:rPr>
      </w:pPr>
    </w:p>
    <w:p w14:paraId="242AA630" w14:textId="297C778D" w:rsidR="7FBAC822" w:rsidRDefault="0095792A" w:rsidP="0095792A">
      <w:pPr>
        <w:pStyle w:val="Prrafodelista"/>
        <w:numPr>
          <w:ilvl w:val="0"/>
          <w:numId w:val="2"/>
        </w:numPr>
        <w:rPr>
          <w:lang w:val="es-CO"/>
        </w:rPr>
      </w:pPr>
      <w:r w:rsidRPr="0095792A">
        <w:rPr>
          <w:lang w:val="es-CO"/>
        </w:rPr>
        <w:t>Esta solución requiere una conexión de banda ancha permanente para el envío y recepción de los datos al centro de análisis de la hipertensión de Persépolis.</w:t>
      </w:r>
    </w:p>
    <w:p w14:paraId="12C458E9" w14:textId="77777777" w:rsidR="0095792A" w:rsidRPr="0095792A" w:rsidRDefault="0095792A" w:rsidP="0095792A">
      <w:pPr>
        <w:pStyle w:val="Prrafodelista"/>
        <w:numPr>
          <w:ilvl w:val="0"/>
          <w:numId w:val="2"/>
        </w:numPr>
        <w:rPr>
          <w:lang w:val="es-CO"/>
        </w:rPr>
      </w:pPr>
      <w:bookmarkStart w:id="9" w:name="_GoBack"/>
      <w:bookmarkEnd w:id="9"/>
    </w:p>
    <w:p w14:paraId="602EA2AD" w14:textId="73AF7E26" w:rsidR="7FBAC822" w:rsidRDefault="7FBAC822" w:rsidP="7FBAC822"/>
    <w:p w14:paraId="53DA4C82" w14:textId="77777777" w:rsidR="00377E5B" w:rsidRPr="00173D5E" w:rsidRDefault="00377E5B">
      <w:pPr>
        <w:rPr>
          <w:lang w:val="es-CO"/>
        </w:rPr>
      </w:pPr>
    </w:p>
    <w:sectPr w:rsidR="00377E5B" w:rsidRPr="00173D5E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23CD3"/>
    <w:multiLevelType w:val="hybridMultilevel"/>
    <w:tmpl w:val="C3900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0879F5"/>
    <w:rsid w:val="000946F7"/>
    <w:rsid w:val="00173D5E"/>
    <w:rsid w:val="002F2E9B"/>
    <w:rsid w:val="00306FAC"/>
    <w:rsid w:val="003421ED"/>
    <w:rsid w:val="00377E5B"/>
    <w:rsid w:val="004211B1"/>
    <w:rsid w:val="00562D31"/>
    <w:rsid w:val="005E491B"/>
    <w:rsid w:val="006D18F6"/>
    <w:rsid w:val="0070331D"/>
    <w:rsid w:val="00832456"/>
    <w:rsid w:val="0084564A"/>
    <w:rsid w:val="0095792A"/>
    <w:rsid w:val="00AC7BDF"/>
    <w:rsid w:val="00B42763"/>
    <w:rsid w:val="00D31A0D"/>
    <w:rsid w:val="00D9774D"/>
    <w:rsid w:val="7FBAC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CE4F8A"/>
  <w14:defaultImageDpi w14:val="300"/>
  <w15:docId w15:val="{C3DA6EC4-206A-4DF0-8B21-11A2ABF2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ipervnculo">
    <w:name w:val="Hyperlink"/>
    <w:basedOn w:val="Fuentedeprrafopredeter"/>
    <w:uiPriority w:val="99"/>
    <w:unhideWhenUsed/>
    <w:rsid w:val="0083245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aconcuadrcula">
    <w:name w:val="Table Grid"/>
    <w:basedOn w:val="Tablanormal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1">
    <w:name w:val="Light List Accent 1"/>
    <w:basedOn w:val="Tablanormal"/>
    <w:uiPriority w:val="61"/>
    <w:rsid w:val="00D9774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Prrafodelista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staclara">
    <w:name w:val="Light List"/>
    <w:basedOn w:val="Tablanormal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1">
    <w:name w:val="Light Shading Accent 1"/>
    <w:basedOn w:val="Tablanormal"/>
    <w:uiPriority w:val="60"/>
    <w:rsid w:val="005E49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5E49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73D5E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73D5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3D5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73D5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0C1C9-5949-42DD-819B-6268EB7B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Catálogo de Soluciones para Vertical Gobierno</vt:lpstr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Catálogo de Soluciones para Vertical Gobierno</dc:title>
  <dc:subject/>
  <dc:creator>Harry Wong</dc:creator>
  <cp:keywords/>
  <dc:description/>
  <cp:lastModifiedBy>Harry Alfredo Wong Molina</cp:lastModifiedBy>
  <cp:revision>6</cp:revision>
  <dcterms:created xsi:type="dcterms:W3CDTF">2016-08-11T20:43:00Z</dcterms:created>
  <dcterms:modified xsi:type="dcterms:W3CDTF">2016-09-09T20:07:00Z</dcterms:modified>
</cp:coreProperties>
</file>