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685" w:rsidRPr="00F26506" w:rsidRDefault="001C55E4">
      <w:pPr>
        <w:pStyle w:val="Puesto"/>
        <w:rPr>
          <w:noProof/>
          <w:lang w:val="es-ES"/>
        </w:rPr>
      </w:pPr>
      <w:r>
        <w:rPr>
          <w:rFonts w:ascii="Corbel" w:hAnsi="Corbel"/>
          <w:noProof/>
          <w:color w:val="0D5672"/>
          <w:lang w:val="es-ES"/>
        </w:rPr>
        <w:t xml:space="preserve">Proyecto de </w:t>
      </w:r>
      <w:r w:rsidR="00605382">
        <w:rPr>
          <w:rFonts w:ascii="Corbel" w:hAnsi="Corbel"/>
          <w:noProof/>
          <w:color w:val="0D5672"/>
          <w:lang w:val="es-ES"/>
        </w:rPr>
        <w:t>Alarmas Comunitarias</w:t>
      </w:r>
    </w:p>
    <w:p w:rsidR="001C55E4" w:rsidRDefault="001C55E4">
      <w:pPr>
        <w:rPr>
          <w:rFonts w:ascii="Corbel" w:hAnsi="Corbel"/>
          <w:noProof/>
          <w:szCs w:val="20"/>
          <w:lang w:val="es-ES"/>
        </w:rPr>
      </w:pPr>
    </w:p>
    <w:p w:rsidR="00755903" w:rsidRDefault="00755903">
      <w:pPr>
        <w:rPr>
          <w:rFonts w:ascii="Corbel" w:hAnsi="Corbel"/>
          <w:noProof/>
          <w:szCs w:val="20"/>
          <w:lang w:val="es-ES"/>
        </w:rPr>
      </w:pPr>
    </w:p>
    <w:sdt>
      <w:sdtPr>
        <w:rPr>
          <w:rFonts w:asciiTheme="minorHAnsi" w:eastAsiaTheme="minorEastAsia" w:hAnsiTheme="minorHAnsi" w:cstheme="minorBidi"/>
          <w:color w:val="auto"/>
          <w:sz w:val="21"/>
          <w:szCs w:val="21"/>
          <w:lang w:val="es-ES"/>
        </w:rPr>
        <w:id w:val="1235659204"/>
        <w:docPartObj>
          <w:docPartGallery w:val="Table of Contents"/>
          <w:docPartUnique/>
        </w:docPartObj>
      </w:sdtPr>
      <w:sdtEndPr>
        <w:rPr>
          <w:b/>
          <w:bCs/>
        </w:rPr>
      </w:sdtEndPr>
      <w:sdtContent>
        <w:p w:rsidR="001C55E4" w:rsidRPr="001C55E4" w:rsidRDefault="001C55E4">
          <w:pPr>
            <w:pStyle w:val="TtulodeTDC"/>
            <w:rPr>
              <w:lang w:val="es-CO"/>
            </w:rPr>
          </w:pPr>
          <w:r>
            <w:rPr>
              <w:lang w:val="es-ES"/>
            </w:rPr>
            <w:t>Contenido</w:t>
          </w:r>
        </w:p>
        <w:bookmarkStart w:id="0" w:name="_GoBack"/>
        <w:bookmarkEnd w:id="0"/>
        <w:p w:rsidR="00DF466A" w:rsidRDefault="001C55E4">
          <w:pPr>
            <w:pStyle w:val="TDC1"/>
            <w:tabs>
              <w:tab w:val="right" w:leader="dot" w:pos="9350"/>
            </w:tabs>
            <w:rPr>
              <w:noProof/>
              <w:sz w:val="22"/>
              <w:szCs w:val="22"/>
              <w:lang w:val="es-CO" w:eastAsia="es-CO"/>
            </w:rPr>
          </w:pPr>
          <w:r>
            <w:fldChar w:fldCharType="begin"/>
          </w:r>
          <w:r w:rsidRPr="001C55E4">
            <w:rPr>
              <w:lang w:val="es-CO"/>
            </w:rPr>
            <w:instrText xml:space="preserve"> TOC \o "1-3" \h \z \u </w:instrText>
          </w:r>
          <w:r>
            <w:fldChar w:fldCharType="separate"/>
          </w:r>
          <w:hyperlink w:anchor="_Toc469324627" w:history="1">
            <w:r w:rsidR="00DF466A" w:rsidRPr="00A41A0D">
              <w:rPr>
                <w:rStyle w:val="Hipervnculo"/>
                <w:noProof/>
                <w:lang w:val="es-ES"/>
              </w:rPr>
              <w:t>Requerimientos del Proyecto</w:t>
            </w:r>
            <w:r w:rsidR="00DF466A">
              <w:rPr>
                <w:noProof/>
                <w:webHidden/>
              </w:rPr>
              <w:tab/>
            </w:r>
            <w:r w:rsidR="00DF466A">
              <w:rPr>
                <w:noProof/>
                <w:webHidden/>
              </w:rPr>
              <w:fldChar w:fldCharType="begin"/>
            </w:r>
            <w:r w:rsidR="00DF466A">
              <w:rPr>
                <w:noProof/>
                <w:webHidden/>
              </w:rPr>
              <w:instrText xml:space="preserve"> PAGEREF _Toc469324627 \h </w:instrText>
            </w:r>
            <w:r w:rsidR="00DF466A">
              <w:rPr>
                <w:noProof/>
                <w:webHidden/>
              </w:rPr>
            </w:r>
            <w:r w:rsidR="00DF466A">
              <w:rPr>
                <w:noProof/>
                <w:webHidden/>
              </w:rPr>
              <w:fldChar w:fldCharType="separate"/>
            </w:r>
            <w:r w:rsidR="00DF466A">
              <w:rPr>
                <w:noProof/>
                <w:webHidden/>
              </w:rPr>
              <w:t>2</w:t>
            </w:r>
            <w:r w:rsidR="00DF466A">
              <w:rPr>
                <w:noProof/>
                <w:webHidden/>
              </w:rPr>
              <w:fldChar w:fldCharType="end"/>
            </w:r>
          </w:hyperlink>
        </w:p>
        <w:p w:rsidR="00DF466A" w:rsidRDefault="00DF466A">
          <w:pPr>
            <w:pStyle w:val="TDC1"/>
            <w:tabs>
              <w:tab w:val="right" w:leader="dot" w:pos="9350"/>
            </w:tabs>
            <w:rPr>
              <w:noProof/>
              <w:sz w:val="22"/>
              <w:szCs w:val="22"/>
              <w:lang w:val="es-CO" w:eastAsia="es-CO"/>
            </w:rPr>
          </w:pPr>
          <w:hyperlink w:anchor="_Toc469324628" w:history="1">
            <w:r w:rsidRPr="00A41A0D">
              <w:rPr>
                <w:rStyle w:val="Hipervnculo"/>
                <w:noProof/>
                <w:lang w:val="es-CO"/>
              </w:rPr>
              <w:t>Solución Propuesta</w:t>
            </w:r>
            <w:r>
              <w:rPr>
                <w:noProof/>
                <w:webHidden/>
              </w:rPr>
              <w:tab/>
            </w:r>
            <w:r>
              <w:rPr>
                <w:noProof/>
                <w:webHidden/>
              </w:rPr>
              <w:fldChar w:fldCharType="begin"/>
            </w:r>
            <w:r>
              <w:rPr>
                <w:noProof/>
                <w:webHidden/>
              </w:rPr>
              <w:instrText xml:space="preserve"> PAGEREF _Toc469324628 \h </w:instrText>
            </w:r>
            <w:r>
              <w:rPr>
                <w:noProof/>
                <w:webHidden/>
              </w:rPr>
            </w:r>
            <w:r>
              <w:rPr>
                <w:noProof/>
                <w:webHidden/>
              </w:rPr>
              <w:fldChar w:fldCharType="separate"/>
            </w:r>
            <w:r>
              <w:rPr>
                <w:noProof/>
                <w:webHidden/>
              </w:rPr>
              <w:t>2</w:t>
            </w:r>
            <w:r>
              <w:rPr>
                <w:noProof/>
                <w:webHidden/>
              </w:rPr>
              <w:fldChar w:fldCharType="end"/>
            </w:r>
          </w:hyperlink>
        </w:p>
        <w:p w:rsidR="00DF466A" w:rsidRDefault="00DF466A">
          <w:pPr>
            <w:pStyle w:val="TDC1"/>
            <w:tabs>
              <w:tab w:val="right" w:leader="dot" w:pos="9350"/>
            </w:tabs>
            <w:rPr>
              <w:noProof/>
              <w:sz w:val="22"/>
              <w:szCs w:val="22"/>
              <w:lang w:val="es-CO" w:eastAsia="es-CO"/>
            </w:rPr>
          </w:pPr>
          <w:hyperlink w:anchor="_Toc469324629" w:history="1">
            <w:r w:rsidRPr="00A41A0D">
              <w:rPr>
                <w:rStyle w:val="Hipervnculo"/>
                <w:noProof/>
                <w:lang w:val="es-CO"/>
              </w:rPr>
              <w:t>Alcance del Proyecto</w:t>
            </w:r>
            <w:r>
              <w:rPr>
                <w:noProof/>
                <w:webHidden/>
              </w:rPr>
              <w:tab/>
            </w:r>
            <w:r>
              <w:rPr>
                <w:noProof/>
                <w:webHidden/>
              </w:rPr>
              <w:fldChar w:fldCharType="begin"/>
            </w:r>
            <w:r>
              <w:rPr>
                <w:noProof/>
                <w:webHidden/>
              </w:rPr>
              <w:instrText xml:space="preserve"> PAGEREF _Toc469324629 \h </w:instrText>
            </w:r>
            <w:r>
              <w:rPr>
                <w:noProof/>
                <w:webHidden/>
              </w:rPr>
            </w:r>
            <w:r>
              <w:rPr>
                <w:noProof/>
                <w:webHidden/>
              </w:rPr>
              <w:fldChar w:fldCharType="separate"/>
            </w:r>
            <w:r>
              <w:rPr>
                <w:noProof/>
                <w:webHidden/>
              </w:rPr>
              <w:t>4</w:t>
            </w:r>
            <w:r>
              <w:rPr>
                <w:noProof/>
                <w:webHidden/>
              </w:rPr>
              <w:fldChar w:fldCharType="end"/>
            </w:r>
          </w:hyperlink>
        </w:p>
        <w:p w:rsidR="00DF466A" w:rsidRDefault="00DF466A">
          <w:pPr>
            <w:pStyle w:val="TDC1"/>
            <w:tabs>
              <w:tab w:val="right" w:leader="dot" w:pos="9350"/>
            </w:tabs>
            <w:rPr>
              <w:noProof/>
              <w:sz w:val="22"/>
              <w:szCs w:val="22"/>
              <w:lang w:val="es-CO" w:eastAsia="es-CO"/>
            </w:rPr>
          </w:pPr>
          <w:hyperlink w:anchor="_Toc469324630" w:history="1">
            <w:r w:rsidRPr="00A41A0D">
              <w:rPr>
                <w:rStyle w:val="Hipervnculo"/>
                <w:noProof/>
                <w:lang w:val="es-CO"/>
              </w:rPr>
              <w:t>Planeación Estimada y Equipo de Trabajo</w:t>
            </w:r>
            <w:r>
              <w:rPr>
                <w:noProof/>
                <w:webHidden/>
              </w:rPr>
              <w:tab/>
            </w:r>
            <w:r>
              <w:rPr>
                <w:noProof/>
                <w:webHidden/>
              </w:rPr>
              <w:fldChar w:fldCharType="begin"/>
            </w:r>
            <w:r>
              <w:rPr>
                <w:noProof/>
                <w:webHidden/>
              </w:rPr>
              <w:instrText xml:space="preserve"> PAGEREF _Toc469324630 \h </w:instrText>
            </w:r>
            <w:r>
              <w:rPr>
                <w:noProof/>
                <w:webHidden/>
              </w:rPr>
            </w:r>
            <w:r>
              <w:rPr>
                <w:noProof/>
                <w:webHidden/>
              </w:rPr>
              <w:fldChar w:fldCharType="separate"/>
            </w:r>
            <w:r>
              <w:rPr>
                <w:noProof/>
                <w:webHidden/>
              </w:rPr>
              <w:t>6</w:t>
            </w:r>
            <w:r>
              <w:rPr>
                <w:noProof/>
                <w:webHidden/>
              </w:rPr>
              <w:fldChar w:fldCharType="end"/>
            </w:r>
          </w:hyperlink>
        </w:p>
        <w:p w:rsidR="00DF466A" w:rsidRDefault="00DF466A">
          <w:pPr>
            <w:pStyle w:val="TDC2"/>
            <w:tabs>
              <w:tab w:val="right" w:leader="dot" w:pos="9350"/>
            </w:tabs>
            <w:rPr>
              <w:noProof/>
            </w:rPr>
          </w:pPr>
          <w:hyperlink w:anchor="_Toc469324631" w:history="1">
            <w:r w:rsidRPr="00A41A0D">
              <w:rPr>
                <w:rStyle w:val="Hipervnculo"/>
                <w:noProof/>
                <w:lang w:val="es-CO" w:eastAsia="es-CO"/>
              </w:rPr>
              <w:t>1. Esfuerzo Estimado y Beneficios</w:t>
            </w:r>
            <w:r>
              <w:rPr>
                <w:noProof/>
                <w:webHidden/>
              </w:rPr>
              <w:tab/>
            </w:r>
            <w:r>
              <w:rPr>
                <w:noProof/>
                <w:webHidden/>
              </w:rPr>
              <w:fldChar w:fldCharType="begin"/>
            </w:r>
            <w:r>
              <w:rPr>
                <w:noProof/>
                <w:webHidden/>
              </w:rPr>
              <w:instrText xml:space="preserve"> PAGEREF _Toc469324631 \h </w:instrText>
            </w:r>
            <w:r>
              <w:rPr>
                <w:noProof/>
                <w:webHidden/>
              </w:rPr>
            </w:r>
            <w:r>
              <w:rPr>
                <w:noProof/>
                <w:webHidden/>
              </w:rPr>
              <w:fldChar w:fldCharType="separate"/>
            </w:r>
            <w:r>
              <w:rPr>
                <w:noProof/>
                <w:webHidden/>
              </w:rPr>
              <w:t>6</w:t>
            </w:r>
            <w:r>
              <w:rPr>
                <w:noProof/>
                <w:webHidden/>
              </w:rPr>
              <w:fldChar w:fldCharType="end"/>
            </w:r>
          </w:hyperlink>
        </w:p>
        <w:p w:rsidR="00DF466A" w:rsidRDefault="00DF466A">
          <w:pPr>
            <w:pStyle w:val="TDC2"/>
            <w:tabs>
              <w:tab w:val="right" w:leader="dot" w:pos="9350"/>
            </w:tabs>
            <w:rPr>
              <w:noProof/>
            </w:rPr>
          </w:pPr>
          <w:hyperlink w:anchor="_Toc469324632" w:history="1">
            <w:r w:rsidRPr="00A41A0D">
              <w:rPr>
                <w:rStyle w:val="Hipervnculo"/>
                <w:noProof/>
                <w:lang w:val="es-CO" w:eastAsia="es-CO"/>
              </w:rPr>
              <w:t>2. Tiempos de Entrega, Fases y Equipo del Proyecto</w:t>
            </w:r>
            <w:r>
              <w:rPr>
                <w:noProof/>
                <w:webHidden/>
              </w:rPr>
              <w:tab/>
            </w:r>
            <w:r>
              <w:rPr>
                <w:noProof/>
                <w:webHidden/>
              </w:rPr>
              <w:fldChar w:fldCharType="begin"/>
            </w:r>
            <w:r>
              <w:rPr>
                <w:noProof/>
                <w:webHidden/>
              </w:rPr>
              <w:instrText xml:space="preserve"> PAGEREF _Toc469324632 \h </w:instrText>
            </w:r>
            <w:r>
              <w:rPr>
                <w:noProof/>
                <w:webHidden/>
              </w:rPr>
            </w:r>
            <w:r>
              <w:rPr>
                <w:noProof/>
                <w:webHidden/>
              </w:rPr>
              <w:fldChar w:fldCharType="separate"/>
            </w:r>
            <w:r>
              <w:rPr>
                <w:noProof/>
                <w:webHidden/>
              </w:rPr>
              <w:t>7</w:t>
            </w:r>
            <w:r>
              <w:rPr>
                <w:noProof/>
                <w:webHidden/>
              </w:rPr>
              <w:fldChar w:fldCharType="end"/>
            </w:r>
          </w:hyperlink>
        </w:p>
        <w:p w:rsidR="00DF466A" w:rsidRDefault="00DF466A">
          <w:pPr>
            <w:pStyle w:val="TDC2"/>
            <w:tabs>
              <w:tab w:val="right" w:leader="dot" w:pos="9350"/>
            </w:tabs>
            <w:rPr>
              <w:noProof/>
            </w:rPr>
          </w:pPr>
          <w:hyperlink w:anchor="_Toc469324633" w:history="1">
            <w:r w:rsidRPr="00A41A0D">
              <w:rPr>
                <w:rStyle w:val="Hipervnculo"/>
                <w:noProof/>
                <w:lang w:val="es-CO" w:eastAsia="es-CO"/>
              </w:rPr>
              <w:t>3. Plan de Trabajo</w:t>
            </w:r>
            <w:r>
              <w:rPr>
                <w:noProof/>
                <w:webHidden/>
              </w:rPr>
              <w:tab/>
            </w:r>
            <w:r>
              <w:rPr>
                <w:noProof/>
                <w:webHidden/>
              </w:rPr>
              <w:fldChar w:fldCharType="begin"/>
            </w:r>
            <w:r>
              <w:rPr>
                <w:noProof/>
                <w:webHidden/>
              </w:rPr>
              <w:instrText xml:space="preserve"> PAGEREF _Toc469324633 \h </w:instrText>
            </w:r>
            <w:r>
              <w:rPr>
                <w:noProof/>
                <w:webHidden/>
              </w:rPr>
            </w:r>
            <w:r>
              <w:rPr>
                <w:noProof/>
                <w:webHidden/>
              </w:rPr>
              <w:fldChar w:fldCharType="separate"/>
            </w:r>
            <w:r>
              <w:rPr>
                <w:noProof/>
                <w:webHidden/>
              </w:rPr>
              <w:t>8</w:t>
            </w:r>
            <w:r>
              <w:rPr>
                <w:noProof/>
                <w:webHidden/>
              </w:rPr>
              <w:fldChar w:fldCharType="end"/>
            </w:r>
          </w:hyperlink>
        </w:p>
        <w:p w:rsidR="00DF466A" w:rsidRDefault="00DF466A">
          <w:pPr>
            <w:pStyle w:val="TDC1"/>
            <w:tabs>
              <w:tab w:val="right" w:leader="dot" w:pos="9350"/>
            </w:tabs>
            <w:rPr>
              <w:noProof/>
              <w:sz w:val="22"/>
              <w:szCs w:val="22"/>
              <w:lang w:val="es-CO" w:eastAsia="es-CO"/>
            </w:rPr>
          </w:pPr>
          <w:hyperlink w:anchor="_Toc469324634" w:history="1">
            <w:r w:rsidRPr="00A41A0D">
              <w:rPr>
                <w:rStyle w:val="Hipervnculo"/>
                <w:noProof/>
                <w:lang w:val="es-CO"/>
              </w:rPr>
              <w:t>Recursos y Materiales Requeridos</w:t>
            </w:r>
            <w:r>
              <w:rPr>
                <w:noProof/>
                <w:webHidden/>
              </w:rPr>
              <w:tab/>
            </w:r>
            <w:r>
              <w:rPr>
                <w:noProof/>
                <w:webHidden/>
              </w:rPr>
              <w:fldChar w:fldCharType="begin"/>
            </w:r>
            <w:r>
              <w:rPr>
                <w:noProof/>
                <w:webHidden/>
              </w:rPr>
              <w:instrText xml:space="preserve"> PAGEREF _Toc469324634 \h </w:instrText>
            </w:r>
            <w:r>
              <w:rPr>
                <w:noProof/>
                <w:webHidden/>
              </w:rPr>
            </w:r>
            <w:r>
              <w:rPr>
                <w:noProof/>
                <w:webHidden/>
              </w:rPr>
              <w:fldChar w:fldCharType="separate"/>
            </w:r>
            <w:r>
              <w:rPr>
                <w:noProof/>
                <w:webHidden/>
              </w:rPr>
              <w:t>8</w:t>
            </w:r>
            <w:r>
              <w:rPr>
                <w:noProof/>
                <w:webHidden/>
              </w:rPr>
              <w:fldChar w:fldCharType="end"/>
            </w:r>
          </w:hyperlink>
        </w:p>
        <w:p w:rsidR="00DF466A" w:rsidRDefault="00DF466A">
          <w:pPr>
            <w:pStyle w:val="TDC2"/>
            <w:tabs>
              <w:tab w:val="right" w:leader="dot" w:pos="9350"/>
            </w:tabs>
            <w:rPr>
              <w:noProof/>
            </w:rPr>
          </w:pPr>
          <w:hyperlink w:anchor="_Toc469324635" w:history="1">
            <w:r w:rsidRPr="00A41A0D">
              <w:rPr>
                <w:rStyle w:val="Hipervnculo"/>
                <w:noProof/>
                <w:lang w:val="es-CO" w:eastAsia="es-CO"/>
              </w:rPr>
              <w:t>1. Recursos humanos y estaciones de trabajo</w:t>
            </w:r>
            <w:r>
              <w:rPr>
                <w:noProof/>
                <w:webHidden/>
              </w:rPr>
              <w:tab/>
            </w:r>
            <w:r>
              <w:rPr>
                <w:noProof/>
                <w:webHidden/>
              </w:rPr>
              <w:fldChar w:fldCharType="begin"/>
            </w:r>
            <w:r>
              <w:rPr>
                <w:noProof/>
                <w:webHidden/>
              </w:rPr>
              <w:instrText xml:space="preserve"> PAGEREF _Toc469324635 \h </w:instrText>
            </w:r>
            <w:r>
              <w:rPr>
                <w:noProof/>
                <w:webHidden/>
              </w:rPr>
            </w:r>
            <w:r>
              <w:rPr>
                <w:noProof/>
                <w:webHidden/>
              </w:rPr>
              <w:fldChar w:fldCharType="separate"/>
            </w:r>
            <w:r>
              <w:rPr>
                <w:noProof/>
                <w:webHidden/>
              </w:rPr>
              <w:t>8</w:t>
            </w:r>
            <w:r>
              <w:rPr>
                <w:noProof/>
                <w:webHidden/>
              </w:rPr>
              <w:fldChar w:fldCharType="end"/>
            </w:r>
          </w:hyperlink>
        </w:p>
        <w:p w:rsidR="00DF466A" w:rsidRDefault="00DF466A">
          <w:pPr>
            <w:pStyle w:val="TDC2"/>
            <w:tabs>
              <w:tab w:val="right" w:leader="dot" w:pos="9350"/>
            </w:tabs>
            <w:rPr>
              <w:noProof/>
            </w:rPr>
          </w:pPr>
          <w:hyperlink w:anchor="_Toc469324636" w:history="1">
            <w:r w:rsidRPr="00A41A0D">
              <w:rPr>
                <w:rStyle w:val="Hipervnculo"/>
                <w:noProof/>
                <w:lang w:val="es-CO" w:eastAsia="es-CO"/>
              </w:rPr>
              <w:t>2. Materiales y espacio de trabajo</w:t>
            </w:r>
            <w:r>
              <w:rPr>
                <w:noProof/>
                <w:webHidden/>
              </w:rPr>
              <w:tab/>
            </w:r>
            <w:r>
              <w:rPr>
                <w:noProof/>
                <w:webHidden/>
              </w:rPr>
              <w:fldChar w:fldCharType="begin"/>
            </w:r>
            <w:r>
              <w:rPr>
                <w:noProof/>
                <w:webHidden/>
              </w:rPr>
              <w:instrText xml:space="preserve"> PAGEREF _Toc469324636 \h </w:instrText>
            </w:r>
            <w:r>
              <w:rPr>
                <w:noProof/>
                <w:webHidden/>
              </w:rPr>
            </w:r>
            <w:r>
              <w:rPr>
                <w:noProof/>
                <w:webHidden/>
              </w:rPr>
              <w:fldChar w:fldCharType="separate"/>
            </w:r>
            <w:r>
              <w:rPr>
                <w:noProof/>
                <w:webHidden/>
              </w:rPr>
              <w:t>9</w:t>
            </w:r>
            <w:r>
              <w:rPr>
                <w:noProof/>
                <w:webHidden/>
              </w:rPr>
              <w:fldChar w:fldCharType="end"/>
            </w:r>
          </w:hyperlink>
        </w:p>
        <w:p w:rsidR="00DF466A" w:rsidRDefault="00DF466A">
          <w:pPr>
            <w:pStyle w:val="TDC2"/>
            <w:tabs>
              <w:tab w:val="right" w:leader="dot" w:pos="9350"/>
            </w:tabs>
            <w:rPr>
              <w:noProof/>
            </w:rPr>
          </w:pPr>
          <w:hyperlink w:anchor="_Toc469324637" w:history="1">
            <w:r w:rsidRPr="00A41A0D">
              <w:rPr>
                <w:rStyle w:val="Hipervnculo"/>
                <w:noProof/>
                <w:lang w:val="es-CO" w:eastAsia="es-CO"/>
              </w:rPr>
              <w:t>3. Centro de Datos, Licencias, e Infraestructura</w:t>
            </w:r>
            <w:r>
              <w:rPr>
                <w:noProof/>
                <w:webHidden/>
              </w:rPr>
              <w:tab/>
            </w:r>
            <w:r>
              <w:rPr>
                <w:noProof/>
                <w:webHidden/>
              </w:rPr>
              <w:fldChar w:fldCharType="begin"/>
            </w:r>
            <w:r>
              <w:rPr>
                <w:noProof/>
                <w:webHidden/>
              </w:rPr>
              <w:instrText xml:space="preserve"> PAGEREF _Toc469324637 \h </w:instrText>
            </w:r>
            <w:r>
              <w:rPr>
                <w:noProof/>
                <w:webHidden/>
              </w:rPr>
            </w:r>
            <w:r>
              <w:rPr>
                <w:noProof/>
                <w:webHidden/>
              </w:rPr>
              <w:fldChar w:fldCharType="separate"/>
            </w:r>
            <w:r>
              <w:rPr>
                <w:noProof/>
                <w:webHidden/>
              </w:rPr>
              <w:t>10</w:t>
            </w:r>
            <w:r>
              <w:rPr>
                <w:noProof/>
                <w:webHidden/>
              </w:rPr>
              <w:fldChar w:fldCharType="end"/>
            </w:r>
          </w:hyperlink>
        </w:p>
        <w:p w:rsidR="00DF466A" w:rsidRDefault="00DF466A">
          <w:pPr>
            <w:pStyle w:val="TDC2"/>
            <w:tabs>
              <w:tab w:val="right" w:leader="dot" w:pos="9350"/>
            </w:tabs>
            <w:rPr>
              <w:noProof/>
            </w:rPr>
          </w:pPr>
          <w:hyperlink w:anchor="_Toc469324638" w:history="1">
            <w:r w:rsidRPr="00A41A0D">
              <w:rPr>
                <w:rStyle w:val="Hipervnculo"/>
                <w:noProof/>
                <w:lang w:val="es-CO" w:eastAsia="es-CO"/>
              </w:rPr>
              <w:t>4. Especificaciones Recomendadas</w:t>
            </w:r>
            <w:r>
              <w:rPr>
                <w:noProof/>
                <w:webHidden/>
              </w:rPr>
              <w:tab/>
            </w:r>
            <w:r>
              <w:rPr>
                <w:noProof/>
                <w:webHidden/>
              </w:rPr>
              <w:fldChar w:fldCharType="begin"/>
            </w:r>
            <w:r>
              <w:rPr>
                <w:noProof/>
                <w:webHidden/>
              </w:rPr>
              <w:instrText xml:space="preserve"> PAGEREF _Toc469324638 \h </w:instrText>
            </w:r>
            <w:r>
              <w:rPr>
                <w:noProof/>
                <w:webHidden/>
              </w:rPr>
            </w:r>
            <w:r>
              <w:rPr>
                <w:noProof/>
                <w:webHidden/>
              </w:rPr>
              <w:fldChar w:fldCharType="separate"/>
            </w:r>
            <w:r>
              <w:rPr>
                <w:noProof/>
                <w:webHidden/>
              </w:rPr>
              <w:t>10</w:t>
            </w:r>
            <w:r>
              <w:rPr>
                <w:noProof/>
                <w:webHidden/>
              </w:rPr>
              <w:fldChar w:fldCharType="end"/>
            </w:r>
          </w:hyperlink>
        </w:p>
        <w:p w:rsidR="00DF466A" w:rsidRDefault="00DF466A">
          <w:pPr>
            <w:pStyle w:val="TDC1"/>
            <w:tabs>
              <w:tab w:val="right" w:leader="dot" w:pos="9350"/>
            </w:tabs>
            <w:rPr>
              <w:noProof/>
              <w:sz w:val="22"/>
              <w:szCs w:val="22"/>
              <w:lang w:val="es-CO" w:eastAsia="es-CO"/>
            </w:rPr>
          </w:pPr>
          <w:hyperlink w:anchor="_Toc469324639" w:history="1">
            <w:r w:rsidRPr="00A41A0D">
              <w:rPr>
                <w:rStyle w:val="Hipervnculo"/>
                <w:noProof/>
                <w:lang w:val="es-CO"/>
              </w:rPr>
              <w:t>Costo Referencial del Proyecto</w:t>
            </w:r>
            <w:r>
              <w:rPr>
                <w:noProof/>
                <w:webHidden/>
              </w:rPr>
              <w:tab/>
            </w:r>
            <w:r>
              <w:rPr>
                <w:noProof/>
                <w:webHidden/>
              </w:rPr>
              <w:fldChar w:fldCharType="begin"/>
            </w:r>
            <w:r>
              <w:rPr>
                <w:noProof/>
                <w:webHidden/>
              </w:rPr>
              <w:instrText xml:space="preserve"> PAGEREF _Toc469324639 \h </w:instrText>
            </w:r>
            <w:r>
              <w:rPr>
                <w:noProof/>
                <w:webHidden/>
              </w:rPr>
            </w:r>
            <w:r>
              <w:rPr>
                <w:noProof/>
                <w:webHidden/>
              </w:rPr>
              <w:fldChar w:fldCharType="separate"/>
            </w:r>
            <w:r>
              <w:rPr>
                <w:noProof/>
                <w:webHidden/>
              </w:rPr>
              <w:t>11</w:t>
            </w:r>
            <w:r>
              <w:rPr>
                <w:noProof/>
                <w:webHidden/>
              </w:rPr>
              <w:fldChar w:fldCharType="end"/>
            </w:r>
          </w:hyperlink>
        </w:p>
        <w:p w:rsidR="00DF466A" w:rsidRDefault="00DF466A">
          <w:pPr>
            <w:pStyle w:val="TDC1"/>
            <w:tabs>
              <w:tab w:val="right" w:leader="dot" w:pos="9350"/>
            </w:tabs>
            <w:rPr>
              <w:noProof/>
              <w:sz w:val="22"/>
              <w:szCs w:val="22"/>
              <w:lang w:val="es-CO" w:eastAsia="es-CO"/>
            </w:rPr>
          </w:pPr>
          <w:hyperlink w:anchor="_Toc469324640" w:history="1">
            <w:r w:rsidRPr="00A41A0D">
              <w:rPr>
                <w:rStyle w:val="Hipervnculo"/>
                <w:noProof/>
                <w:lang w:val="es-CO"/>
              </w:rPr>
              <w:t>Servicios Adicionales No incluidos en el Costo del Proyecto</w:t>
            </w:r>
            <w:r>
              <w:rPr>
                <w:noProof/>
                <w:webHidden/>
              </w:rPr>
              <w:tab/>
            </w:r>
            <w:r>
              <w:rPr>
                <w:noProof/>
                <w:webHidden/>
              </w:rPr>
              <w:fldChar w:fldCharType="begin"/>
            </w:r>
            <w:r>
              <w:rPr>
                <w:noProof/>
                <w:webHidden/>
              </w:rPr>
              <w:instrText xml:space="preserve"> PAGEREF _Toc469324640 \h </w:instrText>
            </w:r>
            <w:r>
              <w:rPr>
                <w:noProof/>
                <w:webHidden/>
              </w:rPr>
            </w:r>
            <w:r>
              <w:rPr>
                <w:noProof/>
                <w:webHidden/>
              </w:rPr>
              <w:fldChar w:fldCharType="separate"/>
            </w:r>
            <w:r>
              <w:rPr>
                <w:noProof/>
                <w:webHidden/>
              </w:rPr>
              <w:t>12</w:t>
            </w:r>
            <w:r>
              <w:rPr>
                <w:noProof/>
                <w:webHidden/>
              </w:rPr>
              <w:fldChar w:fldCharType="end"/>
            </w:r>
          </w:hyperlink>
        </w:p>
        <w:p w:rsidR="001C55E4" w:rsidRPr="001C55E4" w:rsidRDefault="001C55E4">
          <w:pPr>
            <w:rPr>
              <w:lang w:val="es-CO"/>
            </w:rPr>
          </w:pPr>
          <w:r>
            <w:rPr>
              <w:b/>
              <w:bCs/>
              <w:lang w:val="es-ES"/>
            </w:rPr>
            <w:fldChar w:fldCharType="end"/>
          </w:r>
        </w:p>
      </w:sdtContent>
    </w:sdt>
    <w:p w:rsidR="00F979F1" w:rsidRDefault="00F979F1">
      <w:pPr>
        <w:rPr>
          <w:rFonts w:ascii="Corbel" w:hAnsi="Corbel"/>
          <w:noProof/>
          <w:szCs w:val="20"/>
          <w:lang w:val="es-ES"/>
        </w:rPr>
      </w:pPr>
      <w:r>
        <w:rPr>
          <w:rFonts w:ascii="Corbel" w:hAnsi="Corbel"/>
          <w:noProof/>
          <w:szCs w:val="20"/>
          <w:lang w:val="es-ES"/>
        </w:rPr>
        <w:br w:type="page"/>
      </w:r>
    </w:p>
    <w:p w:rsidR="001C55E4" w:rsidRDefault="001C55E4">
      <w:pPr>
        <w:rPr>
          <w:rFonts w:ascii="Corbel" w:hAnsi="Corbel"/>
          <w:noProof/>
          <w:szCs w:val="20"/>
          <w:lang w:val="es-ES"/>
        </w:rPr>
      </w:pPr>
    </w:p>
    <w:p w:rsidR="00F979F1" w:rsidRDefault="00F979F1" w:rsidP="001C55E4">
      <w:pPr>
        <w:pStyle w:val="Ttulo1"/>
        <w:rPr>
          <w:noProof/>
          <w:lang w:val="es-ES"/>
        </w:rPr>
      </w:pPr>
      <w:bookmarkStart w:id="1" w:name="_Toc469324627"/>
      <w:r>
        <w:rPr>
          <w:noProof/>
          <w:lang w:val="es-ES"/>
        </w:rPr>
        <w:t>Requerimientos del Proyecto</w:t>
      </w:r>
      <w:bookmarkEnd w:id="1"/>
    </w:p>
    <w:p w:rsidR="00A6565D" w:rsidRPr="00A6565D" w:rsidRDefault="00A6565D" w:rsidP="00A6565D">
      <w:pPr>
        <w:spacing w:after="0" w:line="240" w:lineRule="auto"/>
        <w:jc w:val="left"/>
        <w:rPr>
          <w:lang w:val="es-CO" w:eastAsia="es-CO"/>
        </w:rPr>
      </w:pPr>
      <w:bookmarkStart w:id="2" w:name="OLE_LINK6"/>
      <w:bookmarkStart w:id="3" w:name="OLE_LINK4"/>
      <w:bookmarkStart w:id="4" w:name="OLE_LINK5"/>
      <w:r w:rsidRPr="00A6565D">
        <w:rPr>
          <w:lang w:val="es-CO" w:eastAsia="es-CO"/>
        </w:rPr>
        <w:t>El proyecto de Alarmas para Comunidad implementa la captura, registro, procesamiento, e informe centralizado de los eventos de acontecimiento emitidos desde los puestos de alarma ubicados en la cuidad.</w:t>
      </w:r>
    </w:p>
    <w:p w:rsidR="00A6565D" w:rsidRPr="00A6565D" w:rsidRDefault="00A6565D" w:rsidP="00A6565D">
      <w:pPr>
        <w:spacing w:after="0" w:line="240" w:lineRule="auto"/>
        <w:jc w:val="left"/>
        <w:rPr>
          <w:lang w:val="es-CO" w:eastAsia="es-CO"/>
        </w:rPr>
      </w:pPr>
    </w:p>
    <w:p w:rsidR="00A6565D" w:rsidRDefault="00A6565D" w:rsidP="00A6565D">
      <w:pPr>
        <w:spacing w:after="0" w:line="240" w:lineRule="auto"/>
        <w:jc w:val="left"/>
        <w:rPr>
          <w:lang w:val="es-CO" w:eastAsia="es-CO"/>
        </w:rPr>
      </w:pPr>
      <w:r w:rsidRPr="00A6565D">
        <w:rPr>
          <w:lang w:val="es-CO" w:eastAsia="es-CO"/>
        </w:rPr>
        <w:t>El proyecto de Alarmas Comunitarias (referencia interna SOLX200) cubre tres tipos de actividad relacionada con la gestión de los eventos ciudadanos. En una primera actividad se encuentra el registro de los eventos y el aviso, o parte, del mismo a las entidades interesadas, como la Policía Nacional, con ámbito en el Municipio. Persépolis es quién captura el evento ciudadano para realizar con ellos análisis e informes posteriores.</w:t>
      </w:r>
      <w:bookmarkEnd w:id="2"/>
    </w:p>
    <w:p w:rsidR="00FB1B52" w:rsidRPr="00A6565D" w:rsidRDefault="00FB1B52" w:rsidP="00A6565D">
      <w:pPr>
        <w:spacing w:after="0" w:line="240" w:lineRule="auto"/>
        <w:jc w:val="left"/>
        <w:rPr>
          <w:lang w:val="es-CO" w:eastAsia="es-CO"/>
        </w:rPr>
      </w:pPr>
    </w:p>
    <w:p w:rsidR="00301F92" w:rsidRDefault="00301F92" w:rsidP="00301F92">
      <w:pPr>
        <w:spacing w:after="0" w:line="240" w:lineRule="auto"/>
        <w:jc w:val="left"/>
        <w:rPr>
          <w:lang w:val="es-CO" w:eastAsia="es-CO"/>
        </w:rPr>
      </w:pPr>
    </w:p>
    <w:p w:rsidR="00301F92" w:rsidRDefault="00301F92" w:rsidP="00301F92">
      <w:pPr>
        <w:spacing w:after="0" w:line="240" w:lineRule="auto"/>
        <w:jc w:val="left"/>
        <w:rPr>
          <w:lang w:val="es-CO" w:eastAsia="es-CO"/>
        </w:rPr>
      </w:pPr>
      <w:r w:rsidRPr="00301F92">
        <w:rPr>
          <w:noProof/>
          <w:lang w:val="es-CO" w:eastAsia="es-CO"/>
        </w:rPr>
        <w:drawing>
          <wp:inline distT="0" distB="0" distL="0" distR="0">
            <wp:extent cx="5943600" cy="3223604"/>
            <wp:effectExtent l="0" t="0" r="0" b="0"/>
            <wp:docPr id="1" name="Imagen 1" descr="C:\Users\HARRYW~1\AppData\Local\Temp\SOLX200 - Alarmas -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W~1\AppData\Local\Temp\SOLX200 - Alarmas - Activida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23604"/>
                    </a:xfrm>
                    <a:prstGeom prst="rect">
                      <a:avLst/>
                    </a:prstGeom>
                    <a:noFill/>
                    <a:ln>
                      <a:noFill/>
                    </a:ln>
                  </pic:spPr>
                </pic:pic>
              </a:graphicData>
            </a:graphic>
          </wp:inline>
        </w:drawing>
      </w:r>
    </w:p>
    <w:p w:rsidR="00301F92" w:rsidRPr="00301F92" w:rsidRDefault="00301F92" w:rsidP="00301F92">
      <w:pPr>
        <w:spacing w:after="0" w:line="240" w:lineRule="auto"/>
        <w:jc w:val="left"/>
        <w:rPr>
          <w:lang w:val="es-CO" w:eastAsia="es-CO"/>
        </w:rPr>
      </w:pPr>
    </w:p>
    <w:p w:rsidR="00A6565D" w:rsidRPr="00A6565D" w:rsidRDefault="00A6565D" w:rsidP="00A6565D">
      <w:pPr>
        <w:spacing w:after="0" w:line="240" w:lineRule="auto"/>
        <w:jc w:val="left"/>
        <w:rPr>
          <w:lang w:val="es-CO" w:eastAsia="es-CO"/>
        </w:rPr>
      </w:pPr>
      <w:bookmarkStart w:id="5" w:name="OLE_LINK2"/>
      <w:bookmarkStart w:id="6" w:name="OLE_LINK7"/>
      <w:bookmarkStart w:id="7" w:name="OLE_LINK8"/>
      <w:r w:rsidRPr="00A6565D">
        <w:rPr>
          <w:lang w:val="es-CO" w:eastAsia="es-CO"/>
        </w:rPr>
        <w:t xml:space="preserve">La segunda actividad es dependiente de la primera, es decir, es una condición necesaria que </w:t>
      </w:r>
      <w:r w:rsidR="00D10C37">
        <w:rPr>
          <w:lang w:val="es-CO" w:eastAsia="es-CO"/>
        </w:rPr>
        <w:t>el registro del evento exista en los repositorios de operación de la solución</w:t>
      </w:r>
      <w:r w:rsidRPr="00A6565D">
        <w:rPr>
          <w:lang w:val="es-CO" w:eastAsia="es-CO"/>
        </w:rPr>
        <w:t>. Sirve para complementar los datos del evento original. Para esto, Persépolis ejecuta automáticamente sus extensiones de extracción e interoperabilidad con el sistema de información de la Policía.</w:t>
      </w:r>
      <w:bookmarkEnd w:id="5"/>
    </w:p>
    <w:p w:rsidR="00A6565D" w:rsidRPr="00A6565D" w:rsidRDefault="00A6565D" w:rsidP="00A6565D">
      <w:pPr>
        <w:spacing w:after="0" w:line="240" w:lineRule="auto"/>
        <w:jc w:val="left"/>
        <w:rPr>
          <w:lang w:val="es-CO" w:eastAsia="es-CO"/>
        </w:rPr>
      </w:pPr>
    </w:p>
    <w:p w:rsidR="00A6565D" w:rsidRDefault="00A6565D" w:rsidP="00A6565D">
      <w:pPr>
        <w:spacing w:after="0" w:line="240" w:lineRule="auto"/>
        <w:jc w:val="left"/>
        <w:rPr>
          <w:lang w:val="es-CO" w:eastAsia="es-CO"/>
        </w:rPr>
      </w:pPr>
      <w:r w:rsidRPr="00A6565D">
        <w:rPr>
          <w:lang w:val="es-CO" w:eastAsia="es-CO"/>
        </w:rPr>
        <w:t>Finalmente, en la tercera actividad Persépolis correlaciona los eventos para emitir notificaciones a las instituciones, grupos de inter</w:t>
      </w:r>
      <w:r w:rsidR="00FB1B52">
        <w:rPr>
          <w:lang w:val="es-CO" w:eastAsia="es-CO"/>
        </w:rPr>
        <w:t>és, organizaciones civiles, y otros relacionados.</w:t>
      </w:r>
    </w:p>
    <w:p w:rsidR="0084765D" w:rsidRPr="00A6565D" w:rsidRDefault="0084765D" w:rsidP="00A6565D">
      <w:pPr>
        <w:spacing w:after="0" w:line="240" w:lineRule="auto"/>
        <w:jc w:val="left"/>
        <w:rPr>
          <w:lang w:val="es-CO" w:eastAsia="es-CO"/>
        </w:rPr>
      </w:pPr>
    </w:p>
    <w:bookmarkEnd w:id="3"/>
    <w:bookmarkEnd w:id="4"/>
    <w:bookmarkEnd w:id="6"/>
    <w:bookmarkEnd w:id="7"/>
    <w:p w:rsidR="00F979F1" w:rsidRPr="00F979F1" w:rsidRDefault="00F979F1" w:rsidP="00F979F1">
      <w:pPr>
        <w:spacing w:after="0" w:line="240" w:lineRule="auto"/>
        <w:jc w:val="left"/>
        <w:rPr>
          <w:lang w:val="es-CO" w:eastAsia="es-CO"/>
        </w:rPr>
      </w:pPr>
    </w:p>
    <w:p w:rsidR="00F979F1" w:rsidRDefault="00F979F1" w:rsidP="001C55E4">
      <w:pPr>
        <w:pStyle w:val="Ttulo1"/>
        <w:rPr>
          <w:noProof/>
          <w:lang w:val="es-CO"/>
        </w:rPr>
      </w:pPr>
      <w:bookmarkStart w:id="8" w:name="_Toc469324628"/>
      <w:r>
        <w:rPr>
          <w:noProof/>
          <w:lang w:val="es-CO"/>
        </w:rPr>
        <w:t>Solución Propuesta</w:t>
      </w:r>
      <w:bookmarkEnd w:id="8"/>
    </w:p>
    <w:p w:rsidR="000022C1" w:rsidRPr="00271DEA" w:rsidRDefault="000022C1" w:rsidP="000022C1">
      <w:pPr>
        <w:spacing w:after="0" w:line="240" w:lineRule="auto"/>
        <w:jc w:val="left"/>
        <w:rPr>
          <w:lang w:val="es-CO" w:eastAsia="es-CO"/>
        </w:rPr>
      </w:pPr>
      <w:r w:rsidRPr="00271DEA">
        <w:rPr>
          <w:lang w:val="es-CO" w:eastAsia="es-CO"/>
        </w:rPr>
        <w:t>La solución de Alarmas Comunitarias Persépolis busca la implementación de los objetivos consignados en los planes del Municipio para aumentar la Seguridad de la Ciudadanía.</w:t>
      </w:r>
    </w:p>
    <w:p w:rsidR="000022C1" w:rsidRPr="00271DEA" w:rsidRDefault="000022C1" w:rsidP="000022C1">
      <w:pPr>
        <w:spacing w:after="0" w:line="240" w:lineRule="auto"/>
        <w:jc w:val="left"/>
        <w:rPr>
          <w:lang w:val="es-CO" w:eastAsia="es-CO"/>
        </w:rPr>
      </w:pPr>
    </w:p>
    <w:p w:rsidR="000022C1" w:rsidRPr="00271DEA" w:rsidRDefault="000022C1" w:rsidP="000022C1">
      <w:pPr>
        <w:spacing w:after="0" w:line="240" w:lineRule="auto"/>
        <w:jc w:val="left"/>
        <w:rPr>
          <w:lang w:val="es-CO" w:eastAsia="es-CO"/>
        </w:rPr>
      </w:pPr>
      <w:r w:rsidRPr="00271DEA">
        <w:rPr>
          <w:lang w:val="es-CO" w:eastAsia="es-CO"/>
        </w:rPr>
        <w:t>Para el efecto, la actual solución plantea la creación de 3 grupos de contenedores (entornos de ejecución) donde se ejecutarán las funciones exigidas por el diseño funcional. Los entornos requeridos permitirán la ejecución de los siguientes módulos funcionales.</w:t>
      </w:r>
    </w:p>
    <w:p w:rsidR="000022C1" w:rsidRPr="00271DEA" w:rsidRDefault="000022C1" w:rsidP="000022C1">
      <w:pPr>
        <w:numPr>
          <w:ilvl w:val="0"/>
          <w:numId w:val="35"/>
        </w:numPr>
        <w:spacing w:before="100" w:beforeAutospacing="1" w:after="100" w:afterAutospacing="1" w:line="240" w:lineRule="auto"/>
        <w:jc w:val="left"/>
        <w:rPr>
          <w:lang w:val="es-CO" w:eastAsia="es-CO"/>
        </w:rPr>
      </w:pPr>
      <w:r w:rsidRPr="00271DEA">
        <w:rPr>
          <w:lang w:val="es-CO" w:eastAsia="es-CO"/>
        </w:rPr>
        <w:t>Recepción de alarmas ciudadanas. Registro de los eventos emitidos desde los puntos de aviso de la ciudad.</w:t>
      </w:r>
    </w:p>
    <w:p w:rsidR="000022C1" w:rsidRPr="00271DEA" w:rsidRDefault="000022C1" w:rsidP="000022C1">
      <w:pPr>
        <w:numPr>
          <w:ilvl w:val="0"/>
          <w:numId w:val="35"/>
        </w:numPr>
        <w:spacing w:before="100" w:beforeAutospacing="1" w:after="100" w:afterAutospacing="1" w:line="240" w:lineRule="auto"/>
        <w:jc w:val="left"/>
        <w:rPr>
          <w:lang w:val="es-CO" w:eastAsia="es-CO"/>
        </w:rPr>
      </w:pPr>
      <w:r w:rsidRPr="00271DEA">
        <w:rPr>
          <w:lang w:val="es-CO" w:eastAsia="es-CO"/>
        </w:rPr>
        <w:t>Administración de los eventos sucedidos. La Alcaldía es informada de los eventos de alarma ciudadana y guarda los datos pertinentes a su función: administrar, y mantenerse informada, del volumen de los eventos.</w:t>
      </w:r>
    </w:p>
    <w:p w:rsidR="000022C1" w:rsidRPr="00271DEA" w:rsidRDefault="000022C1" w:rsidP="000022C1">
      <w:pPr>
        <w:numPr>
          <w:ilvl w:val="0"/>
          <w:numId w:val="35"/>
        </w:numPr>
        <w:spacing w:before="100" w:beforeAutospacing="1" w:after="100" w:afterAutospacing="1" w:line="240" w:lineRule="auto"/>
        <w:jc w:val="left"/>
        <w:rPr>
          <w:lang w:val="es-CO" w:eastAsia="es-CO"/>
        </w:rPr>
      </w:pPr>
      <w:r w:rsidRPr="00271DEA">
        <w:rPr>
          <w:lang w:val="es-CO" w:eastAsia="es-CO"/>
        </w:rPr>
        <w:t>Información y Planeación. La información operativa de los eventos es procesada, resumida y comunicada para efectos de planeación de la Alcaldía respecto a las variaciones de los totales los eventos sucedidos.</w:t>
      </w:r>
    </w:p>
    <w:p w:rsidR="000022C1" w:rsidRPr="00271DEA" w:rsidRDefault="000022C1" w:rsidP="000022C1">
      <w:pPr>
        <w:spacing w:after="0" w:line="240" w:lineRule="auto"/>
        <w:jc w:val="left"/>
        <w:rPr>
          <w:lang w:val="es-CO" w:eastAsia="es-CO"/>
        </w:rPr>
      </w:pPr>
    </w:p>
    <w:p w:rsidR="000022C1" w:rsidRPr="00271DEA" w:rsidRDefault="000022C1" w:rsidP="000022C1">
      <w:pPr>
        <w:spacing w:after="0" w:line="240" w:lineRule="auto"/>
        <w:jc w:val="left"/>
        <w:rPr>
          <w:lang w:val="es-CO" w:eastAsia="es-CO"/>
        </w:rPr>
      </w:pPr>
      <w:r w:rsidRPr="00271DEA">
        <w:rPr>
          <w:noProof/>
          <w:lang w:val="es-CO" w:eastAsia="es-CO"/>
        </w:rPr>
        <w:drawing>
          <wp:inline distT="0" distB="0" distL="0" distR="0">
            <wp:extent cx="5805967" cy="5068645"/>
            <wp:effectExtent l="0" t="0" r="0" b="0"/>
            <wp:docPr id="3" name="Imagen 3" descr="C:\Users\HARRYW~1\AppData\Local\Temp\enhtmlclip\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W~1\AppData\Local\Temp\enhtmlclip\Desplieg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2150" cy="5082773"/>
                    </a:xfrm>
                    <a:prstGeom prst="rect">
                      <a:avLst/>
                    </a:prstGeom>
                    <a:noFill/>
                    <a:ln>
                      <a:noFill/>
                    </a:ln>
                  </pic:spPr>
                </pic:pic>
              </a:graphicData>
            </a:graphic>
          </wp:inline>
        </w:drawing>
      </w:r>
    </w:p>
    <w:p w:rsidR="000022C1" w:rsidRPr="00271DEA" w:rsidRDefault="000022C1" w:rsidP="000022C1">
      <w:pPr>
        <w:spacing w:after="0" w:line="240" w:lineRule="auto"/>
        <w:jc w:val="left"/>
        <w:rPr>
          <w:lang w:val="es-CO" w:eastAsia="es-CO"/>
        </w:rPr>
      </w:pPr>
    </w:p>
    <w:p w:rsidR="000022C1" w:rsidRPr="00271DEA" w:rsidRDefault="000022C1" w:rsidP="000022C1">
      <w:pPr>
        <w:spacing w:after="0" w:line="240" w:lineRule="auto"/>
        <w:jc w:val="left"/>
        <w:rPr>
          <w:lang w:val="es-CO" w:eastAsia="es-CO"/>
        </w:rPr>
      </w:pPr>
      <w:r w:rsidRPr="00271DEA">
        <w:rPr>
          <w:lang w:val="es-CO" w:eastAsia="es-CO"/>
        </w:rPr>
        <w:t xml:space="preserve">El primero de los grupos contenedores se encuentra en la sede de la Policía. Su función principal es hacer de contra-parte de Persépolis en tal ubicación respondiendo en tiempo y forma a las solicitudes programas por </w:t>
      </w:r>
      <w:r w:rsidRPr="00271DEA">
        <w:rPr>
          <w:lang w:val="es-CO" w:eastAsia="es-CO"/>
        </w:rPr>
        <w:lastRenderedPageBreak/>
        <w:t>demanda de Persépolis destinadas a implementar el seguimiento de los casos de emergencia suscitados con anterioridad.</w:t>
      </w:r>
    </w:p>
    <w:p w:rsidR="000022C1" w:rsidRPr="00271DEA" w:rsidRDefault="000022C1" w:rsidP="000022C1">
      <w:pPr>
        <w:spacing w:after="0" w:line="240" w:lineRule="auto"/>
        <w:jc w:val="left"/>
        <w:rPr>
          <w:lang w:val="es-CO" w:eastAsia="es-CO"/>
        </w:rPr>
      </w:pPr>
    </w:p>
    <w:p w:rsidR="000022C1" w:rsidRPr="00271DEA" w:rsidRDefault="000022C1" w:rsidP="000022C1">
      <w:pPr>
        <w:spacing w:after="0" w:line="240" w:lineRule="auto"/>
        <w:jc w:val="left"/>
        <w:rPr>
          <w:lang w:val="es-CO" w:eastAsia="es-CO"/>
        </w:rPr>
      </w:pPr>
      <w:bookmarkStart w:id="9" w:name="OLE_LINK14"/>
      <w:bookmarkStart w:id="10" w:name="OLE_LINK15"/>
      <w:r w:rsidRPr="00271DEA">
        <w:rPr>
          <w:lang w:val="es-CO" w:eastAsia="es-CO"/>
        </w:rPr>
        <w:t xml:space="preserve">El segundo grupo de contenedores corresponde al de la </w:t>
      </w:r>
      <w:r w:rsidR="0084765D" w:rsidRPr="00271DEA">
        <w:rPr>
          <w:lang w:val="es-CO" w:eastAsia="es-CO"/>
        </w:rPr>
        <w:t>Alcaldía</w:t>
      </w:r>
      <w:r w:rsidRPr="00271DEA">
        <w:rPr>
          <w:lang w:val="es-CO" w:eastAsia="es-CO"/>
        </w:rPr>
        <w:t xml:space="preserve">. En esta ubicación también existirá una contra-parte de Persépolis encargada de realizar la recepción y validación de los eventos de emergencia emitidos desde canales (oficiales, </w:t>
      </w:r>
      <w:r w:rsidR="0084765D" w:rsidRPr="00271DEA">
        <w:rPr>
          <w:lang w:val="es-CO" w:eastAsia="es-CO"/>
        </w:rPr>
        <w:t>ciudadanos</w:t>
      </w:r>
      <w:r w:rsidRPr="00271DEA">
        <w:rPr>
          <w:lang w:val="es-CO" w:eastAsia="es-CO"/>
        </w:rPr>
        <w:t>, o de terceros). En este grupo se encuentran los sub-contenedores de datos de tipo relacional (RDBMS).</w:t>
      </w:r>
    </w:p>
    <w:p w:rsidR="000022C1" w:rsidRPr="00271DEA" w:rsidRDefault="000022C1" w:rsidP="000022C1">
      <w:pPr>
        <w:spacing w:after="0" w:line="240" w:lineRule="auto"/>
        <w:jc w:val="left"/>
        <w:rPr>
          <w:lang w:val="es-CO" w:eastAsia="es-CO"/>
        </w:rPr>
      </w:pPr>
    </w:p>
    <w:p w:rsidR="000022C1" w:rsidRPr="00271DEA" w:rsidRDefault="000022C1" w:rsidP="000022C1">
      <w:pPr>
        <w:spacing w:after="0" w:line="240" w:lineRule="auto"/>
        <w:jc w:val="left"/>
        <w:rPr>
          <w:lang w:val="es-CO" w:eastAsia="es-CO"/>
        </w:rPr>
      </w:pPr>
      <w:r w:rsidRPr="00271DEA">
        <w:rPr>
          <w:lang w:val="es-CO" w:eastAsia="es-CO"/>
        </w:rPr>
        <w:t>El último grupo de contenedores, o entornos de ejecución, es el del propio Persépolis. Por su condición de recurso común entre todas las demás soluciones del portafolio de cambios del Municipio (referidos como SOLX200 al SOLX205) es el que mayor</w:t>
      </w:r>
      <w:r w:rsidR="0084765D">
        <w:rPr>
          <w:lang w:val="es-CO" w:eastAsia="es-CO"/>
        </w:rPr>
        <w:t>es</w:t>
      </w:r>
      <w:r w:rsidRPr="00271DEA">
        <w:rPr>
          <w:lang w:val="es-CO" w:eastAsia="es-CO"/>
        </w:rPr>
        <w:t xml:space="preserve"> prestaciones de calidad debe exhibir, ya descritas antes. Aquí se encuentran todos los sub-contenedores de datos y analíticos exigidos para almacenar todos los eventos, los informes, y producir los resultados informativos antes de su exposición.</w:t>
      </w:r>
      <w:bookmarkEnd w:id="9"/>
      <w:bookmarkEnd w:id="10"/>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Default="00F979F1" w:rsidP="001C55E4">
      <w:pPr>
        <w:pStyle w:val="Ttulo1"/>
        <w:rPr>
          <w:lang w:val="es-CO"/>
        </w:rPr>
      </w:pPr>
      <w:bookmarkStart w:id="11" w:name="_Toc469324629"/>
      <w:r>
        <w:rPr>
          <w:lang w:val="es-CO"/>
        </w:rPr>
        <w:t>Alcance del Proyecto</w:t>
      </w:r>
      <w:bookmarkEnd w:id="11"/>
    </w:p>
    <w:p w:rsidR="00301F92" w:rsidRPr="00D67126" w:rsidRDefault="00301F92" w:rsidP="00301F92">
      <w:pPr>
        <w:spacing w:after="0" w:line="240" w:lineRule="auto"/>
        <w:jc w:val="left"/>
        <w:rPr>
          <w:lang w:val="es-CO"/>
        </w:rPr>
      </w:pPr>
      <w:r w:rsidRPr="00D67126">
        <w:rPr>
          <w:lang w:val="es-CO"/>
        </w:rPr>
        <w:t>El actual proyecto cubre la identificación de la</w:t>
      </w:r>
      <w:r w:rsidR="002F1075">
        <w:rPr>
          <w:lang w:val="es-CO"/>
        </w:rPr>
        <w:t xml:space="preserve"> situación actual, construcción y</w:t>
      </w:r>
      <w:r w:rsidRPr="00D67126">
        <w:rPr>
          <w:lang w:val="es-CO"/>
        </w:rPr>
        <w:t xml:space="preserve"> mantenimiento del Sistema de Información de Alarmas Comunitarias para el Municipio de Girardota. El detalle de los puntos del alcance y la estructura de trabajo se consigna en la tabla siguiente.</w:t>
      </w:r>
    </w:p>
    <w:p w:rsidR="00301F92" w:rsidRPr="00301F92" w:rsidRDefault="00301F92" w:rsidP="00301F92">
      <w:pPr>
        <w:spacing w:after="0" w:line="240" w:lineRule="auto"/>
        <w:jc w:val="left"/>
        <w:rPr>
          <w:rFonts w:ascii="Times New Roman" w:eastAsia="Times New Roman" w:hAnsi="Times New Roman" w:cs="Times New Roman"/>
          <w:sz w:val="24"/>
          <w:szCs w:val="24"/>
          <w:lang w:val="es-CO" w:eastAsia="es-CO"/>
        </w:rPr>
      </w:pPr>
    </w:p>
    <w:tbl>
      <w:tblPr>
        <w:tblStyle w:val="Tablanormal1"/>
        <w:tblW w:w="5000" w:type="pct"/>
        <w:tblLook w:val="04A0" w:firstRow="1" w:lastRow="0" w:firstColumn="1" w:lastColumn="0" w:noHBand="0" w:noVBand="1"/>
      </w:tblPr>
      <w:tblGrid>
        <w:gridCol w:w="4675"/>
        <w:gridCol w:w="4675"/>
      </w:tblGrid>
      <w:tr w:rsidR="00301F92" w:rsidRPr="00301F92" w:rsidTr="00301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301F92" w:rsidRPr="00301F92" w:rsidRDefault="00301F92" w:rsidP="00301F92">
            <w:pPr>
              <w:jc w:val="left"/>
              <w:rPr>
                <w:lang w:val="es-CO" w:eastAsia="es-CO"/>
              </w:rPr>
            </w:pPr>
            <w:r w:rsidRPr="00301F92">
              <w:rPr>
                <w:lang w:val="es-CO" w:eastAsia="es-CO"/>
              </w:rPr>
              <w:t>Puntos del Alcance</w:t>
            </w:r>
          </w:p>
        </w:tc>
        <w:tc>
          <w:tcPr>
            <w:tcW w:w="2500" w:type="pct"/>
            <w:hideMark/>
          </w:tcPr>
          <w:p w:rsidR="00301F92" w:rsidRPr="00301F92" w:rsidRDefault="00301F92" w:rsidP="00301F92">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301F92">
              <w:rPr>
                <w:lang w:val="es-CO" w:eastAsia="es-CO"/>
              </w:rPr>
              <w:t>Trabajo incluido</w:t>
            </w:r>
          </w:p>
        </w:tc>
      </w:tr>
      <w:tr w:rsidR="00301F92" w:rsidRPr="005A466B" w:rsidTr="00301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301F92" w:rsidRPr="00301F92" w:rsidRDefault="00301F92" w:rsidP="00301F92">
            <w:pPr>
              <w:jc w:val="left"/>
              <w:rPr>
                <w:lang w:val="es-CO" w:eastAsia="es-CO"/>
              </w:rPr>
            </w:pPr>
            <w:r w:rsidRPr="00301F92">
              <w:rPr>
                <w:lang w:val="es-CO" w:eastAsia="es-CO"/>
              </w:rPr>
              <w:t>Diagnóstico de situación actual del Municipio</w:t>
            </w:r>
          </w:p>
        </w:tc>
        <w:tc>
          <w:tcPr>
            <w:tcW w:w="2500" w:type="pct"/>
            <w:hideMark/>
          </w:tcPr>
          <w:p w:rsidR="00301F92" w:rsidRPr="00301F92" w:rsidRDefault="002F1075" w:rsidP="00301F92">
            <w:pPr>
              <w:jc w:val="left"/>
              <w:cnfStyle w:val="000000100000" w:firstRow="0" w:lastRow="0" w:firstColumn="0" w:lastColumn="0" w:oddVBand="0" w:evenVBand="0" w:oddHBand="1" w:evenHBand="0" w:firstRowFirstColumn="0" w:firstRowLastColumn="0" w:lastRowFirstColumn="0" w:lastRowLastColumn="0"/>
              <w:rPr>
                <w:lang w:val="es-CO" w:eastAsia="es-CO"/>
              </w:rPr>
            </w:pPr>
            <w:bookmarkStart w:id="12" w:name="OLE_LINK16"/>
            <w:bookmarkStart w:id="13" w:name="OLE_LINK17"/>
            <w:r>
              <w:rPr>
                <w:lang w:val="es-CO" w:eastAsia="es-CO"/>
              </w:rPr>
              <w:t>Elabora un</w:t>
            </w:r>
            <w:r w:rsidR="00301F92" w:rsidRPr="00301F92">
              <w:rPr>
                <w:lang w:val="es-CO" w:eastAsia="es-CO"/>
              </w:rPr>
              <w:t xml:space="preserve"> diagnóstico de situación actual en cuanto a infraestructura y otros sistemas en sitio</w:t>
            </w:r>
            <w:r>
              <w:rPr>
                <w:lang w:val="es-CO" w:eastAsia="es-CO"/>
              </w:rPr>
              <w:t xml:space="preserve"> para la cuantificación y planificación posterior del proyecto. I</w:t>
            </w:r>
            <w:r w:rsidR="00301F92" w:rsidRPr="00301F92">
              <w:rPr>
                <w:lang w:val="es-CO" w:eastAsia="es-CO"/>
              </w:rPr>
              <w:t>ncluye la siguiente estructura de trabajo.</w:t>
            </w:r>
          </w:p>
          <w:bookmarkEnd w:id="12"/>
          <w:bookmarkEnd w:id="13"/>
          <w:p w:rsidR="00301F92" w:rsidRPr="00301F92" w:rsidRDefault="00301F92" w:rsidP="00301F92">
            <w:pPr>
              <w:numPr>
                <w:ilvl w:val="0"/>
                <w:numId w:val="30"/>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01F92">
              <w:rPr>
                <w:lang w:val="es-CO" w:eastAsia="es-CO"/>
              </w:rPr>
              <w:t>Levantamiento de información de la situación actual del Municipio en Infraestructura de comunicación, software y hardware.</w:t>
            </w:r>
          </w:p>
          <w:p w:rsidR="00301F92" w:rsidRPr="00301F92" w:rsidRDefault="00301F92" w:rsidP="00301F92">
            <w:pPr>
              <w:numPr>
                <w:ilvl w:val="0"/>
                <w:numId w:val="30"/>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01F92">
              <w:rPr>
                <w:lang w:val="es-CO" w:eastAsia="es-CO"/>
              </w:rPr>
              <w:t xml:space="preserve">Estudios de despliegue de Alarmas para la </w:t>
            </w:r>
            <w:r w:rsidR="00D67126" w:rsidRPr="00301F92">
              <w:rPr>
                <w:lang w:val="es-CO" w:eastAsia="es-CO"/>
              </w:rPr>
              <w:t>ciudadanía</w:t>
            </w:r>
            <w:r w:rsidRPr="00301F92">
              <w:rPr>
                <w:lang w:val="es-CO" w:eastAsia="es-CO"/>
              </w:rPr>
              <w:t>.</w:t>
            </w:r>
          </w:p>
          <w:p w:rsidR="00301F92" w:rsidRPr="00301F92" w:rsidRDefault="00301F92" w:rsidP="00301F92">
            <w:pPr>
              <w:numPr>
                <w:ilvl w:val="0"/>
                <w:numId w:val="30"/>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01F92">
              <w:rPr>
                <w:lang w:val="es-CO" w:eastAsia="es-CO"/>
              </w:rPr>
              <w:t>Acuerdos con grupos de interés del Municipio sobre las expectativas y objetivos del sistema de información requerido.</w:t>
            </w:r>
          </w:p>
          <w:p w:rsidR="00301F92" w:rsidRPr="00301F92" w:rsidRDefault="00301F92" w:rsidP="00301F92">
            <w:pPr>
              <w:numPr>
                <w:ilvl w:val="0"/>
                <w:numId w:val="30"/>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01F92">
              <w:rPr>
                <w:lang w:val="es-CO" w:eastAsia="es-CO"/>
              </w:rPr>
              <w:t>Recomendaciones para la construcción del sistema de información requerido.</w:t>
            </w:r>
          </w:p>
        </w:tc>
      </w:tr>
      <w:tr w:rsidR="00301F92" w:rsidRPr="005A466B" w:rsidTr="00301F92">
        <w:tc>
          <w:tcPr>
            <w:cnfStyle w:val="001000000000" w:firstRow="0" w:lastRow="0" w:firstColumn="1" w:lastColumn="0" w:oddVBand="0" w:evenVBand="0" w:oddHBand="0" w:evenHBand="0" w:firstRowFirstColumn="0" w:firstRowLastColumn="0" w:lastRowFirstColumn="0" w:lastRowLastColumn="0"/>
            <w:tcW w:w="2500" w:type="pct"/>
            <w:hideMark/>
          </w:tcPr>
          <w:p w:rsidR="00301F92" w:rsidRPr="00301F92" w:rsidRDefault="00301F92" w:rsidP="00301F92">
            <w:pPr>
              <w:jc w:val="left"/>
              <w:rPr>
                <w:lang w:val="es-CO" w:eastAsia="es-CO"/>
              </w:rPr>
            </w:pPr>
            <w:r w:rsidRPr="00301F92">
              <w:rPr>
                <w:lang w:val="es-CO" w:eastAsia="es-CO"/>
              </w:rPr>
              <w:t>Construcción del Sistema de Información de Alarmas Comunitarias para el Municipio de Girardota</w:t>
            </w:r>
          </w:p>
        </w:tc>
        <w:tc>
          <w:tcPr>
            <w:tcW w:w="2500" w:type="pct"/>
            <w:hideMark/>
          </w:tcPr>
          <w:p w:rsidR="00301F92" w:rsidRPr="00301F92" w:rsidRDefault="00355543" w:rsidP="00301F92">
            <w:pPr>
              <w:jc w:val="left"/>
              <w:cnfStyle w:val="000000000000" w:firstRow="0" w:lastRow="0" w:firstColumn="0" w:lastColumn="0" w:oddVBand="0" w:evenVBand="0" w:oddHBand="0" w:evenHBand="0" w:firstRowFirstColumn="0" w:firstRowLastColumn="0" w:lastRowFirstColumn="0" w:lastRowLastColumn="0"/>
              <w:rPr>
                <w:lang w:val="es-CO" w:eastAsia="es-CO"/>
              </w:rPr>
            </w:pPr>
            <w:r>
              <w:rPr>
                <w:lang w:val="es-CO" w:eastAsia="es-CO"/>
              </w:rPr>
              <w:t>El proyecto presente para l</w:t>
            </w:r>
            <w:r w:rsidR="00301F92" w:rsidRPr="00301F92">
              <w:rPr>
                <w:lang w:val="es-CO" w:eastAsia="es-CO"/>
              </w:rPr>
              <w:t xml:space="preserve">a construcción </w:t>
            </w:r>
            <w:r>
              <w:rPr>
                <w:lang w:val="es-CO" w:eastAsia="es-CO"/>
              </w:rPr>
              <w:t xml:space="preserve">y entrega </w:t>
            </w:r>
            <w:r w:rsidR="00301F92" w:rsidRPr="00301F92">
              <w:rPr>
                <w:lang w:val="es-CO" w:eastAsia="es-CO"/>
              </w:rPr>
              <w:t>del sistema de información de alarmas incluye l</w:t>
            </w:r>
            <w:r w:rsidR="00301F92">
              <w:rPr>
                <w:lang w:val="es-CO" w:eastAsia="es-CO"/>
              </w:rPr>
              <w:t>as</w:t>
            </w:r>
            <w:r w:rsidR="00301F92" w:rsidRPr="00301F92">
              <w:rPr>
                <w:lang w:val="es-CO" w:eastAsia="es-CO"/>
              </w:rPr>
              <w:t xml:space="preserve"> siguientes </w:t>
            </w:r>
            <w:r w:rsidR="00301F92">
              <w:rPr>
                <w:lang w:val="es-CO" w:eastAsia="es-CO"/>
              </w:rPr>
              <w:t>actividades</w:t>
            </w:r>
            <w:r w:rsidR="00301F92" w:rsidRPr="00301F92">
              <w:rPr>
                <w:lang w:val="es-CO" w:eastAsia="es-CO"/>
              </w:rPr>
              <w:t>.</w:t>
            </w:r>
          </w:p>
          <w:p w:rsidR="00301F92" w:rsidRPr="00301F92" w:rsidRDefault="00301F92" w:rsidP="00301F92">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01F92">
              <w:rPr>
                <w:lang w:val="es-CO" w:eastAsia="es-CO"/>
              </w:rPr>
              <w:t>Definición, Documentación y Publicación de Requerimientos del Sistema.</w:t>
            </w:r>
          </w:p>
          <w:p w:rsidR="00301F92" w:rsidRPr="00301F92" w:rsidRDefault="00301F92" w:rsidP="00301F92">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01F92">
              <w:rPr>
                <w:lang w:val="es-CO" w:eastAsia="es-CO"/>
              </w:rPr>
              <w:t xml:space="preserve">Análisis y Diseño del Sistema de Información basado en resultados del </w:t>
            </w:r>
            <w:r w:rsidRPr="00301F92">
              <w:rPr>
                <w:lang w:val="es-CO" w:eastAsia="es-CO"/>
              </w:rPr>
              <w:lastRenderedPageBreak/>
              <w:t>Diagnóstico anterior: situación actual y requerimientos funcionales del sistema.</w:t>
            </w:r>
          </w:p>
          <w:p w:rsidR="00301F92" w:rsidRPr="00301F92" w:rsidRDefault="00301F92" w:rsidP="00301F92">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01F92">
              <w:rPr>
                <w:lang w:val="es-CO" w:eastAsia="es-CO"/>
              </w:rPr>
              <w:t>Análisis y Selección de proveedores para la implementación del sistema.</w:t>
            </w:r>
          </w:p>
          <w:p w:rsidR="00301F92" w:rsidRPr="00301F92" w:rsidRDefault="00301F92" w:rsidP="00301F92">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01F92">
              <w:rPr>
                <w:lang w:val="es-CO" w:eastAsia="es-CO"/>
              </w:rPr>
              <w:t>Inicio de labores de Construcción del Sistema de Información de Alarmas Comunitarias basado en los diseños acordados.</w:t>
            </w:r>
          </w:p>
          <w:p w:rsidR="00301F92" w:rsidRPr="00301F92" w:rsidRDefault="00301F92" w:rsidP="00301F92">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01F92">
              <w:rPr>
                <w:lang w:val="es-CO" w:eastAsia="es-CO"/>
              </w:rPr>
              <w:t>Despliegue e instalación de la infraestructura física de soporte al sistema de información.</w:t>
            </w:r>
          </w:p>
          <w:p w:rsidR="00301F92" w:rsidRPr="00301F92" w:rsidRDefault="00301F92" w:rsidP="00301F92">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01F92">
              <w:rPr>
                <w:lang w:val="es-CO" w:eastAsia="es-CO"/>
              </w:rPr>
              <w:t>Inicio de los ciclos de Verificación de la Construcción y Despliegue de Infraestructura.</w:t>
            </w:r>
          </w:p>
          <w:p w:rsidR="00301F92" w:rsidRPr="00301F92" w:rsidRDefault="00301F92" w:rsidP="00301F92">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01F92">
              <w:rPr>
                <w:lang w:val="es-CO" w:eastAsia="es-CO"/>
              </w:rPr>
              <w:t>Pruebas de Calidad de las funcionalidades entregadas.</w:t>
            </w:r>
          </w:p>
          <w:p w:rsidR="00301F92" w:rsidRPr="00301F92" w:rsidRDefault="00301F92" w:rsidP="00301F92">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01F92">
              <w:rPr>
                <w:lang w:val="es-CO" w:eastAsia="es-CO"/>
              </w:rPr>
              <w:t>Transición y Puesta en Marcha del sistema completo en ambiente de Producción.</w:t>
            </w:r>
          </w:p>
          <w:p w:rsidR="00301F92" w:rsidRPr="00301F92" w:rsidRDefault="00301F92" w:rsidP="00301F92">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01F92">
              <w:rPr>
                <w:lang w:val="es-CO" w:eastAsia="es-CO"/>
              </w:rPr>
              <w:t>Monitoreo de la Entrega.</w:t>
            </w:r>
          </w:p>
          <w:p w:rsidR="00301F92" w:rsidRPr="00301F92" w:rsidRDefault="00301F92" w:rsidP="00301F92">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01F92">
              <w:rPr>
                <w:lang w:val="es-CO" w:eastAsia="es-CO"/>
              </w:rPr>
              <w:t>Finalización de la Construcción del Sistema y Verificación de la Infraestructura.</w:t>
            </w:r>
          </w:p>
          <w:p w:rsidR="00301F92" w:rsidRPr="00301F92" w:rsidRDefault="00301F92" w:rsidP="00301F92">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01F92">
              <w:rPr>
                <w:lang w:val="es-CO" w:eastAsia="es-CO"/>
              </w:rPr>
              <w:t>Capacitación al personal operativo de la solución.</w:t>
            </w:r>
          </w:p>
          <w:p w:rsidR="00301F92" w:rsidRPr="00301F92" w:rsidRDefault="00301F92" w:rsidP="00301F92">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01F92">
              <w:rPr>
                <w:lang w:val="es-CO" w:eastAsia="es-CO"/>
              </w:rPr>
              <w:t>Recomendaciones para la Operación del Sistema de Información.</w:t>
            </w:r>
          </w:p>
        </w:tc>
      </w:tr>
      <w:tr w:rsidR="00301F92" w:rsidRPr="005A466B" w:rsidTr="00301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301F92" w:rsidRPr="00301F92" w:rsidRDefault="00301F92" w:rsidP="00301F92">
            <w:pPr>
              <w:jc w:val="left"/>
              <w:rPr>
                <w:lang w:val="es-CO" w:eastAsia="es-CO"/>
              </w:rPr>
            </w:pPr>
            <w:r w:rsidRPr="00301F92">
              <w:rPr>
                <w:lang w:val="es-CO" w:eastAsia="es-CO"/>
              </w:rPr>
              <w:lastRenderedPageBreak/>
              <w:t>Mantenimiento y Actualización del Sistema</w:t>
            </w:r>
          </w:p>
        </w:tc>
        <w:tc>
          <w:tcPr>
            <w:tcW w:w="2500" w:type="pct"/>
            <w:hideMark/>
          </w:tcPr>
          <w:p w:rsidR="00301F92" w:rsidRPr="00301F92" w:rsidRDefault="00301F92" w:rsidP="00301F92">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301F92">
              <w:rPr>
                <w:lang w:val="es-CO" w:eastAsia="es-CO"/>
              </w:rPr>
              <w:t>El mantenimiento y actualización del Sistema incluye los siguientes puntos de trabajo.</w:t>
            </w:r>
          </w:p>
          <w:p w:rsidR="00301F92" w:rsidRPr="00301F92" w:rsidRDefault="00301F92" w:rsidP="00301F92">
            <w:pPr>
              <w:numPr>
                <w:ilvl w:val="0"/>
                <w:numId w:val="3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01F92">
              <w:rPr>
                <w:lang w:val="es-CO" w:eastAsia="es-CO"/>
              </w:rPr>
              <w:t>Acompañamiento de revisiones periódicas al desempeño y uso del sistema de información durante el período de tiempo pactado.</w:t>
            </w:r>
          </w:p>
          <w:p w:rsidR="00301F92" w:rsidRPr="00301F92" w:rsidRDefault="00301F92" w:rsidP="00301F92">
            <w:pPr>
              <w:numPr>
                <w:ilvl w:val="0"/>
                <w:numId w:val="3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01F92">
              <w:rPr>
                <w:lang w:val="es-CO" w:eastAsia="es-CO"/>
              </w:rPr>
              <w:t>Definición, Priorización y Estimación de los cambios correctivos, extensiones, y mejoramiento del sistema de información de Alarmas Comunitarias.</w:t>
            </w:r>
          </w:p>
          <w:p w:rsidR="00301F92" w:rsidRPr="00301F92" w:rsidRDefault="00301F92" w:rsidP="00301F92">
            <w:pPr>
              <w:numPr>
                <w:ilvl w:val="0"/>
                <w:numId w:val="3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01F92">
              <w:rPr>
                <w:lang w:val="es-CO" w:eastAsia="es-CO"/>
              </w:rPr>
              <w:t>Definición, Priorización y Estimación de los cambios correctivos, extensiones, y mejoramiento de la infraestructura física y de comunicaciones de apoyo al sistema.</w:t>
            </w:r>
          </w:p>
          <w:p w:rsidR="00301F92" w:rsidRPr="00301F92" w:rsidRDefault="00301F92" w:rsidP="00301F92">
            <w:pPr>
              <w:numPr>
                <w:ilvl w:val="0"/>
                <w:numId w:val="3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01F92">
              <w:rPr>
                <w:lang w:val="es-CO" w:eastAsia="es-CO"/>
              </w:rPr>
              <w:t>Definición, Priorización y Estimación de nuevos requerimientos funcionales del sistema.</w:t>
            </w:r>
          </w:p>
          <w:p w:rsidR="00301F92" w:rsidRPr="00301F92" w:rsidRDefault="00301F92" w:rsidP="00301F92">
            <w:pPr>
              <w:numPr>
                <w:ilvl w:val="0"/>
                <w:numId w:val="3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01F92">
              <w:rPr>
                <w:lang w:val="es-CO" w:eastAsia="es-CO"/>
              </w:rPr>
              <w:t>(*) Gestión de la implementación y Entrega de los cambios al sistema.</w:t>
            </w:r>
          </w:p>
          <w:p w:rsidR="00301F92" w:rsidRPr="00301F92" w:rsidRDefault="00301F92" w:rsidP="00301F92">
            <w:pPr>
              <w:numPr>
                <w:ilvl w:val="0"/>
                <w:numId w:val="3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01F92">
              <w:rPr>
                <w:lang w:val="es-CO" w:eastAsia="es-CO"/>
              </w:rPr>
              <w:t>Comunicación y Capacitación de los cambios entregados.</w:t>
            </w:r>
          </w:p>
          <w:p w:rsidR="00301F92" w:rsidRPr="00301F92" w:rsidRDefault="00301F92" w:rsidP="00301F92">
            <w:pPr>
              <w:numPr>
                <w:ilvl w:val="0"/>
                <w:numId w:val="3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01F92">
              <w:rPr>
                <w:lang w:val="es-CO" w:eastAsia="es-CO"/>
              </w:rPr>
              <w:lastRenderedPageBreak/>
              <w:t>Recomendaciones para la Operación del Sistema de Información actualizado.</w:t>
            </w:r>
          </w:p>
          <w:p w:rsidR="00301F92" w:rsidRPr="00301F92" w:rsidRDefault="00301F92" w:rsidP="00301F92">
            <w:pPr>
              <w:jc w:val="left"/>
              <w:cnfStyle w:val="000000100000" w:firstRow="0" w:lastRow="0" w:firstColumn="0" w:lastColumn="0" w:oddVBand="0" w:evenVBand="0" w:oddHBand="1" w:evenHBand="0" w:firstRowFirstColumn="0" w:firstRowLastColumn="0" w:lastRowFirstColumn="0" w:lastRowLastColumn="0"/>
              <w:rPr>
                <w:lang w:val="es-CO" w:eastAsia="es-CO"/>
              </w:rPr>
            </w:pPr>
          </w:p>
          <w:p w:rsidR="00301F92" w:rsidRPr="00301F92" w:rsidRDefault="00301F92" w:rsidP="00301F92">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301F92">
              <w:rPr>
                <w:lang w:val="es-CO" w:eastAsia="es-CO"/>
              </w:rPr>
              <w:t>(*) La implementación de los mejoramientos, extensiones y nuevos requerimientos son sujeto de órdenes de trabajo, facturación, y acuerdos previos que no hacen parte del Alcance del proyecto.</w:t>
            </w:r>
          </w:p>
        </w:tc>
      </w:tr>
    </w:tbl>
    <w:p w:rsidR="002F376A" w:rsidRDefault="002F376A" w:rsidP="002F376A">
      <w:pPr>
        <w:spacing w:after="0" w:line="240" w:lineRule="auto"/>
        <w:jc w:val="left"/>
        <w:rPr>
          <w:rFonts w:ascii="Times New Roman" w:eastAsia="Times New Roman" w:hAnsi="Times New Roman" w:cs="Times New Roman"/>
          <w:sz w:val="24"/>
          <w:szCs w:val="24"/>
          <w:lang w:val="es-CO" w:eastAsia="es-CO"/>
        </w:rPr>
      </w:pPr>
    </w:p>
    <w:p w:rsidR="00301F92" w:rsidRPr="002F376A" w:rsidRDefault="00301F92" w:rsidP="002F376A">
      <w:pPr>
        <w:spacing w:after="0" w:line="240" w:lineRule="auto"/>
        <w:jc w:val="left"/>
        <w:rPr>
          <w:rFonts w:ascii="Times New Roman" w:eastAsia="Times New Roman" w:hAnsi="Times New Roman" w:cs="Times New Roman"/>
          <w:sz w:val="24"/>
          <w:szCs w:val="24"/>
          <w:lang w:val="es-CO" w:eastAsia="es-CO"/>
        </w:rPr>
      </w:pPr>
    </w:p>
    <w:p w:rsidR="00F979F1" w:rsidRDefault="00F979F1">
      <w:pPr>
        <w:rPr>
          <w:lang w:val="es-CO"/>
        </w:rPr>
      </w:pPr>
    </w:p>
    <w:p w:rsidR="00F979F1" w:rsidRDefault="00F979F1" w:rsidP="001C55E4">
      <w:pPr>
        <w:pStyle w:val="Ttulo1"/>
        <w:rPr>
          <w:lang w:val="es-CO"/>
        </w:rPr>
      </w:pPr>
      <w:bookmarkStart w:id="14" w:name="_Toc469324630"/>
      <w:r w:rsidRPr="00F979F1">
        <w:rPr>
          <w:lang w:val="es-CO"/>
        </w:rPr>
        <w:t>Planeación Estimada y Equipo de Trabajo</w:t>
      </w:r>
      <w:bookmarkEnd w:id="14"/>
    </w:p>
    <w:p w:rsidR="00F979F1" w:rsidRPr="00F979F1" w:rsidRDefault="00F979F1" w:rsidP="005A466B">
      <w:pPr>
        <w:pStyle w:val="Ttulo2"/>
        <w:rPr>
          <w:lang w:val="es-CO" w:eastAsia="es-CO"/>
        </w:rPr>
      </w:pPr>
      <w:bookmarkStart w:id="15" w:name="_Toc469324631"/>
      <w:r w:rsidRPr="00F979F1">
        <w:rPr>
          <w:lang w:val="es-CO" w:eastAsia="es-CO"/>
        </w:rPr>
        <w:t>1. Esfuerzo Estimado y Beneficios</w:t>
      </w:r>
      <w:bookmarkEnd w:id="15"/>
    </w:p>
    <w:p w:rsidR="006C1CF0" w:rsidRPr="006C1CF0" w:rsidRDefault="006C1CF0" w:rsidP="006C1CF0">
      <w:pPr>
        <w:spacing w:after="0" w:line="240" w:lineRule="auto"/>
        <w:jc w:val="left"/>
        <w:rPr>
          <w:lang w:val="es-CO" w:eastAsia="es-CO"/>
        </w:rPr>
      </w:pPr>
      <w:r w:rsidRPr="006C1CF0">
        <w:rPr>
          <w:lang w:val="es-CO" w:eastAsia="es-CO"/>
        </w:rPr>
        <w:t>Los resultados del análisis de los eventos y los informes operativos servirán como instrumento para la corrección o confirmación de la efectividad de las políticas de seguridad ciudadana.</w:t>
      </w:r>
    </w:p>
    <w:p w:rsidR="006C1CF0" w:rsidRPr="006C1CF0" w:rsidRDefault="006C1CF0" w:rsidP="006C1CF0">
      <w:pPr>
        <w:spacing w:after="0" w:line="240" w:lineRule="auto"/>
        <w:jc w:val="left"/>
        <w:rPr>
          <w:lang w:val="es-CO" w:eastAsia="es-CO"/>
        </w:rPr>
      </w:pPr>
    </w:p>
    <w:p w:rsidR="006C1CF0" w:rsidRPr="006C1CF0" w:rsidRDefault="006C1CF0" w:rsidP="006C1CF0">
      <w:pPr>
        <w:spacing w:after="0" w:line="240" w:lineRule="auto"/>
        <w:jc w:val="left"/>
        <w:rPr>
          <w:lang w:val="es-CO" w:eastAsia="es-CO"/>
        </w:rPr>
      </w:pPr>
      <w:r w:rsidRPr="006C1CF0">
        <w:rPr>
          <w:lang w:val="es-CO" w:eastAsia="es-CO"/>
        </w:rPr>
        <w:t>El costo aproximado de la solución comprende 1) los materiales de la solución, esto es, los contenedores, componentes, y casos de uso nombrados en el diseño arriba; y 2) las características de calidad consignadas en la solución. Que en resumen son:</w:t>
      </w:r>
    </w:p>
    <w:p w:rsidR="006C1CF0" w:rsidRPr="006C1CF0" w:rsidRDefault="006C1CF0" w:rsidP="006C1CF0">
      <w:pPr>
        <w:numPr>
          <w:ilvl w:val="0"/>
          <w:numId w:val="36"/>
        </w:numPr>
        <w:spacing w:before="100" w:beforeAutospacing="1" w:after="100" w:afterAutospacing="1" w:line="240" w:lineRule="auto"/>
        <w:jc w:val="left"/>
        <w:rPr>
          <w:lang w:val="es-CO" w:eastAsia="es-CO"/>
        </w:rPr>
      </w:pPr>
      <w:r w:rsidRPr="006C1CF0">
        <w:rPr>
          <w:lang w:val="es-CO" w:eastAsia="es-CO"/>
        </w:rPr>
        <w:t>Registro de los eventos de emergencia</w:t>
      </w:r>
    </w:p>
    <w:p w:rsidR="006C1CF0" w:rsidRPr="006C1CF0" w:rsidRDefault="006C1CF0" w:rsidP="006C1CF0">
      <w:pPr>
        <w:numPr>
          <w:ilvl w:val="0"/>
          <w:numId w:val="36"/>
        </w:numPr>
        <w:spacing w:before="100" w:beforeAutospacing="1" w:after="100" w:afterAutospacing="1" w:line="240" w:lineRule="auto"/>
        <w:jc w:val="left"/>
        <w:rPr>
          <w:lang w:val="es-CO" w:eastAsia="es-CO"/>
        </w:rPr>
      </w:pPr>
      <w:r w:rsidRPr="006C1CF0">
        <w:rPr>
          <w:lang w:val="es-CO" w:eastAsia="es-CO"/>
        </w:rPr>
        <w:t>Seguimiento de los eventos de emergencia</w:t>
      </w:r>
    </w:p>
    <w:p w:rsidR="006C1CF0" w:rsidRPr="006C1CF0" w:rsidRDefault="006C1CF0" w:rsidP="006C1CF0">
      <w:pPr>
        <w:numPr>
          <w:ilvl w:val="0"/>
          <w:numId w:val="36"/>
        </w:numPr>
        <w:spacing w:before="100" w:beforeAutospacing="1" w:after="100" w:afterAutospacing="1" w:line="240" w:lineRule="auto"/>
        <w:jc w:val="left"/>
        <w:rPr>
          <w:lang w:val="es-CO" w:eastAsia="es-CO"/>
        </w:rPr>
      </w:pPr>
      <w:r w:rsidRPr="006C1CF0">
        <w:rPr>
          <w:lang w:val="es-CO" w:eastAsia="es-CO"/>
        </w:rPr>
        <w:t>Historial: Consulta y emisión de informes analíticos de las eventos</w:t>
      </w:r>
    </w:p>
    <w:p w:rsidR="006C1CF0" w:rsidRPr="006C1CF0" w:rsidRDefault="006C1CF0" w:rsidP="006C1CF0">
      <w:pPr>
        <w:numPr>
          <w:ilvl w:val="0"/>
          <w:numId w:val="36"/>
        </w:numPr>
        <w:spacing w:before="100" w:beforeAutospacing="1" w:after="100" w:afterAutospacing="1" w:line="240" w:lineRule="auto"/>
        <w:jc w:val="left"/>
        <w:rPr>
          <w:lang w:val="es-CO" w:eastAsia="es-CO"/>
        </w:rPr>
      </w:pPr>
      <w:r w:rsidRPr="006C1CF0">
        <w:rPr>
          <w:lang w:val="es-CO" w:eastAsia="es-CO"/>
        </w:rPr>
        <w:t>Confiabilidad</w:t>
      </w:r>
    </w:p>
    <w:p w:rsidR="006C1CF0" w:rsidRPr="006C1CF0" w:rsidRDefault="006C1CF0" w:rsidP="006C1CF0">
      <w:pPr>
        <w:numPr>
          <w:ilvl w:val="0"/>
          <w:numId w:val="36"/>
        </w:numPr>
        <w:spacing w:before="100" w:beforeAutospacing="1" w:after="100" w:afterAutospacing="1" w:line="240" w:lineRule="auto"/>
        <w:jc w:val="left"/>
        <w:rPr>
          <w:lang w:val="es-CO" w:eastAsia="es-CO"/>
        </w:rPr>
      </w:pPr>
      <w:r w:rsidRPr="006C1CF0">
        <w:rPr>
          <w:lang w:val="es-CO" w:eastAsia="es-CO"/>
        </w:rPr>
        <w:t>Disponibilidad</w:t>
      </w:r>
    </w:p>
    <w:p w:rsidR="006C1CF0" w:rsidRPr="006C1CF0" w:rsidRDefault="006C1CF0" w:rsidP="006C1CF0">
      <w:pPr>
        <w:spacing w:after="0" w:line="240" w:lineRule="auto"/>
        <w:jc w:val="left"/>
        <w:rPr>
          <w:lang w:val="es-CO" w:eastAsia="es-CO"/>
        </w:rPr>
      </w:pPr>
      <w:r w:rsidRPr="006C1CF0">
        <w:rPr>
          <w:lang w:val="es-CO" w:eastAsia="es-CO"/>
        </w:rPr>
        <w:t> </w:t>
      </w:r>
    </w:p>
    <w:p w:rsidR="006C1CF0" w:rsidRPr="006C1CF0" w:rsidRDefault="006C1CF0" w:rsidP="006C1CF0">
      <w:pPr>
        <w:spacing w:after="0" w:line="240" w:lineRule="auto"/>
        <w:jc w:val="left"/>
        <w:rPr>
          <w:lang w:val="es-CO" w:eastAsia="es-CO"/>
        </w:rPr>
      </w:pPr>
      <w:r w:rsidRPr="006C1CF0">
        <w:rPr>
          <w:lang w:val="es-CO" w:eastAsia="es-CO"/>
        </w:rPr>
        <w:t>Otros beneficios percibidos del proyecto son:</w:t>
      </w:r>
    </w:p>
    <w:p w:rsidR="006C1CF0" w:rsidRPr="006C1CF0" w:rsidRDefault="006C1CF0" w:rsidP="006C1CF0">
      <w:pPr>
        <w:numPr>
          <w:ilvl w:val="0"/>
          <w:numId w:val="37"/>
        </w:numPr>
        <w:spacing w:before="100" w:beforeAutospacing="1" w:after="100" w:afterAutospacing="1" w:line="240" w:lineRule="auto"/>
        <w:jc w:val="left"/>
        <w:rPr>
          <w:lang w:val="es-CO" w:eastAsia="es-CO"/>
        </w:rPr>
      </w:pPr>
      <w:r w:rsidRPr="006C1CF0">
        <w:rPr>
          <w:lang w:val="es-CO" w:eastAsia="es-CO"/>
        </w:rPr>
        <w:t>Apoyo a la atención oportuna de las alarmas ciudadanas</w:t>
      </w:r>
    </w:p>
    <w:p w:rsidR="006C1CF0" w:rsidRPr="006C1CF0" w:rsidRDefault="006C1CF0" w:rsidP="006C1CF0">
      <w:pPr>
        <w:numPr>
          <w:ilvl w:val="0"/>
          <w:numId w:val="37"/>
        </w:numPr>
        <w:spacing w:before="100" w:beforeAutospacing="1" w:after="100" w:afterAutospacing="1" w:line="240" w:lineRule="auto"/>
        <w:jc w:val="left"/>
        <w:rPr>
          <w:lang w:val="es-CO" w:eastAsia="es-CO"/>
        </w:rPr>
      </w:pPr>
      <w:r w:rsidRPr="006C1CF0">
        <w:rPr>
          <w:lang w:val="es-CO" w:eastAsia="es-CO"/>
        </w:rPr>
        <w:t>Disponibilidad de reportes de apoyo a la gestión pública</w:t>
      </w:r>
    </w:p>
    <w:p w:rsidR="006C1CF0" w:rsidRPr="006C1CF0" w:rsidRDefault="006C1CF0" w:rsidP="006C1CF0">
      <w:pPr>
        <w:numPr>
          <w:ilvl w:val="0"/>
          <w:numId w:val="37"/>
        </w:numPr>
        <w:spacing w:before="100" w:beforeAutospacing="1" w:after="100" w:afterAutospacing="1" w:line="240" w:lineRule="auto"/>
        <w:jc w:val="left"/>
        <w:rPr>
          <w:lang w:val="es-CO" w:eastAsia="es-CO"/>
        </w:rPr>
      </w:pPr>
      <w:r w:rsidRPr="006C1CF0">
        <w:rPr>
          <w:lang w:val="es-CO" w:eastAsia="es-CO"/>
        </w:rPr>
        <w:t>Cruce de datos del historial de Emergencias con otras entidades</w:t>
      </w:r>
    </w:p>
    <w:p w:rsidR="006C1CF0" w:rsidRPr="006C1CF0" w:rsidRDefault="006C1CF0" w:rsidP="006C1CF0">
      <w:pPr>
        <w:spacing w:after="0" w:line="240" w:lineRule="auto"/>
        <w:jc w:val="left"/>
        <w:rPr>
          <w:lang w:val="es-CO" w:eastAsia="es-CO"/>
        </w:rPr>
      </w:pPr>
    </w:p>
    <w:p w:rsidR="006C1CF0" w:rsidRPr="006C1CF0" w:rsidRDefault="006C1CF0" w:rsidP="006C1CF0">
      <w:pPr>
        <w:spacing w:after="0" w:line="240" w:lineRule="auto"/>
        <w:jc w:val="left"/>
        <w:rPr>
          <w:lang w:val="es-CO" w:eastAsia="es-CO"/>
        </w:rPr>
      </w:pPr>
      <w:r w:rsidRPr="006C1CF0">
        <w:rPr>
          <w:lang w:val="es-CO" w:eastAsia="es-CO"/>
        </w:rPr>
        <w:t>La unidad de medida del costo del proyecto son las horas de esfuerzo. La solución presente alcanza más de mil horas de esfuerzo las cuales están distribuidas en la carga laboral del equipo de trabajo requerido inscrito arriba. Ver el equipo de trabajo en la hoja de Materiales y Recursos.</w:t>
      </w:r>
    </w:p>
    <w:p w:rsidR="006C1CF0" w:rsidRPr="006C1CF0" w:rsidRDefault="006C1CF0" w:rsidP="006C1CF0">
      <w:pPr>
        <w:spacing w:after="0" w:line="240" w:lineRule="auto"/>
        <w:jc w:val="left"/>
        <w:rPr>
          <w:lang w:val="es-CO" w:eastAsia="es-CO"/>
        </w:rPr>
      </w:pPr>
    </w:p>
    <w:p w:rsidR="006C1CF0" w:rsidRPr="006C1CF0" w:rsidRDefault="006C1CF0" w:rsidP="006C1CF0">
      <w:pPr>
        <w:spacing w:after="0" w:line="240" w:lineRule="auto"/>
        <w:jc w:val="left"/>
        <w:rPr>
          <w:lang w:val="es-CO" w:eastAsia="es-CO"/>
        </w:rPr>
      </w:pPr>
      <w:r w:rsidRPr="006C1CF0">
        <w:rPr>
          <w:noProof/>
          <w:lang w:val="es-CO" w:eastAsia="es-CO"/>
        </w:rPr>
        <w:lastRenderedPageBreak/>
        <w:drawing>
          <wp:inline distT="0" distB="0" distL="0" distR="0">
            <wp:extent cx="5951548" cy="1669075"/>
            <wp:effectExtent l="0" t="0" r="0" b="7620"/>
            <wp:docPr id="4" name="Imagen 4" descr="C:\Users\HARRYW~1\AppData\Local\Temp\enhtmlclip\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W~1\AppData\Local\Temp\enhtmlclip\Image(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977" cy="1679572"/>
                    </a:xfrm>
                    <a:prstGeom prst="rect">
                      <a:avLst/>
                    </a:prstGeom>
                    <a:noFill/>
                    <a:ln>
                      <a:noFill/>
                    </a:ln>
                  </pic:spPr>
                </pic:pic>
              </a:graphicData>
            </a:graphic>
          </wp:inline>
        </w:drawing>
      </w:r>
    </w:p>
    <w:p w:rsidR="006C1CF0" w:rsidRPr="006C1CF0" w:rsidRDefault="006C1CF0" w:rsidP="006C1CF0">
      <w:pPr>
        <w:spacing w:after="0" w:line="240" w:lineRule="auto"/>
        <w:jc w:val="left"/>
        <w:rPr>
          <w:lang w:val="es-CO" w:eastAsia="es-CO"/>
        </w:rPr>
      </w:pPr>
    </w:p>
    <w:p w:rsidR="006C1CF0" w:rsidRPr="006C1CF0" w:rsidRDefault="006C1CF0" w:rsidP="006C1CF0">
      <w:pPr>
        <w:spacing w:after="0" w:line="240" w:lineRule="auto"/>
        <w:jc w:val="left"/>
        <w:rPr>
          <w:lang w:val="es-CO" w:eastAsia="es-CO"/>
        </w:rPr>
      </w:pPr>
      <w:r w:rsidRPr="006C1CF0">
        <w:rPr>
          <w:lang w:val="es-CO" w:eastAsia="es-CO"/>
        </w:rPr>
        <w:t>El costo indicado está Libre de</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5A466B">
      <w:pPr>
        <w:pStyle w:val="Ttulo2"/>
        <w:rPr>
          <w:lang w:val="es-CO" w:eastAsia="es-CO"/>
        </w:rPr>
      </w:pPr>
      <w:bookmarkStart w:id="16" w:name="_Toc469324632"/>
      <w:r w:rsidRPr="00F979F1">
        <w:rPr>
          <w:lang w:val="es-CO" w:eastAsia="es-CO"/>
        </w:rPr>
        <w:t>2. Tiempos de Entrega, Fases y Equipo del Proyecto</w:t>
      </w:r>
      <w:bookmarkEnd w:id="16"/>
    </w:p>
    <w:p w:rsidR="007860F6" w:rsidRPr="007860F6" w:rsidRDefault="007860F6" w:rsidP="007860F6">
      <w:pPr>
        <w:spacing w:after="0" w:line="240" w:lineRule="auto"/>
        <w:jc w:val="left"/>
        <w:rPr>
          <w:lang w:val="es-CO" w:eastAsia="es-CO"/>
        </w:rPr>
      </w:pPr>
      <w:r w:rsidRPr="007860F6">
        <w:rPr>
          <w:lang w:val="es-CO" w:eastAsia="es-CO"/>
        </w:rPr>
        <w:t>La carga de esfuerzo estimada denotada por la estimación se distribuye el tiempo eficiente de la siguiente forma.</w:t>
      </w:r>
    </w:p>
    <w:p w:rsidR="007860F6" w:rsidRPr="007860F6" w:rsidRDefault="007860F6" w:rsidP="007860F6">
      <w:pPr>
        <w:spacing w:after="0" w:line="240" w:lineRule="auto"/>
        <w:jc w:val="left"/>
        <w:rPr>
          <w:lang w:val="es-CO" w:eastAsia="es-CO"/>
        </w:rPr>
      </w:pPr>
    </w:p>
    <w:p w:rsidR="007860F6" w:rsidRDefault="007860F6" w:rsidP="007860F6">
      <w:pPr>
        <w:spacing w:after="0" w:line="240" w:lineRule="auto"/>
        <w:jc w:val="left"/>
        <w:rPr>
          <w:lang w:val="es-CO" w:eastAsia="es-CO"/>
        </w:rPr>
      </w:pPr>
      <w:r w:rsidRPr="007860F6">
        <w:rPr>
          <w:lang w:val="es-CO" w:eastAsia="es-CO"/>
        </w:rPr>
        <w:t>En base al espacio de trabajo estimado (más de mil horas) se planifica los momentos de emisión de los entregables principales del proyecto de la siguiente forma: los primeros entregables acordados entre las partes sucederán al final de los primeros 7 (siete) días laborales luego de la ejecución formal del proyecto. Luego de la primera emisión vendrán 4 momentos más de entrega como se muestra en la siguiente imagen.</w:t>
      </w:r>
    </w:p>
    <w:p w:rsidR="009275C2" w:rsidRPr="007860F6" w:rsidRDefault="009275C2" w:rsidP="007860F6">
      <w:pPr>
        <w:spacing w:after="0" w:line="240" w:lineRule="auto"/>
        <w:jc w:val="left"/>
        <w:rPr>
          <w:lang w:val="es-CO" w:eastAsia="es-CO"/>
        </w:rPr>
      </w:pPr>
    </w:p>
    <w:p w:rsidR="007860F6" w:rsidRPr="007860F6" w:rsidRDefault="007860F6" w:rsidP="007860F6">
      <w:pPr>
        <w:spacing w:after="0" w:line="240" w:lineRule="auto"/>
        <w:jc w:val="left"/>
        <w:rPr>
          <w:lang w:val="es-CO" w:eastAsia="es-CO"/>
        </w:rPr>
      </w:pPr>
      <w:r w:rsidRPr="007860F6">
        <w:rPr>
          <w:noProof/>
          <w:lang w:val="es-CO" w:eastAsia="es-CO"/>
        </w:rPr>
        <w:drawing>
          <wp:inline distT="0" distB="0" distL="0" distR="0">
            <wp:extent cx="5932879" cy="981797"/>
            <wp:effectExtent l="0" t="0" r="0" b="8890"/>
            <wp:docPr id="5" name="Imagen 5" descr="C:\Users\HARRYW~1\AppData\Local\Temp\enhtmlclip\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W~1\AppData\Local\Temp\enhtmlclip\Image(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3579" cy="991842"/>
                    </a:xfrm>
                    <a:prstGeom prst="rect">
                      <a:avLst/>
                    </a:prstGeom>
                    <a:noFill/>
                    <a:ln>
                      <a:noFill/>
                    </a:ln>
                  </pic:spPr>
                </pic:pic>
              </a:graphicData>
            </a:graphic>
          </wp:inline>
        </w:drawing>
      </w:r>
    </w:p>
    <w:p w:rsidR="007860F6" w:rsidRPr="007860F6" w:rsidRDefault="007860F6" w:rsidP="007860F6">
      <w:pPr>
        <w:spacing w:after="0" w:line="240" w:lineRule="auto"/>
        <w:jc w:val="left"/>
        <w:rPr>
          <w:lang w:val="es-CO" w:eastAsia="es-CO"/>
        </w:rPr>
      </w:pPr>
    </w:p>
    <w:p w:rsidR="007860F6" w:rsidRPr="007860F6" w:rsidRDefault="007860F6" w:rsidP="007860F6">
      <w:pPr>
        <w:spacing w:after="0" w:line="240" w:lineRule="auto"/>
        <w:jc w:val="left"/>
        <w:rPr>
          <w:lang w:val="es-CO" w:eastAsia="es-CO"/>
        </w:rPr>
      </w:pPr>
      <w:r w:rsidRPr="007860F6">
        <w:rPr>
          <w:lang w:val="es-CO" w:eastAsia="es-CO"/>
        </w:rPr>
        <w:t>Por tanto, el equipo máximo resultante es:</w:t>
      </w:r>
    </w:p>
    <w:p w:rsidR="007860F6" w:rsidRPr="007860F6" w:rsidRDefault="007860F6" w:rsidP="007860F6">
      <w:pPr>
        <w:numPr>
          <w:ilvl w:val="0"/>
          <w:numId w:val="39"/>
        </w:numPr>
        <w:spacing w:before="100" w:beforeAutospacing="1" w:after="100" w:afterAutospacing="1" w:line="240" w:lineRule="auto"/>
        <w:jc w:val="left"/>
        <w:rPr>
          <w:lang w:val="es-CO" w:eastAsia="es-CO"/>
        </w:rPr>
      </w:pPr>
      <w:r w:rsidRPr="007860F6">
        <w:rPr>
          <w:lang w:val="es-CO" w:eastAsia="es-CO"/>
        </w:rPr>
        <w:t>Especificaciones x 1</w:t>
      </w:r>
    </w:p>
    <w:p w:rsidR="007860F6" w:rsidRPr="007860F6" w:rsidRDefault="007860F6" w:rsidP="007860F6">
      <w:pPr>
        <w:numPr>
          <w:ilvl w:val="0"/>
          <w:numId w:val="39"/>
        </w:numPr>
        <w:spacing w:before="100" w:beforeAutospacing="1" w:after="100" w:afterAutospacing="1" w:line="240" w:lineRule="auto"/>
        <w:jc w:val="left"/>
        <w:rPr>
          <w:lang w:val="es-CO" w:eastAsia="es-CO"/>
        </w:rPr>
      </w:pPr>
      <w:r w:rsidRPr="007860F6">
        <w:rPr>
          <w:lang w:val="es-CO" w:eastAsia="es-CO"/>
        </w:rPr>
        <w:t>Desarrolladores x 2</w:t>
      </w:r>
    </w:p>
    <w:p w:rsidR="007860F6" w:rsidRPr="007860F6" w:rsidRDefault="002005D7" w:rsidP="007860F6">
      <w:pPr>
        <w:numPr>
          <w:ilvl w:val="0"/>
          <w:numId w:val="39"/>
        </w:numPr>
        <w:spacing w:before="100" w:beforeAutospacing="1" w:after="100" w:afterAutospacing="1" w:line="240" w:lineRule="auto"/>
        <w:jc w:val="left"/>
        <w:rPr>
          <w:lang w:val="es-CO" w:eastAsia="es-CO"/>
        </w:rPr>
      </w:pPr>
      <w:r>
        <w:rPr>
          <w:lang w:val="es-CO" w:eastAsia="es-CO"/>
        </w:rPr>
        <w:t>Calidad x 1</w:t>
      </w:r>
    </w:p>
    <w:p w:rsidR="007860F6" w:rsidRPr="007860F6" w:rsidRDefault="007860F6" w:rsidP="007860F6">
      <w:pPr>
        <w:spacing w:after="0" w:line="240" w:lineRule="auto"/>
        <w:jc w:val="left"/>
        <w:rPr>
          <w:lang w:val="es-CO" w:eastAsia="es-CO"/>
        </w:rPr>
      </w:pPr>
    </w:p>
    <w:p w:rsidR="007860F6" w:rsidRPr="007860F6" w:rsidRDefault="007860F6" w:rsidP="007860F6">
      <w:pPr>
        <w:spacing w:after="0" w:line="240" w:lineRule="auto"/>
        <w:jc w:val="left"/>
        <w:rPr>
          <w:lang w:val="es-CO" w:eastAsia="es-CO"/>
        </w:rPr>
      </w:pPr>
      <w:r w:rsidRPr="007860F6">
        <w:rPr>
          <w:lang w:val="es-CO" w:eastAsia="es-CO"/>
        </w:rPr>
        <w:t>Equipo administrativo y adicional:</w:t>
      </w:r>
    </w:p>
    <w:p w:rsidR="007860F6" w:rsidRPr="007860F6" w:rsidRDefault="007860F6" w:rsidP="007860F6">
      <w:pPr>
        <w:numPr>
          <w:ilvl w:val="0"/>
          <w:numId w:val="40"/>
        </w:numPr>
        <w:spacing w:before="100" w:beforeAutospacing="1" w:after="100" w:afterAutospacing="1" w:line="240" w:lineRule="auto"/>
        <w:jc w:val="left"/>
        <w:rPr>
          <w:lang w:val="es-CO" w:eastAsia="es-CO"/>
        </w:rPr>
      </w:pPr>
      <w:r w:rsidRPr="007860F6">
        <w:rPr>
          <w:lang w:val="es-CO" w:eastAsia="es-CO"/>
        </w:rPr>
        <w:t>Arquitecto / Lider Tec. x 1</w:t>
      </w:r>
    </w:p>
    <w:p w:rsidR="007860F6" w:rsidRPr="007860F6" w:rsidRDefault="007860F6" w:rsidP="007860F6">
      <w:pPr>
        <w:numPr>
          <w:ilvl w:val="0"/>
          <w:numId w:val="40"/>
        </w:numPr>
        <w:spacing w:before="100" w:beforeAutospacing="1" w:after="100" w:afterAutospacing="1" w:line="240" w:lineRule="auto"/>
        <w:jc w:val="left"/>
        <w:rPr>
          <w:lang w:val="es-CO" w:eastAsia="es-CO"/>
        </w:rPr>
      </w:pPr>
      <w:r w:rsidRPr="007860F6">
        <w:rPr>
          <w:lang w:val="es-CO" w:eastAsia="es-CO"/>
        </w:rPr>
        <w:t>Gerente Proyecto x 1</w:t>
      </w:r>
    </w:p>
    <w:p w:rsidR="007860F6" w:rsidRPr="007860F6" w:rsidRDefault="007860F6" w:rsidP="007860F6">
      <w:pPr>
        <w:numPr>
          <w:ilvl w:val="0"/>
          <w:numId w:val="40"/>
        </w:numPr>
        <w:spacing w:before="100" w:beforeAutospacing="1" w:after="100" w:afterAutospacing="1" w:line="240" w:lineRule="auto"/>
        <w:jc w:val="left"/>
        <w:rPr>
          <w:lang w:val="es-CO" w:eastAsia="es-CO"/>
        </w:rPr>
      </w:pPr>
      <w:r w:rsidRPr="007860F6">
        <w:rPr>
          <w:lang w:val="es-CO" w:eastAsia="es-CO"/>
        </w:rPr>
        <w:t>Diseñador Gráfico x 1</w:t>
      </w:r>
    </w:p>
    <w:p w:rsidR="007860F6" w:rsidRPr="007860F6" w:rsidRDefault="007860F6" w:rsidP="007860F6">
      <w:pPr>
        <w:numPr>
          <w:ilvl w:val="0"/>
          <w:numId w:val="40"/>
        </w:numPr>
        <w:spacing w:before="100" w:beforeAutospacing="1" w:after="100" w:afterAutospacing="1" w:line="240" w:lineRule="auto"/>
        <w:jc w:val="left"/>
        <w:rPr>
          <w:lang w:val="es-CO" w:eastAsia="es-CO"/>
        </w:rPr>
      </w:pPr>
      <w:r w:rsidRPr="007860F6">
        <w:rPr>
          <w:lang w:val="es-CO" w:eastAsia="es-CO"/>
        </w:rPr>
        <w:t>Equipo de Soporte y Garantía x 1</w:t>
      </w:r>
    </w:p>
    <w:p w:rsidR="007860F6" w:rsidRPr="007860F6" w:rsidRDefault="007860F6" w:rsidP="007860F6">
      <w:pPr>
        <w:spacing w:after="0" w:line="240" w:lineRule="auto"/>
        <w:jc w:val="left"/>
        <w:rPr>
          <w:lang w:val="es-CO" w:eastAsia="es-CO"/>
        </w:rPr>
      </w:pPr>
    </w:p>
    <w:p w:rsidR="007860F6" w:rsidRPr="007860F6" w:rsidRDefault="007860F6" w:rsidP="007860F6">
      <w:pPr>
        <w:spacing w:after="0" w:line="240" w:lineRule="auto"/>
        <w:jc w:val="left"/>
        <w:rPr>
          <w:lang w:val="es-CO" w:eastAsia="es-CO"/>
        </w:rPr>
      </w:pPr>
      <w:r w:rsidRPr="007860F6">
        <w:rPr>
          <w:lang w:val="es-CO" w:eastAsia="es-CO"/>
        </w:rPr>
        <w:t>Equipo total</w:t>
      </w:r>
    </w:p>
    <w:p w:rsidR="007860F6" w:rsidRPr="007860F6" w:rsidRDefault="002005D7" w:rsidP="007860F6">
      <w:pPr>
        <w:numPr>
          <w:ilvl w:val="0"/>
          <w:numId w:val="41"/>
        </w:numPr>
        <w:spacing w:before="100" w:beforeAutospacing="1" w:after="100" w:afterAutospacing="1" w:line="240" w:lineRule="auto"/>
        <w:jc w:val="left"/>
        <w:rPr>
          <w:lang w:val="es-CO" w:eastAsia="es-CO"/>
        </w:rPr>
      </w:pPr>
      <w:r>
        <w:rPr>
          <w:lang w:val="es-CO" w:eastAsia="es-CO"/>
        </w:rPr>
        <w:lastRenderedPageBreak/>
        <w:t>8</w:t>
      </w:r>
      <w:r w:rsidR="007860F6" w:rsidRPr="007860F6">
        <w:rPr>
          <w:lang w:val="es-CO" w:eastAsia="es-CO"/>
        </w:rPr>
        <w:t xml:space="preserve"> roles y recursos descritos arriba</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5A466B">
      <w:pPr>
        <w:pStyle w:val="Ttulo2"/>
        <w:rPr>
          <w:lang w:val="es-CO" w:eastAsia="es-CO"/>
        </w:rPr>
      </w:pPr>
      <w:bookmarkStart w:id="17" w:name="_Toc469324633"/>
      <w:r w:rsidRPr="00F979F1">
        <w:rPr>
          <w:lang w:val="es-CO" w:eastAsia="es-CO"/>
        </w:rPr>
        <w:t>3. Plan de Trabajo</w:t>
      </w:r>
      <w:bookmarkEnd w:id="17"/>
    </w:p>
    <w:p w:rsidR="00333BA1" w:rsidRPr="00333BA1" w:rsidRDefault="00333BA1" w:rsidP="00333BA1">
      <w:pPr>
        <w:spacing w:after="0" w:line="240" w:lineRule="auto"/>
        <w:jc w:val="left"/>
        <w:rPr>
          <w:lang w:val="es-CO" w:eastAsia="es-CO"/>
        </w:rPr>
      </w:pPr>
      <w:r w:rsidRPr="00333BA1">
        <w:rPr>
          <w:lang w:val="es-CO" w:eastAsia="es-CO"/>
        </w:rPr>
        <w:t>Para la administración de los entregables y resultados generales del proyecto se establecen 3 fases de ejecución organizadas de la siguiente manera: 1) Levantamiento, que en la solución presente asciende a siete (7) días; luego se ejecutarán las fases de 2) Construcción, donde se construirán las características y funcionalidades de los sistemas de información; posteriormente vendrá la fase de 3) Transición o Entrega de la solución para empezar la operación de la solución en los ambientes productivos destino y haciendo entrega del conocimiento de operación y mantenimiento futuro de los entregables. Las fases descritas se ilustran como sigue.</w:t>
      </w:r>
    </w:p>
    <w:p w:rsidR="00333BA1" w:rsidRPr="00333BA1" w:rsidRDefault="00333BA1" w:rsidP="00333BA1">
      <w:pPr>
        <w:spacing w:after="0" w:line="240" w:lineRule="auto"/>
        <w:jc w:val="left"/>
        <w:rPr>
          <w:lang w:val="es-CO" w:eastAsia="es-CO"/>
        </w:rPr>
      </w:pPr>
    </w:p>
    <w:p w:rsidR="00333BA1" w:rsidRPr="00333BA1" w:rsidRDefault="00333BA1" w:rsidP="00333BA1">
      <w:pPr>
        <w:spacing w:after="0" w:line="240" w:lineRule="auto"/>
        <w:jc w:val="left"/>
        <w:rPr>
          <w:lang w:val="es-CO" w:eastAsia="es-CO"/>
        </w:rPr>
      </w:pPr>
      <w:r w:rsidRPr="00333BA1">
        <w:rPr>
          <w:noProof/>
          <w:lang w:val="es-CO" w:eastAsia="es-CO"/>
        </w:rPr>
        <w:drawing>
          <wp:inline distT="0" distB="0" distL="0" distR="0">
            <wp:extent cx="6124649" cy="1313778"/>
            <wp:effectExtent l="0" t="0" r="0" b="1270"/>
            <wp:docPr id="6" name="Imagen 6" descr="C:\Users\HARRYW~1\AppData\Local\Temp\enhtmlclip\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RYW~1\AppData\Local\Temp\enhtmlclip\Imag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3719" cy="1322159"/>
                    </a:xfrm>
                    <a:prstGeom prst="rect">
                      <a:avLst/>
                    </a:prstGeom>
                    <a:noFill/>
                    <a:ln>
                      <a:noFill/>
                    </a:ln>
                  </pic:spPr>
                </pic:pic>
              </a:graphicData>
            </a:graphic>
          </wp:inline>
        </w:drawing>
      </w:r>
    </w:p>
    <w:p w:rsidR="00333BA1" w:rsidRPr="00333BA1" w:rsidRDefault="00333BA1" w:rsidP="00333BA1">
      <w:pPr>
        <w:spacing w:after="0" w:line="240" w:lineRule="auto"/>
        <w:jc w:val="left"/>
        <w:rPr>
          <w:lang w:val="es-CO" w:eastAsia="es-CO"/>
        </w:rPr>
      </w:pPr>
    </w:p>
    <w:p w:rsidR="00333BA1" w:rsidRPr="00333BA1" w:rsidRDefault="00333BA1" w:rsidP="00333BA1">
      <w:pPr>
        <w:spacing w:after="0" w:line="240" w:lineRule="auto"/>
        <w:jc w:val="left"/>
        <w:rPr>
          <w:lang w:val="es-CO" w:eastAsia="es-CO"/>
        </w:rPr>
      </w:pPr>
      <w:r w:rsidRPr="00333BA1">
        <w:rPr>
          <w:lang w:val="es-CO" w:eastAsia="es-CO"/>
        </w:rPr>
        <w:t>Provistos con los insumos indicados en la hoja de Materiales y Recursos el equipo de trabajo consignado para esta solución permanecerá en ejecución durante el tiempo estipulado de:</w:t>
      </w:r>
    </w:p>
    <w:p w:rsidR="00333BA1" w:rsidRPr="00333BA1" w:rsidRDefault="00333BA1" w:rsidP="00333BA1">
      <w:pPr>
        <w:numPr>
          <w:ilvl w:val="0"/>
          <w:numId w:val="42"/>
        </w:numPr>
        <w:spacing w:before="100" w:beforeAutospacing="1" w:after="100" w:afterAutospacing="1" w:line="240" w:lineRule="auto"/>
        <w:jc w:val="left"/>
        <w:rPr>
          <w:lang w:val="es-CO" w:eastAsia="es-CO"/>
        </w:rPr>
      </w:pPr>
      <w:r w:rsidRPr="00333BA1">
        <w:rPr>
          <w:lang w:val="es-CO" w:eastAsia="es-CO"/>
        </w:rPr>
        <w:t>Semanas de proyecto,  6.2</w:t>
      </w:r>
    </w:p>
    <w:p w:rsidR="00333BA1" w:rsidRPr="00333BA1" w:rsidRDefault="00333BA1" w:rsidP="00333BA1">
      <w:pPr>
        <w:numPr>
          <w:ilvl w:val="0"/>
          <w:numId w:val="42"/>
        </w:numPr>
        <w:spacing w:before="100" w:beforeAutospacing="1" w:after="100" w:afterAutospacing="1" w:line="240" w:lineRule="auto"/>
        <w:jc w:val="left"/>
        <w:rPr>
          <w:lang w:val="es-CO" w:eastAsia="es-CO"/>
        </w:rPr>
      </w:pPr>
      <w:r w:rsidRPr="00333BA1">
        <w:rPr>
          <w:lang w:val="es-CO" w:eastAsia="es-CO"/>
        </w:rPr>
        <w:t>Meses del proyecto,  2</w:t>
      </w:r>
    </w:p>
    <w:p w:rsidR="00333BA1" w:rsidRPr="00333BA1" w:rsidRDefault="00333BA1" w:rsidP="00333BA1">
      <w:pPr>
        <w:spacing w:after="0" w:line="240" w:lineRule="auto"/>
        <w:jc w:val="left"/>
        <w:rPr>
          <w:lang w:val="es-CO" w:eastAsia="es-CO"/>
        </w:rPr>
      </w:pPr>
    </w:p>
    <w:p w:rsidR="00333BA1" w:rsidRPr="00333BA1" w:rsidRDefault="00333BA1" w:rsidP="00333BA1">
      <w:pPr>
        <w:spacing w:after="0" w:line="240" w:lineRule="auto"/>
        <w:jc w:val="left"/>
        <w:rPr>
          <w:lang w:val="es-CO" w:eastAsia="es-CO"/>
        </w:rPr>
      </w:pPr>
      <w:r w:rsidRPr="00333BA1">
        <w:rPr>
          <w:lang w:val="es-CO" w:eastAsia="es-CO"/>
        </w:rPr>
        <w:t>Los entregables producidos en las fases designadas para la ejecución deben ser acordados entre las partes. Cada fase trae consigo ciertos entregables preestablecidos que deben ser puestos al conocimiento de la institución. Sin embargo, siempre existe la posibilidad de variar la programación de los entregables en la medida que las condiciones del proyecto lo permitan y las partes lo acuerden.</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Default="00F979F1" w:rsidP="001C55E4">
      <w:pPr>
        <w:pStyle w:val="Ttulo1"/>
        <w:rPr>
          <w:lang w:val="es-CO"/>
        </w:rPr>
      </w:pPr>
      <w:bookmarkStart w:id="18" w:name="_Toc469324634"/>
      <w:r>
        <w:rPr>
          <w:lang w:val="es-CO"/>
        </w:rPr>
        <w:t>Recursos y Materiales Requeridos</w:t>
      </w:r>
      <w:bookmarkEnd w:id="18"/>
    </w:p>
    <w:p w:rsidR="00F979F1" w:rsidRPr="00F979F1" w:rsidRDefault="00F979F1" w:rsidP="00F979F1">
      <w:pPr>
        <w:spacing w:after="0" w:line="240" w:lineRule="auto"/>
        <w:jc w:val="left"/>
        <w:rPr>
          <w:lang w:val="es-CO" w:eastAsia="es-CO"/>
        </w:rPr>
      </w:pPr>
      <w:r w:rsidRPr="00F979F1">
        <w:rPr>
          <w:lang w:val="es-CO" w:eastAsia="es-CO"/>
        </w:rPr>
        <w:t>A continuación se indican los materiales estimados por cada componente del Alcance del Proyecto.</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5A466B">
      <w:pPr>
        <w:pStyle w:val="Ttulo2"/>
        <w:rPr>
          <w:lang w:val="es-CO" w:eastAsia="es-CO"/>
        </w:rPr>
      </w:pPr>
      <w:bookmarkStart w:id="19" w:name="_Toc469324635"/>
      <w:r w:rsidRPr="00F979F1">
        <w:rPr>
          <w:lang w:val="es-CO" w:eastAsia="es-CO"/>
        </w:rPr>
        <w:t>1. Recursos humanos y estaciones de trabajo</w:t>
      </w:r>
      <w:bookmarkEnd w:id="19"/>
    </w:p>
    <w:p w:rsidR="00F979F1" w:rsidRPr="00F979F1" w:rsidRDefault="00F979F1" w:rsidP="00F979F1">
      <w:pPr>
        <w:spacing w:after="0" w:line="240" w:lineRule="auto"/>
        <w:jc w:val="left"/>
        <w:rPr>
          <w:lang w:val="es-CO" w:eastAsia="es-CO"/>
        </w:rPr>
      </w:pPr>
      <w:bookmarkStart w:id="20" w:name="OLE_LINK3"/>
      <w:r>
        <w:rPr>
          <w:lang w:val="es-CO" w:eastAsia="es-CO"/>
        </w:rPr>
        <w:t xml:space="preserve">Los recursos consignados a continuación cubren la fase de </w:t>
      </w:r>
      <w:r w:rsidRPr="00124434">
        <w:rPr>
          <w:lang w:val="es-CO" w:eastAsia="es-CO"/>
        </w:rPr>
        <w:t>Mantenimiento y Actualización del Sistema</w:t>
      </w:r>
      <w:r>
        <w:rPr>
          <w:lang w:val="es-CO" w:eastAsia="es-CO"/>
        </w:rPr>
        <w:t>.</w:t>
      </w:r>
      <w:bookmarkEnd w:id="20"/>
    </w:p>
    <w:p w:rsidR="00F979F1" w:rsidRPr="00F979F1" w:rsidRDefault="00C9623D" w:rsidP="00F979F1">
      <w:pPr>
        <w:spacing w:after="0" w:line="240" w:lineRule="auto"/>
        <w:jc w:val="left"/>
        <w:rPr>
          <w:lang w:val="es-CO" w:eastAsia="es-CO"/>
        </w:rPr>
      </w:pPr>
      <w:r w:rsidRPr="00C9623D">
        <w:rPr>
          <w:noProof/>
          <w:lang w:val="es-CO" w:eastAsia="es-CO"/>
        </w:rPr>
        <w:lastRenderedPageBreak/>
        <w:drawing>
          <wp:inline distT="0" distB="0" distL="0" distR="0">
            <wp:extent cx="3742690" cy="2169160"/>
            <wp:effectExtent l="0" t="0" r="0" b="2540"/>
            <wp:docPr id="8" name="Imagen 8" descr="C:\Users\HARRYW~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RYW~1\AppData\Local\Temp\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2690" cy="2169160"/>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5A466B">
      <w:pPr>
        <w:pStyle w:val="Ttulo2"/>
        <w:rPr>
          <w:lang w:val="es-CO" w:eastAsia="es-CO"/>
        </w:rPr>
      </w:pPr>
      <w:bookmarkStart w:id="21" w:name="_Toc469324636"/>
      <w:r w:rsidRPr="00F979F1">
        <w:rPr>
          <w:lang w:val="es-CO" w:eastAsia="es-CO"/>
        </w:rPr>
        <w:t>2. Materiales y espacio de trabajo</w:t>
      </w:r>
      <w:bookmarkEnd w:id="21"/>
    </w:p>
    <w:p w:rsidR="00F979F1" w:rsidRPr="00F979F1" w:rsidRDefault="00C9623D" w:rsidP="00F979F1">
      <w:pPr>
        <w:spacing w:after="0" w:line="240" w:lineRule="auto"/>
        <w:jc w:val="left"/>
        <w:rPr>
          <w:lang w:val="es-CO" w:eastAsia="es-CO"/>
        </w:rPr>
      </w:pPr>
      <w:r w:rsidRPr="00C9623D">
        <w:rPr>
          <w:noProof/>
          <w:lang w:val="es-CO" w:eastAsia="es-CO"/>
        </w:rPr>
        <w:drawing>
          <wp:inline distT="0" distB="0" distL="0" distR="0">
            <wp:extent cx="4773930" cy="2498725"/>
            <wp:effectExtent l="0" t="0" r="7620" b="0"/>
            <wp:docPr id="9" name="Imagen 9" descr="C:\Users\HARRYW~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RYW~1\AppData\Local\Temp\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3930" cy="2498725"/>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5A466B">
      <w:pPr>
        <w:pStyle w:val="Ttulo2"/>
        <w:rPr>
          <w:lang w:val="es-CO" w:eastAsia="es-CO"/>
        </w:rPr>
      </w:pPr>
      <w:bookmarkStart w:id="22" w:name="_Toc469324637"/>
      <w:r w:rsidRPr="00F979F1">
        <w:rPr>
          <w:lang w:val="es-CO" w:eastAsia="es-CO"/>
        </w:rPr>
        <w:lastRenderedPageBreak/>
        <w:t>3. Centro de Datos, Licencias, e Infraestructura</w:t>
      </w:r>
      <w:bookmarkEnd w:id="22"/>
    </w:p>
    <w:p w:rsidR="00F979F1" w:rsidRPr="00F979F1" w:rsidRDefault="00C9623D" w:rsidP="00F979F1">
      <w:pPr>
        <w:spacing w:after="0" w:line="240" w:lineRule="auto"/>
        <w:jc w:val="left"/>
        <w:rPr>
          <w:lang w:val="es-CO" w:eastAsia="es-CO"/>
        </w:rPr>
      </w:pPr>
      <w:r w:rsidRPr="00C9623D">
        <w:rPr>
          <w:noProof/>
          <w:lang w:val="es-CO" w:eastAsia="es-CO"/>
        </w:rPr>
        <w:drawing>
          <wp:inline distT="0" distB="0" distL="0" distR="0">
            <wp:extent cx="5943600" cy="4657090"/>
            <wp:effectExtent l="0" t="0" r="0" b="0"/>
            <wp:docPr id="10" name="Imagen 10" descr="C:\Users\HARRYW~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RYW~1\AppData\Local\Temp\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57090"/>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5A466B">
      <w:pPr>
        <w:pStyle w:val="Ttulo2"/>
        <w:rPr>
          <w:lang w:val="es-CO" w:eastAsia="es-CO"/>
        </w:rPr>
      </w:pPr>
      <w:bookmarkStart w:id="23" w:name="_Toc469324638"/>
      <w:r>
        <w:rPr>
          <w:lang w:val="es-CO" w:eastAsia="es-CO"/>
        </w:rPr>
        <w:t>4.</w:t>
      </w:r>
      <w:r w:rsidRPr="00F979F1">
        <w:rPr>
          <w:lang w:val="es-CO" w:eastAsia="es-CO"/>
        </w:rPr>
        <w:t xml:space="preserve"> Especificaciones </w:t>
      </w:r>
      <w:r>
        <w:rPr>
          <w:lang w:val="es-CO" w:eastAsia="es-CO"/>
        </w:rPr>
        <w:t>Recomendadas</w:t>
      </w:r>
      <w:bookmarkEnd w:id="23"/>
    </w:p>
    <w:p w:rsidR="005E4A21" w:rsidRPr="00755F61" w:rsidRDefault="005E4A21" w:rsidP="005E4A21">
      <w:pPr>
        <w:spacing w:after="0" w:line="240" w:lineRule="auto"/>
        <w:jc w:val="left"/>
        <w:rPr>
          <w:lang w:val="es-CO" w:eastAsia="es-CO"/>
        </w:rPr>
      </w:pPr>
      <w:bookmarkStart w:id="24" w:name="OLE_LINK1"/>
      <w:r w:rsidRPr="00755F61">
        <w:rPr>
          <w:lang w:val="es-CO" w:eastAsia="es-CO"/>
        </w:rPr>
        <w:t>Muralla de Datos (firewall)</w:t>
      </w:r>
    </w:p>
    <w:p w:rsidR="005E4A21" w:rsidRPr="005E4A21" w:rsidRDefault="005E4A21" w:rsidP="005E4A21">
      <w:pPr>
        <w:spacing w:after="0" w:line="240" w:lineRule="auto"/>
        <w:jc w:val="left"/>
        <w:rPr>
          <w:lang w:eastAsia="es-CO"/>
        </w:rPr>
      </w:pPr>
      <w:r w:rsidRPr="005E4A21">
        <w:rPr>
          <w:lang w:eastAsia="es-CO"/>
        </w:rPr>
        <w:t>Configuración: 4GB Memory,1 AC Power,with IPS-AV-URL Function Group </w:t>
      </w:r>
    </w:p>
    <w:p w:rsidR="005E4A21" w:rsidRPr="005E4A21" w:rsidRDefault="005E4A21" w:rsidP="005E4A21">
      <w:pPr>
        <w:spacing w:after="0" w:line="240" w:lineRule="auto"/>
        <w:jc w:val="left"/>
        <w:rPr>
          <w:lang w:eastAsia="es-CO"/>
        </w:rPr>
      </w:pPr>
      <w:r w:rsidRPr="005E4A21">
        <w:rPr>
          <w:lang w:eastAsia="es-CO"/>
        </w:rPr>
        <w:t>Disco: 300GB 10K RPM SAS Hard Disk for 1U rack Gateway</w:t>
      </w:r>
    </w:p>
    <w:p w:rsidR="005E4A21" w:rsidRPr="005E4A21" w:rsidRDefault="005E4A21" w:rsidP="005E4A21">
      <w:pPr>
        <w:spacing w:after="0" w:line="240" w:lineRule="auto"/>
        <w:jc w:val="left"/>
        <w:rPr>
          <w:lang w:eastAsia="es-CO"/>
        </w:rPr>
      </w:pPr>
      <w:r w:rsidRPr="005E4A21">
        <w:rPr>
          <w:lang w:eastAsia="es-CO"/>
        </w:rPr>
        <w:t>Poder: 170W AC power module</w:t>
      </w:r>
    </w:p>
    <w:p w:rsidR="005E4A21" w:rsidRPr="005E4A21" w:rsidRDefault="005E4A21" w:rsidP="005E4A21">
      <w:pPr>
        <w:spacing w:after="0" w:line="240" w:lineRule="auto"/>
        <w:jc w:val="left"/>
        <w:rPr>
          <w:lang w:eastAsia="es-CO"/>
        </w:rPr>
      </w:pPr>
    </w:p>
    <w:p w:rsidR="005E4A21" w:rsidRPr="005E4A21" w:rsidRDefault="005E4A21" w:rsidP="005E4A21">
      <w:pPr>
        <w:spacing w:after="0" w:line="240" w:lineRule="auto"/>
        <w:jc w:val="left"/>
        <w:rPr>
          <w:lang w:eastAsia="es-CO"/>
        </w:rPr>
      </w:pPr>
      <w:r w:rsidRPr="005E4A21">
        <w:rPr>
          <w:lang w:eastAsia="es-CO"/>
        </w:rPr>
        <w:t>Ruteador</w:t>
      </w:r>
    </w:p>
    <w:p w:rsidR="005E4A21" w:rsidRPr="005E4A21" w:rsidRDefault="005E4A21" w:rsidP="005E4A21">
      <w:pPr>
        <w:spacing w:after="0" w:line="240" w:lineRule="auto"/>
        <w:jc w:val="left"/>
        <w:rPr>
          <w:lang w:eastAsia="es-CO"/>
        </w:rPr>
      </w:pPr>
      <w:r w:rsidRPr="005E4A21">
        <w:rPr>
          <w:lang w:eastAsia="es-CO"/>
        </w:rPr>
        <w:t>Configuración: 2GE COMBO,8GE LAN,2 USB,2 SIC</w:t>
      </w:r>
    </w:p>
    <w:p w:rsidR="005E4A21" w:rsidRPr="005E4A21" w:rsidRDefault="005E4A21" w:rsidP="005E4A21">
      <w:pPr>
        <w:spacing w:after="0" w:line="240" w:lineRule="auto"/>
        <w:jc w:val="left"/>
        <w:rPr>
          <w:lang w:eastAsia="es-CO"/>
        </w:rPr>
      </w:pPr>
      <w:r w:rsidRPr="005E4A21">
        <w:rPr>
          <w:lang w:eastAsia="es-CO"/>
        </w:rPr>
        <w:t>Conector: RJ45-to-DB9,Adapter Console Cable,3m</w:t>
      </w:r>
    </w:p>
    <w:p w:rsidR="005E4A21" w:rsidRPr="005E4A21" w:rsidRDefault="005E4A21" w:rsidP="005E4A21">
      <w:pPr>
        <w:spacing w:after="0" w:line="240" w:lineRule="auto"/>
        <w:jc w:val="left"/>
        <w:rPr>
          <w:lang w:eastAsia="es-CO"/>
        </w:rPr>
      </w:pPr>
    </w:p>
    <w:p w:rsidR="005E4A21" w:rsidRPr="005E4A21" w:rsidRDefault="005E4A21" w:rsidP="005E4A21">
      <w:pPr>
        <w:spacing w:after="0" w:line="240" w:lineRule="auto"/>
        <w:jc w:val="left"/>
        <w:rPr>
          <w:lang w:eastAsia="es-CO"/>
        </w:rPr>
      </w:pPr>
      <w:r w:rsidRPr="005E4A21">
        <w:rPr>
          <w:lang w:eastAsia="es-CO"/>
        </w:rPr>
        <w:t>Concentradores (switch)</w:t>
      </w:r>
    </w:p>
    <w:p w:rsidR="005E4A21" w:rsidRPr="005E4A21" w:rsidRDefault="005E4A21" w:rsidP="005E4A21">
      <w:pPr>
        <w:spacing w:after="0" w:line="240" w:lineRule="auto"/>
        <w:jc w:val="left"/>
        <w:rPr>
          <w:lang w:eastAsia="es-CO"/>
        </w:rPr>
      </w:pPr>
      <w:r w:rsidRPr="005E4A21">
        <w:rPr>
          <w:lang w:eastAsia="es-CO"/>
        </w:rPr>
        <w:t>Configuración: Ethernet 10/100/1000 PoE+ ports, 4 10 Gig SFP+, con 500W AC power</w:t>
      </w:r>
    </w:p>
    <w:p w:rsidR="005E4A21" w:rsidRPr="005E4A21" w:rsidRDefault="005E4A21" w:rsidP="005E4A21">
      <w:pPr>
        <w:spacing w:after="0" w:line="240" w:lineRule="auto"/>
        <w:jc w:val="left"/>
        <w:rPr>
          <w:lang w:val="es-CO" w:eastAsia="es-CO"/>
        </w:rPr>
      </w:pPr>
      <w:r w:rsidRPr="005E4A21">
        <w:rPr>
          <w:lang w:val="es-CO" w:eastAsia="es-CO"/>
        </w:rPr>
        <w:t>Poder: 500W AC PoE Power </w:t>
      </w:r>
    </w:p>
    <w:p w:rsidR="005E4A21" w:rsidRPr="005E4A21" w:rsidRDefault="005E4A21" w:rsidP="005E4A21">
      <w:pPr>
        <w:spacing w:after="0" w:line="240" w:lineRule="auto"/>
        <w:jc w:val="left"/>
        <w:rPr>
          <w:lang w:val="es-CO" w:eastAsia="es-CO"/>
        </w:rPr>
      </w:pPr>
    </w:p>
    <w:p w:rsidR="005E4A21" w:rsidRPr="005E4A21" w:rsidRDefault="005E4A21" w:rsidP="005E4A21">
      <w:pPr>
        <w:spacing w:after="0" w:line="240" w:lineRule="auto"/>
        <w:jc w:val="left"/>
        <w:rPr>
          <w:lang w:val="es-CO" w:eastAsia="es-CO"/>
        </w:rPr>
      </w:pPr>
      <w:r w:rsidRPr="005E4A21">
        <w:rPr>
          <w:lang w:val="es-CO" w:eastAsia="es-CO"/>
        </w:rPr>
        <w:t>Balanceo de Carga</w:t>
      </w:r>
    </w:p>
    <w:p w:rsidR="005E4A21" w:rsidRPr="00755F61" w:rsidRDefault="005E4A21" w:rsidP="005E4A21">
      <w:pPr>
        <w:spacing w:after="0" w:line="240" w:lineRule="auto"/>
        <w:jc w:val="left"/>
        <w:rPr>
          <w:lang w:eastAsia="es-CO"/>
        </w:rPr>
      </w:pPr>
      <w:r w:rsidRPr="00755F61">
        <w:rPr>
          <w:lang w:eastAsia="es-CO"/>
        </w:rPr>
        <w:t>Configuración:</w:t>
      </w:r>
    </w:p>
    <w:p w:rsidR="005E4A21" w:rsidRPr="00755F61" w:rsidRDefault="005E4A21" w:rsidP="005E4A21">
      <w:pPr>
        <w:spacing w:after="0" w:line="240" w:lineRule="auto"/>
        <w:jc w:val="left"/>
        <w:rPr>
          <w:lang w:eastAsia="es-CO"/>
        </w:rPr>
      </w:pPr>
      <w:r w:rsidRPr="00755F61">
        <w:rPr>
          <w:lang w:eastAsia="es-CO"/>
        </w:rPr>
        <w:t>Chasis: 8*2.5inch HDD Chassis</w:t>
      </w:r>
    </w:p>
    <w:p w:rsidR="005E4A21" w:rsidRPr="005E4A21" w:rsidRDefault="005E4A21" w:rsidP="005E4A21">
      <w:pPr>
        <w:spacing w:after="0" w:line="240" w:lineRule="auto"/>
        <w:jc w:val="left"/>
        <w:rPr>
          <w:lang w:eastAsia="es-CO"/>
        </w:rPr>
      </w:pPr>
      <w:r w:rsidRPr="005E4A21">
        <w:rPr>
          <w:lang w:eastAsia="es-CO"/>
        </w:rPr>
        <w:lastRenderedPageBreak/>
        <w:t>Interfaz red: SM211 Onboard NIC, 2xGE Electrical Interface(I350), RJ45</w:t>
      </w:r>
    </w:p>
    <w:p w:rsidR="005E4A21" w:rsidRPr="005E4A21" w:rsidRDefault="005E4A21" w:rsidP="005E4A21">
      <w:pPr>
        <w:spacing w:after="0" w:line="240" w:lineRule="auto"/>
        <w:jc w:val="left"/>
        <w:rPr>
          <w:lang w:val="es-CO" w:eastAsia="es-CO"/>
        </w:rPr>
      </w:pPr>
      <w:r w:rsidRPr="005E4A21">
        <w:rPr>
          <w:lang w:val="es-CO" w:eastAsia="es-CO"/>
        </w:rPr>
        <w:t>Bus de datos: PCIe Riser Card, 1 slot(x16), RISER1, para RH1288 V3</w:t>
      </w:r>
    </w:p>
    <w:p w:rsidR="005E4A21" w:rsidRPr="005E4A21" w:rsidRDefault="005E4A21" w:rsidP="005E4A21">
      <w:pPr>
        <w:spacing w:after="0" w:line="240" w:lineRule="auto"/>
        <w:jc w:val="left"/>
        <w:rPr>
          <w:lang w:val="es-CO" w:eastAsia="es-CO"/>
        </w:rPr>
      </w:pPr>
      <w:r w:rsidRPr="005E4A21">
        <w:rPr>
          <w:lang w:val="es-CO" w:eastAsia="es-CO"/>
        </w:rPr>
        <w:t>Poder: 460W GOLD AC Módulo de Poder</w:t>
      </w:r>
    </w:p>
    <w:p w:rsidR="005E4A21" w:rsidRPr="005E4A21" w:rsidRDefault="005E4A21" w:rsidP="005E4A21">
      <w:pPr>
        <w:spacing w:after="0" w:line="240" w:lineRule="auto"/>
        <w:jc w:val="left"/>
        <w:rPr>
          <w:lang w:eastAsia="es-CO"/>
        </w:rPr>
      </w:pPr>
      <w:r w:rsidRPr="005E4A21">
        <w:rPr>
          <w:lang w:eastAsia="es-CO"/>
        </w:rPr>
        <w:t>Procesador: Intel Xeon E5-2623 v3 (3.0GHz / 4-core / 10MB / 105W) Processor (with heatsink)</w:t>
      </w:r>
    </w:p>
    <w:p w:rsidR="005E4A21" w:rsidRPr="005E4A21" w:rsidRDefault="005E4A21" w:rsidP="005E4A21">
      <w:pPr>
        <w:spacing w:after="0" w:line="240" w:lineRule="auto"/>
        <w:jc w:val="left"/>
        <w:rPr>
          <w:lang w:eastAsia="es-CO"/>
        </w:rPr>
      </w:pPr>
      <w:r w:rsidRPr="005E4A21">
        <w:rPr>
          <w:lang w:eastAsia="es-CO"/>
        </w:rPr>
        <w:t>Memoria: DDR4 RDIMM Memory, 8GB, 2133MT/s, 2Rank (512M*8bit), 1.2V, ECC</w:t>
      </w:r>
    </w:p>
    <w:p w:rsidR="005E4A21" w:rsidRPr="005E4A21" w:rsidRDefault="005E4A21" w:rsidP="005E4A21">
      <w:pPr>
        <w:spacing w:after="0" w:line="240" w:lineRule="auto"/>
        <w:jc w:val="left"/>
        <w:rPr>
          <w:lang w:eastAsia="es-CO"/>
        </w:rPr>
      </w:pPr>
      <w:r w:rsidRPr="005E4A21">
        <w:rPr>
          <w:lang w:eastAsia="es-CO"/>
        </w:rPr>
        <w:t>Disco: HDD, 1000GB, SATA 6Gb/s, 7.2K rpm, 64MB, 2.5inch (2.5inch Drive Bay)</w:t>
      </w:r>
    </w:p>
    <w:p w:rsidR="005E4A21" w:rsidRPr="005E4A21" w:rsidRDefault="005E4A21" w:rsidP="005E4A21">
      <w:pPr>
        <w:spacing w:after="0" w:line="240" w:lineRule="auto"/>
        <w:jc w:val="left"/>
        <w:rPr>
          <w:lang w:val="es-CO" w:eastAsia="es-CO"/>
        </w:rPr>
      </w:pPr>
      <w:r w:rsidRPr="005E4A21">
        <w:rPr>
          <w:lang w:val="es-CO" w:eastAsia="es-CO"/>
        </w:rPr>
        <w:t>Controladora de Matriz: SAS/SATA RAID Card, RAID0, 1, 1E, 10, 6Gb/s, no Cache, para RH1288 V3's 8HDD chassis</w:t>
      </w:r>
    </w:p>
    <w:p w:rsidR="005E4A21" w:rsidRPr="005E4A21" w:rsidRDefault="005E4A21" w:rsidP="005E4A21">
      <w:pPr>
        <w:spacing w:after="0" w:line="240" w:lineRule="auto"/>
        <w:jc w:val="left"/>
        <w:rPr>
          <w:lang w:eastAsia="es-CO"/>
        </w:rPr>
      </w:pPr>
      <w:r w:rsidRPr="005E4A21">
        <w:rPr>
          <w:lang w:eastAsia="es-CO"/>
        </w:rPr>
        <w:t>Sistema Operativo: RedHat Enterprise Linux, English Version, Server Version (2CPU), include HA, 6.x, up to 2 guest, 32/64bit</w:t>
      </w:r>
    </w:p>
    <w:p w:rsidR="005E4A21" w:rsidRPr="005E4A21" w:rsidRDefault="005E4A21" w:rsidP="005E4A21">
      <w:pPr>
        <w:spacing w:after="0" w:line="240" w:lineRule="auto"/>
        <w:jc w:val="left"/>
        <w:rPr>
          <w:lang w:eastAsia="es-CO"/>
        </w:rPr>
      </w:pPr>
    </w:p>
    <w:p w:rsidR="005E4A21" w:rsidRPr="005E4A21" w:rsidRDefault="005E4A21" w:rsidP="005E4A21">
      <w:pPr>
        <w:spacing w:after="0" w:line="240" w:lineRule="auto"/>
        <w:jc w:val="left"/>
        <w:rPr>
          <w:lang w:val="es-CO" w:eastAsia="es-CO"/>
        </w:rPr>
      </w:pPr>
      <w:r w:rsidRPr="005E4A21">
        <w:rPr>
          <w:lang w:val="es-CO" w:eastAsia="es-CO"/>
        </w:rPr>
        <w:t>Servidor de Aplicaciones</w:t>
      </w:r>
    </w:p>
    <w:p w:rsidR="005E4A21" w:rsidRPr="005E4A21" w:rsidRDefault="005E4A21" w:rsidP="005E4A21">
      <w:pPr>
        <w:spacing w:after="0" w:line="240" w:lineRule="auto"/>
        <w:jc w:val="left"/>
        <w:rPr>
          <w:lang w:eastAsia="es-CO"/>
        </w:rPr>
      </w:pPr>
      <w:r w:rsidRPr="005E4A21">
        <w:rPr>
          <w:lang w:eastAsia="es-CO"/>
        </w:rPr>
        <w:t>Configuración:</w:t>
      </w:r>
    </w:p>
    <w:p w:rsidR="005E4A21" w:rsidRPr="005E4A21" w:rsidRDefault="005E4A21" w:rsidP="00703D3C">
      <w:pPr>
        <w:pStyle w:val="Prrafodelista"/>
        <w:numPr>
          <w:ilvl w:val="0"/>
          <w:numId w:val="25"/>
        </w:numPr>
        <w:spacing w:after="0" w:line="240" w:lineRule="auto"/>
        <w:jc w:val="left"/>
        <w:rPr>
          <w:lang w:eastAsia="es-CO"/>
        </w:rPr>
      </w:pPr>
      <w:r w:rsidRPr="005E4A21">
        <w:rPr>
          <w:lang w:eastAsia="es-CO"/>
        </w:rPr>
        <w:t>Chasis: 8*2.5inch HDD Chassis</w:t>
      </w:r>
    </w:p>
    <w:p w:rsidR="005E4A21" w:rsidRPr="005E4A21" w:rsidRDefault="005E4A21" w:rsidP="00703D3C">
      <w:pPr>
        <w:pStyle w:val="Prrafodelista"/>
        <w:numPr>
          <w:ilvl w:val="0"/>
          <w:numId w:val="25"/>
        </w:numPr>
        <w:spacing w:after="0" w:line="240" w:lineRule="auto"/>
        <w:jc w:val="left"/>
        <w:rPr>
          <w:lang w:eastAsia="es-CO"/>
        </w:rPr>
      </w:pPr>
      <w:r w:rsidRPr="005E4A21">
        <w:rPr>
          <w:lang w:eastAsia="es-CO"/>
        </w:rPr>
        <w:t>Interfaz red: SM211 Onboard NIC, 2xGE Electrical Interface(I350), RJ45</w:t>
      </w:r>
    </w:p>
    <w:p w:rsidR="005E4A21" w:rsidRPr="00703D3C" w:rsidRDefault="005E4A21" w:rsidP="00703D3C">
      <w:pPr>
        <w:pStyle w:val="Prrafodelista"/>
        <w:numPr>
          <w:ilvl w:val="0"/>
          <w:numId w:val="25"/>
        </w:numPr>
        <w:spacing w:after="0" w:line="240" w:lineRule="auto"/>
        <w:jc w:val="left"/>
        <w:rPr>
          <w:lang w:val="es-CO" w:eastAsia="es-CO"/>
        </w:rPr>
      </w:pPr>
      <w:r w:rsidRPr="00703D3C">
        <w:rPr>
          <w:lang w:val="es-CO" w:eastAsia="es-CO"/>
        </w:rPr>
        <w:t>Bus de datos: PCIe Riser Card, 1 slot(x16), RISER1, para RH1288 V3</w:t>
      </w:r>
    </w:p>
    <w:p w:rsidR="005E4A21" w:rsidRPr="00703D3C" w:rsidRDefault="005E4A21" w:rsidP="00703D3C">
      <w:pPr>
        <w:pStyle w:val="Prrafodelista"/>
        <w:numPr>
          <w:ilvl w:val="0"/>
          <w:numId w:val="25"/>
        </w:numPr>
        <w:spacing w:after="0" w:line="240" w:lineRule="auto"/>
        <w:jc w:val="left"/>
        <w:rPr>
          <w:lang w:val="es-CO" w:eastAsia="es-CO"/>
        </w:rPr>
      </w:pPr>
      <w:r w:rsidRPr="00703D3C">
        <w:rPr>
          <w:lang w:val="es-CO" w:eastAsia="es-CO"/>
        </w:rPr>
        <w:t>Poder: 460W GOLD AC Módulo de Poder</w:t>
      </w:r>
    </w:p>
    <w:p w:rsidR="005E4A21" w:rsidRPr="005E4A21" w:rsidRDefault="005E4A21" w:rsidP="005E4A21">
      <w:pPr>
        <w:spacing w:after="0" w:line="240" w:lineRule="auto"/>
        <w:jc w:val="left"/>
        <w:rPr>
          <w:lang w:eastAsia="es-CO"/>
        </w:rPr>
      </w:pPr>
      <w:r w:rsidRPr="005E4A21">
        <w:rPr>
          <w:lang w:eastAsia="es-CO"/>
        </w:rPr>
        <w:t>Procesador: Intel Xeon E5-2623 v3 (2.4 GHz / 6-core / 15MB / 85W) Processor (with heatsink)</w:t>
      </w:r>
    </w:p>
    <w:p w:rsidR="005E4A21" w:rsidRPr="005E4A21" w:rsidRDefault="005E4A21" w:rsidP="005E4A21">
      <w:pPr>
        <w:spacing w:after="0" w:line="240" w:lineRule="auto"/>
        <w:jc w:val="left"/>
        <w:rPr>
          <w:lang w:eastAsia="es-CO"/>
        </w:rPr>
      </w:pPr>
      <w:r w:rsidRPr="005E4A21">
        <w:rPr>
          <w:lang w:eastAsia="es-CO"/>
        </w:rPr>
        <w:t>Memoria: DDR4 RDIMM Memory, 8GB, 2133 MT/s, 2Rank (512M*8bit), 1.2V, ECC</w:t>
      </w:r>
    </w:p>
    <w:p w:rsidR="005E4A21" w:rsidRPr="005E4A21" w:rsidRDefault="005E4A21" w:rsidP="005E4A21">
      <w:pPr>
        <w:spacing w:after="0" w:line="240" w:lineRule="auto"/>
        <w:jc w:val="left"/>
        <w:rPr>
          <w:lang w:eastAsia="es-CO"/>
        </w:rPr>
      </w:pPr>
      <w:r w:rsidRPr="005E4A21">
        <w:rPr>
          <w:lang w:eastAsia="es-CO"/>
        </w:rPr>
        <w:t>Disco: HDD, 900GB, SAS 12Gb/s, 10K rpm, 128MB o superior, 2.5inch(2.5inch Drive Bay)</w:t>
      </w:r>
    </w:p>
    <w:p w:rsidR="005E4A21" w:rsidRPr="005E4A21" w:rsidRDefault="005E4A21" w:rsidP="005E4A21">
      <w:pPr>
        <w:spacing w:after="0" w:line="240" w:lineRule="auto"/>
        <w:jc w:val="left"/>
        <w:rPr>
          <w:lang w:val="es-CO" w:eastAsia="es-CO"/>
        </w:rPr>
      </w:pPr>
      <w:r w:rsidRPr="005E4A21">
        <w:rPr>
          <w:lang w:val="es-CO" w:eastAsia="es-CO"/>
        </w:rPr>
        <w:t>Controladora de Matriz: SAS/SATA RAID Card, RAID0, 1, 1E, 10, 6Gb/s, no Cache, para RH1288 V3's 8HDD chassis</w:t>
      </w:r>
    </w:p>
    <w:p w:rsidR="005E4A21" w:rsidRPr="005E4A21" w:rsidRDefault="005E4A21" w:rsidP="005E4A21">
      <w:pPr>
        <w:spacing w:after="0" w:line="240" w:lineRule="auto"/>
        <w:jc w:val="left"/>
        <w:rPr>
          <w:lang w:eastAsia="es-CO"/>
        </w:rPr>
      </w:pPr>
      <w:r w:rsidRPr="005E4A21">
        <w:rPr>
          <w:lang w:eastAsia="es-CO"/>
        </w:rPr>
        <w:t>Sistema Operativo: Windows Server 2012, English, Standard, x86, 64bit, General OEM,COA Lic, 2 physical processors, 2 virtual instances, DVD, without product services, no CAL</w:t>
      </w:r>
    </w:p>
    <w:p w:rsidR="005E4A21" w:rsidRPr="005E4A21" w:rsidRDefault="005E4A21" w:rsidP="005E4A21">
      <w:pPr>
        <w:spacing w:after="0" w:line="240" w:lineRule="auto"/>
        <w:jc w:val="left"/>
        <w:rPr>
          <w:lang w:eastAsia="es-CO"/>
        </w:rPr>
      </w:pPr>
    </w:p>
    <w:p w:rsidR="005E4A21" w:rsidRPr="005E4A21" w:rsidRDefault="005E4A21" w:rsidP="005E4A21">
      <w:pPr>
        <w:spacing w:after="0" w:line="240" w:lineRule="auto"/>
        <w:jc w:val="left"/>
        <w:rPr>
          <w:lang w:val="es-CO" w:eastAsia="es-CO"/>
        </w:rPr>
      </w:pPr>
      <w:r w:rsidRPr="005E4A21">
        <w:rPr>
          <w:lang w:val="es-CO" w:eastAsia="es-CO"/>
        </w:rPr>
        <w:t>Base de Datos</w:t>
      </w:r>
    </w:p>
    <w:p w:rsidR="005E4A21" w:rsidRPr="005E4A21" w:rsidRDefault="005E4A21" w:rsidP="005E4A21">
      <w:pPr>
        <w:spacing w:after="0" w:line="240" w:lineRule="auto"/>
        <w:jc w:val="left"/>
        <w:rPr>
          <w:lang w:val="es-CO" w:eastAsia="es-CO"/>
        </w:rPr>
      </w:pPr>
      <w:r w:rsidRPr="005E4A21">
        <w:rPr>
          <w:lang w:val="es-CO" w:eastAsia="es-CO"/>
        </w:rPr>
        <w:t>Configuración:</w:t>
      </w:r>
    </w:p>
    <w:p w:rsidR="005E4A21" w:rsidRPr="00703D3C" w:rsidRDefault="005E4A21" w:rsidP="00703D3C">
      <w:pPr>
        <w:pStyle w:val="Prrafodelista"/>
        <w:numPr>
          <w:ilvl w:val="0"/>
          <w:numId w:val="26"/>
        </w:numPr>
        <w:spacing w:after="0" w:line="240" w:lineRule="auto"/>
        <w:jc w:val="left"/>
        <w:rPr>
          <w:lang w:val="es-CO" w:eastAsia="es-CO"/>
        </w:rPr>
      </w:pPr>
      <w:r w:rsidRPr="00703D3C">
        <w:rPr>
          <w:lang w:val="es-CO" w:eastAsia="es-CO"/>
        </w:rPr>
        <w:t>Chasis: 8*2.5inch HDD Chassis</w:t>
      </w:r>
    </w:p>
    <w:p w:rsidR="005E4A21" w:rsidRPr="005E4A21" w:rsidRDefault="005E4A21" w:rsidP="00703D3C">
      <w:pPr>
        <w:pStyle w:val="Prrafodelista"/>
        <w:numPr>
          <w:ilvl w:val="0"/>
          <w:numId w:val="26"/>
        </w:numPr>
        <w:spacing w:after="0" w:line="240" w:lineRule="auto"/>
        <w:jc w:val="left"/>
        <w:rPr>
          <w:lang w:eastAsia="es-CO"/>
        </w:rPr>
      </w:pPr>
      <w:r w:rsidRPr="005E4A21">
        <w:rPr>
          <w:lang w:eastAsia="es-CO"/>
        </w:rPr>
        <w:t>Interfaz red: SM211 Onboard NIC, 2xGE Electrical Interface(I350), RJ45</w:t>
      </w:r>
    </w:p>
    <w:p w:rsidR="005E4A21" w:rsidRPr="00703D3C" w:rsidRDefault="005E4A21" w:rsidP="00703D3C">
      <w:pPr>
        <w:pStyle w:val="Prrafodelista"/>
        <w:numPr>
          <w:ilvl w:val="0"/>
          <w:numId w:val="26"/>
        </w:numPr>
        <w:spacing w:after="0" w:line="240" w:lineRule="auto"/>
        <w:jc w:val="left"/>
        <w:rPr>
          <w:lang w:val="es-CO" w:eastAsia="es-CO"/>
        </w:rPr>
      </w:pPr>
      <w:r w:rsidRPr="00703D3C">
        <w:rPr>
          <w:lang w:val="es-CO" w:eastAsia="es-CO"/>
        </w:rPr>
        <w:t>Bus de datos: PCIe Riser Card, 1 slot(x16), RISER1, para RH1288 V3</w:t>
      </w:r>
    </w:p>
    <w:p w:rsidR="005E4A21" w:rsidRPr="00703D3C" w:rsidRDefault="005E4A21" w:rsidP="00703D3C">
      <w:pPr>
        <w:pStyle w:val="Prrafodelista"/>
        <w:numPr>
          <w:ilvl w:val="0"/>
          <w:numId w:val="26"/>
        </w:numPr>
        <w:spacing w:after="0" w:line="240" w:lineRule="auto"/>
        <w:jc w:val="left"/>
        <w:rPr>
          <w:lang w:val="es-CO" w:eastAsia="es-CO"/>
        </w:rPr>
      </w:pPr>
      <w:r w:rsidRPr="00703D3C">
        <w:rPr>
          <w:lang w:val="es-CO" w:eastAsia="es-CO"/>
        </w:rPr>
        <w:t>Poder: 460W GOLD AC Módulo de Poder</w:t>
      </w:r>
    </w:p>
    <w:p w:rsidR="005E4A21" w:rsidRPr="005E4A21" w:rsidRDefault="005E4A21" w:rsidP="005E4A21">
      <w:pPr>
        <w:spacing w:after="0" w:line="240" w:lineRule="auto"/>
        <w:jc w:val="left"/>
        <w:rPr>
          <w:lang w:eastAsia="es-CO"/>
        </w:rPr>
      </w:pPr>
      <w:r w:rsidRPr="005E4A21">
        <w:rPr>
          <w:lang w:eastAsia="es-CO"/>
        </w:rPr>
        <w:t>Procesador: Intel Xeon E5-2623 v3 (2.4 GHz / 6-core / 15MB / 85W) Processor (with heatsink)</w:t>
      </w:r>
    </w:p>
    <w:p w:rsidR="005E4A21" w:rsidRPr="005E4A21" w:rsidRDefault="005E4A21" w:rsidP="005E4A21">
      <w:pPr>
        <w:spacing w:after="0" w:line="240" w:lineRule="auto"/>
        <w:jc w:val="left"/>
        <w:rPr>
          <w:lang w:eastAsia="es-CO"/>
        </w:rPr>
      </w:pPr>
      <w:r w:rsidRPr="005E4A21">
        <w:rPr>
          <w:lang w:eastAsia="es-CO"/>
        </w:rPr>
        <w:t>Memoria: DDR4 RDIMM Memory, 8GB, 2133MT/s, 2Rank (512M*8bit), 1.2V, ECC</w:t>
      </w:r>
    </w:p>
    <w:p w:rsidR="005E4A21" w:rsidRPr="005E4A21" w:rsidRDefault="005E4A21" w:rsidP="005E4A21">
      <w:pPr>
        <w:spacing w:after="0" w:line="240" w:lineRule="auto"/>
        <w:jc w:val="left"/>
        <w:rPr>
          <w:lang w:eastAsia="es-CO"/>
        </w:rPr>
      </w:pPr>
      <w:r w:rsidRPr="005E4A21">
        <w:rPr>
          <w:lang w:eastAsia="es-CO"/>
        </w:rPr>
        <w:t>Disco: HDD, 1800GB, SAS 12Gb/s, 10K rpm,128MB, 2.5inch (2.5inch Drive Bay)</w:t>
      </w:r>
    </w:p>
    <w:p w:rsidR="005E4A21" w:rsidRPr="005E4A21" w:rsidRDefault="005E4A21" w:rsidP="005E4A21">
      <w:pPr>
        <w:spacing w:after="0" w:line="240" w:lineRule="auto"/>
        <w:jc w:val="left"/>
        <w:rPr>
          <w:lang w:val="es-CO" w:eastAsia="es-CO"/>
        </w:rPr>
      </w:pPr>
      <w:r w:rsidRPr="005E4A21">
        <w:rPr>
          <w:lang w:val="es-CO" w:eastAsia="es-CO"/>
        </w:rPr>
        <w:t>Controladora de Matriz: SAS/SATA RAID Card, RAID0, 1, 1E, 10, 6Gb/s, no Cache, para RH1288 V3's 8HDD chassis</w:t>
      </w:r>
    </w:p>
    <w:p w:rsidR="005E4A21" w:rsidRPr="005E4A21" w:rsidRDefault="005E4A21" w:rsidP="005E4A21">
      <w:pPr>
        <w:spacing w:after="0" w:line="240" w:lineRule="auto"/>
        <w:jc w:val="left"/>
        <w:rPr>
          <w:lang w:eastAsia="es-CO"/>
        </w:rPr>
      </w:pPr>
      <w:r w:rsidRPr="005E4A21">
        <w:rPr>
          <w:lang w:eastAsia="es-CO"/>
        </w:rPr>
        <w:t>Sistema Operativo: Windows Server 2012, English, Standard, x86, 64bit, General OEM, COA Lic, 2 physical processors, 2 virtual instances, DVD, without product services, no CAL</w:t>
      </w:r>
    </w:p>
    <w:p w:rsidR="005E4A21" w:rsidRPr="005E4A21" w:rsidRDefault="005E4A21" w:rsidP="005E4A21">
      <w:pPr>
        <w:spacing w:after="0" w:line="240" w:lineRule="auto"/>
        <w:jc w:val="left"/>
        <w:rPr>
          <w:lang w:eastAsia="es-CO"/>
        </w:rPr>
      </w:pPr>
    </w:p>
    <w:bookmarkEnd w:id="24"/>
    <w:p w:rsidR="001C55E4" w:rsidRDefault="001C55E4"/>
    <w:p w:rsidR="001C55E4" w:rsidRPr="001C55E4" w:rsidRDefault="001C55E4" w:rsidP="001C55E4">
      <w:pPr>
        <w:pStyle w:val="Ttulo1"/>
        <w:rPr>
          <w:lang w:val="es-CO"/>
        </w:rPr>
      </w:pPr>
      <w:bookmarkStart w:id="25" w:name="_Toc469324639"/>
      <w:r w:rsidRPr="001C55E4">
        <w:rPr>
          <w:lang w:val="es-CO"/>
        </w:rPr>
        <w:t>Costo Referencial del Proyecto</w:t>
      </w:r>
      <w:bookmarkEnd w:id="25"/>
    </w:p>
    <w:p w:rsidR="001C55E4" w:rsidRPr="001C55E4" w:rsidRDefault="001C55E4" w:rsidP="001C55E4">
      <w:pPr>
        <w:spacing w:after="0" w:line="240" w:lineRule="auto"/>
        <w:jc w:val="left"/>
        <w:rPr>
          <w:lang w:val="es-CO" w:eastAsia="es-CO"/>
        </w:rPr>
      </w:pPr>
      <w:r w:rsidRPr="001C55E4">
        <w:rPr>
          <w:lang w:val="es-CO" w:eastAsia="es-CO"/>
        </w:rPr>
        <w:t xml:space="preserve">Se presenta el costo del componente de Construcción del Sistema de Seguimiento </w:t>
      </w:r>
      <w:r w:rsidR="00F7729F">
        <w:rPr>
          <w:lang w:val="es-CO" w:eastAsia="es-CO"/>
        </w:rPr>
        <w:t xml:space="preserve">Vehicular del </w:t>
      </w:r>
      <w:r w:rsidRPr="001C55E4">
        <w:rPr>
          <w:lang w:val="es-CO" w:eastAsia="es-CO"/>
        </w:rPr>
        <w:t>Municipio de Girardota del Alcance consignado para este proyecto.</w:t>
      </w:r>
    </w:p>
    <w:p w:rsidR="001C55E4" w:rsidRPr="001C55E4" w:rsidRDefault="001C55E4" w:rsidP="001C55E4">
      <w:pPr>
        <w:spacing w:after="0" w:line="240" w:lineRule="auto"/>
        <w:jc w:val="left"/>
        <w:rPr>
          <w:lang w:val="es-CO" w:eastAsia="es-CO"/>
        </w:rPr>
      </w:pPr>
    </w:p>
    <w:p w:rsidR="001C55E4" w:rsidRPr="001C55E4" w:rsidRDefault="001C55E4" w:rsidP="001C55E4">
      <w:pPr>
        <w:spacing w:after="0" w:line="240" w:lineRule="auto"/>
        <w:jc w:val="left"/>
        <w:rPr>
          <w:lang w:val="es-CO" w:eastAsia="es-CO"/>
        </w:rPr>
      </w:pPr>
      <w:r w:rsidRPr="001C55E4">
        <w:rPr>
          <w:lang w:val="es-CO" w:eastAsia="es-CO"/>
        </w:rPr>
        <w:t>Incluye:</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Recursos humanos y estaciones de trab</w:t>
      </w:r>
      <w:r>
        <w:rPr>
          <w:lang w:val="es-CO" w:eastAsia="es-CO"/>
        </w:rPr>
        <w:t>ajo</w:t>
      </w:r>
      <w:r w:rsidRPr="001C55E4">
        <w:rPr>
          <w:lang w:val="es-CO" w:eastAsia="es-CO"/>
        </w:rPr>
        <w:t>.</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lastRenderedPageBreak/>
        <w:t>Materiales y Licencias</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Equipos e Infraestructura </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Mantenimiento y Actualización del Sistema</w:t>
      </w:r>
    </w:p>
    <w:p w:rsidR="001C55E4" w:rsidRPr="001C55E4" w:rsidRDefault="00C9623D" w:rsidP="001C55E4">
      <w:pPr>
        <w:spacing w:after="0" w:line="240" w:lineRule="auto"/>
        <w:jc w:val="left"/>
        <w:rPr>
          <w:lang w:val="es-CO" w:eastAsia="es-CO"/>
        </w:rPr>
      </w:pPr>
      <w:r w:rsidRPr="00C9623D">
        <w:rPr>
          <w:noProof/>
          <w:lang w:val="es-CO" w:eastAsia="es-CO"/>
        </w:rPr>
        <w:drawing>
          <wp:inline distT="0" distB="0" distL="0" distR="0">
            <wp:extent cx="5943600" cy="2976612"/>
            <wp:effectExtent l="0" t="0" r="0" b="0"/>
            <wp:docPr id="11" name="Imagen 11" descr="C:\Users\HARRYW~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RRYW~1\AppData\Local\Temp\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6612"/>
                    </a:xfrm>
                    <a:prstGeom prst="rect">
                      <a:avLst/>
                    </a:prstGeom>
                    <a:noFill/>
                    <a:ln>
                      <a:noFill/>
                    </a:ln>
                  </pic:spPr>
                </pic:pic>
              </a:graphicData>
            </a:graphic>
          </wp:inline>
        </w:drawing>
      </w:r>
    </w:p>
    <w:p w:rsidR="001C55E4" w:rsidRPr="001C55E4" w:rsidRDefault="001C55E4" w:rsidP="001C55E4">
      <w:pPr>
        <w:spacing w:after="0" w:line="240" w:lineRule="auto"/>
        <w:jc w:val="left"/>
        <w:rPr>
          <w:lang w:val="es-CO" w:eastAsia="es-CO"/>
        </w:rPr>
      </w:pPr>
    </w:p>
    <w:p w:rsidR="001C55E4" w:rsidRDefault="001C55E4" w:rsidP="001C55E4">
      <w:pPr>
        <w:spacing w:after="0" w:line="240" w:lineRule="auto"/>
        <w:jc w:val="left"/>
        <w:rPr>
          <w:lang w:val="es-CO" w:eastAsia="es-CO"/>
        </w:rPr>
      </w:pPr>
      <w:r w:rsidRPr="001C55E4">
        <w:rPr>
          <w:lang w:val="es-CO" w:eastAsia="es-CO"/>
        </w:rPr>
        <w:t>El costo indicado es antes de impuestos.</w:t>
      </w:r>
    </w:p>
    <w:p w:rsidR="00F7729F" w:rsidRPr="001C55E4" w:rsidRDefault="00F7729F" w:rsidP="001C55E4">
      <w:pPr>
        <w:spacing w:after="0" w:line="240" w:lineRule="auto"/>
        <w:jc w:val="left"/>
        <w:rPr>
          <w:lang w:val="es-CO" w:eastAsia="es-CO"/>
        </w:rPr>
      </w:pPr>
    </w:p>
    <w:p w:rsidR="001C55E4" w:rsidRDefault="001C55E4" w:rsidP="001C55E4">
      <w:pPr>
        <w:pStyle w:val="Ttulo1"/>
        <w:rPr>
          <w:lang w:val="es-CO"/>
        </w:rPr>
      </w:pPr>
      <w:bookmarkStart w:id="26" w:name="_Toc469324640"/>
      <w:r w:rsidRPr="001C55E4">
        <w:rPr>
          <w:lang w:val="es-CO"/>
        </w:rPr>
        <w:t>Servicios Adicionales No incluidos en el Costo del Proyecto</w:t>
      </w:r>
      <w:bookmarkEnd w:id="26"/>
    </w:p>
    <w:p w:rsidR="003D1696" w:rsidRPr="003D1696" w:rsidRDefault="003D1696" w:rsidP="003D1696">
      <w:pPr>
        <w:spacing w:after="0" w:line="240" w:lineRule="auto"/>
        <w:jc w:val="left"/>
        <w:rPr>
          <w:lang w:val="es-CO" w:eastAsia="es-CO"/>
        </w:rPr>
      </w:pPr>
      <w:r w:rsidRPr="003D1696">
        <w:rPr>
          <w:rFonts w:ascii="Times New Roman" w:eastAsia="Times New Roman" w:hAnsi="Times New Roman" w:cs="Times New Roman"/>
          <w:sz w:val="24"/>
          <w:szCs w:val="24"/>
          <w:lang w:val="es-CO" w:eastAsia="es-CO"/>
        </w:rPr>
        <w:t>1.</w:t>
      </w:r>
      <w:r w:rsidRPr="003D1696">
        <w:rPr>
          <w:lang w:val="es-CO" w:eastAsia="es-CO"/>
        </w:rPr>
        <w:t xml:space="preserve"> Las labores de operación de sistema de sistema de información de Alarmas Comunitarias no están incluidos en el costo estimado indicado en esta solución. Las actividades pertinentes a las labores de operación propuestas son las siguientes.</w:t>
      </w:r>
    </w:p>
    <w:p w:rsidR="003D1696" w:rsidRPr="003D1696" w:rsidRDefault="003D1696" w:rsidP="003D1696">
      <w:pPr>
        <w:spacing w:after="0" w:line="240" w:lineRule="auto"/>
        <w:jc w:val="left"/>
        <w:rPr>
          <w:lang w:val="es-CO" w:eastAsia="es-CO"/>
        </w:rPr>
      </w:pPr>
    </w:p>
    <w:tbl>
      <w:tblPr>
        <w:tblStyle w:val="Tablanormal1"/>
        <w:tblW w:w="5000" w:type="pct"/>
        <w:tblLook w:val="04A0" w:firstRow="1" w:lastRow="0" w:firstColumn="1" w:lastColumn="0" w:noHBand="0" w:noVBand="1"/>
      </w:tblPr>
      <w:tblGrid>
        <w:gridCol w:w="4682"/>
        <w:gridCol w:w="4668"/>
      </w:tblGrid>
      <w:tr w:rsidR="003D1696" w:rsidRPr="003D1696" w:rsidTr="003D1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pct"/>
            <w:hideMark/>
          </w:tcPr>
          <w:p w:rsidR="003D1696" w:rsidRPr="003D1696" w:rsidRDefault="003D1696" w:rsidP="003D1696">
            <w:pPr>
              <w:jc w:val="left"/>
              <w:rPr>
                <w:lang w:val="es-CO" w:eastAsia="es-CO"/>
              </w:rPr>
            </w:pPr>
          </w:p>
        </w:tc>
        <w:tc>
          <w:tcPr>
            <w:tcW w:w="2488" w:type="pct"/>
            <w:hideMark/>
          </w:tcPr>
          <w:p w:rsidR="003D1696" w:rsidRPr="003D1696" w:rsidRDefault="003D1696" w:rsidP="003D1696">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3D1696">
              <w:rPr>
                <w:lang w:val="es-CO" w:eastAsia="es-CO"/>
              </w:rPr>
              <w:t>Actividades</w:t>
            </w:r>
          </w:p>
        </w:tc>
      </w:tr>
      <w:tr w:rsidR="003D1696" w:rsidRPr="005A466B" w:rsidTr="003D1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pct"/>
            <w:hideMark/>
          </w:tcPr>
          <w:p w:rsidR="003D1696" w:rsidRPr="003D1696" w:rsidRDefault="003D1696" w:rsidP="003D1696">
            <w:pPr>
              <w:jc w:val="left"/>
              <w:rPr>
                <w:lang w:val="es-CO" w:eastAsia="es-CO"/>
              </w:rPr>
            </w:pPr>
            <w:r w:rsidRPr="003D1696">
              <w:rPr>
                <w:lang w:val="es-CO" w:eastAsia="es-CO"/>
              </w:rPr>
              <w:t>Operación de la Solución</w:t>
            </w:r>
          </w:p>
        </w:tc>
        <w:tc>
          <w:tcPr>
            <w:tcW w:w="2496" w:type="pct"/>
            <w:hideMark/>
          </w:tcPr>
          <w:p w:rsidR="003D1696" w:rsidRPr="003D1696" w:rsidRDefault="003D1696" w:rsidP="003D1696">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3D1696">
              <w:rPr>
                <w:lang w:val="es-CO" w:eastAsia="es-CO"/>
              </w:rPr>
              <w:t>La operación de la solución de alarmas incluye las siguientes actividades de trabajo.</w:t>
            </w:r>
          </w:p>
          <w:p w:rsidR="003D1696" w:rsidRPr="003D1696" w:rsidRDefault="003D1696" w:rsidP="003D1696">
            <w:pPr>
              <w:numPr>
                <w:ilvl w:val="0"/>
                <w:numId w:val="4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D1696">
              <w:rPr>
                <w:lang w:val="es-CO" w:eastAsia="es-CO"/>
              </w:rPr>
              <w:t>Proveer y monitorear el servicio de cómputo (Centro de Datos) para el sistema de Alarmas Ciudadanas.</w:t>
            </w:r>
          </w:p>
          <w:p w:rsidR="003D1696" w:rsidRPr="003D1696" w:rsidRDefault="003D1696" w:rsidP="003D1696">
            <w:pPr>
              <w:numPr>
                <w:ilvl w:val="0"/>
                <w:numId w:val="4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D1696">
              <w:rPr>
                <w:lang w:val="es-CO" w:eastAsia="es-CO"/>
              </w:rPr>
              <w:t>Proveer y monitorear el servicio de infraestructura civil, redes de comunicación, dispositivos de seguridad, periféricos de emisión de alarmas, etc., necesarios para la solución completa de Seguimiento Vehicular.</w:t>
            </w:r>
          </w:p>
          <w:p w:rsidR="003D1696" w:rsidRPr="003D1696" w:rsidRDefault="003D1696" w:rsidP="003D1696">
            <w:pPr>
              <w:numPr>
                <w:ilvl w:val="0"/>
                <w:numId w:val="4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D1696">
              <w:rPr>
                <w:lang w:val="es-CO" w:eastAsia="es-CO"/>
              </w:rPr>
              <w:t>Proveer y monitorear los recursos humanos que operaran el sistema de información.</w:t>
            </w:r>
          </w:p>
          <w:p w:rsidR="003D1696" w:rsidRPr="003D1696" w:rsidRDefault="003D1696" w:rsidP="003D1696">
            <w:pPr>
              <w:numPr>
                <w:ilvl w:val="0"/>
                <w:numId w:val="4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D1696">
              <w:rPr>
                <w:lang w:val="es-CO" w:eastAsia="es-CO"/>
              </w:rPr>
              <w:lastRenderedPageBreak/>
              <w:t>Proveer y monitorear el servicio de suministros de oficina para la operación de la solución.</w:t>
            </w:r>
          </w:p>
          <w:p w:rsidR="003D1696" w:rsidRPr="003D1696" w:rsidRDefault="003D1696" w:rsidP="003D1696">
            <w:pPr>
              <w:numPr>
                <w:ilvl w:val="0"/>
                <w:numId w:val="4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D1696">
              <w:rPr>
                <w:lang w:val="es-CO" w:eastAsia="es-CO"/>
              </w:rPr>
              <w:t>Informar periódicamente del desempeño de la operación entendida en los puntos anteriores.</w:t>
            </w:r>
          </w:p>
        </w:tc>
      </w:tr>
    </w:tbl>
    <w:p w:rsidR="003D1696" w:rsidRPr="003D1696" w:rsidRDefault="003D1696" w:rsidP="003D1696">
      <w:pPr>
        <w:rPr>
          <w:lang w:val="es-CO"/>
        </w:rPr>
      </w:pPr>
    </w:p>
    <w:sectPr w:rsidR="003D1696" w:rsidRPr="003D16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B54" w:rsidRDefault="008A6B54">
      <w:pPr>
        <w:spacing w:after="0"/>
      </w:pPr>
      <w:r>
        <w:separator/>
      </w:r>
    </w:p>
  </w:endnote>
  <w:endnote w:type="continuationSeparator" w:id="0">
    <w:p w:rsidR="008A6B54" w:rsidRDefault="008A6B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B54" w:rsidRDefault="008A6B54">
      <w:pPr>
        <w:spacing w:after="0"/>
      </w:pPr>
      <w:r>
        <w:separator/>
      </w:r>
    </w:p>
  </w:footnote>
  <w:footnote w:type="continuationSeparator" w:id="0">
    <w:p w:rsidR="008A6B54" w:rsidRDefault="008A6B5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24E81"/>
    <w:multiLevelType w:val="multilevel"/>
    <w:tmpl w:val="EF4A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5695A"/>
    <w:multiLevelType w:val="multilevel"/>
    <w:tmpl w:val="E054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725FE"/>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F1436"/>
    <w:multiLevelType w:val="multilevel"/>
    <w:tmpl w:val="4006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32841"/>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73969"/>
    <w:multiLevelType w:val="multilevel"/>
    <w:tmpl w:val="5D18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83E1F"/>
    <w:multiLevelType w:val="multilevel"/>
    <w:tmpl w:val="B456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A3548"/>
    <w:multiLevelType w:val="multilevel"/>
    <w:tmpl w:val="A188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84520"/>
    <w:multiLevelType w:val="hybridMultilevel"/>
    <w:tmpl w:val="2CF40DD0"/>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9E05237"/>
    <w:multiLevelType w:val="multilevel"/>
    <w:tmpl w:val="A974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856D3"/>
    <w:multiLevelType w:val="hybridMultilevel"/>
    <w:tmpl w:val="24EA987A"/>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46342E"/>
    <w:multiLevelType w:val="multilevel"/>
    <w:tmpl w:val="022A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7C618A"/>
    <w:multiLevelType w:val="hybridMultilevel"/>
    <w:tmpl w:val="4B207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6CF1DD4"/>
    <w:multiLevelType w:val="multilevel"/>
    <w:tmpl w:val="0C8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63B1D"/>
    <w:multiLevelType w:val="multilevel"/>
    <w:tmpl w:val="2FE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04DFD"/>
    <w:multiLevelType w:val="multilevel"/>
    <w:tmpl w:val="4BEA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F7D02"/>
    <w:multiLevelType w:val="hybridMultilevel"/>
    <w:tmpl w:val="D32497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AE81206"/>
    <w:multiLevelType w:val="multilevel"/>
    <w:tmpl w:val="62F4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F21D9"/>
    <w:multiLevelType w:val="multilevel"/>
    <w:tmpl w:val="922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3683E"/>
    <w:multiLevelType w:val="multilevel"/>
    <w:tmpl w:val="B17C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C55F28"/>
    <w:multiLevelType w:val="multilevel"/>
    <w:tmpl w:val="BC32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533A8A"/>
    <w:multiLevelType w:val="multilevel"/>
    <w:tmpl w:val="F61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D5995"/>
    <w:multiLevelType w:val="multilevel"/>
    <w:tmpl w:val="D56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D36D51"/>
    <w:multiLevelType w:val="multilevel"/>
    <w:tmpl w:val="3102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51524D"/>
    <w:multiLevelType w:val="multilevel"/>
    <w:tmpl w:val="3EA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6B36E7"/>
    <w:multiLevelType w:val="multilevel"/>
    <w:tmpl w:val="FAD2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612A3"/>
    <w:multiLevelType w:val="multilevel"/>
    <w:tmpl w:val="6408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11D3D"/>
    <w:multiLevelType w:val="multilevel"/>
    <w:tmpl w:val="DA32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6D19D4"/>
    <w:multiLevelType w:val="multilevel"/>
    <w:tmpl w:val="3AA2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8674B3"/>
    <w:multiLevelType w:val="multilevel"/>
    <w:tmpl w:val="94C6D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F639DA"/>
    <w:multiLevelType w:val="multilevel"/>
    <w:tmpl w:val="3BE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1758C9"/>
    <w:multiLevelType w:val="hybridMultilevel"/>
    <w:tmpl w:val="A2CCEFFC"/>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A690DA0"/>
    <w:multiLevelType w:val="multilevel"/>
    <w:tmpl w:val="E4C2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CC42C0"/>
    <w:multiLevelType w:val="multilevel"/>
    <w:tmpl w:val="FA2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623398"/>
    <w:multiLevelType w:val="multilevel"/>
    <w:tmpl w:val="0BC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A72DD5"/>
    <w:multiLevelType w:val="multilevel"/>
    <w:tmpl w:val="119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5A3416"/>
    <w:multiLevelType w:val="hybridMultilevel"/>
    <w:tmpl w:val="5A8CFEA4"/>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73B40525"/>
    <w:multiLevelType w:val="multilevel"/>
    <w:tmpl w:val="3CA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E4BBE"/>
    <w:multiLevelType w:val="multilevel"/>
    <w:tmpl w:val="1FDC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E7B6E"/>
    <w:multiLevelType w:val="multilevel"/>
    <w:tmpl w:val="035A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652E9A"/>
    <w:multiLevelType w:val="hybridMultilevel"/>
    <w:tmpl w:val="F4646936"/>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F0072ED"/>
    <w:multiLevelType w:val="multilevel"/>
    <w:tmpl w:val="9C56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7"/>
  </w:num>
  <w:num w:numId="3">
    <w:abstractNumId w:val="29"/>
  </w:num>
  <w:num w:numId="4">
    <w:abstractNumId w:val="23"/>
  </w:num>
  <w:num w:numId="5">
    <w:abstractNumId w:val="11"/>
  </w:num>
  <w:num w:numId="6">
    <w:abstractNumId w:val="42"/>
  </w:num>
  <w:num w:numId="7">
    <w:abstractNumId w:val="22"/>
  </w:num>
  <w:num w:numId="8">
    <w:abstractNumId w:val="26"/>
  </w:num>
  <w:num w:numId="9">
    <w:abstractNumId w:val="38"/>
  </w:num>
  <w:num w:numId="10">
    <w:abstractNumId w:val="24"/>
  </w:num>
  <w:num w:numId="11">
    <w:abstractNumId w:val="21"/>
  </w:num>
  <w:num w:numId="12">
    <w:abstractNumId w:val="33"/>
  </w:num>
  <w:num w:numId="13">
    <w:abstractNumId w:val="15"/>
  </w:num>
  <w:num w:numId="14">
    <w:abstractNumId w:val="2"/>
  </w:num>
  <w:num w:numId="15">
    <w:abstractNumId w:val="4"/>
  </w:num>
  <w:num w:numId="16">
    <w:abstractNumId w:val="12"/>
  </w:num>
  <w:num w:numId="17">
    <w:abstractNumId w:val="37"/>
  </w:num>
  <w:num w:numId="18">
    <w:abstractNumId w:val="20"/>
  </w:num>
  <w:num w:numId="19">
    <w:abstractNumId w:val="1"/>
  </w:num>
  <w:num w:numId="20">
    <w:abstractNumId w:val="41"/>
  </w:num>
  <w:num w:numId="21">
    <w:abstractNumId w:val="34"/>
  </w:num>
  <w:num w:numId="22">
    <w:abstractNumId w:val="39"/>
  </w:num>
  <w:num w:numId="23">
    <w:abstractNumId w:val="13"/>
  </w:num>
  <w:num w:numId="24">
    <w:abstractNumId w:val="31"/>
  </w:num>
  <w:num w:numId="25">
    <w:abstractNumId w:val="32"/>
  </w:num>
  <w:num w:numId="26">
    <w:abstractNumId w:val="8"/>
  </w:num>
  <w:num w:numId="27">
    <w:abstractNumId w:val="10"/>
  </w:num>
  <w:num w:numId="28">
    <w:abstractNumId w:val="6"/>
  </w:num>
  <w:num w:numId="29">
    <w:abstractNumId w:val="3"/>
  </w:num>
  <w:num w:numId="30">
    <w:abstractNumId w:val="0"/>
  </w:num>
  <w:num w:numId="31">
    <w:abstractNumId w:val="40"/>
  </w:num>
  <w:num w:numId="32">
    <w:abstractNumId w:val="30"/>
  </w:num>
  <w:num w:numId="33">
    <w:abstractNumId w:val="19"/>
  </w:num>
  <w:num w:numId="34">
    <w:abstractNumId w:val="16"/>
  </w:num>
  <w:num w:numId="35">
    <w:abstractNumId w:val="28"/>
  </w:num>
  <w:num w:numId="36">
    <w:abstractNumId w:val="7"/>
  </w:num>
  <w:num w:numId="37">
    <w:abstractNumId w:val="5"/>
  </w:num>
  <w:num w:numId="38">
    <w:abstractNumId w:val="35"/>
  </w:num>
  <w:num w:numId="39">
    <w:abstractNumId w:val="18"/>
  </w:num>
  <w:num w:numId="40">
    <w:abstractNumId w:val="14"/>
  </w:num>
  <w:num w:numId="41">
    <w:abstractNumId w:val="9"/>
  </w:num>
  <w:num w:numId="42">
    <w:abstractNumId w:val="36"/>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F1"/>
    <w:rsid w:val="000022C1"/>
    <w:rsid w:val="00066685"/>
    <w:rsid w:val="000D7852"/>
    <w:rsid w:val="00101567"/>
    <w:rsid w:val="00164EED"/>
    <w:rsid w:val="001C55E4"/>
    <w:rsid w:val="002005D7"/>
    <w:rsid w:val="00243955"/>
    <w:rsid w:val="00271DEA"/>
    <w:rsid w:val="002F1075"/>
    <w:rsid w:val="002F376A"/>
    <w:rsid w:val="00301F92"/>
    <w:rsid w:val="00333BA1"/>
    <w:rsid w:val="00355543"/>
    <w:rsid w:val="003C4604"/>
    <w:rsid w:val="003D1696"/>
    <w:rsid w:val="00412AD9"/>
    <w:rsid w:val="00444003"/>
    <w:rsid w:val="00484543"/>
    <w:rsid w:val="004866C0"/>
    <w:rsid w:val="00530A76"/>
    <w:rsid w:val="00533761"/>
    <w:rsid w:val="005A466B"/>
    <w:rsid w:val="005C1D50"/>
    <w:rsid w:val="005E4A21"/>
    <w:rsid w:val="00605382"/>
    <w:rsid w:val="00615DE9"/>
    <w:rsid w:val="0064707D"/>
    <w:rsid w:val="006B27F3"/>
    <w:rsid w:val="006C1CF0"/>
    <w:rsid w:val="00703D3C"/>
    <w:rsid w:val="00755903"/>
    <w:rsid w:val="00755F61"/>
    <w:rsid w:val="00766BFA"/>
    <w:rsid w:val="007860F6"/>
    <w:rsid w:val="0084765D"/>
    <w:rsid w:val="00886DD5"/>
    <w:rsid w:val="008A6B54"/>
    <w:rsid w:val="009275C2"/>
    <w:rsid w:val="00A2283E"/>
    <w:rsid w:val="00A6565D"/>
    <w:rsid w:val="00AF06B3"/>
    <w:rsid w:val="00B14746"/>
    <w:rsid w:val="00B33DC8"/>
    <w:rsid w:val="00B441A8"/>
    <w:rsid w:val="00C9623D"/>
    <w:rsid w:val="00D10C37"/>
    <w:rsid w:val="00D67126"/>
    <w:rsid w:val="00DC5991"/>
    <w:rsid w:val="00DF466A"/>
    <w:rsid w:val="00E20E3F"/>
    <w:rsid w:val="00E21871"/>
    <w:rsid w:val="00E32F1C"/>
    <w:rsid w:val="00E46DFE"/>
    <w:rsid w:val="00F26506"/>
    <w:rsid w:val="00F7729F"/>
    <w:rsid w:val="00F979F1"/>
    <w:rsid w:val="00FB1B52"/>
    <w:rsid w:val="00FB5A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2F805-3912-43DB-8AD1-D1D94F8D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unhideWhenUsed/>
    <w:qFormat/>
    <w:pPr>
      <w:outlineLvl w:val="9"/>
    </w:pPr>
  </w:style>
  <w:style w:type="table" w:styleId="Tablanormal1">
    <w:name w:val="Plain Table 1"/>
    <w:basedOn w:val="Tablanormal"/>
    <w:uiPriority w:val="41"/>
    <w:rsid w:val="001C55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1">
    <w:name w:val="toc 1"/>
    <w:basedOn w:val="Normal"/>
    <w:next w:val="Normal"/>
    <w:autoRedefine/>
    <w:uiPriority w:val="39"/>
    <w:unhideWhenUsed/>
    <w:rsid w:val="004866C0"/>
    <w:pPr>
      <w:spacing w:after="100"/>
    </w:pPr>
  </w:style>
  <w:style w:type="character" w:styleId="Hipervnculo">
    <w:name w:val="Hyperlink"/>
    <w:basedOn w:val="Fuentedeprrafopredeter"/>
    <w:uiPriority w:val="99"/>
    <w:unhideWhenUsed/>
    <w:rsid w:val="004866C0"/>
    <w:rPr>
      <w:color w:val="6EAC1C" w:themeColor="hyperlink"/>
      <w:u w:val="single"/>
    </w:rPr>
  </w:style>
  <w:style w:type="paragraph" w:styleId="TDC2">
    <w:name w:val="toc 2"/>
    <w:basedOn w:val="Normal"/>
    <w:next w:val="Normal"/>
    <w:autoRedefine/>
    <w:uiPriority w:val="39"/>
    <w:unhideWhenUsed/>
    <w:rsid w:val="00DF466A"/>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9404">
      <w:bodyDiv w:val="1"/>
      <w:marLeft w:val="0"/>
      <w:marRight w:val="0"/>
      <w:marTop w:val="0"/>
      <w:marBottom w:val="0"/>
      <w:divBdr>
        <w:top w:val="none" w:sz="0" w:space="0" w:color="auto"/>
        <w:left w:val="none" w:sz="0" w:space="0" w:color="auto"/>
        <w:bottom w:val="none" w:sz="0" w:space="0" w:color="auto"/>
        <w:right w:val="none" w:sz="0" w:space="0" w:color="auto"/>
      </w:divBdr>
      <w:divsChild>
        <w:div w:id="1039861582">
          <w:marLeft w:val="0"/>
          <w:marRight w:val="0"/>
          <w:marTop w:val="0"/>
          <w:marBottom w:val="0"/>
          <w:divBdr>
            <w:top w:val="none" w:sz="0" w:space="0" w:color="auto"/>
            <w:left w:val="none" w:sz="0" w:space="0" w:color="auto"/>
            <w:bottom w:val="none" w:sz="0" w:space="0" w:color="auto"/>
            <w:right w:val="none" w:sz="0" w:space="0" w:color="auto"/>
          </w:divBdr>
        </w:div>
        <w:div w:id="1318459436">
          <w:marLeft w:val="0"/>
          <w:marRight w:val="0"/>
          <w:marTop w:val="0"/>
          <w:marBottom w:val="0"/>
          <w:divBdr>
            <w:top w:val="none" w:sz="0" w:space="0" w:color="auto"/>
            <w:left w:val="none" w:sz="0" w:space="0" w:color="auto"/>
            <w:bottom w:val="none" w:sz="0" w:space="0" w:color="auto"/>
            <w:right w:val="none" w:sz="0" w:space="0" w:color="auto"/>
          </w:divBdr>
        </w:div>
        <w:div w:id="1662269105">
          <w:marLeft w:val="0"/>
          <w:marRight w:val="0"/>
          <w:marTop w:val="0"/>
          <w:marBottom w:val="0"/>
          <w:divBdr>
            <w:top w:val="none" w:sz="0" w:space="0" w:color="auto"/>
            <w:left w:val="none" w:sz="0" w:space="0" w:color="auto"/>
            <w:bottom w:val="none" w:sz="0" w:space="0" w:color="auto"/>
            <w:right w:val="none" w:sz="0" w:space="0" w:color="auto"/>
          </w:divBdr>
        </w:div>
        <w:div w:id="1004163069">
          <w:marLeft w:val="0"/>
          <w:marRight w:val="0"/>
          <w:marTop w:val="0"/>
          <w:marBottom w:val="0"/>
          <w:divBdr>
            <w:top w:val="none" w:sz="0" w:space="0" w:color="auto"/>
            <w:left w:val="none" w:sz="0" w:space="0" w:color="auto"/>
            <w:bottom w:val="none" w:sz="0" w:space="0" w:color="auto"/>
            <w:right w:val="none" w:sz="0" w:space="0" w:color="auto"/>
          </w:divBdr>
        </w:div>
        <w:div w:id="795026441">
          <w:marLeft w:val="0"/>
          <w:marRight w:val="0"/>
          <w:marTop w:val="0"/>
          <w:marBottom w:val="0"/>
          <w:divBdr>
            <w:top w:val="none" w:sz="0" w:space="0" w:color="auto"/>
            <w:left w:val="none" w:sz="0" w:space="0" w:color="auto"/>
            <w:bottom w:val="none" w:sz="0" w:space="0" w:color="auto"/>
            <w:right w:val="none" w:sz="0" w:space="0" w:color="auto"/>
          </w:divBdr>
        </w:div>
        <w:div w:id="435446717">
          <w:marLeft w:val="0"/>
          <w:marRight w:val="0"/>
          <w:marTop w:val="0"/>
          <w:marBottom w:val="0"/>
          <w:divBdr>
            <w:top w:val="none" w:sz="0" w:space="0" w:color="auto"/>
            <w:left w:val="none" w:sz="0" w:space="0" w:color="auto"/>
            <w:bottom w:val="none" w:sz="0" w:space="0" w:color="auto"/>
            <w:right w:val="none" w:sz="0" w:space="0" w:color="auto"/>
          </w:divBdr>
        </w:div>
        <w:div w:id="1739011823">
          <w:marLeft w:val="0"/>
          <w:marRight w:val="0"/>
          <w:marTop w:val="0"/>
          <w:marBottom w:val="0"/>
          <w:divBdr>
            <w:top w:val="none" w:sz="0" w:space="0" w:color="auto"/>
            <w:left w:val="none" w:sz="0" w:space="0" w:color="auto"/>
            <w:bottom w:val="none" w:sz="0" w:space="0" w:color="auto"/>
            <w:right w:val="none" w:sz="0" w:space="0" w:color="auto"/>
          </w:divBdr>
        </w:div>
      </w:divsChild>
    </w:div>
    <w:div w:id="260525637">
      <w:bodyDiv w:val="1"/>
      <w:marLeft w:val="0"/>
      <w:marRight w:val="0"/>
      <w:marTop w:val="0"/>
      <w:marBottom w:val="0"/>
      <w:divBdr>
        <w:top w:val="none" w:sz="0" w:space="0" w:color="auto"/>
        <w:left w:val="none" w:sz="0" w:space="0" w:color="auto"/>
        <w:bottom w:val="none" w:sz="0" w:space="0" w:color="auto"/>
        <w:right w:val="none" w:sz="0" w:space="0" w:color="auto"/>
      </w:divBdr>
      <w:divsChild>
        <w:div w:id="1766535193">
          <w:marLeft w:val="0"/>
          <w:marRight w:val="0"/>
          <w:marTop w:val="0"/>
          <w:marBottom w:val="0"/>
          <w:divBdr>
            <w:top w:val="none" w:sz="0" w:space="0" w:color="auto"/>
            <w:left w:val="none" w:sz="0" w:space="0" w:color="auto"/>
            <w:bottom w:val="none" w:sz="0" w:space="0" w:color="auto"/>
            <w:right w:val="none" w:sz="0" w:space="0" w:color="auto"/>
          </w:divBdr>
        </w:div>
        <w:div w:id="1316641257">
          <w:marLeft w:val="0"/>
          <w:marRight w:val="0"/>
          <w:marTop w:val="0"/>
          <w:marBottom w:val="0"/>
          <w:divBdr>
            <w:top w:val="none" w:sz="0" w:space="0" w:color="auto"/>
            <w:left w:val="none" w:sz="0" w:space="0" w:color="auto"/>
            <w:bottom w:val="none" w:sz="0" w:space="0" w:color="auto"/>
            <w:right w:val="none" w:sz="0" w:space="0" w:color="auto"/>
          </w:divBdr>
        </w:div>
        <w:div w:id="1822187185">
          <w:marLeft w:val="0"/>
          <w:marRight w:val="0"/>
          <w:marTop w:val="0"/>
          <w:marBottom w:val="0"/>
          <w:divBdr>
            <w:top w:val="none" w:sz="0" w:space="0" w:color="auto"/>
            <w:left w:val="none" w:sz="0" w:space="0" w:color="auto"/>
            <w:bottom w:val="none" w:sz="0" w:space="0" w:color="auto"/>
            <w:right w:val="none" w:sz="0" w:space="0" w:color="auto"/>
          </w:divBdr>
        </w:div>
        <w:div w:id="1081293091">
          <w:marLeft w:val="0"/>
          <w:marRight w:val="0"/>
          <w:marTop w:val="0"/>
          <w:marBottom w:val="0"/>
          <w:divBdr>
            <w:top w:val="none" w:sz="0" w:space="0" w:color="auto"/>
            <w:left w:val="none" w:sz="0" w:space="0" w:color="auto"/>
            <w:bottom w:val="none" w:sz="0" w:space="0" w:color="auto"/>
            <w:right w:val="none" w:sz="0" w:space="0" w:color="auto"/>
          </w:divBdr>
        </w:div>
        <w:div w:id="185296374">
          <w:marLeft w:val="0"/>
          <w:marRight w:val="0"/>
          <w:marTop w:val="0"/>
          <w:marBottom w:val="0"/>
          <w:divBdr>
            <w:top w:val="none" w:sz="0" w:space="0" w:color="auto"/>
            <w:left w:val="none" w:sz="0" w:space="0" w:color="auto"/>
            <w:bottom w:val="none" w:sz="0" w:space="0" w:color="auto"/>
            <w:right w:val="none" w:sz="0" w:space="0" w:color="auto"/>
          </w:divBdr>
        </w:div>
        <w:div w:id="1145395438">
          <w:marLeft w:val="0"/>
          <w:marRight w:val="0"/>
          <w:marTop w:val="0"/>
          <w:marBottom w:val="0"/>
          <w:divBdr>
            <w:top w:val="none" w:sz="0" w:space="0" w:color="auto"/>
            <w:left w:val="none" w:sz="0" w:space="0" w:color="auto"/>
            <w:bottom w:val="none" w:sz="0" w:space="0" w:color="auto"/>
            <w:right w:val="none" w:sz="0" w:space="0" w:color="auto"/>
          </w:divBdr>
        </w:div>
        <w:div w:id="1085497794">
          <w:marLeft w:val="0"/>
          <w:marRight w:val="0"/>
          <w:marTop w:val="0"/>
          <w:marBottom w:val="0"/>
          <w:divBdr>
            <w:top w:val="none" w:sz="0" w:space="0" w:color="auto"/>
            <w:left w:val="none" w:sz="0" w:space="0" w:color="auto"/>
            <w:bottom w:val="none" w:sz="0" w:space="0" w:color="auto"/>
            <w:right w:val="none" w:sz="0" w:space="0" w:color="auto"/>
          </w:divBdr>
        </w:div>
        <w:div w:id="1975789401">
          <w:marLeft w:val="0"/>
          <w:marRight w:val="0"/>
          <w:marTop w:val="0"/>
          <w:marBottom w:val="0"/>
          <w:divBdr>
            <w:top w:val="none" w:sz="0" w:space="0" w:color="auto"/>
            <w:left w:val="none" w:sz="0" w:space="0" w:color="auto"/>
            <w:bottom w:val="none" w:sz="0" w:space="0" w:color="auto"/>
            <w:right w:val="none" w:sz="0" w:space="0" w:color="auto"/>
          </w:divBdr>
        </w:div>
        <w:div w:id="160590170">
          <w:marLeft w:val="0"/>
          <w:marRight w:val="0"/>
          <w:marTop w:val="0"/>
          <w:marBottom w:val="0"/>
          <w:divBdr>
            <w:top w:val="none" w:sz="0" w:space="0" w:color="auto"/>
            <w:left w:val="none" w:sz="0" w:space="0" w:color="auto"/>
            <w:bottom w:val="none" w:sz="0" w:space="0" w:color="auto"/>
            <w:right w:val="none" w:sz="0" w:space="0" w:color="auto"/>
          </w:divBdr>
        </w:div>
      </w:divsChild>
    </w:div>
    <w:div w:id="287007419">
      <w:bodyDiv w:val="1"/>
      <w:marLeft w:val="0"/>
      <w:marRight w:val="0"/>
      <w:marTop w:val="0"/>
      <w:marBottom w:val="0"/>
      <w:divBdr>
        <w:top w:val="none" w:sz="0" w:space="0" w:color="auto"/>
        <w:left w:val="none" w:sz="0" w:space="0" w:color="auto"/>
        <w:bottom w:val="none" w:sz="0" w:space="0" w:color="auto"/>
        <w:right w:val="none" w:sz="0" w:space="0" w:color="auto"/>
      </w:divBdr>
      <w:divsChild>
        <w:div w:id="1782992966">
          <w:marLeft w:val="0"/>
          <w:marRight w:val="0"/>
          <w:marTop w:val="0"/>
          <w:marBottom w:val="0"/>
          <w:divBdr>
            <w:top w:val="none" w:sz="0" w:space="0" w:color="auto"/>
            <w:left w:val="none" w:sz="0" w:space="0" w:color="auto"/>
            <w:bottom w:val="none" w:sz="0" w:space="0" w:color="auto"/>
            <w:right w:val="none" w:sz="0" w:space="0" w:color="auto"/>
          </w:divBdr>
        </w:div>
        <w:div w:id="48383500">
          <w:marLeft w:val="0"/>
          <w:marRight w:val="0"/>
          <w:marTop w:val="0"/>
          <w:marBottom w:val="0"/>
          <w:divBdr>
            <w:top w:val="none" w:sz="0" w:space="0" w:color="auto"/>
            <w:left w:val="none" w:sz="0" w:space="0" w:color="auto"/>
            <w:bottom w:val="none" w:sz="0" w:space="0" w:color="auto"/>
            <w:right w:val="none" w:sz="0" w:space="0" w:color="auto"/>
          </w:divBdr>
        </w:div>
        <w:div w:id="1636836120">
          <w:marLeft w:val="0"/>
          <w:marRight w:val="0"/>
          <w:marTop w:val="0"/>
          <w:marBottom w:val="0"/>
          <w:divBdr>
            <w:top w:val="none" w:sz="0" w:space="0" w:color="auto"/>
            <w:left w:val="none" w:sz="0" w:space="0" w:color="auto"/>
            <w:bottom w:val="none" w:sz="0" w:space="0" w:color="auto"/>
            <w:right w:val="none" w:sz="0" w:space="0" w:color="auto"/>
          </w:divBdr>
        </w:div>
        <w:div w:id="1336883445">
          <w:marLeft w:val="0"/>
          <w:marRight w:val="0"/>
          <w:marTop w:val="0"/>
          <w:marBottom w:val="0"/>
          <w:divBdr>
            <w:top w:val="none" w:sz="0" w:space="0" w:color="auto"/>
            <w:left w:val="none" w:sz="0" w:space="0" w:color="auto"/>
            <w:bottom w:val="none" w:sz="0" w:space="0" w:color="auto"/>
            <w:right w:val="none" w:sz="0" w:space="0" w:color="auto"/>
          </w:divBdr>
        </w:div>
        <w:div w:id="670067900">
          <w:marLeft w:val="0"/>
          <w:marRight w:val="0"/>
          <w:marTop w:val="0"/>
          <w:marBottom w:val="0"/>
          <w:divBdr>
            <w:top w:val="none" w:sz="0" w:space="0" w:color="auto"/>
            <w:left w:val="none" w:sz="0" w:space="0" w:color="auto"/>
            <w:bottom w:val="none" w:sz="0" w:space="0" w:color="auto"/>
            <w:right w:val="none" w:sz="0" w:space="0" w:color="auto"/>
          </w:divBdr>
        </w:div>
        <w:div w:id="194778899">
          <w:marLeft w:val="0"/>
          <w:marRight w:val="0"/>
          <w:marTop w:val="0"/>
          <w:marBottom w:val="0"/>
          <w:divBdr>
            <w:top w:val="none" w:sz="0" w:space="0" w:color="auto"/>
            <w:left w:val="none" w:sz="0" w:space="0" w:color="auto"/>
            <w:bottom w:val="none" w:sz="0" w:space="0" w:color="auto"/>
            <w:right w:val="none" w:sz="0" w:space="0" w:color="auto"/>
          </w:divBdr>
        </w:div>
        <w:div w:id="1232887478">
          <w:marLeft w:val="0"/>
          <w:marRight w:val="0"/>
          <w:marTop w:val="0"/>
          <w:marBottom w:val="0"/>
          <w:divBdr>
            <w:top w:val="none" w:sz="0" w:space="0" w:color="auto"/>
            <w:left w:val="none" w:sz="0" w:space="0" w:color="auto"/>
            <w:bottom w:val="none" w:sz="0" w:space="0" w:color="auto"/>
            <w:right w:val="none" w:sz="0" w:space="0" w:color="auto"/>
          </w:divBdr>
        </w:div>
      </w:divsChild>
    </w:div>
    <w:div w:id="337659910">
      <w:bodyDiv w:val="1"/>
      <w:marLeft w:val="0"/>
      <w:marRight w:val="0"/>
      <w:marTop w:val="0"/>
      <w:marBottom w:val="0"/>
      <w:divBdr>
        <w:top w:val="none" w:sz="0" w:space="0" w:color="auto"/>
        <w:left w:val="none" w:sz="0" w:space="0" w:color="auto"/>
        <w:bottom w:val="none" w:sz="0" w:space="0" w:color="auto"/>
        <w:right w:val="none" w:sz="0" w:space="0" w:color="auto"/>
      </w:divBdr>
      <w:divsChild>
        <w:div w:id="857037955">
          <w:marLeft w:val="0"/>
          <w:marRight w:val="0"/>
          <w:marTop w:val="0"/>
          <w:marBottom w:val="0"/>
          <w:divBdr>
            <w:top w:val="none" w:sz="0" w:space="0" w:color="auto"/>
            <w:left w:val="none" w:sz="0" w:space="0" w:color="auto"/>
            <w:bottom w:val="none" w:sz="0" w:space="0" w:color="auto"/>
            <w:right w:val="none" w:sz="0" w:space="0" w:color="auto"/>
          </w:divBdr>
        </w:div>
        <w:div w:id="817454298">
          <w:marLeft w:val="0"/>
          <w:marRight w:val="0"/>
          <w:marTop w:val="0"/>
          <w:marBottom w:val="0"/>
          <w:divBdr>
            <w:top w:val="none" w:sz="0" w:space="0" w:color="auto"/>
            <w:left w:val="none" w:sz="0" w:space="0" w:color="auto"/>
            <w:bottom w:val="none" w:sz="0" w:space="0" w:color="auto"/>
            <w:right w:val="none" w:sz="0" w:space="0" w:color="auto"/>
          </w:divBdr>
        </w:div>
        <w:div w:id="1275408112">
          <w:marLeft w:val="0"/>
          <w:marRight w:val="0"/>
          <w:marTop w:val="0"/>
          <w:marBottom w:val="0"/>
          <w:divBdr>
            <w:top w:val="none" w:sz="0" w:space="0" w:color="auto"/>
            <w:left w:val="none" w:sz="0" w:space="0" w:color="auto"/>
            <w:bottom w:val="none" w:sz="0" w:space="0" w:color="auto"/>
            <w:right w:val="none" w:sz="0" w:space="0" w:color="auto"/>
          </w:divBdr>
        </w:div>
        <w:div w:id="1194615970">
          <w:marLeft w:val="0"/>
          <w:marRight w:val="0"/>
          <w:marTop w:val="0"/>
          <w:marBottom w:val="0"/>
          <w:divBdr>
            <w:top w:val="none" w:sz="0" w:space="0" w:color="auto"/>
            <w:left w:val="none" w:sz="0" w:space="0" w:color="auto"/>
            <w:bottom w:val="none" w:sz="0" w:space="0" w:color="auto"/>
            <w:right w:val="none" w:sz="0" w:space="0" w:color="auto"/>
          </w:divBdr>
        </w:div>
        <w:div w:id="1391421447">
          <w:marLeft w:val="0"/>
          <w:marRight w:val="0"/>
          <w:marTop w:val="0"/>
          <w:marBottom w:val="0"/>
          <w:divBdr>
            <w:top w:val="none" w:sz="0" w:space="0" w:color="auto"/>
            <w:left w:val="none" w:sz="0" w:space="0" w:color="auto"/>
            <w:bottom w:val="none" w:sz="0" w:space="0" w:color="auto"/>
            <w:right w:val="none" w:sz="0" w:space="0" w:color="auto"/>
          </w:divBdr>
        </w:div>
        <w:div w:id="2143766576">
          <w:marLeft w:val="0"/>
          <w:marRight w:val="0"/>
          <w:marTop w:val="0"/>
          <w:marBottom w:val="0"/>
          <w:divBdr>
            <w:top w:val="none" w:sz="0" w:space="0" w:color="auto"/>
            <w:left w:val="none" w:sz="0" w:space="0" w:color="auto"/>
            <w:bottom w:val="none" w:sz="0" w:space="0" w:color="auto"/>
            <w:right w:val="none" w:sz="0" w:space="0" w:color="auto"/>
          </w:divBdr>
        </w:div>
        <w:div w:id="1987658760">
          <w:marLeft w:val="0"/>
          <w:marRight w:val="0"/>
          <w:marTop w:val="0"/>
          <w:marBottom w:val="0"/>
          <w:divBdr>
            <w:top w:val="none" w:sz="0" w:space="0" w:color="auto"/>
            <w:left w:val="none" w:sz="0" w:space="0" w:color="auto"/>
            <w:bottom w:val="none" w:sz="0" w:space="0" w:color="auto"/>
            <w:right w:val="none" w:sz="0" w:space="0" w:color="auto"/>
          </w:divBdr>
        </w:div>
        <w:div w:id="329869856">
          <w:marLeft w:val="0"/>
          <w:marRight w:val="0"/>
          <w:marTop w:val="0"/>
          <w:marBottom w:val="0"/>
          <w:divBdr>
            <w:top w:val="none" w:sz="0" w:space="0" w:color="auto"/>
            <w:left w:val="none" w:sz="0" w:space="0" w:color="auto"/>
            <w:bottom w:val="none" w:sz="0" w:space="0" w:color="auto"/>
            <w:right w:val="none" w:sz="0" w:space="0" w:color="auto"/>
          </w:divBdr>
        </w:div>
        <w:div w:id="2059694795">
          <w:marLeft w:val="0"/>
          <w:marRight w:val="0"/>
          <w:marTop w:val="0"/>
          <w:marBottom w:val="0"/>
          <w:divBdr>
            <w:top w:val="none" w:sz="0" w:space="0" w:color="auto"/>
            <w:left w:val="none" w:sz="0" w:space="0" w:color="auto"/>
            <w:bottom w:val="none" w:sz="0" w:space="0" w:color="auto"/>
            <w:right w:val="none" w:sz="0" w:space="0" w:color="auto"/>
          </w:divBdr>
        </w:div>
        <w:div w:id="95443583">
          <w:marLeft w:val="0"/>
          <w:marRight w:val="0"/>
          <w:marTop w:val="0"/>
          <w:marBottom w:val="0"/>
          <w:divBdr>
            <w:top w:val="none" w:sz="0" w:space="0" w:color="auto"/>
            <w:left w:val="none" w:sz="0" w:space="0" w:color="auto"/>
            <w:bottom w:val="none" w:sz="0" w:space="0" w:color="auto"/>
            <w:right w:val="none" w:sz="0" w:space="0" w:color="auto"/>
          </w:divBdr>
        </w:div>
        <w:div w:id="1324553898">
          <w:marLeft w:val="0"/>
          <w:marRight w:val="0"/>
          <w:marTop w:val="0"/>
          <w:marBottom w:val="0"/>
          <w:divBdr>
            <w:top w:val="none" w:sz="0" w:space="0" w:color="auto"/>
            <w:left w:val="none" w:sz="0" w:space="0" w:color="auto"/>
            <w:bottom w:val="none" w:sz="0" w:space="0" w:color="auto"/>
            <w:right w:val="none" w:sz="0" w:space="0" w:color="auto"/>
          </w:divBdr>
        </w:div>
        <w:div w:id="304507633">
          <w:marLeft w:val="0"/>
          <w:marRight w:val="0"/>
          <w:marTop w:val="0"/>
          <w:marBottom w:val="0"/>
          <w:divBdr>
            <w:top w:val="none" w:sz="0" w:space="0" w:color="auto"/>
            <w:left w:val="none" w:sz="0" w:space="0" w:color="auto"/>
            <w:bottom w:val="none" w:sz="0" w:space="0" w:color="auto"/>
            <w:right w:val="none" w:sz="0" w:space="0" w:color="auto"/>
          </w:divBdr>
        </w:div>
        <w:div w:id="282538431">
          <w:marLeft w:val="0"/>
          <w:marRight w:val="0"/>
          <w:marTop w:val="0"/>
          <w:marBottom w:val="0"/>
          <w:divBdr>
            <w:top w:val="none" w:sz="0" w:space="0" w:color="auto"/>
            <w:left w:val="none" w:sz="0" w:space="0" w:color="auto"/>
            <w:bottom w:val="none" w:sz="0" w:space="0" w:color="auto"/>
            <w:right w:val="none" w:sz="0" w:space="0" w:color="auto"/>
          </w:divBdr>
        </w:div>
        <w:div w:id="236746050">
          <w:marLeft w:val="0"/>
          <w:marRight w:val="0"/>
          <w:marTop w:val="0"/>
          <w:marBottom w:val="0"/>
          <w:divBdr>
            <w:top w:val="none" w:sz="0" w:space="0" w:color="auto"/>
            <w:left w:val="none" w:sz="0" w:space="0" w:color="auto"/>
            <w:bottom w:val="none" w:sz="0" w:space="0" w:color="auto"/>
            <w:right w:val="none" w:sz="0" w:space="0" w:color="auto"/>
          </w:divBdr>
        </w:div>
        <w:div w:id="113989341">
          <w:marLeft w:val="0"/>
          <w:marRight w:val="0"/>
          <w:marTop w:val="0"/>
          <w:marBottom w:val="0"/>
          <w:divBdr>
            <w:top w:val="none" w:sz="0" w:space="0" w:color="auto"/>
            <w:left w:val="none" w:sz="0" w:space="0" w:color="auto"/>
            <w:bottom w:val="none" w:sz="0" w:space="0" w:color="auto"/>
            <w:right w:val="none" w:sz="0" w:space="0" w:color="auto"/>
          </w:divBdr>
        </w:div>
        <w:div w:id="1861702029">
          <w:marLeft w:val="0"/>
          <w:marRight w:val="0"/>
          <w:marTop w:val="0"/>
          <w:marBottom w:val="0"/>
          <w:divBdr>
            <w:top w:val="none" w:sz="0" w:space="0" w:color="auto"/>
            <w:left w:val="none" w:sz="0" w:space="0" w:color="auto"/>
            <w:bottom w:val="none" w:sz="0" w:space="0" w:color="auto"/>
            <w:right w:val="none" w:sz="0" w:space="0" w:color="auto"/>
          </w:divBdr>
        </w:div>
        <w:div w:id="893077320">
          <w:marLeft w:val="0"/>
          <w:marRight w:val="0"/>
          <w:marTop w:val="0"/>
          <w:marBottom w:val="0"/>
          <w:divBdr>
            <w:top w:val="none" w:sz="0" w:space="0" w:color="auto"/>
            <w:left w:val="none" w:sz="0" w:space="0" w:color="auto"/>
            <w:bottom w:val="none" w:sz="0" w:space="0" w:color="auto"/>
            <w:right w:val="none" w:sz="0" w:space="0" w:color="auto"/>
          </w:divBdr>
        </w:div>
        <w:div w:id="616061754">
          <w:marLeft w:val="0"/>
          <w:marRight w:val="0"/>
          <w:marTop w:val="0"/>
          <w:marBottom w:val="0"/>
          <w:divBdr>
            <w:top w:val="none" w:sz="0" w:space="0" w:color="auto"/>
            <w:left w:val="none" w:sz="0" w:space="0" w:color="auto"/>
            <w:bottom w:val="none" w:sz="0" w:space="0" w:color="auto"/>
            <w:right w:val="none" w:sz="0" w:space="0" w:color="auto"/>
          </w:divBdr>
        </w:div>
        <w:div w:id="1931155265">
          <w:marLeft w:val="0"/>
          <w:marRight w:val="0"/>
          <w:marTop w:val="0"/>
          <w:marBottom w:val="0"/>
          <w:divBdr>
            <w:top w:val="none" w:sz="0" w:space="0" w:color="auto"/>
            <w:left w:val="none" w:sz="0" w:space="0" w:color="auto"/>
            <w:bottom w:val="none" w:sz="0" w:space="0" w:color="auto"/>
            <w:right w:val="none" w:sz="0" w:space="0" w:color="auto"/>
          </w:divBdr>
        </w:div>
        <w:div w:id="795488129">
          <w:marLeft w:val="0"/>
          <w:marRight w:val="0"/>
          <w:marTop w:val="0"/>
          <w:marBottom w:val="0"/>
          <w:divBdr>
            <w:top w:val="none" w:sz="0" w:space="0" w:color="auto"/>
            <w:left w:val="none" w:sz="0" w:space="0" w:color="auto"/>
            <w:bottom w:val="none" w:sz="0" w:space="0" w:color="auto"/>
            <w:right w:val="none" w:sz="0" w:space="0" w:color="auto"/>
          </w:divBdr>
        </w:div>
        <w:div w:id="929775192">
          <w:marLeft w:val="0"/>
          <w:marRight w:val="0"/>
          <w:marTop w:val="0"/>
          <w:marBottom w:val="0"/>
          <w:divBdr>
            <w:top w:val="none" w:sz="0" w:space="0" w:color="auto"/>
            <w:left w:val="none" w:sz="0" w:space="0" w:color="auto"/>
            <w:bottom w:val="none" w:sz="0" w:space="0" w:color="auto"/>
            <w:right w:val="none" w:sz="0" w:space="0" w:color="auto"/>
          </w:divBdr>
          <w:divsChild>
            <w:div w:id="1066417895">
              <w:marLeft w:val="0"/>
              <w:marRight w:val="0"/>
              <w:marTop w:val="0"/>
              <w:marBottom w:val="0"/>
              <w:divBdr>
                <w:top w:val="none" w:sz="0" w:space="0" w:color="auto"/>
                <w:left w:val="none" w:sz="0" w:space="0" w:color="auto"/>
                <w:bottom w:val="none" w:sz="0" w:space="0" w:color="auto"/>
                <w:right w:val="none" w:sz="0" w:space="0" w:color="auto"/>
              </w:divBdr>
            </w:div>
            <w:div w:id="1144466637">
              <w:marLeft w:val="0"/>
              <w:marRight w:val="0"/>
              <w:marTop w:val="0"/>
              <w:marBottom w:val="0"/>
              <w:divBdr>
                <w:top w:val="none" w:sz="0" w:space="0" w:color="auto"/>
                <w:left w:val="none" w:sz="0" w:space="0" w:color="auto"/>
                <w:bottom w:val="none" w:sz="0" w:space="0" w:color="auto"/>
                <w:right w:val="none" w:sz="0" w:space="0" w:color="auto"/>
              </w:divBdr>
            </w:div>
            <w:div w:id="1596014261">
              <w:marLeft w:val="0"/>
              <w:marRight w:val="0"/>
              <w:marTop w:val="0"/>
              <w:marBottom w:val="0"/>
              <w:divBdr>
                <w:top w:val="none" w:sz="0" w:space="0" w:color="auto"/>
                <w:left w:val="none" w:sz="0" w:space="0" w:color="auto"/>
                <w:bottom w:val="none" w:sz="0" w:space="0" w:color="auto"/>
                <w:right w:val="none" w:sz="0" w:space="0" w:color="auto"/>
              </w:divBdr>
            </w:div>
          </w:divsChild>
        </w:div>
        <w:div w:id="1128165235">
          <w:marLeft w:val="0"/>
          <w:marRight w:val="0"/>
          <w:marTop w:val="0"/>
          <w:marBottom w:val="0"/>
          <w:divBdr>
            <w:top w:val="none" w:sz="0" w:space="0" w:color="auto"/>
            <w:left w:val="none" w:sz="0" w:space="0" w:color="auto"/>
            <w:bottom w:val="none" w:sz="0" w:space="0" w:color="auto"/>
            <w:right w:val="none" w:sz="0" w:space="0" w:color="auto"/>
          </w:divBdr>
        </w:div>
        <w:div w:id="316153736">
          <w:marLeft w:val="0"/>
          <w:marRight w:val="0"/>
          <w:marTop w:val="0"/>
          <w:marBottom w:val="0"/>
          <w:divBdr>
            <w:top w:val="none" w:sz="0" w:space="0" w:color="auto"/>
            <w:left w:val="none" w:sz="0" w:space="0" w:color="auto"/>
            <w:bottom w:val="none" w:sz="0" w:space="0" w:color="auto"/>
            <w:right w:val="none" w:sz="0" w:space="0" w:color="auto"/>
          </w:divBdr>
        </w:div>
        <w:div w:id="702634048">
          <w:marLeft w:val="0"/>
          <w:marRight w:val="0"/>
          <w:marTop w:val="0"/>
          <w:marBottom w:val="0"/>
          <w:divBdr>
            <w:top w:val="none" w:sz="0" w:space="0" w:color="auto"/>
            <w:left w:val="none" w:sz="0" w:space="0" w:color="auto"/>
            <w:bottom w:val="none" w:sz="0" w:space="0" w:color="auto"/>
            <w:right w:val="none" w:sz="0" w:space="0" w:color="auto"/>
          </w:divBdr>
        </w:div>
        <w:div w:id="742216541">
          <w:marLeft w:val="0"/>
          <w:marRight w:val="0"/>
          <w:marTop w:val="0"/>
          <w:marBottom w:val="0"/>
          <w:divBdr>
            <w:top w:val="none" w:sz="0" w:space="0" w:color="auto"/>
            <w:left w:val="none" w:sz="0" w:space="0" w:color="auto"/>
            <w:bottom w:val="none" w:sz="0" w:space="0" w:color="auto"/>
            <w:right w:val="none" w:sz="0" w:space="0" w:color="auto"/>
          </w:divBdr>
        </w:div>
        <w:div w:id="631793503">
          <w:marLeft w:val="0"/>
          <w:marRight w:val="0"/>
          <w:marTop w:val="0"/>
          <w:marBottom w:val="0"/>
          <w:divBdr>
            <w:top w:val="none" w:sz="0" w:space="0" w:color="auto"/>
            <w:left w:val="none" w:sz="0" w:space="0" w:color="auto"/>
            <w:bottom w:val="none" w:sz="0" w:space="0" w:color="auto"/>
            <w:right w:val="none" w:sz="0" w:space="0" w:color="auto"/>
          </w:divBdr>
        </w:div>
        <w:div w:id="1234926586">
          <w:marLeft w:val="0"/>
          <w:marRight w:val="0"/>
          <w:marTop w:val="0"/>
          <w:marBottom w:val="0"/>
          <w:divBdr>
            <w:top w:val="none" w:sz="0" w:space="0" w:color="auto"/>
            <w:left w:val="none" w:sz="0" w:space="0" w:color="auto"/>
            <w:bottom w:val="none" w:sz="0" w:space="0" w:color="auto"/>
            <w:right w:val="none" w:sz="0" w:space="0" w:color="auto"/>
          </w:divBdr>
        </w:div>
        <w:div w:id="1655142211">
          <w:marLeft w:val="0"/>
          <w:marRight w:val="0"/>
          <w:marTop w:val="0"/>
          <w:marBottom w:val="0"/>
          <w:divBdr>
            <w:top w:val="none" w:sz="0" w:space="0" w:color="auto"/>
            <w:left w:val="none" w:sz="0" w:space="0" w:color="auto"/>
            <w:bottom w:val="none" w:sz="0" w:space="0" w:color="auto"/>
            <w:right w:val="none" w:sz="0" w:space="0" w:color="auto"/>
          </w:divBdr>
        </w:div>
        <w:div w:id="1634363741">
          <w:marLeft w:val="0"/>
          <w:marRight w:val="0"/>
          <w:marTop w:val="0"/>
          <w:marBottom w:val="0"/>
          <w:divBdr>
            <w:top w:val="none" w:sz="0" w:space="0" w:color="auto"/>
            <w:left w:val="none" w:sz="0" w:space="0" w:color="auto"/>
            <w:bottom w:val="none" w:sz="0" w:space="0" w:color="auto"/>
            <w:right w:val="none" w:sz="0" w:space="0" w:color="auto"/>
          </w:divBdr>
        </w:div>
        <w:div w:id="752311659">
          <w:marLeft w:val="0"/>
          <w:marRight w:val="0"/>
          <w:marTop w:val="0"/>
          <w:marBottom w:val="0"/>
          <w:divBdr>
            <w:top w:val="none" w:sz="0" w:space="0" w:color="auto"/>
            <w:left w:val="none" w:sz="0" w:space="0" w:color="auto"/>
            <w:bottom w:val="none" w:sz="0" w:space="0" w:color="auto"/>
            <w:right w:val="none" w:sz="0" w:space="0" w:color="auto"/>
          </w:divBdr>
        </w:div>
        <w:div w:id="1912959954">
          <w:marLeft w:val="0"/>
          <w:marRight w:val="0"/>
          <w:marTop w:val="0"/>
          <w:marBottom w:val="0"/>
          <w:divBdr>
            <w:top w:val="none" w:sz="0" w:space="0" w:color="auto"/>
            <w:left w:val="none" w:sz="0" w:space="0" w:color="auto"/>
            <w:bottom w:val="none" w:sz="0" w:space="0" w:color="auto"/>
            <w:right w:val="none" w:sz="0" w:space="0" w:color="auto"/>
          </w:divBdr>
        </w:div>
        <w:div w:id="1971326894">
          <w:marLeft w:val="0"/>
          <w:marRight w:val="0"/>
          <w:marTop w:val="0"/>
          <w:marBottom w:val="0"/>
          <w:divBdr>
            <w:top w:val="none" w:sz="0" w:space="0" w:color="auto"/>
            <w:left w:val="none" w:sz="0" w:space="0" w:color="auto"/>
            <w:bottom w:val="none" w:sz="0" w:space="0" w:color="auto"/>
            <w:right w:val="none" w:sz="0" w:space="0" w:color="auto"/>
          </w:divBdr>
        </w:div>
      </w:divsChild>
    </w:div>
    <w:div w:id="343750318">
      <w:bodyDiv w:val="1"/>
      <w:marLeft w:val="0"/>
      <w:marRight w:val="0"/>
      <w:marTop w:val="0"/>
      <w:marBottom w:val="0"/>
      <w:divBdr>
        <w:top w:val="none" w:sz="0" w:space="0" w:color="auto"/>
        <w:left w:val="none" w:sz="0" w:space="0" w:color="auto"/>
        <w:bottom w:val="none" w:sz="0" w:space="0" w:color="auto"/>
        <w:right w:val="none" w:sz="0" w:space="0" w:color="auto"/>
      </w:divBdr>
      <w:divsChild>
        <w:div w:id="916326132">
          <w:marLeft w:val="0"/>
          <w:marRight w:val="0"/>
          <w:marTop w:val="0"/>
          <w:marBottom w:val="0"/>
          <w:divBdr>
            <w:top w:val="none" w:sz="0" w:space="0" w:color="auto"/>
            <w:left w:val="none" w:sz="0" w:space="0" w:color="auto"/>
            <w:bottom w:val="none" w:sz="0" w:space="0" w:color="auto"/>
            <w:right w:val="none" w:sz="0" w:space="0" w:color="auto"/>
          </w:divBdr>
        </w:div>
        <w:div w:id="1312757381">
          <w:marLeft w:val="0"/>
          <w:marRight w:val="0"/>
          <w:marTop w:val="0"/>
          <w:marBottom w:val="0"/>
          <w:divBdr>
            <w:top w:val="none" w:sz="0" w:space="0" w:color="auto"/>
            <w:left w:val="none" w:sz="0" w:space="0" w:color="auto"/>
            <w:bottom w:val="none" w:sz="0" w:space="0" w:color="auto"/>
            <w:right w:val="none" w:sz="0" w:space="0" w:color="auto"/>
          </w:divBdr>
        </w:div>
        <w:div w:id="1813133391">
          <w:marLeft w:val="0"/>
          <w:marRight w:val="0"/>
          <w:marTop w:val="0"/>
          <w:marBottom w:val="0"/>
          <w:divBdr>
            <w:top w:val="none" w:sz="0" w:space="0" w:color="auto"/>
            <w:left w:val="none" w:sz="0" w:space="0" w:color="auto"/>
            <w:bottom w:val="none" w:sz="0" w:space="0" w:color="auto"/>
            <w:right w:val="none" w:sz="0" w:space="0" w:color="auto"/>
          </w:divBdr>
        </w:div>
        <w:div w:id="1786070533">
          <w:marLeft w:val="0"/>
          <w:marRight w:val="0"/>
          <w:marTop w:val="0"/>
          <w:marBottom w:val="0"/>
          <w:divBdr>
            <w:top w:val="none" w:sz="0" w:space="0" w:color="auto"/>
            <w:left w:val="none" w:sz="0" w:space="0" w:color="auto"/>
            <w:bottom w:val="none" w:sz="0" w:space="0" w:color="auto"/>
            <w:right w:val="none" w:sz="0" w:space="0" w:color="auto"/>
          </w:divBdr>
        </w:div>
        <w:div w:id="1190069048">
          <w:marLeft w:val="0"/>
          <w:marRight w:val="0"/>
          <w:marTop w:val="0"/>
          <w:marBottom w:val="0"/>
          <w:divBdr>
            <w:top w:val="none" w:sz="0" w:space="0" w:color="auto"/>
            <w:left w:val="none" w:sz="0" w:space="0" w:color="auto"/>
            <w:bottom w:val="none" w:sz="0" w:space="0" w:color="auto"/>
            <w:right w:val="none" w:sz="0" w:space="0" w:color="auto"/>
          </w:divBdr>
        </w:div>
        <w:div w:id="2118019707">
          <w:marLeft w:val="0"/>
          <w:marRight w:val="0"/>
          <w:marTop w:val="0"/>
          <w:marBottom w:val="0"/>
          <w:divBdr>
            <w:top w:val="none" w:sz="0" w:space="0" w:color="auto"/>
            <w:left w:val="none" w:sz="0" w:space="0" w:color="auto"/>
            <w:bottom w:val="none" w:sz="0" w:space="0" w:color="auto"/>
            <w:right w:val="none" w:sz="0" w:space="0" w:color="auto"/>
          </w:divBdr>
        </w:div>
        <w:div w:id="590508182">
          <w:marLeft w:val="0"/>
          <w:marRight w:val="0"/>
          <w:marTop w:val="0"/>
          <w:marBottom w:val="0"/>
          <w:divBdr>
            <w:top w:val="none" w:sz="0" w:space="0" w:color="auto"/>
            <w:left w:val="none" w:sz="0" w:space="0" w:color="auto"/>
            <w:bottom w:val="none" w:sz="0" w:space="0" w:color="auto"/>
            <w:right w:val="none" w:sz="0" w:space="0" w:color="auto"/>
          </w:divBdr>
        </w:div>
        <w:div w:id="1217278493">
          <w:marLeft w:val="0"/>
          <w:marRight w:val="0"/>
          <w:marTop w:val="0"/>
          <w:marBottom w:val="0"/>
          <w:divBdr>
            <w:top w:val="none" w:sz="0" w:space="0" w:color="auto"/>
            <w:left w:val="none" w:sz="0" w:space="0" w:color="auto"/>
            <w:bottom w:val="none" w:sz="0" w:space="0" w:color="auto"/>
            <w:right w:val="none" w:sz="0" w:space="0" w:color="auto"/>
          </w:divBdr>
        </w:div>
        <w:div w:id="557284853">
          <w:marLeft w:val="0"/>
          <w:marRight w:val="0"/>
          <w:marTop w:val="0"/>
          <w:marBottom w:val="0"/>
          <w:divBdr>
            <w:top w:val="none" w:sz="0" w:space="0" w:color="auto"/>
            <w:left w:val="none" w:sz="0" w:space="0" w:color="auto"/>
            <w:bottom w:val="none" w:sz="0" w:space="0" w:color="auto"/>
            <w:right w:val="none" w:sz="0" w:space="0" w:color="auto"/>
          </w:divBdr>
        </w:div>
        <w:div w:id="1307314537">
          <w:marLeft w:val="0"/>
          <w:marRight w:val="0"/>
          <w:marTop w:val="0"/>
          <w:marBottom w:val="0"/>
          <w:divBdr>
            <w:top w:val="none" w:sz="0" w:space="0" w:color="auto"/>
            <w:left w:val="none" w:sz="0" w:space="0" w:color="auto"/>
            <w:bottom w:val="none" w:sz="0" w:space="0" w:color="auto"/>
            <w:right w:val="none" w:sz="0" w:space="0" w:color="auto"/>
          </w:divBdr>
        </w:div>
        <w:div w:id="387806664">
          <w:marLeft w:val="0"/>
          <w:marRight w:val="0"/>
          <w:marTop w:val="0"/>
          <w:marBottom w:val="0"/>
          <w:divBdr>
            <w:top w:val="none" w:sz="0" w:space="0" w:color="auto"/>
            <w:left w:val="none" w:sz="0" w:space="0" w:color="auto"/>
            <w:bottom w:val="none" w:sz="0" w:space="0" w:color="auto"/>
            <w:right w:val="none" w:sz="0" w:space="0" w:color="auto"/>
          </w:divBdr>
        </w:div>
      </w:divsChild>
    </w:div>
    <w:div w:id="475800272">
      <w:bodyDiv w:val="1"/>
      <w:marLeft w:val="0"/>
      <w:marRight w:val="0"/>
      <w:marTop w:val="0"/>
      <w:marBottom w:val="0"/>
      <w:divBdr>
        <w:top w:val="none" w:sz="0" w:space="0" w:color="auto"/>
        <w:left w:val="none" w:sz="0" w:space="0" w:color="auto"/>
        <w:bottom w:val="none" w:sz="0" w:space="0" w:color="auto"/>
        <w:right w:val="none" w:sz="0" w:space="0" w:color="auto"/>
      </w:divBdr>
      <w:divsChild>
        <w:div w:id="1940796793">
          <w:marLeft w:val="0"/>
          <w:marRight w:val="0"/>
          <w:marTop w:val="0"/>
          <w:marBottom w:val="0"/>
          <w:divBdr>
            <w:top w:val="none" w:sz="0" w:space="0" w:color="auto"/>
            <w:left w:val="none" w:sz="0" w:space="0" w:color="auto"/>
            <w:bottom w:val="none" w:sz="0" w:space="0" w:color="auto"/>
            <w:right w:val="none" w:sz="0" w:space="0" w:color="auto"/>
          </w:divBdr>
        </w:div>
        <w:div w:id="140273848">
          <w:marLeft w:val="0"/>
          <w:marRight w:val="0"/>
          <w:marTop w:val="0"/>
          <w:marBottom w:val="0"/>
          <w:divBdr>
            <w:top w:val="none" w:sz="0" w:space="0" w:color="auto"/>
            <w:left w:val="none" w:sz="0" w:space="0" w:color="auto"/>
            <w:bottom w:val="none" w:sz="0" w:space="0" w:color="auto"/>
            <w:right w:val="none" w:sz="0" w:space="0" w:color="auto"/>
          </w:divBdr>
        </w:div>
        <w:div w:id="122893359">
          <w:marLeft w:val="0"/>
          <w:marRight w:val="0"/>
          <w:marTop w:val="0"/>
          <w:marBottom w:val="0"/>
          <w:divBdr>
            <w:top w:val="none" w:sz="0" w:space="0" w:color="auto"/>
            <w:left w:val="none" w:sz="0" w:space="0" w:color="auto"/>
            <w:bottom w:val="none" w:sz="0" w:space="0" w:color="auto"/>
            <w:right w:val="none" w:sz="0" w:space="0" w:color="auto"/>
          </w:divBdr>
        </w:div>
        <w:div w:id="2074621287">
          <w:marLeft w:val="0"/>
          <w:marRight w:val="0"/>
          <w:marTop w:val="0"/>
          <w:marBottom w:val="0"/>
          <w:divBdr>
            <w:top w:val="none" w:sz="0" w:space="0" w:color="auto"/>
            <w:left w:val="none" w:sz="0" w:space="0" w:color="auto"/>
            <w:bottom w:val="none" w:sz="0" w:space="0" w:color="auto"/>
            <w:right w:val="none" w:sz="0" w:space="0" w:color="auto"/>
          </w:divBdr>
        </w:div>
        <w:div w:id="1520704304">
          <w:marLeft w:val="0"/>
          <w:marRight w:val="0"/>
          <w:marTop w:val="0"/>
          <w:marBottom w:val="0"/>
          <w:divBdr>
            <w:top w:val="none" w:sz="0" w:space="0" w:color="auto"/>
            <w:left w:val="none" w:sz="0" w:space="0" w:color="auto"/>
            <w:bottom w:val="none" w:sz="0" w:space="0" w:color="auto"/>
            <w:right w:val="none" w:sz="0" w:space="0" w:color="auto"/>
          </w:divBdr>
        </w:div>
        <w:div w:id="2101827052">
          <w:marLeft w:val="0"/>
          <w:marRight w:val="0"/>
          <w:marTop w:val="0"/>
          <w:marBottom w:val="0"/>
          <w:divBdr>
            <w:top w:val="none" w:sz="0" w:space="0" w:color="auto"/>
            <w:left w:val="none" w:sz="0" w:space="0" w:color="auto"/>
            <w:bottom w:val="none" w:sz="0" w:space="0" w:color="auto"/>
            <w:right w:val="none" w:sz="0" w:space="0" w:color="auto"/>
          </w:divBdr>
        </w:div>
        <w:div w:id="1594818663">
          <w:marLeft w:val="0"/>
          <w:marRight w:val="0"/>
          <w:marTop w:val="0"/>
          <w:marBottom w:val="0"/>
          <w:divBdr>
            <w:top w:val="none" w:sz="0" w:space="0" w:color="auto"/>
            <w:left w:val="none" w:sz="0" w:space="0" w:color="auto"/>
            <w:bottom w:val="none" w:sz="0" w:space="0" w:color="auto"/>
            <w:right w:val="none" w:sz="0" w:space="0" w:color="auto"/>
          </w:divBdr>
        </w:div>
        <w:div w:id="1968461283">
          <w:marLeft w:val="0"/>
          <w:marRight w:val="0"/>
          <w:marTop w:val="0"/>
          <w:marBottom w:val="0"/>
          <w:divBdr>
            <w:top w:val="none" w:sz="0" w:space="0" w:color="auto"/>
            <w:left w:val="none" w:sz="0" w:space="0" w:color="auto"/>
            <w:bottom w:val="none" w:sz="0" w:space="0" w:color="auto"/>
            <w:right w:val="none" w:sz="0" w:space="0" w:color="auto"/>
          </w:divBdr>
        </w:div>
        <w:div w:id="240602311">
          <w:marLeft w:val="0"/>
          <w:marRight w:val="0"/>
          <w:marTop w:val="0"/>
          <w:marBottom w:val="0"/>
          <w:divBdr>
            <w:top w:val="none" w:sz="0" w:space="0" w:color="auto"/>
            <w:left w:val="none" w:sz="0" w:space="0" w:color="auto"/>
            <w:bottom w:val="none" w:sz="0" w:space="0" w:color="auto"/>
            <w:right w:val="none" w:sz="0" w:space="0" w:color="auto"/>
          </w:divBdr>
        </w:div>
        <w:div w:id="478614683">
          <w:marLeft w:val="0"/>
          <w:marRight w:val="0"/>
          <w:marTop w:val="0"/>
          <w:marBottom w:val="0"/>
          <w:divBdr>
            <w:top w:val="none" w:sz="0" w:space="0" w:color="auto"/>
            <w:left w:val="none" w:sz="0" w:space="0" w:color="auto"/>
            <w:bottom w:val="none" w:sz="0" w:space="0" w:color="auto"/>
            <w:right w:val="none" w:sz="0" w:space="0" w:color="auto"/>
          </w:divBdr>
        </w:div>
        <w:div w:id="2036812197">
          <w:marLeft w:val="0"/>
          <w:marRight w:val="0"/>
          <w:marTop w:val="0"/>
          <w:marBottom w:val="0"/>
          <w:divBdr>
            <w:top w:val="none" w:sz="0" w:space="0" w:color="auto"/>
            <w:left w:val="none" w:sz="0" w:space="0" w:color="auto"/>
            <w:bottom w:val="none" w:sz="0" w:space="0" w:color="auto"/>
            <w:right w:val="none" w:sz="0" w:space="0" w:color="auto"/>
          </w:divBdr>
        </w:div>
        <w:div w:id="1601990445">
          <w:marLeft w:val="0"/>
          <w:marRight w:val="0"/>
          <w:marTop w:val="0"/>
          <w:marBottom w:val="0"/>
          <w:divBdr>
            <w:top w:val="none" w:sz="0" w:space="0" w:color="auto"/>
            <w:left w:val="none" w:sz="0" w:space="0" w:color="auto"/>
            <w:bottom w:val="none" w:sz="0" w:space="0" w:color="auto"/>
            <w:right w:val="none" w:sz="0" w:space="0" w:color="auto"/>
          </w:divBdr>
        </w:div>
        <w:div w:id="848106113">
          <w:marLeft w:val="0"/>
          <w:marRight w:val="0"/>
          <w:marTop w:val="0"/>
          <w:marBottom w:val="0"/>
          <w:divBdr>
            <w:top w:val="none" w:sz="0" w:space="0" w:color="auto"/>
            <w:left w:val="none" w:sz="0" w:space="0" w:color="auto"/>
            <w:bottom w:val="none" w:sz="0" w:space="0" w:color="auto"/>
            <w:right w:val="none" w:sz="0" w:space="0" w:color="auto"/>
          </w:divBdr>
        </w:div>
        <w:div w:id="2000617966">
          <w:marLeft w:val="0"/>
          <w:marRight w:val="0"/>
          <w:marTop w:val="0"/>
          <w:marBottom w:val="0"/>
          <w:divBdr>
            <w:top w:val="none" w:sz="0" w:space="0" w:color="auto"/>
            <w:left w:val="none" w:sz="0" w:space="0" w:color="auto"/>
            <w:bottom w:val="none" w:sz="0" w:space="0" w:color="auto"/>
            <w:right w:val="none" w:sz="0" w:space="0" w:color="auto"/>
          </w:divBdr>
        </w:div>
        <w:div w:id="378559033">
          <w:marLeft w:val="0"/>
          <w:marRight w:val="0"/>
          <w:marTop w:val="0"/>
          <w:marBottom w:val="0"/>
          <w:divBdr>
            <w:top w:val="none" w:sz="0" w:space="0" w:color="auto"/>
            <w:left w:val="none" w:sz="0" w:space="0" w:color="auto"/>
            <w:bottom w:val="none" w:sz="0" w:space="0" w:color="auto"/>
            <w:right w:val="none" w:sz="0" w:space="0" w:color="auto"/>
          </w:divBdr>
        </w:div>
        <w:div w:id="1417098088">
          <w:marLeft w:val="600"/>
          <w:marRight w:val="0"/>
          <w:marTop w:val="0"/>
          <w:marBottom w:val="0"/>
          <w:divBdr>
            <w:top w:val="none" w:sz="0" w:space="0" w:color="auto"/>
            <w:left w:val="none" w:sz="0" w:space="0" w:color="auto"/>
            <w:bottom w:val="none" w:sz="0" w:space="0" w:color="auto"/>
            <w:right w:val="none" w:sz="0" w:space="0" w:color="auto"/>
          </w:divBdr>
        </w:div>
        <w:div w:id="719093666">
          <w:marLeft w:val="600"/>
          <w:marRight w:val="0"/>
          <w:marTop w:val="0"/>
          <w:marBottom w:val="0"/>
          <w:divBdr>
            <w:top w:val="none" w:sz="0" w:space="0" w:color="auto"/>
            <w:left w:val="none" w:sz="0" w:space="0" w:color="auto"/>
            <w:bottom w:val="none" w:sz="0" w:space="0" w:color="auto"/>
            <w:right w:val="none" w:sz="0" w:space="0" w:color="auto"/>
          </w:divBdr>
        </w:div>
        <w:div w:id="306856523">
          <w:marLeft w:val="600"/>
          <w:marRight w:val="0"/>
          <w:marTop w:val="0"/>
          <w:marBottom w:val="0"/>
          <w:divBdr>
            <w:top w:val="none" w:sz="0" w:space="0" w:color="auto"/>
            <w:left w:val="none" w:sz="0" w:space="0" w:color="auto"/>
            <w:bottom w:val="none" w:sz="0" w:space="0" w:color="auto"/>
            <w:right w:val="none" w:sz="0" w:space="0" w:color="auto"/>
          </w:divBdr>
        </w:div>
        <w:div w:id="1197810417">
          <w:marLeft w:val="600"/>
          <w:marRight w:val="0"/>
          <w:marTop w:val="0"/>
          <w:marBottom w:val="0"/>
          <w:divBdr>
            <w:top w:val="none" w:sz="0" w:space="0" w:color="auto"/>
            <w:left w:val="none" w:sz="0" w:space="0" w:color="auto"/>
            <w:bottom w:val="none" w:sz="0" w:space="0" w:color="auto"/>
            <w:right w:val="none" w:sz="0" w:space="0" w:color="auto"/>
          </w:divBdr>
        </w:div>
        <w:div w:id="191117903">
          <w:marLeft w:val="0"/>
          <w:marRight w:val="0"/>
          <w:marTop w:val="0"/>
          <w:marBottom w:val="0"/>
          <w:divBdr>
            <w:top w:val="none" w:sz="0" w:space="0" w:color="auto"/>
            <w:left w:val="none" w:sz="0" w:space="0" w:color="auto"/>
            <w:bottom w:val="none" w:sz="0" w:space="0" w:color="auto"/>
            <w:right w:val="none" w:sz="0" w:space="0" w:color="auto"/>
          </w:divBdr>
        </w:div>
        <w:div w:id="100689918">
          <w:marLeft w:val="0"/>
          <w:marRight w:val="0"/>
          <w:marTop w:val="0"/>
          <w:marBottom w:val="0"/>
          <w:divBdr>
            <w:top w:val="none" w:sz="0" w:space="0" w:color="auto"/>
            <w:left w:val="none" w:sz="0" w:space="0" w:color="auto"/>
            <w:bottom w:val="none" w:sz="0" w:space="0" w:color="auto"/>
            <w:right w:val="none" w:sz="0" w:space="0" w:color="auto"/>
          </w:divBdr>
        </w:div>
        <w:div w:id="807280823">
          <w:marLeft w:val="0"/>
          <w:marRight w:val="0"/>
          <w:marTop w:val="0"/>
          <w:marBottom w:val="0"/>
          <w:divBdr>
            <w:top w:val="none" w:sz="0" w:space="0" w:color="auto"/>
            <w:left w:val="none" w:sz="0" w:space="0" w:color="auto"/>
            <w:bottom w:val="none" w:sz="0" w:space="0" w:color="auto"/>
            <w:right w:val="none" w:sz="0" w:space="0" w:color="auto"/>
          </w:divBdr>
        </w:div>
        <w:div w:id="802576457">
          <w:marLeft w:val="0"/>
          <w:marRight w:val="0"/>
          <w:marTop w:val="0"/>
          <w:marBottom w:val="0"/>
          <w:divBdr>
            <w:top w:val="none" w:sz="0" w:space="0" w:color="auto"/>
            <w:left w:val="none" w:sz="0" w:space="0" w:color="auto"/>
            <w:bottom w:val="none" w:sz="0" w:space="0" w:color="auto"/>
            <w:right w:val="none" w:sz="0" w:space="0" w:color="auto"/>
          </w:divBdr>
        </w:div>
        <w:div w:id="169221954">
          <w:marLeft w:val="0"/>
          <w:marRight w:val="0"/>
          <w:marTop w:val="0"/>
          <w:marBottom w:val="0"/>
          <w:divBdr>
            <w:top w:val="none" w:sz="0" w:space="0" w:color="auto"/>
            <w:left w:val="none" w:sz="0" w:space="0" w:color="auto"/>
            <w:bottom w:val="none" w:sz="0" w:space="0" w:color="auto"/>
            <w:right w:val="none" w:sz="0" w:space="0" w:color="auto"/>
          </w:divBdr>
        </w:div>
        <w:div w:id="804156171">
          <w:marLeft w:val="0"/>
          <w:marRight w:val="0"/>
          <w:marTop w:val="0"/>
          <w:marBottom w:val="0"/>
          <w:divBdr>
            <w:top w:val="none" w:sz="0" w:space="0" w:color="auto"/>
            <w:left w:val="none" w:sz="0" w:space="0" w:color="auto"/>
            <w:bottom w:val="none" w:sz="0" w:space="0" w:color="auto"/>
            <w:right w:val="none" w:sz="0" w:space="0" w:color="auto"/>
          </w:divBdr>
        </w:div>
        <w:div w:id="508562815">
          <w:marLeft w:val="0"/>
          <w:marRight w:val="0"/>
          <w:marTop w:val="0"/>
          <w:marBottom w:val="0"/>
          <w:divBdr>
            <w:top w:val="none" w:sz="0" w:space="0" w:color="auto"/>
            <w:left w:val="none" w:sz="0" w:space="0" w:color="auto"/>
            <w:bottom w:val="none" w:sz="0" w:space="0" w:color="auto"/>
            <w:right w:val="none" w:sz="0" w:space="0" w:color="auto"/>
          </w:divBdr>
        </w:div>
        <w:div w:id="1619944039">
          <w:marLeft w:val="0"/>
          <w:marRight w:val="0"/>
          <w:marTop w:val="0"/>
          <w:marBottom w:val="0"/>
          <w:divBdr>
            <w:top w:val="none" w:sz="0" w:space="0" w:color="auto"/>
            <w:left w:val="none" w:sz="0" w:space="0" w:color="auto"/>
            <w:bottom w:val="none" w:sz="0" w:space="0" w:color="auto"/>
            <w:right w:val="none" w:sz="0" w:space="0" w:color="auto"/>
          </w:divBdr>
          <w:divsChild>
            <w:div w:id="981926227">
              <w:marLeft w:val="0"/>
              <w:marRight w:val="0"/>
              <w:marTop w:val="0"/>
              <w:marBottom w:val="0"/>
              <w:divBdr>
                <w:top w:val="none" w:sz="0" w:space="0" w:color="auto"/>
                <w:left w:val="none" w:sz="0" w:space="0" w:color="auto"/>
                <w:bottom w:val="none" w:sz="0" w:space="0" w:color="auto"/>
                <w:right w:val="none" w:sz="0" w:space="0" w:color="auto"/>
              </w:divBdr>
            </w:div>
            <w:div w:id="1429235606">
              <w:marLeft w:val="600"/>
              <w:marRight w:val="0"/>
              <w:marTop w:val="0"/>
              <w:marBottom w:val="0"/>
              <w:divBdr>
                <w:top w:val="none" w:sz="0" w:space="0" w:color="auto"/>
                <w:left w:val="none" w:sz="0" w:space="0" w:color="auto"/>
                <w:bottom w:val="none" w:sz="0" w:space="0" w:color="auto"/>
                <w:right w:val="none" w:sz="0" w:space="0" w:color="auto"/>
              </w:divBdr>
            </w:div>
            <w:div w:id="21446201">
              <w:marLeft w:val="600"/>
              <w:marRight w:val="0"/>
              <w:marTop w:val="0"/>
              <w:marBottom w:val="0"/>
              <w:divBdr>
                <w:top w:val="none" w:sz="0" w:space="0" w:color="auto"/>
                <w:left w:val="none" w:sz="0" w:space="0" w:color="auto"/>
                <w:bottom w:val="none" w:sz="0" w:space="0" w:color="auto"/>
                <w:right w:val="none" w:sz="0" w:space="0" w:color="auto"/>
              </w:divBdr>
            </w:div>
            <w:div w:id="784931562">
              <w:marLeft w:val="600"/>
              <w:marRight w:val="0"/>
              <w:marTop w:val="0"/>
              <w:marBottom w:val="0"/>
              <w:divBdr>
                <w:top w:val="none" w:sz="0" w:space="0" w:color="auto"/>
                <w:left w:val="none" w:sz="0" w:space="0" w:color="auto"/>
                <w:bottom w:val="none" w:sz="0" w:space="0" w:color="auto"/>
                <w:right w:val="none" w:sz="0" w:space="0" w:color="auto"/>
              </w:divBdr>
            </w:div>
            <w:div w:id="75521047">
              <w:marLeft w:val="600"/>
              <w:marRight w:val="0"/>
              <w:marTop w:val="0"/>
              <w:marBottom w:val="0"/>
              <w:divBdr>
                <w:top w:val="none" w:sz="0" w:space="0" w:color="auto"/>
                <w:left w:val="none" w:sz="0" w:space="0" w:color="auto"/>
                <w:bottom w:val="none" w:sz="0" w:space="0" w:color="auto"/>
                <w:right w:val="none" w:sz="0" w:space="0" w:color="auto"/>
              </w:divBdr>
            </w:div>
            <w:div w:id="1908881578">
              <w:marLeft w:val="0"/>
              <w:marRight w:val="0"/>
              <w:marTop w:val="0"/>
              <w:marBottom w:val="0"/>
              <w:divBdr>
                <w:top w:val="none" w:sz="0" w:space="0" w:color="auto"/>
                <w:left w:val="none" w:sz="0" w:space="0" w:color="auto"/>
                <w:bottom w:val="none" w:sz="0" w:space="0" w:color="auto"/>
                <w:right w:val="none" w:sz="0" w:space="0" w:color="auto"/>
              </w:divBdr>
            </w:div>
            <w:div w:id="1698584268">
              <w:marLeft w:val="0"/>
              <w:marRight w:val="0"/>
              <w:marTop w:val="0"/>
              <w:marBottom w:val="0"/>
              <w:divBdr>
                <w:top w:val="none" w:sz="0" w:space="0" w:color="auto"/>
                <w:left w:val="none" w:sz="0" w:space="0" w:color="auto"/>
                <w:bottom w:val="none" w:sz="0" w:space="0" w:color="auto"/>
                <w:right w:val="none" w:sz="0" w:space="0" w:color="auto"/>
              </w:divBdr>
            </w:div>
            <w:div w:id="1621689100">
              <w:marLeft w:val="0"/>
              <w:marRight w:val="0"/>
              <w:marTop w:val="0"/>
              <w:marBottom w:val="0"/>
              <w:divBdr>
                <w:top w:val="none" w:sz="0" w:space="0" w:color="auto"/>
                <w:left w:val="none" w:sz="0" w:space="0" w:color="auto"/>
                <w:bottom w:val="none" w:sz="0" w:space="0" w:color="auto"/>
                <w:right w:val="none" w:sz="0" w:space="0" w:color="auto"/>
              </w:divBdr>
            </w:div>
          </w:divsChild>
        </w:div>
        <w:div w:id="750808211">
          <w:marLeft w:val="0"/>
          <w:marRight w:val="0"/>
          <w:marTop w:val="0"/>
          <w:marBottom w:val="0"/>
          <w:divBdr>
            <w:top w:val="none" w:sz="0" w:space="0" w:color="auto"/>
            <w:left w:val="none" w:sz="0" w:space="0" w:color="auto"/>
            <w:bottom w:val="none" w:sz="0" w:space="0" w:color="auto"/>
            <w:right w:val="none" w:sz="0" w:space="0" w:color="auto"/>
          </w:divBdr>
        </w:div>
        <w:div w:id="1853715864">
          <w:marLeft w:val="0"/>
          <w:marRight w:val="0"/>
          <w:marTop w:val="0"/>
          <w:marBottom w:val="0"/>
          <w:divBdr>
            <w:top w:val="none" w:sz="0" w:space="0" w:color="auto"/>
            <w:left w:val="none" w:sz="0" w:space="0" w:color="auto"/>
            <w:bottom w:val="none" w:sz="0" w:space="0" w:color="auto"/>
            <w:right w:val="none" w:sz="0" w:space="0" w:color="auto"/>
          </w:divBdr>
        </w:div>
        <w:div w:id="1618102878">
          <w:marLeft w:val="0"/>
          <w:marRight w:val="0"/>
          <w:marTop w:val="0"/>
          <w:marBottom w:val="0"/>
          <w:divBdr>
            <w:top w:val="none" w:sz="0" w:space="0" w:color="auto"/>
            <w:left w:val="none" w:sz="0" w:space="0" w:color="auto"/>
            <w:bottom w:val="none" w:sz="0" w:space="0" w:color="auto"/>
            <w:right w:val="none" w:sz="0" w:space="0" w:color="auto"/>
          </w:divBdr>
        </w:div>
        <w:div w:id="259458042">
          <w:marLeft w:val="0"/>
          <w:marRight w:val="0"/>
          <w:marTop w:val="0"/>
          <w:marBottom w:val="0"/>
          <w:divBdr>
            <w:top w:val="none" w:sz="0" w:space="0" w:color="auto"/>
            <w:left w:val="none" w:sz="0" w:space="0" w:color="auto"/>
            <w:bottom w:val="none" w:sz="0" w:space="0" w:color="auto"/>
            <w:right w:val="none" w:sz="0" w:space="0" w:color="auto"/>
          </w:divBdr>
        </w:div>
        <w:div w:id="247079476">
          <w:marLeft w:val="0"/>
          <w:marRight w:val="0"/>
          <w:marTop w:val="0"/>
          <w:marBottom w:val="0"/>
          <w:divBdr>
            <w:top w:val="none" w:sz="0" w:space="0" w:color="auto"/>
            <w:left w:val="none" w:sz="0" w:space="0" w:color="auto"/>
            <w:bottom w:val="none" w:sz="0" w:space="0" w:color="auto"/>
            <w:right w:val="none" w:sz="0" w:space="0" w:color="auto"/>
          </w:divBdr>
        </w:div>
        <w:div w:id="933367314">
          <w:marLeft w:val="600"/>
          <w:marRight w:val="0"/>
          <w:marTop w:val="0"/>
          <w:marBottom w:val="0"/>
          <w:divBdr>
            <w:top w:val="none" w:sz="0" w:space="0" w:color="auto"/>
            <w:left w:val="none" w:sz="0" w:space="0" w:color="auto"/>
            <w:bottom w:val="none" w:sz="0" w:space="0" w:color="auto"/>
            <w:right w:val="none" w:sz="0" w:space="0" w:color="auto"/>
          </w:divBdr>
        </w:div>
        <w:div w:id="1167474158">
          <w:marLeft w:val="600"/>
          <w:marRight w:val="0"/>
          <w:marTop w:val="0"/>
          <w:marBottom w:val="0"/>
          <w:divBdr>
            <w:top w:val="none" w:sz="0" w:space="0" w:color="auto"/>
            <w:left w:val="none" w:sz="0" w:space="0" w:color="auto"/>
            <w:bottom w:val="none" w:sz="0" w:space="0" w:color="auto"/>
            <w:right w:val="none" w:sz="0" w:space="0" w:color="auto"/>
          </w:divBdr>
        </w:div>
        <w:div w:id="2050757423">
          <w:marLeft w:val="600"/>
          <w:marRight w:val="0"/>
          <w:marTop w:val="0"/>
          <w:marBottom w:val="0"/>
          <w:divBdr>
            <w:top w:val="none" w:sz="0" w:space="0" w:color="auto"/>
            <w:left w:val="none" w:sz="0" w:space="0" w:color="auto"/>
            <w:bottom w:val="none" w:sz="0" w:space="0" w:color="auto"/>
            <w:right w:val="none" w:sz="0" w:space="0" w:color="auto"/>
          </w:divBdr>
        </w:div>
        <w:div w:id="1860005016">
          <w:marLeft w:val="600"/>
          <w:marRight w:val="0"/>
          <w:marTop w:val="0"/>
          <w:marBottom w:val="0"/>
          <w:divBdr>
            <w:top w:val="none" w:sz="0" w:space="0" w:color="auto"/>
            <w:left w:val="none" w:sz="0" w:space="0" w:color="auto"/>
            <w:bottom w:val="none" w:sz="0" w:space="0" w:color="auto"/>
            <w:right w:val="none" w:sz="0" w:space="0" w:color="auto"/>
          </w:divBdr>
        </w:div>
        <w:div w:id="438649666">
          <w:marLeft w:val="600"/>
          <w:marRight w:val="0"/>
          <w:marTop w:val="0"/>
          <w:marBottom w:val="0"/>
          <w:divBdr>
            <w:top w:val="none" w:sz="0" w:space="0" w:color="auto"/>
            <w:left w:val="none" w:sz="0" w:space="0" w:color="auto"/>
            <w:bottom w:val="none" w:sz="0" w:space="0" w:color="auto"/>
            <w:right w:val="none" w:sz="0" w:space="0" w:color="auto"/>
          </w:divBdr>
        </w:div>
        <w:div w:id="1340422602">
          <w:marLeft w:val="0"/>
          <w:marRight w:val="0"/>
          <w:marTop w:val="0"/>
          <w:marBottom w:val="0"/>
          <w:divBdr>
            <w:top w:val="none" w:sz="0" w:space="0" w:color="auto"/>
            <w:left w:val="none" w:sz="0" w:space="0" w:color="auto"/>
            <w:bottom w:val="none" w:sz="0" w:space="0" w:color="auto"/>
            <w:right w:val="none" w:sz="0" w:space="0" w:color="auto"/>
          </w:divBdr>
        </w:div>
        <w:div w:id="267008951">
          <w:marLeft w:val="0"/>
          <w:marRight w:val="0"/>
          <w:marTop w:val="0"/>
          <w:marBottom w:val="0"/>
          <w:divBdr>
            <w:top w:val="none" w:sz="0" w:space="0" w:color="auto"/>
            <w:left w:val="none" w:sz="0" w:space="0" w:color="auto"/>
            <w:bottom w:val="none" w:sz="0" w:space="0" w:color="auto"/>
            <w:right w:val="none" w:sz="0" w:space="0" w:color="auto"/>
          </w:divBdr>
        </w:div>
        <w:div w:id="1686127813">
          <w:marLeft w:val="0"/>
          <w:marRight w:val="0"/>
          <w:marTop w:val="0"/>
          <w:marBottom w:val="0"/>
          <w:divBdr>
            <w:top w:val="none" w:sz="0" w:space="0" w:color="auto"/>
            <w:left w:val="none" w:sz="0" w:space="0" w:color="auto"/>
            <w:bottom w:val="none" w:sz="0" w:space="0" w:color="auto"/>
            <w:right w:val="none" w:sz="0" w:space="0" w:color="auto"/>
          </w:divBdr>
        </w:div>
        <w:div w:id="1527526154">
          <w:marLeft w:val="0"/>
          <w:marRight w:val="0"/>
          <w:marTop w:val="0"/>
          <w:marBottom w:val="0"/>
          <w:divBdr>
            <w:top w:val="none" w:sz="0" w:space="0" w:color="auto"/>
            <w:left w:val="none" w:sz="0" w:space="0" w:color="auto"/>
            <w:bottom w:val="none" w:sz="0" w:space="0" w:color="auto"/>
            <w:right w:val="none" w:sz="0" w:space="0" w:color="auto"/>
          </w:divBdr>
        </w:div>
        <w:div w:id="418258299">
          <w:marLeft w:val="0"/>
          <w:marRight w:val="0"/>
          <w:marTop w:val="0"/>
          <w:marBottom w:val="0"/>
          <w:divBdr>
            <w:top w:val="none" w:sz="0" w:space="0" w:color="auto"/>
            <w:left w:val="none" w:sz="0" w:space="0" w:color="auto"/>
            <w:bottom w:val="none" w:sz="0" w:space="0" w:color="auto"/>
            <w:right w:val="none" w:sz="0" w:space="0" w:color="auto"/>
          </w:divBdr>
        </w:div>
        <w:div w:id="156725979">
          <w:marLeft w:val="0"/>
          <w:marRight w:val="0"/>
          <w:marTop w:val="0"/>
          <w:marBottom w:val="0"/>
          <w:divBdr>
            <w:top w:val="none" w:sz="0" w:space="0" w:color="auto"/>
            <w:left w:val="none" w:sz="0" w:space="0" w:color="auto"/>
            <w:bottom w:val="none" w:sz="0" w:space="0" w:color="auto"/>
            <w:right w:val="none" w:sz="0" w:space="0" w:color="auto"/>
          </w:divBdr>
        </w:div>
        <w:div w:id="1834447424">
          <w:marLeft w:val="0"/>
          <w:marRight w:val="0"/>
          <w:marTop w:val="0"/>
          <w:marBottom w:val="0"/>
          <w:divBdr>
            <w:top w:val="none" w:sz="0" w:space="0" w:color="auto"/>
            <w:left w:val="none" w:sz="0" w:space="0" w:color="auto"/>
            <w:bottom w:val="none" w:sz="0" w:space="0" w:color="auto"/>
            <w:right w:val="none" w:sz="0" w:space="0" w:color="auto"/>
          </w:divBdr>
        </w:div>
        <w:div w:id="993073258">
          <w:marLeft w:val="600"/>
          <w:marRight w:val="0"/>
          <w:marTop w:val="0"/>
          <w:marBottom w:val="0"/>
          <w:divBdr>
            <w:top w:val="none" w:sz="0" w:space="0" w:color="auto"/>
            <w:left w:val="none" w:sz="0" w:space="0" w:color="auto"/>
            <w:bottom w:val="none" w:sz="0" w:space="0" w:color="auto"/>
            <w:right w:val="none" w:sz="0" w:space="0" w:color="auto"/>
          </w:divBdr>
        </w:div>
        <w:div w:id="568657853">
          <w:marLeft w:val="600"/>
          <w:marRight w:val="0"/>
          <w:marTop w:val="0"/>
          <w:marBottom w:val="0"/>
          <w:divBdr>
            <w:top w:val="none" w:sz="0" w:space="0" w:color="auto"/>
            <w:left w:val="none" w:sz="0" w:space="0" w:color="auto"/>
            <w:bottom w:val="none" w:sz="0" w:space="0" w:color="auto"/>
            <w:right w:val="none" w:sz="0" w:space="0" w:color="auto"/>
          </w:divBdr>
        </w:div>
        <w:div w:id="1720280072">
          <w:marLeft w:val="600"/>
          <w:marRight w:val="0"/>
          <w:marTop w:val="0"/>
          <w:marBottom w:val="0"/>
          <w:divBdr>
            <w:top w:val="none" w:sz="0" w:space="0" w:color="auto"/>
            <w:left w:val="none" w:sz="0" w:space="0" w:color="auto"/>
            <w:bottom w:val="none" w:sz="0" w:space="0" w:color="auto"/>
            <w:right w:val="none" w:sz="0" w:space="0" w:color="auto"/>
          </w:divBdr>
        </w:div>
        <w:div w:id="1045910130">
          <w:marLeft w:val="600"/>
          <w:marRight w:val="0"/>
          <w:marTop w:val="0"/>
          <w:marBottom w:val="0"/>
          <w:divBdr>
            <w:top w:val="none" w:sz="0" w:space="0" w:color="auto"/>
            <w:left w:val="none" w:sz="0" w:space="0" w:color="auto"/>
            <w:bottom w:val="none" w:sz="0" w:space="0" w:color="auto"/>
            <w:right w:val="none" w:sz="0" w:space="0" w:color="auto"/>
          </w:divBdr>
        </w:div>
        <w:div w:id="1968194445">
          <w:marLeft w:val="0"/>
          <w:marRight w:val="0"/>
          <w:marTop w:val="0"/>
          <w:marBottom w:val="0"/>
          <w:divBdr>
            <w:top w:val="none" w:sz="0" w:space="0" w:color="auto"/>
            <w:left w:val="none" w:sz="0" w:space="0" w:color="auto"/>
            <w:bottom w:val="none" w:sz="0" w:space="0" w:color="auto"/>
            <w:right w:val="none" w:sz="0" w:space="0" w:color="auto"/>
          </w:divBdr>
        </w:div>
        <w:div w:id="430399849">
          <w:marLeft w:val="0"/>
          <w:marRight w:val="0"/>
          <w:marTop w:val="0"/>
          <w:marBottom w:val="0"/>
          <w:divBdr>
            <w:top w:val="none" w:sz="0" w:space="0" w:color="auto"/>
            <w:left w:val="none" w:sz="0" w:space="0" w:color="auto"/>
            <w:bottom w:val="none" w:sz="0" w:space="0" w:color="auto"/>
            <w:right w:val="none" w:sz="0" w:space="0" w:color="auto"/>
          </w:divBdr>
        </w:div>
        <w:div w:id="751782743">
          <w:marLeft w:val="0"/>
          <w:marRight w:val="0"/>
          <w:marTop w:val="0"/>
          <w:marBottom w:val="0"/>
          <w:divBdr>
            <w:top w:val="none" w:sz="0" w:space="0" w:color="auto"/>
            <w:left w:val="none" w:sz="0" w:space="0" w:color="auto"/>
            <w:bottom w:val="none" w:sz="0" w:space="0" w:color="auto"/>
            <w:right w:val="none" w:sz="0" w:space="0" w:color="auto"/>
          </w:divBdr>
        </w:div>
        <w:div w:id="1831362588">
          <w:marLeft w:val="0"/>
          <w:marRight w:val="0"/>
          <w:marTop w:val="0"/>
          <w:marBottom w:val="0"/>
          <w:divBdr>
            <w:top w:val="none" w:sz="0" w:space="0" w:color="auto"/>
            <w:left w:val="none" w:sz="0" w:space="0" w:color="auto"/>
            <w:bottom w:val="none" w:sz="0" w:space="0" w:color="auto"/>
            <w:right w:val="none" w:sz="0" w:space="0" w:color="auto"/>
          </w:divBdr>
        </w:div>
        <w:div w:id="722603411">
          <w:marLeft w:val="0"/>
          <w:marRight w:val="0"/>
          <w:marTop w:val="0"/>
          <w:marBottom w:val="0"/>
          <w:divBdr>
            <w:top w:val="none" w:sz="0" w:space="0" w:color="auto"/>
            <w:left w:val="none" w:sz="0" w:space="0" w:color="auto"/>
            <w:bottom w:val="none" w:sz="0" w:space="0" w:color="auto"/>
            <w:right w:val="none" w:sz="0" w:space="0" w:color="auto"/>
          </w:divBdr>
        </w:div>
        <w:div w:id="1310552379">
          <w:marLeft w:val="0"/>
          <w:marRight w:val="0"/>
          <w:marTop w:val="0"/>
          <w:marBottom w:val="0"/>
          <w:divBdr>
            <w:top w:val="none" w:sz="0" w:space="0" w:color="auto"/>
            <w:left w:val="none" w:sz="0" w:space="0" w:color="auto"/>
            <w:bottom w:val="none" w:sz="0" w:space="0" w:color="auto"/>
            <w:right w:val="none" w:sz="0" w:space="0" w:color="auto"/>
          </w:divBdr>
        </w:div>
        <w:div w:id="218637261">
          <w:marLeft w:val="0"/>
          <w:marRight w:val="0"/>
          <w:marTop w:val="0"/>
          <w:marBottom w:val="0"/>
          <w:divBdr>
            <w:top w:val="none" w:sz="0" w:space="0" w:color="auto"/>
            <w:left w:val="none" w:sz="0" w:space="0" w:color="auto"/>
            <w:bottom w:val="none" w:sz="0" w:space="0" w:color="auto"/>
            <w:right w:val="none" w:sz="0" w:space="0" w:color="auto"/>
          </w:divBdr>
        </w:div>
        <w:div w:id="2043238885">
          <w:marLeft w:val="0"/>
          <w:marRight w:val="0"/>
          <w:marTop w:val="0"/>
          <w:marBottom w:val="0"/>
          <w:divBdr>
            <w:top w:val="none" w:sz="0" w:space="0" w:color="auto"/>
            <w:left w:val="none" w:sz="0" w:space="0" w:color="auto"/>
            <w:bottom w:val="none" w:sz="0" w:space="0" w:color="auto"/>
            <w:right w:val="none" w:sz="0" w:space="0" w:color="auto"/>
          </w:divBdr>
        </w:div>
        <w:div w:id="1545680164">
          <w:marLeft w:val="600"/>
          <w:marRight w:val="0"/>
          <w:marTop w:val="0"/>
          <w:marBottom w:val="0"/>
          <w:divBdr>
            <w:top w:val="none" w:sz="0" w:space="0" w:color="auto"/>
            <w:left w:val="none" w:sz="0" w:space="0" w:color="auto"/>
            <w:bottom w:val="none" w:sz="0" w:space="0" w:color="auto"/>
            <w:right w:val="none" w:sz="0" w:space="0" w:color="auto"/>
          </w:divBdr>
        </w:div>
        <w:div w:id="856575148">
          <w:marLeft w:val="600"/>
          <w:marRight w:val="0"/>
          <w:marTop w:val="0"/>
          <w:marBottom w:val="0"/>
          <w:divBdr>
            <w:top w:val="none" w:sz="0" w:space="0" w:color="auto"/>
            <w:left w:val="none" w:sz="0" w:space="0" w:color="auto"/>
            <w:bottom w:val="none" w:sz="0" w:space="0" w:color="auto"/>
            <w:right w:val="none" w:sz="0" w:space="0" w:color="auto"/>
          </w:divBdr>
        </w:div>
        <w:div w:id="13386779">
          <w:marLeft w:val="600"/>
          <w:marRight w:val="0"/>
          <w:marTop w:val="0"/>
          <w:marBottom w:val="0"/>
          <w:divBdr>
            <w:top w:val="none" w:sz="0" w:space="0" w:color="auto"/>
            <w:left w:val="none" w:sz="0" w:space="0" w:color="auto"/>
            <w:bottom w:val="none" w:sz="0" w:space="0" w:color="auto"/>
            <w:right w:val="none" w:sz="0" w:space="0" w:color="auto"/>
          </w:divBdr>
        </w:div>
        <w:div w:id="1282683321">
          <w:marLeft w:val="600"/>
          <w:marRight w:val="0"/>
          <w:marTop w:val="0"/>
          <w:marBottom w:val="0"/>
          <w:divBdr>
            <w:top w:val="none" w:sz="0" w:space="0" w:color="auto"/>
            <w:left w:val="none" w:sz="0" w:space="0" w:color="auto"/>
            <w:bottom w:val="none" w:sz="0" w:space="0" w:color="auto"/>
            <w:right w:val="none" w:sz="0" w:space="0" w:color="auto"/>
          </w:divBdr>
        </w:div>
        <w:div w:id="573857634">
          <w:marLeft w:val="0"/>
          <w:marRight w:val="0"/>
          <w:marTop w:val="0"/>
          <w:marBottom w:val="0"/>
          <w:divBdr>
            <w:top w:val="none" w:sz="0" w:space="0" w:color="auto"/>
            <w:left w:val="none" w:sz="0" w:space="0" w:color="auto"/>
            <w:bottom w:val="none" w:sz="0" w:space="0" w:color="auto"/>
            <w:right w:val="none" w:sz="0" w:space="0" w:color="auto"/>
          </w:divBdr>
        </w:div>
        <w:div w:id="1709719480">
          <w:marLeft w:val="0"/>
          <w:marRight w:val="0"/>
          <w:marTop w:val="0"/>
          <w:marBottom w:val="0"/>
          <w:divBdr>
            <w:top w:val="none" w:sz="0" w:space="0" w:color="auto"/>
            <w:left w:val="none" w:sz="0" w:space="0" w:color="auto"/>
            <w:bottom w:val="none" w:sz="0" w:space="0" w:color="auto"/>
            <w:right w:val="none" w:sz="0" w:space="0" w:color="auto"/>
          </w:divBdr>
        </w:div>
        <w:div w:id="58864549">
          <w:marLeft w:val="0"/>
          <w:marRight w:val="0"/>
          <w:marTop w:val="0"/>
          <w:marBottom w:val="0"/>
          <w:divBdr>
            <w:top w:val="none" w:sz="0" w:space="0" w:color="auto"/>
            <w:left w:val="none" w:sz="0" w:space="0" w:color="auto"/>
            <w:bottom w:val="none" w:sz="0" w:space="0" w:color="auto"/>
            <w:right w:val="none" w:sz="0" w:space="0" w:color="auto"/>
          </w:divBdr>
        </w:div>
        <w:div w:id="1503007921">
          <w:marLeft w:val="0"/>
          <w:marRight w:val="0"/>
          <w:marTop w:val="0"/>
          <w:marBottom w:val="0"/>
          <w:divBdr>
            <w:top w:val="none" w:sz="0" w:space="0" w:color="auto"/>
            <w:left w:val="none" w:sz="0" w:space="0" w:color="auto"/>
            <w:bottom w:val="none" w:sz="0" w:space="0" w:color="auto"/>
            <w:right w:val="none" w:sz="0" w:space="0" w:color="auto"/>
          </w:divBdr>
        </w:div>
        <w:div w:id="1252929497">
          <w:marLeft w:val="0"/>
          <w:marRight w:val="0"/>
          <w:marTop w:val="0"/>
          <w:marBottom w:val="0"/>
          <w:divBdr>
            <w:top w:val="none" w:sz="0" w:space="0" w:color="auto"/>
            <w:left w:val="none" w:sz="0" w:space="0" w:color="auto"/>
            <w:bottom w:val="none" w:sz="0" w:space="0" w:color="auto"/>
            <w:right w:val="none" w:sz="0" w:space="0" w:color="auto"/>
          </w:divBdr>
        </w:div>
      </w:divsChild>
    </w:div>
    <w:div w:id="599490267">
      <w:bodyDiv w:val="1"/>
      <w:marLeft w:val="0"/>
      <w:marRight w:val="0"/>
      <w:marTop w:val="0"/>
      <w:marBottom w:val="0"/>
      <w:divBdr>
        <w:top w:val="none" w:sz="0" w:space="0" w:color="auto"/>
        <w:left w:val="none" w:sz="0" w:space="0" w:color="auto"/>
        <w:bottom w:val="none" w:sz="0" w:space="0" w:color="auto"/>
        <w:right w:val="none" w:sz="0" w:space="0" w:color="auto"/>
      </w:divBdr>
      <w:divsChild>
        <w:div w:id="1691300747">
          <w:marLeft w:val="0"/>
          <w:marRight w:val="0"/>
          <w:marTop w:val="0"/>
          <w:marBottom w:val="0"/>
          <w:divBdr>
            <w:top w:val="none" w:sz="0" w:space="0" w:color="auto"/>
            <w:left w:val="none" w:sz="0" w:space="0" w:color="auto"/>
            <w:bottom w:val="none" w:sz="0" w:space="0" w:color="auto"/>
            <w:right w:val="none" w:sz="0" w:space="0" w:color="auto"/>
          </w:divBdr>
        </w:div>
        <w:div w:id="1961915617">
          <w:marLeft w:val="0"/>
          <w:marRight w:val="0"/>
          <w:marTop w:val="0"/>
          <w:marBottom w:val="0"/>
          <w:divBdr>
            <w:top w:val="none" w:sz="0" w:space="0" w:color="auto"/>
            <w:left w:val="none" w:sz="0" w:space="0" w:color="auto"/>
            <w:bottom w:val="none" w:sz="0" w:space="0" w:color="auto"/>
            <w:right w:val="none" w:sz="0" w:space="0" w:color="auto"/>
          </w:divBdr>
        </w:div>
        <w:div w:id="347214758">
          <w:marLeft w:val="0"/>
          <w:marRight w:val="0"/>
          <w:marTop w:val="0"/>
          <w:marBottom w:val="0"/>
          <w:divBdr>
            <w:top w:val="none" w:sz="0" w:space="0" w:color="auto"/>
            <w:left w:val="none" w:sz="0" w:space="0" w:color="auto"/>
            <w:bottom w:val="none" w:sz="0" w:space="0" w:color="auto"/>
            <w:right w:val="none" w:sz="0" w:space="0" w:color="auto"/>
          </w:divBdr>
        </w:div>
        <w:div w:id="1351564333">
          <w:marLeft w:val="0"/>
          <w:marRight w:val="0"/>
          <w:marTop w:val="0"/>
          <w:marBottom w:val="0"/>
          <w:divBdr>
            <w:top w:val="none" w:sz="0" w:space="0" w:color="auto"/>
            <w:left w:val="none" w:sz="0" w:space="0" w:color="auto"/>
            <w:bottom w:val="none" w:sz="0" w:space="0" w:color="auto"/>
            <w:right w:val="none" w:sz="0" w:space="0" w:color="auto"/>
          </w:divBdr>
        </w:div>
        <w:div w:id="813958120">
          <w:marLeft w:val="0"/>
          <w:marRight w:val="0"/>
          <w:marTop w:val="0"/>
          <w:marBottom w:val="0"/>
          <w:divBdr>
            <w:top w:val="none" w:sz="0" w:space="0" w:color="auto"/>
            <w:left w:val="none" w:sz="0" w:space="0" w:color="auto"/>
            <w:bottom w:val="none" w:sz="0" w:space="0" w:color="auto"/>
            <w:right w:val="none" w:sz="0" w:space="0" w:color="auto"/>
          </w:divBdr>
        </w:div>
        <w:div w:id="1731072868">
          <w:marLeft w:val="0"/>
          <w:marRight w:val="0"/>
          <w:marTop w:val="0"/>
          <w:marBottom w:val="0"/>
          <w:divBdr>
            <w:top w:val="none" w:sz="0" w:space="0" w:color="auto"/>
            <w:left w:val="none" w:sz="0" w:space="0" w:color="auto"/>
            <w:bottom w:val="none" w:sz="0" w:space="0" w:color="auto"/>
            <w:right w:val="none" w:sz="0" w:space="0" w:color="auto"/>
          </w:divBdr>
        </w:div>
        <w:div w:id="421488471">
          <w:marLeft w:val="0"/>
          <w:marRight w:val="0"/>
          <w:marTop w:val="0"/>
          <w:marBottom w:val="0"/>
          <w:divBdr>
            <w:top w:val="none" w:sz="0" w:space="0" w:color="auto"/>
            <w:left w:val="none" w:sz="0" w:space="0" w:color="auto"/>
            <w:bottom w:val="none" w:sz="0" w:space="0" w:color="auto"/>
            <w:right w:val="none" w:sz="0" w:space="0" w:color="auto"/>
          </w:divBdr>
        </w:div>
        <w:div w:id="776752447">
          <w:marLeft w:val="0"/>
          <w:marRight w:val="0"/>
          <w:marTop w:val="0"/>
          <w:marBottom w:val="0"/>
          <w:divBdr>
            <w:top w:val="none" w:sz="0" w:space="0" w:color="auto"/>
            <w:left w:val="none" w:sz="0" w:space="0" w:color="auto"/>
            <w:bottom w:val="none" w:sz="0" w:space="0" w:color="auto"/>
            <w:right w:val="none" w:sz="0" w:space="0" w:color="auto"/>
          </w:divBdr>
        </w:div>
        <w:div w:id="2035418222">
          <w:marLeft w:val="0"/>
          <w:marRight w:val="0"/>
          <w:marTop w:val="0"/>
          <w:marBottom w:val="0"/>
          <w:divBdr>
            <w:top w:val="none" w:sz="0" w:space="0" w:color="auto"/>
            <w:left w:val="none" w:sz="0" w:space="0" w:color="auto"/>
            <w:bottom w:val="none" w:sz="0" w:space="0" w:color="auto"/>
            <w:right w:val="none" w:sz="0" w:space="0" w:color="auto"/>
          </w:divBdr>
        </w:div>
        <w:div w:id="1744252110">
          <w:marLeft w:val="0"/>
          <w:marRight w:val="0"/>
          <w:marTop w:val="0"/>
          <w:marBottom w:val="0"/>
          <w:divBdr>
            <w:top w:val="none" w:sz="0" w:space="0" w:color="auto"/>
            <w:left w:val="none" w:sz="0" w:space="0" w:color="auto"/>
            <w:bottom w:val="none" w:sz="0" w:space="0" w:color="auto"/>
            <w:right w:val="none" w:sz="0" w:space="0" w:color="auto"/>
          </w:divBdr>
        </w:div>
        <w:div w:id="1333483263">
          <w:marLeft w:val="0"/>
          <w:marRight w:val="0"/>
          <w:marTop w:val="0"/>
          <w:marBottom w:val="0"/>
          <w:divBdr>
            <w:top w:val="none" w:sz="0" w:space="0" w:color="auto"/>
            <w:left w:val="none" w:sz="0" w:space="0" w:color="auto"/>
            <w:bottom w:val="none" w:sz="0" w:space="0" w:color="auto"/>
            <w:right w:val="none" w:sz="0" w:space="0" w:color="auto"/>
          </w:divBdr>
        </w:div>
        <w:div w:id="112945124">
          <w:marLeft w:val="0"/>
          <w:marRight w:val="0"/>
          <w:marTop w:val="0"/>
          <w:marBottom w:val="0"/>
          <w:divBdr>
            <w:top w:val="none" w:sz="0" w:space="0" w:color="auto"/>
            <w:left w:val="none" w:sz="0" w:space="0" w:color="auto"/>
            <w:bottom w:val="none" w:sz="0" w:space="0" w:color="auto"/>
            <w:right w:val="none" w:sz="0" w:space="0" w:color="auto"/>
          </w:divBdr>
        </w:div>
        <w:div w:id="426930098">
          <w:marLeft w:val="0"/>
          <w:marRight w:val="0"/>
          <w:marTop w:val="0"/>
          <w:marBottom w:val="0"/>
          <w:divBdr>
            <w:top w:val="none" w:sz="0" w:space="0" w:color="auto"/>
            <w:left w:val="none" w:sz="0" w:space="0" w:color="auto"/>
            <w:bottom w:val="none" w:sz="0" w:space="0" w:color="auto"/>
            <w:right w:val="none" w:sz="0" w:space="0" w:color="auto"/>
          </w:divBdr>
        </w:div>
        <w:div w:id="415826914">
          <w:marLeft w:val="0"/>
          <w:marRight w:val="0"/>
          <w:marTop w:val="0"/>
          <w:marBottom w:val="0"/>
          <w:divBdr>
            <w:top w:val="none" w:sz="0" w:space="0" w:color="auto"/>
            <w:left w:val="none" w:sz="0" w:space="0" w:color="auto"/>
            <w:bottom w:val="none" w:sz="0" w:space="0" w:color="auto"/>
            <w:right w:val="none" w:sz="0" w:space="0" w:color="auto"/>
          </w:divBdr>
        </w:div>
      </w:divsChild>
    </w:div>
    <w:div w:id="719475383">
      <w:bodyDiv w:val="1"/>
      <w:marLeft w:val="0"/>
      <w:marRight w:val="0"/>
      <w:marTop w:val="0"/>
      <w:marBottom w:val="0"/>
      <w:divBdr>
        <w:top w:val="none" w:sz="0" w:space="0" w:color="auto"/>
        <w:left w:val="none" w:sz="0" w:space="0" w:color="auto"/>
        <w:bottom w:val="none" w:sz="0" w:space="0" w:color="auto"/>
        <w:right w:val="none" w:sz="0" w:space="0" w:color="auto"/>
      </w:divBdr>
      <w:divsChild>
        <w:div w:id="428818840">
          <w:marLeft w:val="0"/>
          <w:marRight w:val="0"/>
          <w:marTop w:val="0"/>
          <w:marBottom w:val="0"/>
          <w:divBdr>
            <w:top w:val="none" w:sz="0" w:space="0" w:color="auto"/>
            <w:left w:val="none" w:sz="0" w:space="0" w:color="auto"/>
            <w:bottom w:val="none" w:sz="0" w:space="0" w:color="auto"/>
            <w:right w:val="none" w:sz="0" w:space="0" w:color="auto"/>
          </w:divBdr>
        </w:div>
        <w:div w:id="26955439">
          <w:marLeft w:val="0"/>
          <w:marRight w:val="0"/>
          <w:marTop w:val="0"/>
          <w:marBottom w:val="0"/>
          <w:divBdr>
            <w:top w:val="none" w:sz="0" w:space="0" w:color="auto"/>
            <w:left w:val="none" w:sz="0" w:space="0" w:color="auto"/>
            <w:bottom w:val="none" w:sz="0" w:space="0" w:color="auto"/>
            <w:right w:val="none" w:sz="0" w:space="0" w:color="auto"/>
          </w:divBdr>
        </w:div>
        <w:div w:id="919949172">
          <w:marLeft w:val="0"/>
          <w:marRight w:val="0"/>
          <w:marTop w:val="0"/>
          <w:marBottom w:val="0"/>
          <w:divBdr>
            <w:top w:val="none" w:sz="0" w:space="0" w:color="auto"/>
            <w:left w:val="none" w:sz="0" w:space="0" w:color="auto"/>
            <w:bottom w:val="none" w:sz="0" w:space="0" w:color="auto"/>
            <w:right w:val="none" w:sz="0" w:space="0" w:color="auto"/>
          </w:divBdr>
        </w:div>
      </w:divsChild>
    </w:div>
    <w:div w:id="868877391">
      <w:bodyDiv w:val="1"/>
      <w:marLeft w:val="0"/>
      <w:marRight w:val="0"/>
      <w:marTop w:val="0"/>
      <w:marBottom w:val="0"/>
      <w:divBdr>
        <w:top w:val="none" w:sz="0" w:space="0" w:color="auto"/>
        <w:left w:val="none" w:sz="0" w:space="0" w:color="auto"/>
        <w:bottom w:val="none" w:sz="0" w:space="0" w:color="auto"/>
        <w:right w:val="none" w:sz="0" w:space="0" w:color="auto"/>
      </w:divBdr>
      <w:divsChild>
        <w:div w:id="380176106">
          <w:marLeft w:val="0"/>
          <w:marRight w:val="0"/>
          <w:marTop w:val="0"/>
          <w:marBottom w:val="0"/>
          <w:divBdr>
            <w:top w:val="none" w:sz="0" w:space="0" w:color="auto"/>
            <w:left w:val="none" w:sz="0" w:space="0" w:color="auto"/>
            <w:bottom w:val="none" w:sz="0" w:space="0" w:color="auto"/>
            <w:right w:val="none" w:sz="0" w:space="0" w:color="auto"/>
          </w:divBdr>
        </w:div>
        <w:div w:id="920990838">
          <w:marLeft w:val="0"/>
          <w:marRight w:val="0"/>
          <w:marTop w:val="0"/>
          <w:marBottom w:val="0"/>
          <w:divBdr>
            <w:top w:val="none" w:sz="0" w:space="0" w:color="auto"/>
            <w:left w:val="none" w:sz="0" w:space="0" w:color="auto"/>
            <w:bottom w:val="none" w:sz="0" w:space="0" w:color="auto"/>
            <w:right w:val="none" w:sz="0" w:space="0" w:color="auto"/>
          </w:divBdr>
        </w:div>
        <w:div w:id="769204606">
          <w:marLeft w:val="0"/>
          <w:marRight w:val="0"/>
          <w:marTop w:val="0"/>
          <w:marBottom w:val="0"/>
          <w:divBdr>
            <w:top w:val="none" w:sz="0" w:space="0" w:color="auto"/>
            <w:left w:val="none" w:sz="0" w:space="0" w:color="auto"/>
            <w:bottom w:val="none" w:sz="0" w:space="0" w:color="auto"/>
            <w:right w:val="none" w:sz="0" w:space="0" w:color="auto"/>
          </w:divBdr>
        </w:div>
        <w:div w:id="1708404822">
          <w:marLeft w:val="0"/>
          <w:marRight w:val="0"/>
          <w:marTop w:val="0"/>
          <w:marBottom w:val="0"/>
          <w:divBdr>
            <w:top w:val="none" w:sz="0" w:space="0" w:color="auto"/>
            <w:left w:val="none" w:sz="0" w:space="0" w:color="auto"/>
            <w:bottom w:val="none" w:sz="0" w:space="0" w:color="auto"/>
            <w:right w:val="none" w:sz="0" w:space="0" w:color="auto"/>
          </w:divBdr>
        </w:div>
        <w:div w:id="1818841283">
          <w:marLeft w:val="0"/>
          <w:marRight w:val="0"/>
          <w:marTop w:val="0"/>
          <w:marBottom w:val="0"/>
          <w:divBdr>
            <w:top w:val="none" w:sz="0" w:space="0" w:color="auto"/>
            <w:left w:val="none" w:sz="0" w:space="0" w:color="auto"/>
            <w:bottom w:val="none" w:sz="0" w:space="0" w:color="auto"/>
            <w:right w:val="none" w:sz="0" w:space="0" w:color="auto"/>
          </w:divBdr>
        </w:div>
        <w:div w:id="1330866333">
          <w:marLeft w:val="0"/>
          <w:marRight w:val="0"/>
          <w:marTop w:val="0"/>
          <w:marBottom w:val="0"/>
          <w:divBdr>
            <w:top w:val="none" w:sz="0" w:space="0" w:color="auto"/>
            <w:left w:val="none" w:sz="0" w:space="0" w:color="auto"/>
            <w:bottom w:val="none" w:sz="0" w:space="0" w:color="auto"/>
            <w:right w:val="none" w:sz="0" w:space="0" w:color="auto"/>
          </w:divBdr>
        </w:div>
        <w:div w:id="2141026901">
          <w:marLeft w:val="0"/>
          <w:marRight w:val="0"/>
          <w:marTop w:val="0"/>
          <w:marBottom w:val="0"/>
          <w:divBdr>
            <w:top w:val="none" w:sz="0" w:space="0" w:color="auto"/>
            <w:left w:val="none" w:sz="0" w:space="0" w:color="auto"/>
            <w:bottom w:val="none" w:sz="0" w:space="0" w:color="auto"/>
            <w:right w:val="none" w:sz="0" w:space="0" w:color="auto"/>
          </w:divBdr>
        </w:div>
      </w:divsChild>
    </w:div>
    <w:div w:id="1157460674">
      <w:bodyDiv w:val="1"/>
      <w:marLeft w:val="0"/>
      <w:marRight w:val="0"/>
      <w:marTop w:val="0"/>
      <w:marBottom w:val="0"/>
      <w:divBdr>
        <w:top w:val="none" w:sz="0" w:space="0" w:color="auto"/>
        <w:left w:val="none" w:sz="0" w:space="0" w:color="auto"/>
        <w:bottom w:val="none" w:sz="0" w:space="0" w:color="auto"/>
        <w:right w:val="none" w:sz="0" w:space="0" w:color="auto"/>
      </w:divBdr>
      <w:divsChild>
        <w:div w:id="327100413">
          <w:marLeft w:val="0"/>
          <w:marRight w:val="0"/>
          <w:marTop w:val="0"/>
          <w:marBottom w:val="0"/>
          <w:divBdr>
            <w:top w:val="none" w:sz="0" w:space="0" w:color="auto"/>
            <w:left w:val="none" w:sz="0" w:space="0" w:color="auto"/>
            <w:bottom w:val="none" w:sz="0" w:space="0" w:color="auto"/>
            <w:right w:val="none" w:sz="0" w:space="0" w:color="auto"/>
          </w:divBdr>
        </w:div>
        <w:div w:id="519128411">
          <w:marLeft w:val="0"/>
          <w:marRight w:val="0"/>
          <w:marTop w:val="0"/>
          <w:marBottom w:val="0"/>
          <w:divBdr>
            <w:top w:val="none" w:sz="0" w:space="0" w:color="auto"/>
            <w:left w:val="none" w:sz="0" w:space="0" w:color="auto"/>
            <w:bottom w:val="none" w:sz="0" w:space="0" w:color="auto"/>
            <w:right w:val="none" w:sz="0" w:space="0" w:color="auto"/>
          </w:divBdr>
        </w:div>
        <w:div w:id="1266618187">
          <w:marLeft w:val="0"/>
          <w:marRight w:val="0"/>
          <w:marTop w:val="0"/>
          <w:marBottom w:val="0"/>
          <w:divBdr>
            <w:top w:val="none" w:sz="0" w:space="0" w:color="auto"/>
            <w:left w:val="none" w:sz="0" w:space="0" w:color="auto"/>
            <w:bottom w:val="none" w:sz="0" w:space="0" w:color="auto"/>
            <w:right w:val="none" w:sz="0" w:space="0" w:color="auto"/>
          </w:divBdr>
        </w:div>
        <w:div w:id="1105074250">
          <w:marLeft w:val="0"/>
          <w:marRight w:val="0"/>
          <w:marTop w:val="0"/>
          <w:marBottom w:val="0"/>
          <w:divBdr>
            <w:top w:val="none" w:sz="0" w:space="0" w:color="auto"/>
            <w:left w:val="none" w:sz="0" w:space="0" w:color="auto"/>
            <w:bottom w:val="none" w:sz="0" w:space="0" w:color="auto"/>
            <w:right w:val="none" w:sz="0" w:space="0" w:color="auto"/>
          </w:divBdr>
        </w:div>
        <w:div w:id="1326284496">
          <w:marLeft w:val="0"/>
          <w:marRight w:val="0"/>
          <w:marTop w:val="0"/>
          <w:marBottom w:val="0"/>
          <w:divBdr>
            <w:top w:val="none" w:sz="0" w:space="0" w:color="auto"/>
            <w:left w:val="none" w:sz="0" w:space="0" w:color="auto"/>
            <w:bottom w:val="none" w:sz="0" w:space="0" w:color="auto"/>
            <w:right w:val="none" w:sz="0" w:space="0" w:color="auto"/>
          </w:divBdr>
        </w:div>
        <w:div w:id="370224161">
          <w:marLeft w:val="0"/>
          <w:marRight w:val="0"/>
          <w:marTop w:val="0"/>
          <w:marBottom w:val="0"/>
          <w:divBdr>
            <w:top w:val="none" w:sz="0" w:space="0" w:color="auto"/>
            <w:left w:val="none" w:sz="0" w:space="0" w:color="auto"/>
            <w:bottom w:val="none" w:sz="0" w:space="0" w:color="auto"/>
            <w:right w:val="none" w:sz="0" w:space="0" w:color="auto"/>
          </w:divBdr>
        </w:div>
        <w:div w:id="1470200284">
          <w:marLeft w:val="0"/>
          <w:marRight w:val="0"/>
          <w:marTop w:val="0"/>
          <w:marBottom w:val="0"/>
          <w:divBdr>
            <w:top w:val="none" w:sz="0" w:space="0" w:color="auto"/>
            <w:left w:val="none" w:sz="0" w:space="0" w:color="auto"/>
            <w:bottom w:val="none" w:sz="0" w:space="0" w:color="auto"/>
            <w:right w:val="none" w:sz="0" w:space="0" w:color="auto"/>
          </w:divBdr>
        </w:div>
        <w:div w:id="638074843">
          <w:marLeft w:val="0"/>
          <w:marRight w:val="0"/>
          <w:marTop w:val="0"/>
          <w:marBottom w:val="0"/>
          <w:divBdr>
            <w:top w:val="none" w:sz="0" w:space="0" w:color="auto"/>
            <w:left w:val="none" w:sz="0" w:space="0" w:color="auto"/>
            <w:bottom w:val="none" w:sz="0" w:space="0" w:color="auto"/>
            <w:right w:val="none" w:sz="0" w:space="0" w:color="auto"/>
          </w:divBdr>
        </w:div>
        <w:div w:id="1151600494">
          <w:marLeft w:val="0"/>
          <w:marRight w:val="0"/>
          <w:marTop w:val="0"/>
          <w:marBottom w:val="0"/>
          <w:divBdr>
            <w:top w:val="none" w:sz="0" w:space="0" w:color="auto"/>
            <w:left w:val="none" w:sz="0" w:space="0" w:color="auto"/>
            <w:bottom w:val="none" w:sz="0" w:space="0" w:color="auto"/>
            <w:right w:val="none" w:sz="0" w:space="0" w:color="auto"/>
          </w:divBdr>
        </w:div>
        <w:div w:id="523636251">
          <w:marLeft w:val="0"/>
          <w:marRight w:val="0"/>
          <w:marTop w:val="0"/>
          <w:marBottom w:val="0"/>
          <w:divBdr>
            <w:top w:val="none" w:sz="0" w:space="0" w:color="auto"/>
            <w:left w:val="none" w:sz="0" w:space="0" w:color="auto"/>
            <w:bottom w:val="none" w:sz="0" w:space="0" w:color="auto"/>
            <w:right w:val="none" w:sz="0" w:space="0" w:color="auto"/>
          </w:divBdr>
        </w:div>
        <w:div w:id="491483853">
          <w:marLeft w:val="0"/>
          <w:marRight w:val="0"/>
          <w:marTop w:val="0"/>
          <w:marBottom w:val="0"/>
          <w:divBdr>
            <w:top w:val="none" w:sz="0" w:space="0" w:color="auto"/>
            <w:left w:val="none" w:sz="0" w:space="0" w:color="auto"/>
            <w:bottom w:val="none" w:sz="0" w:space="0" w:color="auto"/>
            <w:right w:val="none" w:sz="0" w:space="0" w:color="auto"/>
          </w:divBdr>
        </w:div>
        <w:div w:id="1333610390">
          <w:marLeft w:val="0"/>
          <w:marRight w:val="0"/>
          <w:marTop w:val="0"/>
          <w:marBottom w:val="0"/>
          <w:divBdr>
            <w:top w:val="none" w:sz="0" w:space="0" w:color="auto"/>
            <w:left w:val="none" w:sz="0" w:space="0" w:color="auto"/>
            <w:bottom w:val="none" w:sz="0" w:space="0" w:color="auto"/>
            <w:right w:val="none" w:sz="0" w:space="0" w:color="auto"/>
          </w:divBdr>
        </w:div>
        <w:div w:id="1356426458">
          <w:marLeft w:val="0"/>
          <w:marRight w:val="0"/>
          <w:marTop w:val="0"/>
          <w:marBottom w:val="0"/>
          <w:divBdr>
            <w:top w:val="none" w:sz="0" w:space="0" w:color="auto"/>
            <w:left w:val="none" w:sz="0" w:space="0" w:color="auto"/>
            <w:bottom w:val="none" w:sz="0" w:space="0" w:color="auto"/>
            <w:right w:val="none" w:sz="0" w:space="0" w:color="auto"/>
          </w:divBdr>
        </w:div>
      </w:divsChild>
    </w:div>
    <w:div w:id="1309018377">
      <w:bodyDiv w:val="1"/>
      <w:marLeft w:val="0"/>
      <w:marRight w:val="0"/>
      <w:marTop w:val="0"/>
      <w:marBottom w:val="0"/>
      <w:divBdr>
        <w:top w:val="none" w:sz="0" w:space="0" w:color="auto"/>
        <w:left w:val="none" w:sz="0" w:space="0" w:color="auto"/>
        <w:bottom w:val="none" w:sz="0" w:space="0" w:color="auto"/>
        <w:right w:val="none" w:sz="0" w:space="0" w:color="auto"/>
      </w:divBdr>
      <w:divsChild>
        <w:div w:id="1429815700">
          <w:marLeft w:val="0"/>
          <w:marRight w:val="0"/>
          <w:marTop w:val="0"/>
          <w:marBottom w:val="0"/>
          <w:divBdr>
            <w:top w:val="none" w:sz="0" w:space="0" w:color="auto"/>
            <w:left w:val="none" w:sz="0" w:space="0" w:color="auto"/>
            <w:bottom w:val="none" w:sz="0" w:space="0" w:color="auto"/>
            <w:right w:val="none" w:sz="0" w:space="0" w:color="auto"/>
          </w:divBdr>
        </w:div>
        <w:div w:id="1994597907">
          <w:marLeft w:val="0"/>
          <w:marRight w:val="0"/>
          <w:marTop w:val="0"/>
          <w:marBottom w:val="0"/>
          <w:divBdr>
            <w:top w:val="none" w:sz="0" w:space="0" w:color="auto"/>
            <w:left w:val="none" w:sz="0" w:space="0" w:color="auto"/>
            <w:bottom w:val="none" w:sz="0" w:space="0" w:color="auto"/>
            <w:right w:val="none" w:sz="0" w:space="0" w:color="auto"/>
          </w:divBdr>
        </w:div>
        <w:div w:id="1147362901">
          <w:marLeft w:val="0"/>
          <w:marRight w:val="0"/>
          <w:marTop w:val="0"/>
          <w:marBottom w:val="0"/>
          <w:divBdr>
            <w:top w:val="none" w:sz="0" w:space="0" w:color="auto"/>
            <w:left w:val="none" w:sz="0" w:space="0" w:color="auto"/>
            <w:bottom w:val="none" w:sz="0" w:space="0" w:color="auto"/>
            <w:right w:val="none" w:sz="0" w:space="0" w:color="auto"/>
          </w:divBdr>
        </w:div>
        <w:div w:id="119079852">
          <w:marLeft w:val="0"/>
          <w:marRight w:val="0"/>
          <w:marTop w:val="0"/>
          <w:marBottom w:val="0"/>
          <w:divBdr>
            <w:top w:val="none" w:sz="0" w:space="0" w:color="auto"/>
            <w:left w:val="none" w:sz="0" w:space="0" w:color="auto"/>
            <w:bottom w:val="none" w:sz="0" w:space="0" w:color="auto"/>
            <w:right w:val="none" w:sz="0" w:space="0" w:color="auto"/>
          </w:divBdr>
        </w:div>
        <w:div w:id="1750540745">
          <w:marLeft w:val="0"/>
          <w:marRight w:val="0"/>
          <w:marTop w:val="0"/>
          <w:marBottom w:val="0"/>
          <w:divBdr>
            <w:top w:val="none" w:sz="0" w:space="0" w:color="auto"/>
            <w:left w:val="none" w:sz="0" w:space="0" w:color="auto"/>
            <w:bottom w:val="none" w:sz="0" w:space="0" w:color="auto"/>
            <w:right w:val="none" w:sz="0" w:space="0" w:color="auto"/>
          </w:divBdr>
        </w:div>
        <w:div w:id="1052072204">
          <w:marLeft w:val="0"/>
          <w:marRight w:val="0"/>
          <w:marTop w:val="0"/>
          <w:marBottom w:val="0"/>
          <w:divBdr>
            <w:top w:val="none" w:sz="0" w:space="0" w:color="auto"/>
            <w:left w:val="none" w:sz="0" w:space="0" w:color="auto"/>
            <w:bottom w:val="none" w:sz="0" w:space="0" w:color="auto"/>
            <w:right w:val="none" w:sz="0" w:space="0" w:color="auto"/>
          </w:divBdr>
        </w:div>
        <w:div w:id="982193780">
          <w:marLeft w:val="0"/>
          <w:marRight w:val="0"/>
          <w:marTop w:val="0"/>
          <w:marBottom w:val="0"/>
          <w:divBdr>
            <w:top w:val="none" w:sz="0" w:space="0" w:color="auto"/>
            <w:left w:val="none" w:sz="0" w:space="0" w:color="auto"/>
            <w:bottom w:val="none" w:sz="0" w:space="0" w:color="auto"/>
            <w:right w:val="none" w:sz="0" w:space="0" w:color="auto"/>
          </w:divBdr>
        </w:div>
        <w:div w:id="1188565186">
          <w:marLeft w:val="0"/>
          <w:marRight w:val="0"/>
          <w:marTop w:val="0"/>
          <w:marBottom w:val="0"/>
          <w:divBdr>
            <w:top w:val="none" w:sz="0" w:space="0" w:color="auto"/>
            <w:left w:val="none" w:sz="0" w:space="0" w:color="auto"/>
            <w:bottom w:val="none" w:sz="0" w:space="0" w:color="auto"/>
            <w:right w:val="none" w:sz="0" w:space="0" w:color="auto"/>
          </w:divBdr>
        </w:div>
        <w:div w:id="1787697593">
          <w:marLeft w:val="0"/>
          <w:marRight w:val="0"/>
          <w:marTop w:val="0"/>
          <w:marBottom w:val="0"/>
          <w:divBdr>
            <w:top w:val="none" w:sz="0" w:space="0" w:color="auto"/>
            <w:left w:val="none" w:sz="0" w:space="0" w:color="auto"/>
            <w:bottom w:val="none" w:sz="0" w:space="0" w:color="auto"/>
            <w:right w:val="none" w:sz="0" w:space="0" w:color="auto"/>
          </w:divBdr>
        </w:div>
        <w:div w:id="65346975">
          <w:marLeft w:val="0"/>
          <w:marRight w:val="0"/>
          <w:marTop w:val="0"/>
          <w:marBottom w:val="0"/>
          <w:divBdr>
            <w:top w:val="none" w:sz="0" w:space="0" w:color="auto"/>
            <w:left w:val="none" w:sz="0" w:space="0" w:color="auto"/>
            <w:bottom w:val="none" w:sz="0" w:space="0" w:color="auto"/>
            <w:right w:val="none" w:sz="0" w:space="0" w:color="auto"/>
          </w:divBdr>
        </w:div>
        <w:div w:id="2129548351">
          <w:marLeft w:val="0"/>
          <w:marRight w:val="0"/>
          <w:marTop w:val="0"/>
          <w:marBottom w:val="0"/>
          <w:divBdr>
            <w:top w:val="none" w:sz="0" w:space="0" w:color="auto"/>
            <w:left w:val="none" w:sz="0" w:space="0" w:color="auto"/>
            <w:bottom w:val="none" w:sz="0" w:space="0" w:color="auto"/>
            <w:right w:val="none" w:sz="0" w:space="0" w:color="auto"/>
          </w:divBdr>
        </w:div>
        <w:div w:id="547226143">
          <w:marLeft w:val="0"/>
          <w:marRight w:val="0"/>
          <w:marTop w:val="0"/>
          <w:marBottom w:val="0"/>
          <w:divBdr>
            <w:top w:val="none" w:sz="0" w:space="0" w:color="auto"/>
            <w:left w:val="none" w:sz="0" w:space="0" w:color="auto"/>
            <w:bottom w:val="none" w:sz="0" w:space="0" w:color="auto"/>
            <w:right w:val="none" w:sz="0" w:space="0" w:color="auto"/>
          </w:divBdr>
        </w:div>
        <w:div w:id="1915817037">
          <w:marLeft w:val="0"/>
          <w:marRight w:val="0"/>
          <w:marTop w:val="0"/>
          <w:marBottom w:val="0"/>
          <w:divBdr>
            <w:top w:val="none" w:sz="0" w:space="0" w:color="auto"/>
            <w:left w:val="none" w:sz="0" w:space="0" w:color="auto"/>
            <w:bottom w:val="none" w:sz="0" w:space="0" w:color="auto"/>
            <w:right w:val="none" w:sz="0" w:space="0" w:color="auto"/>
          </w:divBdr>
        </w:div>
        <w:div w:id="1850485615">
          <w:marLeft w:val="0"/>
          <w:marRight w:val="0"/>
          <w:marTop w:val="0"/>
          <w:marBottom w:val="0"/>
          <w:divBdr>
            <w:top w:val="none" w:sz="0" w:space="0" w:color="auto"/>
            <w:left w:val="none" w:sz="0" w:space="0" w:color="auto"/>
            <w:bottom w:val="none" w:sz="0" w:space="0" w:color="auto"/>
            <w:right w:val="none" w:sz="0" w:space="0" w:color="auto"/>
          </w:divBdr>
        </w:div>
        <w:div w:id="1409307188">
          <w:marLeft w:val="0"/>
          <w:marRight w:val="0"/>
          <w:marTop w:val="0"/>
          <w:marBottom w:val="0"/>
          <w:divBdr>
            <w:top w:val="none" w:sz="0" w:space="0" w:color="auto"/>
            <w:left w:val="none" w:sz="0" w:space="0" w:color="auto"/>
            <w:bottom w:val="none" w:sz="0" w:space="0" w:color="auto"/>
            <w:right w:val="none" w:sz="0" w:space="0" w:color="auto"/>
          </w:divBdr>
        </w:div>
      </w:divsChild>
    </w:div>
    <w:div w:id="1362394452">
      <w:bodyDiv w:val="1"/>
      <w:marLeft w:val="0"/>
      <w:marRight w:val="0"/>
      <w:marTop w:val="0"/>
      <w:marBottom w:val="0"/>
      <w:divBdr>
        <w:top w:val="none" w:sz="0" w:space="0" w:color="auto"/>
        <w:left w:val="none" w:sz="0" w:space="0" w:color="auto"/>
        <w:bottom w:val="none" w:sz="0" w:space="0" w:color="auto"/>
        <w:right w:val="none" w:sz="0" w:space="0" w:color="auto"/>
      </w:divBdr>
      <w:divsChild>
        <w:div w:id="1415469848">
          <w:marLeft w:val="0"/>
          <w:marRight w:val="0"/>
          <w:marTop w:val="0"/>
          <w:marBottom w:val="0"/>
          <w:divBdr>
            <w:top w:val="none" w:sz="0" w:space="0" w:color="auto"/>
            <w:left w:val="none" w:sz="0" w:space="0" w:color="auto"/>
            <w:bottom w:val="none" w:sz="0" w:space="0" w:color="auto"/>
            <w:right w:val="none" w:sz="0" w:space="0" w:color="auto"/>
          </w:divBdr>
        </w:div>
        <w:div w:id="1563524058">
          <w:marLeft w:val="0"/>
          <w:marRight w:val="0"/>
          <w:marTop w:val="0"/>
          <w:marBottom w:val="0"/>
          <w:divBdr>
            <w:top w:val="none" w:sz="0" w:space="0" w:color="auto"/>
            <w:left w:val="none" w:sz="0" w:space="0" w:color="auto"/>
            <w:bottom w:val="none" w:sz="0" w:space="0" w:color="auto"/>
            <w:right w:val="none" w:sz="0" w:space="0" w:color="auto"/>
          </w:divBdr>
        </w:div>
        <w:div w:id="45566011">
          <w:marLeft w:val="0"/>
          <w:marRight w:val="0"/>
          <w:marTop w:val="0"/>
          <w:marBottom w:val="0"/>
          <w:divBdr>
            <w:top w:val="none" w:sz="0" w:space="0" w:color="auto"/>
            <w:left w:val="none" w:sz="0" w:space="0" w:color="auto"/>
            <w:bottom w:val="none" w:sz="0" w:space="0" w:color="auto"/>
            <w:right w:val="none" w:sz="0" w:space="0" w:color="auto"/>
          </w:divBdr>
        </w:div>
        <w:div w:id="495730987">
          <w:marLeft w:val="0"/>
          <w:marRight w:val="0"/>
          <w:marTop w:val="0"/>
          <w:marBottom w:val="0"/>
          <w:divBdr>
            <w:top w:val="none" w:sz="0" w:space="0" w:color="auto"/>
            <w:left w:val="none" w:sz="0" w:space="0" w:color="auto"/>
            <w:bottom w:val="none" w:sz="0" w:space="0" w:color="auto"/>
            <w:right w:val="none" w:sz="0" w:space="0" w:color="auto"/>
          </w:divBdr>
        </w:div>
        <w:div w:id="767392146">
          <w:marLeft w:val="0"/>
          <w:marRight w:val="0"/>
          <w:marTop w:val="0"/>
          <w:marBottom w:val="0"/>
          <w:divBdr>
            <w:top w:val="none" w:sz="0" w:space="0" w:color="auto"/>
            <w:left w:val="none" w:sz="0" w:space="0" w:color="auto"/>
            <w:bottom w:val="none" w:sz="0" w:space="0" w:color="auto"/>
            <w:right w:val="none" w:sz="0" w:space="0" w:color="auto"/>
          </w:divBdr>
        </w:div>
        <w:div w:id="112484704">
          <w:marLeft w:val="0"/>
          <w:marRight w:val="0"/>
          <w:marTop w:val="0"/>
          <w:marBottom w:val="0"/>
          <w:divBdr>
            <w:top w:val="none" w:sz="0" w:space="0" w:color="auto"/>
            <w:left w:val="none" w:sz="0" w:space="0" w:color="auto"/>
            <w:bottom w:val="none" w:sz="0" w:space="0" w:color="auto"/>
            <w:right w:val="none" w:sz="0" w:space="0" w:color="auto"/>
          </w:divBdr>
        </w:div>
        <w:div w:id="841159893">
          <w:marLeft w:val="0"/>
          <w:marRight w:val="0"/>
          <w:marTop w:val="0"/>
          <w:marBottom w:val="0"/>
          <w:divBdr>
            <w:top w:val="none" w:sz="0" w:space="0" w:color="auto"/>
            <w:left w:val="none" w:sz="0" w:space="0" w:color="auto"/>
            <w:bottom w:val="none" w:sz="0" w:space="0" w:color="auto"/>
            <w:right w:val="none" w:sz="0" w:space="0" w:color="auto"/>
          </w:divBdr>
        </w:div>
        <w:div w:id="1313409653">
          <w:marLeft w:val="0"/>
          <w:marRight w:val="0"/>
          <w:marTop w:val="0"/>
          <w:marBottom w:val="0"/>
          <w:divBdr>
            <w:top w:val="none" w:sz="0" w:space="0" w:color="auto"/>
            <w:left w:val="none" w:sz="0" w:space="0" w:color="auto"/>
            <w:bottom w:val="none" w:sz="0" w:space="0" w:color="auto"/>
            <w:right w:val="none" w:sz="0" w:space="0" w:color="auto"/>
          </w:divBdr>
        </w:div>
        <w:div w:id="855273367">
          <w:marLeft w:val="0"/>
          <w:marRight w:val="0"/>
          <w:marTop w:val="0"/>
          <w:marBottom w:val="0"/>
          <w:divBdr>
            <w:top w:val="none" w:sz="0" w:space="0" w:color="auto"/>
            <w:left w:val="none" w:sz="0" w:space="0" w:color="auto"/>
            <w:bottom w:val="none" w:sz="0" w:space="0" w:color="auto"/>
            <w:right w:val="none" w:sz="0" w:space="0" w:color="auto"/>
          </w:divBdr>
        </w:div>
        <w:div w:id="318270462">
          <w:marLeft w:val="0"/>
          <w:marRight w:val="0"/>
          <w:marTop w:val="0"/>
          <w:marBottom w:val="0"/>
          <w:divBdr>
            <w:top w:val="none" w:sz="0" w:space="0" w:color="auto"/>
            <w:left w:val="none" w:sz="0" w:space="0" w:color="auto"/>
            <w:bottom w:val="none" w:sz="0" w:space="0" w:color="auto"/>
            <w:right w:val="none" w:sz="0" w:space="0" w:color="auto"/>
          </w:divBdr>
        </w:div>
      </w:divsChild>
    </w:div>
    <w:div w:id="1366177788">
      <w:bodyDiv w:val="1"/>
      <w:marLeft w:val="0"/>
      <w:marRight w:val="0"/>
      <w:marTop w:val="0"/>
      <w:marBottom w:val="0"/>
      <w:divBdr>
        <w:top w:val="none" w:sz="0" w:space="0" w:color="auto"/>
        <w:left w:val="none" w:sz="0" w:space="0" w:color="auto"/>
        <w:bottom w:val="none" w:sz="0" w:space="0" w:color="auto"/>
        <w:right w:val="none" w:sz="0" w:space="0" w:color="auto"/>
      </w:divBdr>
      <w:divsChild>
        <w:div w:id="163401083">
          <w:marLeft w:val="0"/>
          <w:marRight w:val="0"/>
          <w:marTop w:val="0"/>
          <w:marBottom w:val="0"/>
          <w:divBdr>
            <w:top w:val="none" w:sz="0" w:space="0" w:color="auto"/>
            <w:left w:val="none" w:sz="0" w:space="0" w:color="auto"/>
            <w:bottom w:val="none" w:sz="0" w:space="0" w:color="auto"/>
            <w:right w:val="none" w:sz="0" w:space="0" w:color="auto"/>
          </w:divBdr>
        </w:div>
        <w:div w:id="42145864">
          <w:marLeft w:val="0"/>
          <w:marRight w:val="0"/>
          <w:marTop w:val="0"/>
          <w:marBottom w:val="0"/>
          <w:divBdr>
            <w:top w:val="none" w:sz="0" w:space="0" w:color="auto"/>
            <w:left w:val="none" w:sz="0" w:space="0" w:color="auto"/>
            <w:bottom w:val="none" w:sz="0" w:space="0" w:color="auto"/>
            <w:right w:val="none" w:sz="0" w:space="0" w:color="auto"/>
          </w:divBdr>
        </w:div>
        <w:div w:id="236550791">
          <w:marLeft w:val="0"/>
          <w:marRight w:val="0"/>
          <w:marTop w:val="0"/>
          <w:marBottom w:val="0"/>
          <w:divBdr>
            <w:top w:val="none" w:sz="0" w:space="0" w:color="auto"/>
            <w:left w:val="none" w:sz="0" w:space="0" w:color="auto"/>
            <w:bottom w:val="none" w:sz="0" w:space="0" w:color="auto"/>
            <w:right w:val="none" w:sz="0" w:space="0" w:color="auto"/>
          </w:divBdr>
        </w:div>
        <w:div w:id="1390029262">
          <w:marLeft w:val="0"/>
          <w:marRight w:val="0"/>
          <w:marTop w:val="0"/>
          <w:marBottom w:val="0"/>
          <w:divBdr>
            <w:top w:val="none" w:sz="0" w:space="0" w:color="auto"/>
            <w:left w:val="none" w:sz="0" w:space="0" w:color="auto"/>
            <w:bottom w:val="none" w:sz="0" w:space="0" w:color="auto"/>
            <w:right w:val="none" w:sz="0" w:space="0" w:color="auto"/>
          </w:divBdr>
        </w:div>
        <w:div w:id="1791631703">
          <w:marLeft w:val="0"/>
          <w:marRight w:val="0"/>
          <w:marTop w:val="0"/>
          <w:marBottom w:val="0"/>
          <w:divBdr>
            <w:top w:val="none" w:sz="0" w:space="0" w:color="auto"/>
            <w:left w:val="none" w:sz="0" w:space="0" w:color="auto"/>
            <w:bottom w:val="none" w:sz="0" w:space="0" w:color="auto"/>
            <w:right w:val="none" w:sz="0" w:space="0" w:color="auto"/>
          </w:divBdr>
        </w:div>
        <w:div w:id="596789772">
          <w:marLeft w:val="0"/>
          <w:marRight w:val="0"/>
          <w:marTop w:val="0"/>
          <w:marBottom w:val="0"/>
          <w:divBdr>
            <w:top w:val="none" w:sz="0" w:space="0" w:color="auto"/>
            <w:left w:val="none" w:sz="0" w:space="0" w:color="auto"/>
            <w:bottom w:val="none" w:sz="0" w:space="0" w:color="auto"/>
            <w:right w:val="none" w:sz="0" w:space="0" w:color="auto"/>
          </w:divBdr>
        </w:div>
        <w:div w:id="1130126214">
          <w:marLeft w:val="0"/>
          <w:marRight w:val="0"/>
          <w:marTop w:val="0"/>
          <w:marBottom w:val="0"/>
          <w:divBdr>
            <w:top w:val="none" w:sz="0" w:space="0" w:color="auto"/>
            <w:left w:val="none" w:sz="0" w:space="0" w:color="auto"/>
            <w:bottom w:val="none" w:sz="0" w:space="0" w:color="auto"/>
            <w:right w:val="none" w:sz="0" w:space="0" w:color="auto"/>
          </w:divBdr>
        </w:div>
      </w:divsChild>
    </w:div>
    <w:div w:id="1493597858">
      <w:bodyDiv w:val="1"/>
      <w:marLeft w:val="0"/>
      <w:marRight w:val="0"/>
      <w:marTop w:val="0"/>
      <w:marBottom w:val="0"/>
      <w:divBdr>
        <w:top w:val="none" w:sz="0" w:space="0" w:color="auto"/>
        <w:left w:val="none" w:sz="0" w:space="0" w:color="auto"/>
        <w:bottom w:val="none" w:sz="0" w:space="0" w:color="auto"/>
        <w:right w:val="none" w:sz="0" w:space="0" w:color="auto"/>
      </w:divBdr>
      <w:divsChild>
        <w:div w:id="950819081">
          <w:marLeft w:val="0"/>
          <w:marRight w:val="0"/>
          <w:marTop w:val="0"/>
          <w:marBottom w:val="0"/>
          <w:divBdr>
            <w:top w:val="none" w:sz="0" w:space="0" w:color="auto"/>
            <w:left w:val="none" w:sz="0" w:space="0" w:color="auto"/>
            <w:bottom w:val="none" w:sz="0" w:space="0" w:color="auto"/>
            <w:right w:val="none" w:sz="0" w:space="0" w:color="auto"/>
          </w:divBdr>
        </w:div>
        <w:div w:id="1501967118">
          <w:marLeft w:val="0"/>
          <w:marRight w:val="0"/>
          <w:marTop w:val="0"/>
          <w:marBottom w:val="0"/>
          <w:divBdr>
            <w:top w:val="none" w:sz="0" w:space="0" w:color="auto"/>
            <w:left w:val="none" w:sz="0" w:space="0" w:color="auto"/>
            <w:bottom w:val="none" w:sz="0" w:space="0" w:color="auto"/>
            <w:right w:val="none" w:sz="0" w:space="0" w:color="auto"/>
          </w:divBdr>
        </w:div>
        <w:div w:id="654409036">
          <w:marLeft w:val="0"/>
          <w:marRight w:val="0"/>
          <w:marTop w:val="0"/>
          <w:marBottom w:val="0"/>
          <w:divBdr>
            <w:top w:val="none" w:sz="0" w:space="0" w:color="auto"/>
            <w:left w:val="none" w:sz="0" w:space="0" w:color="auto"/>
            <w:bottom w:val="none" w:sz="0" w:space="0" w:color="auto"/>
            <w:right w:val="none" w:sz="0" w:space="0" w:color="auto"/>
          </w:divBdr>
        </w:div>
        <w:div w:id="79495298">
          <w:marLeft w:val="0"/>
          <w:marRight w:val="0"/>
          <w:marTop w:val="0"/>
          <w:marBottom w:val="0"/>
          <w:divBdr>
            <w:top w:val="none" w:sz="0" w:space="0" w:color="auto"/>
            <w:left w:val="none" w:sz="0" w:space="0" w:color="auto"/>
            <w:bottom w:val="none" w:sz="0" w:space="0" w:color="auto"/>
            <w:right w:val="none" w:sz="0" w:space="0" w:color="auto"/>
          </w:divBdr>
        </w:div>
        <w:div w:id="240675216">
          <w:marLeft w:val="0"/>
          <w:marRight w:val="0"/>
          <w:marTop w:val="0"/>
          <w:marBottom w:val="0"/>
          <w:divBdr>
            <w:top w:val="none" w:sz="0" w:space="0" w:color="auto"/>
            <w:left w:val="none" w:sz="0" w:space="0" w:color="auto"/>
            <w:bottom w:val="none" w:sz="0" w:space="0" w:color="auto"/>
            <w:right w:val="none" w:sz="0" w:space="0" w:color="auto"/>
          </w:divBdr>
        </w:div>
        <w:div w:id="1640570734">
          <w:marLeft w:val="0"/>
          <w:marRight w:val="0"/>
          <w:marTop w:val="0"/>
          <w:marBottom w:val="0"/>
          <w:divBdr>
            <w:top w:val="none" w:sz="0" w:space="0" w:color="auto"/>
            <w:left w:val="none" w:sz="0" w:space="0" w:color="auto"/>
            <w:bottom w:val="none" w:sz="0" w:space="0" w:color="auto"/>
            <w:right w:val="none" w:sz="0" w:space="0" w:color="auto"/>
          </w:divBdr>
        </w:div>
      </w:divsChild>
    </w:div>
    <w:div w:id="1752265317">
      <w:bodyDiv w:val="1"/>
      <w:marLeft w:val="0"/>
      <w:marRight w:val="0"/>
      <w:marTop w:val="0"/>
      <w:marBottom w:val="0"/>
      <w:divBdr>
        <w:top w:val="none" w:sz="0" w:space="0" w:color="auto"/>
        <w:left w:val="none" w:sz="0" w:space="0" w:color="auto"/>
        <w:bottom w:val="none" w:sz="0" w:space="0" w:color="auto"/>
        <w:right w:val="none" w:sz="0" w:space="0" w:color="auto"/>
      </w:divBdr>
      <w:divsChild>
        <w:div w:id="1317297317">
          <w:marLeft w:val="0"/>
          <w:marRight w:val="0"/>
          <w:marTop w:val="0"/>
          <w:marBottom w:val="0"/>
          <w:divBdr>
            <w:top w:val="none" w:sz="0" w:space="0" w:color="auto"/>
            <w:left w:val="none" w:sz="0" w:space="0" w:color="auto"/>
            <w:bottom w:val="none" w:sz="0" w:space="0" w:color="auto"/>
            <w:right w:val="none" w:sz="0" w:space="0" w:color="auto"/>
          </w:divBdr>
        </w:div>
        <w:div w:id="1061714780">
          <w:marLeft w:val="0"/>
          <w:marRight w:val="0"/>
          <w:marTop w:val="0"/>
          <w:marBottom w:val="0"/>
          <w:divBdr>
            <w:top w:val="none" w:sz="0" w:space="0" w:color="auto"/>
            <w:left w:val="none" w:sz="0" w:space="0" w:color="auto"/>
            <w:bottom w:val="none" w:sz="0" w:space="0" w:color="auto"/>
            <w:right w:val="none" w:sz="0" w:space="0" w:color="auto"/>
          </w:divBdr>
        </w:div>
        <w:div w:id="357202225">
          <w:marLeft w:val="0"/>
          <w:marRight w:val="0"/>
          <w:marTop w:val="0"/>
          <w:marBottom w:val="0"/>
          <w:divBdr>
            <w:top w:val="none" w:sz="0" w:space="0" w:color="auto"/>
            <w:left w:val="none" w:sz="0" w:space="0" w:color="auto"/>
            <w:bottom w:val="none" w:sz="0" w:space="0" w:color="auto"/>
            <w:right w:val="none" w:sz="0" w:space="0" w:color="auto"/>
          </w:divBdr>
        </w:div>
        <w:div w:id="112291605">
          <w:marLeft w:val="0"/>
          <w:marRight w:val="0"/>
          <w:marTop w:val="0"/>
          <w:marBottom w:val="0"/>
          <w:divBdr>
            <w:top w:val="none" w:sz="0" w:space="0" w:color="auto"/>
            <w:left w:val="none" w:sz="0" w:space="0" w:color="auto"/>
            <w:bottom w:val="none" w:sz="0" w:space="0" w:color="auto"/>
            <w:right w:val="none" w:sz="0" w:space="0" w:color="auto"/>
          </w:divBdr>
        </w:div>
        <w:div w:id="380251744">
          <w:marLeft w:val="0"/>
          <w:marRight w:val="0"/>
          <w:marTop w:val="0"/>
          <w:marBottom w:val="0"/>
          <w:divBdr>
            <w:top w:val="none" w:sz="0" w:space="0" w:color="auto"/>
            <w:left w:val="none" w:sz="0" w:space="0" w:color="auto"/>
            <w:bottom w:val="none" w:sz="0" w:space="0" w:color="auto"/>
            <w:right w:val="none" w:sz="0" w:space="0" w:color="auto"/>
          </w:divBdr>
        </w:div>
        <w:div w:id="766771790">
          <w:marLeft w:val="0"/>
          <w:marRight w:val="0"/>
          <w:marTop w:val="0"/>
          <w:marBottom w:val="0"/>
          <w:divBdr>
            <w:top w:val="none" w:sz="0" w:space="0" w:color="auto"/>
            <w:left w:val="none" w:sz="0" w:space="0" w:color="auto"/>
            <w:bottom w:val="none" w:sz="0" w:space="0" w:color="auto"/>
            <w:right w:val="none" w:sz="0" w:space="0" w:color="auto"/>
          </w:divBdr>
        </w:div>
        <w:div w:id="2115393835">
          <w:marLeft w:val="0"/>
          <w:marRight w:val="0"/>
          <w:marTop w:val="0"/>
          <w:marBottom w:val="0"/>
          <w:divBdr>
            <w:top w:val="none" w:sz="0" w:space="0" w:color="auto"/>
            <w:left w:val="none" w:sz="0" w:space="0" w:color="auto"/>
            <w:bottom w:val="none" w:sz="0" w:space="0" w:color="auto"/>
            <w:right w:val="none" w:sz="0" w:space="0" w:color="auto"/>
          </w:divBdr>
        </w:div>
        <w:div w:id="1566455240">
          <w:marLeft w:val="0"/>
          <w:marRight w:val="0"/>
          <w:marTop w:val="0"/>
          <w:marBottom w:val="0"/>
          <w:divBdr>
            <w:top w:val="none" w:sz="0" w:space="0" w:color="auto"/>
            <w:left w:val="none" w:sz="0" w:space="0" w:color="auto"/>
            <w:bottom w:val="none" w:sz="0" w:space="0" w:color="auto"/>
            <w:right w:val="none" w:sz="0" w:space="0" w:color="auto"/>
          </w:divBdr>
        </w:div>
        <w:div w:id="1246763694">
          <w:marLeft w:val="0"/>
          <w:marRight w:val="0"/>
          <w:marTop w:val="0"/>
          <w:marBottom w:val="0"/>
          <w:divBdr>
            <w:top w:val="none" w:sz="0" w:space="0" w:color="auto"/>
            <w:left w:val="none" w:sz="0" w:space="0" w:color="auto"/>
            <w:bottom w:val="none" w:sz="0" w:space="0" w:color="auto"/>
            <w:right w:val="none" w:sz="0" w:space="0" w:color="auto"/>
          </w:divBdr>
        </w:div>
        <w:div w:id="233130329">
          <w:marLeft w:val="0"/>
          <w:marRight w:val="0"/>
          <w:marTop w:val="0"/>
          <w:marBottom w:val="0"/>
          <w:divBdr>
            <w:top w:val="none" w:sz="0" w:space="0" w:color="auto"/>
            <w:left w:val="none" w:sz="0" w:space="0" w:color="auto"/>
            <w:bottom w:val="none" w:sz="0" w:space="0" w:color="auto"/>
            <w:right w:val="none" w:sz="0" w:space="0" w:color="auto"/>
          </w:divBdr>
        </w:div>
        <w:div w:id="1901402200">
          <w:marLeft w:val="0"/>
          <w:marRight w:val="0"/>
          <w:marTop w:val="0"/>
          <w:marBottom w:val="0"/>
          <w:divBdr>
            <w:top w:val="none" w:sz="0" w:space="0" w:color="auto"/>
            <w:left w:val="none" w:sz="0" w:space="0" w:color="auto"/>
            <w:bottom w:val="none" w:sz="0" w:space="0" w:color="auto"/>
            <w:right w:val="none" w:sz="0" w:space="0" w:color="auto"/>
          </w:divBdr>
        </w:div>
        <w:div w:id="58138856">
          <w:marLeft w:val="0"/>
          <w:marRight w:val="0"/>
          <w:marTop w:val="0"/>
          <w:marBottom w:val="0"/>
          <w:divBdr>
            <w:top w:val="none" w:sz="0" w:space="0" w:color="auto"/>
            <w:left w:val="none" w:sz="0" w:space="0" w:color="auto"/>
            <w:bottom w:val="none" w:sz="0" w:space="0" w:color="auto"/>
            <w:right w:val="none" w:sz="0" w:space="0" w:color="auto"/>
          </w:divBdr>
        </w:div>
        <w:div w:id="115224334">
          <w:marLeft w:val="0"/>
          <w:marRight w:val="0"/>
          <w:marTop w:val="0"/>
          <w:marBottom w:val="0"/>
          <w:divBdr>
            <w:top w:val="none" w:sz="0" w:space="0" w:color="auto"/>
            <w:left w:val="none" w:sz="0" w:space="0" w:color="auto"/>
            <w:bottom w:val="none" w:sz="0" w:space="0" w:color="auto"/>
            <w:right w:val="none" w:sz="0" w:space="0" w:color="auto"/>
          </w:divBdr>
        </w:div>
        <w:div w:id="1140153626">
          <w:marLeft w:val="0"/>
          <w:marRight w:val="0"/>
          <w:marTop w:val="0"/>
          <w:marBottom w:val="0"/>
          <w:divBdr>
            <w:top w:val="none" w:sz="0" w:space="0" w:color="auto"/>
            <w:left w:val="none" w:sz="0" w:space="0" w:color="auto"/>
            <w:bottom w:val="none" w:sz="0" w:space="0" w:color="auto"/>
            <w:right w:val="none" w:sz="0" w:space="0" w:color="auto"/>
          </w:divBdr>
        </w:div>
        <w:div w:id="1381972872">
          <w:marLeft w:val="0"/>
          <w:marRight w:val="0"/>
          <w:marTop w:val="0"/>
          <w:marBottom w:val="0"/>
          <w:divBdr>
            <w:top w:val="none" w:sz="0" w:space="0" w:color="auto"/>
            <w:left w:val="none" w:sz="0" w:space="0" w:color="auto"/>
            <w:bottom w:val="none" w:sz="0" w:space="0" w:color="auto"/>
            <w:right w:val="none" w:sz="0" w:space="0" w:color="auto"/>
          </w:divBdr>
        </w:div>
        <w:div w:id="1631085559">
          <w:marLeft w:val="0"/>
          <w:marRight w:val="0"/>
          <w:marTop w:val="0"/>
          <w:marBottom w:val="0"/>
          <w:divBdr>
            <w:top w:val="none" w:sz="0" w:space="0" w:color="auto"/>
            <w:left w:val="none" w:sz="0" w:space="0" w:color="auto"/>
            <w:bottom w:val="none" w:sz="0" w:space="0" w:color="auto"/>
            <w:right w:val="none" w:sz="0" w:space="0" w:color="auto"/>
          </w:divBdr>
        </w:div>
        <w:div w:id="472412284">
          <w:marLeft w:val="0"/>
          <w:marRight w:val="0"/>
          <w:marTop w:val="0"/>
          <w:marBottom w:val="0"/>
          <w:divBdr>
            <w:top w:val="none" w:sz="0" w:space="0" w:color="auto"/>
            <w:left w:val="none" w:sz="0" w:space="0" w:color="auto"/>
            <w:bottom w:val="none" w:sz="0" w:space="0" w:color="auto"/>
            <w:right w:val="none" w:sz="0" w:space="0" w:color="auto"/>
          </w:divBdr>
        </w:div>
        <w:div w:id="1681858801">
          <w:marLeft w:val="0"/>
          <w:marRight w:val="0"/>
          <w:marTop w:val="0"/>
          <w:marBottom w:val="0"/>
          <w:divBdr>
            <w:top w:val="none" w:sz="0" w:space="0" w:color="auto"/>
            <w:left w:val="none" w:sz="0" w:space="0" w:color="auto"/>
            <w:bottom w:val="none" w:sz="0" w:space="0" w:color="auto"/>
            <w:right w:val="none" w:sz="0" w:space="0" w:color="auto"/>
          </w:divBdr>
        </w:div>
        <w:div w:id="1281497953">
          <w:marLeft w:val="0"/>
          <w:marRight w:val="0"/>
          <w:marTop w:val="0"/>
          <w:marBottom w:val="0"/>
          <w:divBdr>
            <w:top w:val="none" w:sz="0" w:space="0" w:color="auto"/>
            <w:left w:val="none" w:sz="0" w:space="0" w:color="auto"/>
            <w:bottom w:val="none" w:sz="0" w:space="0" w:color="auto"/>
            <w:right w:val="none" w:sz="0" w:space="0" w:color="auto"/>
          </w:divBdr>
        </w:div>
        <w:div w:id="1470174407">
          <w:marLeft w:val="0"/>
          <w:marRight w:val="0"/>
          <w:marTop w:val="0"/>
          <w:marBottom w:val="0"/>
          <w:divBdr>
            <w:top w:val="none" w:sz="0" w:space="0" w:color="auto"/>
            <w:left w:val="none" w:sz="0" w:space="0" w:color="auto"/>
            <w:bottom w:val="none" w:sz="0" w:space="0" w:color="auto"/>
            <w:right w:val="none" w:sz="0" w:space="0" w:color="auto"/>
          </w:divBdr>
        </w:div>
        <w:div w:id="480729013">
          <w:marLeft w:val="0"/>
          <w:marRight w:val="0"/>
          <w:marTop w:val="0"/>
          <w:marBottom w:val="0"/>
          <w:divBdr>
            <w:top w:val="none" w:sz="0" w:space="0" w:color="auto"/>
            <w:left w:val="none" w:sz="0" w:space="0" w:color="auto"/>
            <w:bottom w:val="none" w:sz="0" w:space="0" w:color="auto"/>
            <w:right w:val="none" w:sz="0" w:space="0" w:color="auto"/>
          </w:divBdr>
        </w:div>
        <w:div w:id="1687710000">
          <w:marLeft w:val="0"/>
          <w:marRight w:val="0"/>
          <w:marTop w:val="0"/>
          <w:marBottom w:val="0"/>
          <w:divBdr>
            <w:top w:val="none" w:sz="0" w:space="0" w:color="auto"/>
            <w:left w:val="none" w:sz="0" w:space="0" w:color="auto"/>
            <w:bottom w:val="none" w:sz="0" w:space="0" w:color="auto"/>
            <w:right w:val="none" w:sz="0" w:space="0" w:color="auto"/>
          </w:divBdr>
        </w:div>
        <w:div w:id="1954632286">
          <w:marLeft w:val="0"/>
          <w:marRight w:val="0"/>
          <w:marTop w:val="0"/>
          <w:marBottom w:val="0"/>
          <w:divBdr>
            <w:top w:val="none" w:sz="0" w:space="0" w:color="auto"/>
            <w:left w:val="none" w:sz="0" w:space="0" w:color="auto"/>
            <w:bottom w:val="none" w:sz="0" w:space="0" w:color="auto"/>
            <w:right w:val="none" w:sz="0" w:space="0" w:color="auto"/>
          </w:divBdr>
        </w:div>
        <w:div w:id="215244015">
          <w:marLeft w:val="0"/>
          <w:marRight w:val="0"/>
          <w:marTop w:val="0"/>
          <w:marBottom w:val="0"/>
          <w:divBdr>
            <w:top w:val="none" w:sz="0" w:space="0" w:color="auto"/>
            <w:left w:val="none" w:sz="0" w:space="0" w:color="auto"/>
            <w:bottom w:val="none" w:sz="0" w:space="0" w:color="auto"/>
            <w:right w:val="none" w:sz="0" w:space="0" w:color="auto"/>
          </w:divBdr>
        </w:div>
        <w:div w:id="1774938972">
          <w:marLeft w:val="0"/>
          <w:marRight w:val="0"/>
          <w:marTop w:val="0"/>
          <w:marBottom w:val="0"/>
          <w:divBdr>
            <w:top w:val="none" w:sz="0" w:space="0" w:color="auto"/>
            <w:left w:val="none" w:sz="0" w:space="0" w:color="auto"/>
            <w:bottom w:val="none" w:sz="0" w:space="0" w:color="auto"/>
            <w:right w:val="none" w:sz="0" w:space="0" w:color="auto"/>
          </w:divBdr>
        </w:div>
        <w:div w:id="1204442998">
          <w:marLeft w:val="0"/>
          <w:marRight w:val="0"/>
          <w:marTop w:val="0"/>
          <w:marBottom w:val="0"/>
          <w:divBdr>
            <w:top w:val="none" w:sz="0" w:space="0" w:color="auto"/>
            <w:left w:val="none" w:sz="0" w:space="0" w:color="auto"/>
            <w:bottom w:val="none" w:sz="0" w:space="0" w:color="auto"/>
            <w:right w:val="none" w:sz="0" w:space="0" w:color="auto"/>
          </w:divBdr>
        </w:div>
        <w:div w:id="2116170826">
          <w:marLeft w:val="0"/>
          <w:marRight w:val="0"/>
          <w:marTop w:val="0"/>
          <w:marBottom w:val="0"/>
          <w:divBdr>
            <w:top w:val="none" w:sz="0" w:space="0" w:color="auto"/>
            <w:left w:val="none" w:sz="0" w:space="0" w:color="auto"/>
            <w:bottom w:val="none" w:sz="0" w:space="0" w:color="auto"/>
            <w:right w:val="none" w:sz="0" w:space="0" w:color="auto"/>
          </w:divBdr>
        </w:div>
        <w:div w:id="392894594">
          <w:marLeft w:val="0"/>
          <w:marRight w:val="0"/>
          <w:marTop w:val="0"/>
          <w:marBottom w:val="0"/>
          <w:divBdr>
            <w:top w:val="none" w:sz="0" w:space="0" w:color="auto"/>
            <w:left w:val="none" w:sz="0" w:space="0" w:color="auto"/>
            <w:bottom w:val="none" w:sz="0" w:space="0" w:color="auto"/>
            <w:right w:val="none" w:sz="0" w:space="0" w:color="auto"/>
          </w:divBdr>
        </w:div>
        <w:div w:id="1045251427">
          <w:marLeft w:val="0"/>
          <w:marRight w:val="0"/>
          <w:marTop w:val="0"/>
          <w:marBottom w:val="0"/>
          <w:divBdr>
            <w:top w:val="none" w:sz="0" w:space="0" w:color="auto"/>
            <w:left w:val="none" w:sz="0" w:space="0" w:color="auto"/>
            <w:bottom w:val="none" w:sz="0" w:space="0" w:color="auto"/>
            <w:right w:val="none" w:sz="0" w:space="0" w:color="auto"/>
          </w:divBdr>
        </w:div>
        <w:div w:id="354037845">
          <w:marLeft w:val="0"/>
          <w:marRight w:val="0"/>
          <w:marTop w:val="0"/>
          <w:marBottom w:val="0"/>
          <w:divBdr>
            <w:top w:val="none" w:sz="0" w:space="0" w:color="auto"/>
            <w:left w:val="none" w:sz="0" w:space="0" w:color="auto"/>
            <w:bottom w:val="none" w:sz="0" w:space="0" w:color="auto"/>
            <w:right w:val="none" w:sz="0" w:space="0" w:color="auto"/>
          </w:divBdr>
        </w:div>
        <w:div w:id="1356227435">
          <w:marLeft w:val="0"/>
          <w:marRight w:val="0"/>
          <w:marTop w:val="0"/>
          <w:marBottom w:val="0"/>
          <w:divBdr>
            <w:top w:val="none" w:sz="0" w:space="0" w:color="auto"/>
            <w:left w:val="none" w:sz="0" w:space="0" w:color="auto"/>
            <w:bottom w:val="none" w:sz="0" w:space="0" w:color="auto"/>
            <w:right w:val="none" w:sz="0" w:space="0" w:color="auto"/>
          </w:divBdr>
        </w:div>
        <w:div w:id="358824966">
          <w:marLeft w:val="0"/>
          <w:marRight w:val="0"/>
          <w:marTop w:val="0"/>
          <w:marBottom w:val="0"/>
          <w:divBdr>
            <w:top w:val="none" w:sz="0" w:space="0" w:color="auto"/>
            <w:left w:val="none" w:sz="0" w:space="0" w:color="auto"/>
            <w:bottom w:val="none" w:sz="0" w:space="0" w:color="auto"/>
            <w:right w:val="none" w:sz="0" w:space="0" w:color="auto"/>
          </w:divBdr>
        </w:div>
        <w:div w:id="1590577621">
          <w:marLeft w:val="0"/>
          <w:marRight w:val="0"/>
          <w:marTop w:val="0"/>
          <w:marBottom w:val="0"/>
          <w:divBdr>
            <w:top w:val="none" w:sz="0" w:space="0" w:color="auto"/>
            <w:left w:val="none" w:sz="0" w:space="0" w:color="auto"/>
            <w:bottom w:val="none" w:sz="0" w:space="0" w:color="auto"/>
            <w:right w:val="none" w:sz="0" w:space="0" w:color="auto"/>
          </w:divBdr>
        </w:div>
        <w:div w:id="335115191">
          <w:marLeft w:val="0"/>
          <w:marRight w:val="0"/>
          <w:marTop w:val="0"/>
          <w:marBottom w:val="0"/>
          <w:divBdr>
            <w:top w:val="none" w:sz="0" w:space="0" w:color="auto"/>
            <w:left w:val="none" w:sz="0" w:space="0" w:color="auto"/>
            <w:bottom w:val="none" w:sz="0" w:space="0" w:color="auto"/>
            <w:right w:val="none" w:sz="0" w:space="0" w:color="auto"/>
          </w:divBdr>
        </w:div>
        <w:div w:id="1875462333">
          <w:marLeft w:val="0"/>
          <w:marRight w:val="0"/>
          <w:marTop w:val="0"/>
          <w:marBottom w:val="0"/>
          <w:divBdr>
            <w:top w:val="none" w:sz="0" w:space="0" w:color="auto"/>
            <w:left w:val="none" w:sz="0" w:space="0" w:color="auto"/>
            <w:bottom w:val="none" w:sz="0" w:space="0" w:color="auto"/>
            <w:right w:val="none" w:sz="0" w:space="0" w:color="auto"/>
          </w:divBdr>
        </w:div>
        <w:div w:id="223025041">
          <w:marLeft w:val="0"/>
          <w:marRight w:val="0"/>
          <w:marTop w:val="0"/>
          <w:marBottom w:val="0"/>
          <w:divBdr>
            <w:top w:val="none" w:sz="0" w:space="0" w:color="auto"/>
            <w:left w:val="none" w:sz="0" w:space="0" w:color="auto"/>
            <w:bottom w:val="none" w:sz="0" w:space="0" w:color="auto"/>
            <w:right w:val="none" w:sz="0" w:space="0" w:color="auto"/>
          </w:divBdr>
        </w:div>
        <w:div w:id="882254700">
          <w:marLeft w:val="0"/>
          <w:marRight w:val="0"/>
          <w:marTop w:val="0"/>
          <w:marBottom w:val="0"/>
          <w:divBdr>
            <w:top w:val="none" w:sz="0" w:space="0" w:color="auto"/>
            <w:left w:val="none" w:sz="0" w:space="0" w:color="auto"/>
            <w:bottom w:val="none" w:sz="0" w:space="0" w:color="auto"/>
            <w:right w:val="none" w:sz="0" w:space="0" w:color="auto"/>
          </w:divBdr>
        </w:div>
        <w:div w:id="1812021872">
          <w:marLeft w:val="600"/>
          <w:marRight w:val="0"/>
          <w:marTop w:val="0"/>
          <w:marBottom w:val="0"/>
          <w:divBdr>
            <w:top w:val="none" w:sz="0" w:space="0" w:color="auto"/>
            <w:left w:val="none" w:sz="0" w:space="0" w:color="auto"/>
            <w:bottom w:val="none" w:sz="0" w:space="0" w:color="auto"/>
            <w:right w:val="none" w:sz="0" w:space="0" w:color="auto"/>
          </w:divBdr>
        </w:div>
        <w:div w:id="1881437706">
          <w:marLeft w:val="600"/>
          <w:marRight w:val="0"/>
          <w:marTop w:val="0"/>
          <w:marBottom w:val="0"/>
          <w:divBdr>
            <w:top w:val="none" w:sz="0" w:space="0" w:color="auto"/>
            <w:left w:val="none" w:sz="0" w:space="0" w:color="auto"/>
            <w:bottom w:val="none" w:sz="0" w:space="0" w:color="auto"/>
            <w:right w:val="none" w:sz="0" w:space="0" w:color="auto"/>
          </w:divBdr>
        </w:div>
        <w:div w:id="394426743">
          <w:marLeft w:val="600"/>
          <w:marRight w:val="0"/>
          <w:marTop w:val="0"/>
          <w:marBottom w:val="0"/>
          <w:divBdr>
            <w:top w:val="none" w:sz="0" w:space="0" w:color="auto"/>
            <w:left w:val="none" w:sz="0" w:space="0" w:color="auto"/>
            <w:bottom w:val="none" w:sz="0" w:space="0" w:color="auto"/>
            <w:right w:val="none" w:sz="0" w:space="0" w:color="auto"/>
          </w:divBdr>
        </w:div>
        <w:div w:id="1966696532">
          <w:marLeft w:val="600"/>
          <w:marRight w:val="0"/>
          <w:marTop w:val="0"/>
          <w:marBottom w:val="0"/>
          <w:divBdr>
            <w:top w:val="none" w:sz="0" w:space="0" w:color="auto"/>
            <w:left w:val="none" w:sz="0" w:space="0" w:color="auto"/>
            <w:bottom w:val="none" w:sz="0" w:space="0" w:color="auto"/>
            <w:right w:val="none" w:sz="0" w:space="0" w:color="auto"/>
          </w:divBdr>
        </w:div>
        <w:div w:id="2040466488">
          <w:marLeft w:val="0"/>
          <w:marRight w:val="0"/>
          <w:marTop w:val="0"/>
          <w:marBottom w:val="0"/>
          <w:divBdr>
            <w:top w:val="none" w:sz="0" w:space="0" w:color="auto"/>
            <w:left w:val="none" w:sz="0" w:space="0" w:color="auto"/>
            <w:bottom w:val="none" w:sz="0" w:space="0" w:color="auto"/>
            <w:right w:val="none" w:sz="0" w:space="0" w:color="auto"/>
          </w:divBdr>
        </w:div>
        <w:div w:id="974137261">
          <w:marLeft w:val="0"/>
          <w:marRight w:val="0"/>
          <w:marTop w:val="0"/>
          <w:marBottom w:val="0"/>
          <w:divBdr>
            <w:top w:val="none" w:sz="0" w:space="0" w:color="auto"/>
            <w:left w:val="none" w:sz="0" w:space="0" w:color="auto"/>
            <w:bottom w:val="none" w:sz="0" w:space="0" w:color="auto"/>
            <w:right w:val="none" w:sz="0" w:space="0" w:color="auto"/>
          </w:divBdr>
        </w:div>
        <w:div w:id="592978441">
          <w:marLeft w:val="0"/>
          <w:marRight w:val="0"/>
          <w:marTop w:val="0"/>
          <w:marBottom w:val="0"/>
          <w:divBdr>
            <w:top w:val="none" w:sz="0" w:space="0" w:color="auto"/>
            <w:left w:val="none" w:sz="0" w:space="0" w:color="auto"/>
            <w:bottom w:val="none" w:sz="0" w:space="0" w:color="auto"/>
            <w:right w:val="none" w:sz="0" w:space="0" w:color="auto"/>
          </w:divBdr>
        </w:div>
        <w:div w:id="1208297921">
          <w:marLeft w:val="0"/>
          <w:marRight w:val="0"/>
          <w:marTop w:val="0"/>
          <w:marBottom w:val="0"/>
          <w:divBdr>
            <w:top w:val="none" w:sz="0" w:space="0" w:color="auto"/>
            <w:left w:val="none" w:sz="0" w:space="0" w:color="auto"/>
            <w:bottom w:val="none" w:sz="0" w:space="0" w:color="auto"/>
            <w:right w:val="none" w:sz="0" w:space="0" w:color="auto"/>
          </w:divBdr>
        </w:div>
        <w:div w:id="1424497895">
          <w:marLeft w:val="0"/>
          <w:marRight w:val="0"/>
          <w:marTop w:val="0"/>
          <w:marBottom w:val="0"/>
          <w:divBdr>
            <w:top w:val="none" w:sz="0" w:space="0" w:color="auto"/>
            <w:left w:val="none" w:sz="0" w:space="0" w:color="auto"/>
            <w:bottom w:val="none" w:sz="0" w:space="0" w:color="auto"/>
            <w:right w:val="none" w:sz="0" w:space="0" w:color="auto"/>
          </w:divBdr>
        </w:div>
        <w:div w:id="1596667693">
          <w:marLeft w:val="0"/>
          <w:marRight w:val="0"/>
          <w:marTop w:val="0"/>
          <w:marBottom w:val="0"/>
          <w:divBdr>
            <w:top w:val="none" w:sz="0" w:space="0" w:color="auto"/>
            <w:left w:val="none" w:sz="0" w:space="0" w:color="auto"/>
            <w:bottom w:val="none" w:sz="0" w:space="0" w:color="auto"/>
            <w:right w:val="none" w:sz="0" w:space="0" w:color="auto"/>
          </w:divBdr>
        </w:div>
        <w:div w:id="1376393369">
          <w:marLeft w:val="0"/>
          <w:marRight w:val="0"/>
          <w:marTop w:val="0"/>
          <w:marBottom w:val="0"/>
          <w:divBdr>
            <w:top w:val="none" w:sz="0" w:space="0" w:color="auto"/>
            <w:left w:val="none" w:sz="0" w:space="0" w:color="auto"/>
            <w:bottom w:val="none" w:sz="0" w:space="0" w:color="auto"/>
            <w:right w:val="none" w:sz="0" w:space="0" w:color="auto"/>
          </w:divBdr>
        </w:div>
        <w:div w:id="780808698">
          <w:marLeft w:val="0"/>
          <w:marRight w:val="0"/>
          <w:marTop w:val="0"/>
          <w:marBottom w:val="0"/>
          <w:divBdr>
            <w:top w:val="none" w:sz="0" w:space="0" w:color="auto"/>
            <w:left w:val="none" w:sz="0" w:space="0" w:color="auto"/>
            <w:bottom w:val="none" w:sz="0" w:space="0" w:color="auto"/>
            <w:right w:val="none" w:sz="0" w:space="0" w:color="auto"/>
          </w:divBdr>
        </w:div>
        <w:div w:id="1358657540">
          <w:marLeft w:val="600"/>
          <w:marRight w:val="0"/>
          <w:marTop w:val="0"/>
          <w:marBottom w:val="0"/>
          <w:divBdr>
            <w:top w:val="none" w:sz="0" w:space="0" w:color="auto"/>
            <w:left w:val="none" w:sz="0" w:space="0" w:color="auto"/>
            <w:bottom w:val="none" w:sz="0" w:space="0" w:color="auto"/>
            <w:right w:val="none" w:sz="0" w:space="0" w:color="auto"/>
          </w:divBdr>
        </w:div>
        <w:div w:id="1510295193">
          <w:marLeft w:val="600"/>
          <w:marRight w:val="0"/>
          <w:marTop w:val="0"/>
          <w:marBottom w:val="0"/>
          <w:divBdr>
            <w:top w:val="none" w:sz="0" w:space="0" w:color="auto"/>
            <w:left w:val="none" w:sz="0" w:space="0" w:color="auto"/>
            <w:bottom w:val="none" w:sz="0" w:space="0" w:color="auto"/>
            <w:right w:val="none" w:sz="0" w:space="0" w:color="auto"/>
          </w:divBdr>
        </w:div>
        <w:div w:id="2036614674">
          <w:marLeft w:val="600"/>
          <w:marRight w:val="0"/>
          <w:marTop w:val="0"/>
          <w:marBottom w:val="0"/>
          <w:divBdr>
            <w:top w:val="none" w:sz="0" w:space="0" w:color="auto"/>
            <w:left w:val="none" w:sz="0" w:space="0" w:color="auto"/>
            <w:bottom w:val="none" w:sz="0" w:space="0" w:color="auto"/>
            <w:right w:val="none" w:sz="0" w:space="0" w:color="auto"/>
          </w:divBdr>
        </w:div>
        <w:div w:id="735661101">
          <w:marLeft w:val="600"/>
          <w:marRight w:val="0"/>
          <w:marTop w:val="0"/>
          <w:marBottom w:val="0"/>
          <w:divBdr>
            <w:top w:val="none" w:sz="0" w:space="0" w:color="auto"/>
            <w:left w:val="none" w:sz="0" w:space="0" w:color="auto"/>
            <w:bottom w:val="none" w:sz="0" w:space="0" w:color="auto"/>
            <w:right w:val="none" w:sz="0" w:space="0" w:color="auto"/>
          </w:divBdr>
        </w:div>
        <w:div w:id="160584952">
          <w:marLeft w:val="0"/>
          <w:marRight w:val="0"/>
          <w:marTop w:val="0"/>
          <w:marBottom w:val="0"/>
          <w:divBdr>
            <w:top w:val="none" w:sz="0" w:space="0" w:color="auto"/>
            <w:left w:val="none" w:sz="0" w:space="0" w:color="auto"/>
            <w:bottom w:val="none" w:sz="0" w:space="0" w:color="auto"/>
            <w:right w:val="none" w:sz="0" w:space="0" w:color="auto"/>
          </w:divBdr>
        </w:div>
        <w:div w:id="1342121187">
          <w:marLeft w:val="0"/>
          <w:marRight w:val="0"/>
          <w:marTop w:val="0"/>
          <w:marBottom w:val="0"/>
          <w:divBdr>
            <w:top w:val="none" w:sz="0" w:space="0" w:color="auto"/>
            <w:left w:val="none" w:sz="0" w:space="0" w:color="auto"/>
            <w:bottom w:val="none" w:sz="0" w:space="0" w:color="auto"/>
            <w:right w:val="none" w:sz="0" w:space="0" w:color="auto"/>
          </w:divBdr>
        </w:div>
        <w:div w:id="876088499">
          <w:marLeft w:val="0"/>
          <w:marRight w:val="0"/>
          <w:marTop w:val="0"/>
          <w:marBottom w:val="0"/>
          <w:divBdr>
            <w:top w:val="none" w:sz="0" w:space="0" w:color="auto"/>
            <w:left w:val="none" w:sz="0" w:space="0" w:color="auto"/>
            <w:bottom w:val="none" w:sz="0" w:space="0" w:color="auto"/>
            <w:right w:val="none" w:sz="0" w:space="0" w:color="auto"/>
          </w:divBdr>
        </w:div>
        <w:div w:id="1291284932">
          <w:marLeft w:val="0"/>
          <w:marRight w:val="0"/>
          <w:marTop w:val="0"/>
          <w:marBottom w:val="0"/>
          <w:divBdr>
            <w:top w:val="none" w:sz="0" w:space="0" w:color="auto"/>
            <w:left w:val="none" w:sz="0" w:space="0" w:color="auto"/>
            <w:bottom w:val="none" w:sz="0" w:space="0" w:color="auto"/>
            <w:right w:val="none" w:sz="0" w:space="0" w:color="auto"/>
          </w:divBdr>
        </w:div>
        <w:div w:id="365326488">
          <w:marLeft w:val="0"/>
          <w:marRight w:val="0"/>
          <w:marTop w:val="0"/>
          <w:marBottom w:val="0"/>
          <w:divBdr>
            <w:top w:val="none" w:sz="0" w:space="0" w:color="auto"/>
            <w:left w:val="none" w:sz="0" w:space="0" w:color="auto"/>
            <w:bottom w:val="none" w:sz="0" w:space="0" w:color="auto"/>
            <w:right w:val="none" w:sz="0" w:space="0" w:color="auto"/>
          </w:divBdr>
        </w:div>
        <w:div w:id="435904090">
          <w:marLeft w:val="0"/>
          <w:marRight w:val="0"/>
          <w:marTop w:val="0"/>
          <w:marBottom w:val="0"/>
          <w:divBdr>
            <w:top w:val="none" w:sz="0" w:space="0" w:color="auto"/>
            <w:left w:val="none" w:sz="0" w:space="0" w:color="auto"/>
            <w:bottom w:val="none" w:sz="0" w:space="0" w:color="auto"/>
            <w:right w:val="none" w:sz="0" w:space="0" w:color="auto"/>
          </w:divBdr>
        </w:div>
        <w:div w:id="1263417366">
          <w:marLeft w:val="0"/>
          <w:marRight w:val="0"/>
          <w:marTop w:val="0"/>
          <w:marBottom w:val="0"/>
          <w:divBdr>
            <w:top w:val="none" w:sz="0" w:space="0" w:color="auto"/>
            <w:left w:val="none" w:sz="0" w:space="0" w:color="auto"/>
            <w:bottom w:val="none" w:sz="0" w:space="0" w:color="auto"/>
            <w:right w:val="none" w:sz="0" w:space="0" w:color="auto"/>
          </w:divBdr>
        </w:div>
        <w:div w:id="898129636">
          <w:marLeft w:val="0"/>
          <w:marRight w:val="0"/>
          <w:marTop w:val="0"/>
          <w:marBottom w:val="0"/>
          <w:divBdr>
            <w:top w:val="none" w:sz="0" w:space="0" w:color="auto"/>
            <w:left w:val="none" w:sz="0" w:space="0" w:color="auto"/>
            <w:bottom w:val="none" w:sz="0" w:space="0" w:color="auto"/>
            <w:right w:val="none" w:sz="0" w:space="0" w:color="auto"/>
          </w:divBdr>
        </w:div>
        <w:div w:id="1669747856">
          <w:marLeft w:val="600"/>
          <w:marRight w:val="0"/>
          <w:marTop w:val="0"/>
          <w:marBottom w:val="0"/>
          <w:divBdr>
            <w:top w:val="none" w:sz="0" w:space="0" w:color="auto"/>
            <w:left w:val="none" w:sz="0" w:space="0" w:color="auto"/>
            <w:bottom w:val="none" w:sz="0" w:space="0" w:color="auto"/>
            <w:right w:val="none" w:sz="0" w:space="0" w:color="auto"/>
          </w:divBdr>
        </w:div>
        <w:div w:id="913052501">
          <w:marLeft w:val="600"/>
          <w:marRight w:val="0"/>
          <w:marTop w:val="0"/>
          <w:marBottom w:val="0"/>
          <w:divBdr>
            <w:top w:val="none" w:sz="0" w:space="0" w:color="auto"/>
            <w:left w:val="none" w:sz="0" w:space="0" w:color="auto"/>
            <w:bottom w:val="none" w:sz="0" w:space="0" w:color="auto"/>
            <w:right w:val="none" w:sz="0" w:space="0" w:color="auto"/>
          </w:divBdr>
        </w:div>
        <w:div w:id="796266582">
          <w:marLeft w:val="600"/>
          <w:marRight w:val="0"/>
          <w:marTop w:val="0"/>
          <w:marBottom w:val="0"/>
          <w:divBdr>
            <w:top w:val="none" w:sz="0" w:space="0" w:color="auto"/>
            <w:left w:val="none" w:sz="0" w:space="0" w:color="auto"/>
            <w:bottom w:val="none" w:sz="0" w:space="0" w:color="auto"/>
            <w:right w:val="none" w:sz="0" w:space="0" w:color="auto"/>
          </w:divBdr>
        </w:div>
        <w:div w:id="905528990">
          <w:marLeft w:val="600"/>
          <w:marRight w:val="0"/>
          <w:marTop w:val="0"/>
          <w:marBottom w:val="0"/>
          <w:divBdr>
            <w:top w:val="none" w:sz="0" w:space="0" w:color="auto"/>
            <w:left w:val="none" w:sz="0" w:space="0" w:color="auto"/>
            <w:bottom w:val="none" w:sz="0" w:space="0" w:color="auto"/>
            <w:right w:val="none" w:sz="0" w:space="0" w:color="auto"/>
          </w:divBdr>
        </w:div>
        <w:div w:id="1145127901">
          <w:marLeft w:val="0"/>
          <w:marRight w:val="0"/>
          <w:marTop w:val="0"/>
          <w:marBottom w:val="0"/>
          <w:divBdr>
            <w:top w:val="none" w:sz="0" w:space="0" w:color="auto"/>
            <w:left w:val="none" w:sz="0" w:space="0" w:color="auto"/>
            <w:bottom w:val="none" w:sz="0" w:space="0" w:color="auto"/>
            <w:right w:val="none" w:sz="0" w:space="0" w:color="auto"/>
          </w:divBdr>
        </w:div>
        <w:div w:id="330059564">
          <w:marLeft w:val="0"/>
          <w:marRight w:val="0"/>
          <w:marTop w:val="0"/>
          <w:marBottom w:val="0"/>
          <w:divBdr>
            <w:top w:val="none" w:sz="0" w:space="0" w:color="auto"/>
            <w:left w:val="none" w:sz="0" w:space="0" w:color="auto"/>
            <w:bottom w:val="none" w:sz="0" w:space="0" w:color="auto"/>
            <w:right w:val="none" w:sz="0" w:space="0" w:color="auto"/>
          </w:divBdr>
        </w:div>
        <w:div w:id="1511871224">
          <w:marLeft w:val="0"/>
          <w:marRight w:val="0"/>
          <w:marTop w:val="0"/>
          <w:marBottom w:val="0"/>
          <w:divBdr>
            <w:top w:val="none" w:sz="0" w:space="0" w:color="auto"/>
            <w:left w:val="none" w:sz="0" w:space="0" w:color="auto"/>
            <w:bottom w:val="none" w:sz="0" w:space="0" w:color="auto"/>
            <w:right w:val="none" w:sz="0" w:space="0" w:color="auto"/>
          </w:divBdr>
        </w:div>
        <w:div w:id="533228010">
          <w:marLeft w:val="0"/>
          <w:marRight w:val="0"/>
          <w:marTop w:val="0"/>
          <w:marBottom w:val="0"/>
          <w:divBdr>
            <w:top w:val="none" w:sz="0" w:space="0" w:color="auto"/>
            <w:left w:val="none" w:sz="0" w:space="0" w:color="auto"/>
            <w:bottom w:val="none" w:sz="0" w:space="0" w:color="auto"/>
            <w:right w:val="none" w:sz="0" w:space="0" w:color="auto"/>
          </w:divBdr>
        </w:div>
      </w:divsChild>
    </w:div>
    <w:div w:id="1879931495">
      <w:bodyDiv w:val="1"/>
      <w:marLeft w:val="0"/>
      <w:marRight w:val="0"/>
      <w:marTop w:val="0"/>
      <w:marBottom w:val="0"/>
      <w:divBdr>
        <w:top w:val="none" w:sz="0" w:space="0" w:color="auto"/>
        <w:left w:val="none" w:sz="0" w:space="0" w:color="auto"/>
        <w:bottom w:val="none" w:sz="0" w:space="0" w:color="auto"/>
        <w:right w:val="none" w:sz="0" w:space="0" w:color="auto"/>
      </w:divBdr>
      <w:divsChild>
        <w:div w:id="2137020606">
          <w:marLeft w:val="0"/>
          <w:marRight w:val="0"/>
          <w:marTop w:val="0"/>
          <w:marBottom w:val="0"/>
          <w:divBdr>
            <w:top w:val="none" w:sz="0" w:space="0" w:color="auto"/>
            <w:left w:val="none" w:sz="0" w:space="0" w:color="auto"/>
            <w:bottom w:val="none" w:sz="0" w:space="0" w:color="auto"/>
            <w:right w:val="none" w:sz="0" w:space="0" w:color="auto"/>
          </w:divBdr>
        </w:div>
        <w:div w:id="117648157">
          <w:marLeft w:val="0"/>
          <w:marRight w:val="0"/>
          <w:marTop w:val="0"/>
          <w:marBottom w:val="0"/>
          <w:divBdr>
            <w:top w:val="none" w:sz="0" w:space="0" w:color="auto"/>
            <w:left w:val="none" w:sz="0" w:space="0" w:color="auto"/>
            <w:bottom w:val="none" w:sz="0" w:space="0" w:color="auto"/>
            <w:right w:val="none" w:sz="0" w:space="0" w:color="auto"/>
          </w:divBdr>
        </w:div>
        <w:div w:id="436759063">
          <w:marLeft w:val="0"/>
          <w:marRight w:val="0"/>
          <w:marTop w:val="0"/>
          <w:marBottom w:val="0"/>
          <w:divBdr>
            <w:top w:val="none" w:sz="0" w:space="0" w:color="auto"/>
            <w:left w:val="none" w:sz="0" w:space="0" w:color="auto"/>
            <w:bottom w:val="none" w:sz="0" w:space="0" w:color="auto"/>
            <w:right w:val="none" w:sz="0" w:space="0" w:color="auto"/>
          </w:divBdr>
        </w:div>
        <w:div w:id="2018800491">
          <w:marLeft w:val="0"/>
          <w:marRight w:val="0"/>
          <w:marTop w:val="0"/>
          <w:marBottom w:val="0"/>
          <w:divBdr>
            <w:top w:val="none" w:sz="0" w:space="0" w:color="auto"/>
            <w:left w:val="none" w:sz="0" w:space="0" w:color="auto"/>
            <w:bottom w:val="none" w:sz="0" w:space="0" w:color="auto"/>
            <w:right w:val="none" w:sz="0" w:space="0" w:color="auto"/>
          </w:divBdr>
        </w:div>
        <w:div w:id="522090641">
          <w:marLeft w:val="0"/>
          <w:marRight w:val="0"/>
          <w:marTop w:val="0"/>
          <w:marBottom w:val="0"/>
          <w:divBdr>
            <w:top w:val="none" w:sz="0" w:space="0" w:color="auto"/>
            <w:left w:val="none" w:sz="0" w:space="0" w:color="auto"/>
            <w:bottom w:val="none" w:sz="0" w:space="0" w:color="auto"/>
            <w:right w:val="none" w:sz="0" w:space="0" w:color="auto"/>
          </w:divBdr>
          <w:divsChild>
            <w:div w:id="131942665">
              <w:marLeft w:val="0"/>
              <w:marRight w:val="0"/>
              <w:marTop w:val="0"/>
              <w:marBottom w:val="0"/>
              <w:divBdr>
                <w:top w:val="none" w:sz="0" w:space="0" w:color="auto"/>
                <w:left w:val="none" w:sz="0" w:space="0" w:color="auto"/>
                <w:bottom w:val="none" w:sz="0" w:space="0" w:color="auto"/>
                <w:right w:val="none" w:sz="0" w:space="0" w:color="auto"/>
              </w:divBdr>
            </w:div>
          </w:divsChild>
        </w:div>
        <w:div w:id="1968968897">
          <w:marLeft w:val="0"/>
          <w:marRight w:val="0"/>
          <w:marTop w:val="0"/>
          <w:marBottom w:val="0"/>
          <w:divBdr>
            <w:top w:val="none" w:sz="0" w:space="0" w:color="auto"/>
            <w:left w:val="none" w:sz="0" w:space="0" w:color="auto"/>
            <w:bottom w:val="none" w:sz="0" w:space="0" w:color="auto"/>
            <w:right w:val="none" w:sz="0" w:space="0" w:color="auto"/>
          </w:divBdr>
        </w:div>
        <w:div w:id="788550102">
          <w:marLeft w:val="0"/>
          <w:marRight w:val="0"/>
          <w:marTop w:val="0"/>
          <w:marBottom w:val="0"/>
          <w:divBdr>
            <w:top w:val="none" w:sz="0" w:space="0" w:color="auto"/>
            <w:left w:val="none" w:sz="0" w:space="0" w:color="auto"/>
            <w:bottom w:val="none" w:sz="0" w:space="0" w:color="auto"/>
            <w:right w:val="none" w:sz="0" w:space="0" w:color="auto"/>
          </w:divBdr>
        </w:div>
        <w:div w:id="708840807">
          <w:marLeft w:val="0"/>
          <w:marRight w:val="0"/>
          <w:marTop w:val="0"/>
          <w:marBottom w:val="0"/>
          <w:divBdr>
            <w:top w:val="none" w:sz="0" w:space="0" w:color="auto"/>
            <w:left w:val="none" w:sz="0" w:space="0" w:color="auto"/>
            <w:bottom w:val="none" w:sz="0" w:space="0" w:color="auto"/>
            <w:right w:val="none" w:sz="0" w:space="0" w:color="auto"/>
          </w:divBdr>
        </w:div>
        <w:div w:id="884298941">
          <w:marLeft w:val="0"/>
          <w:marRight w:val="0"/>
          <w:marTop w:val="0"/>
          <w:marBottom w:val="0"/>
          <w:divBdr>
            <w:top w:val="none" w:sz="0" w:space="0" w:color="auto"/>
            <w:left w:val="none" w:sz="0" w:space="0" w:color="auto"/>
            <w:bottom w:val="none" w:sz="0" w:space="0" w:color="auto"/>
            <w:right w:val="none" w:sz="0" w:space="0" w:color="auto"/>
          </w:divBdr>
        </w:div>
        <w:div w:id="2050955488">
          <w:marLeft w:val="0"/>
          <w:marRight w:val="0"/>
          <w:marTop w:val="0"/>
          <w:marBottom w:val="0"/>
          <w:divBdr>
            <w:top w:val="none" w:sz="0" w:space="0" w:color="auto"/>
            <w:left w:val="none" w:sz="0" w:space="0" w:color="auto"/>
            <w:bottom w:val="none" w:sz="0" w:space="0" w:color="auto"/>
            <w:right w:val="none" w:sz="0" w:space="0" w:color="auto"/>
          </w:divBdr>
        </w:div>
        <w:div w:id="1627849774">
          <w:marLeft w:val="0"/>
          <w:marRight w:val="0"/>
          <w:marTop w:val="0"/>
          <w:marBottom w:val="0"/>
          <w:divBdr>
            <w:top w:val="none" w:sz="0" w:space="0" w:color="auto"/>
            <w:left w:val="none" w:sz="0" w:space="0" w:color="auto"/>
            <w:bottom w:val="none" w:sz="0" w:space="0" w:color="auto"/>
            <w:right w:val="none" w:sz="0" w:space="0" w:color="auto"/>
          </w:divBdr>
        </w:div>
      </w:divsChild>
    </w:div>
    <w:div w:id="1915624012">
      <w:bodyDiv w:val="1"/>
      <w:marLeft w:val="0"/>
      <w:marRight w:val="0"/>
      <w:marTop w:val="0"/>
      <w:marBottom w:val="0"/>
      <w:divBdr>
        <w:top w:val="none" w:sz="0" w:space="0" w:color="auto"/>
        <w:left w:val="none" w:sz="0" w:space="0" w:color="auto"/>
        <w:bottom w:val="none" w:sz="0" w:space="0" w:color="auto"/>
        <w:right w:val="none" w:sz="0" w:space="0" w:color="auto"/>
      </w:divBdr>
      <w:divsChild>
        <w:div w:id="656374913">
          <w:marLeft w:val="0"/>
          <w:marRight w:val="0"/>
          <w:marTop w:val="0"/>
          <w:marBottom w:val="0"/>
          <w:divBdr>
            <w:top w:val="none" w:sz="0" w:space="0" w:color="auto"/>
            <w:left w:val="none" w:sz="0" w:space="0" w:color="auto"/>
            <w:bottom w:val="none" w:sz="0" w:space="0" w:color="auto"/>
            <w:right w:val="none" w:sz="0" w:space="0" w:color="auto"/>
          </w:divBdr>
        </w:div>
        <w:div w:id="13657294">
          <w:marLeft w:val="0"/>
          <w:marRight w:val="0"/>
          <w:marTop w:val="0"/>
          <w:marBottom w:val="0"/>
          <w:divBdr>
            <w:top w:val="none" w:sz="0" w:space="0" w:color="auto"/>
            <w:left w:val="none" w:sz="0" w:space="0" w:color="auto"/>
            <w:bottom w:val="none" w:sz="0" w:space="0" w:color="auto"/>
            <w:right w:val="none" w:sz="0" w:space="0" w:color="auto"/>
          </w:divBdr>
        </w:div>
        <w:div w:id="1295065744">
          <w:marLeft w:val="0"/>
          <w:marRight w:val="0"/>
          <w:marTop w:val="0"/>
          <w:marBottom w:val="0"/>
          <w:divBdr>
            <w:top w:val="none" w:sz="0" w:space="0" w:color="auto"/>
            <w:left w:val="none" w:sz="0" w:space="0" w:color="auto"/>
            <w:bottom w:val="none" w:sz="0" w:space="0" w:color="auto"/>
            <w:right w:val="none" w:sz="0" w:space="0" w:color="auto"/>
          </w:divBdr>
        </w:div>
        <w:div w:id="188184877">
          <w:marLeft w:val="0"/>
          <w:marRight w:val="0"/>
          <w:marTop w:val="0"/>
          <w:marBottom w:val="0"/>
          <w:divBdr>
            <w:top w:val="none" w:sz="0" w:space="0" w:color="auto"/>
            <w:left w:val="none" w:sz="0" w:space="0" w:color="auto"/>
            <w:bottom w:val="none" w:sz="0" w:space="0" w:color="auto"/>
            <w:right w:val="none" w:sz="0" w:space="0" w:color="auto"/>
          </w:divBdr>
        </w:div>
        <w:div w:id="1797797598">
          <w:marLeft w:val="0"/>
          <w:marRight w:val="0"/>
          <w:marTop w:val="0"/>
          <w:marBottom w:val="0"/>
          <w:divBdr>
            <w:top w:val="none" w:sz="0" w:space="0" w:color="auto"/>
            <w:left w:val="none" w:sz="0" w:space="0" w:color="auto"/>
            <w:bottom w:val="none" w:sz="0" w:space="0" w:color="auto"/>
            <w:right w:val="none" w:sz="0" w:space="0" w:color="auto"/>
          </w:divBdr>
        </w:div>
        <w:div w:id="1287279591">
          <w:marLeft w:val="0"/>
          <w:marRight w:val="0"/>
          <w:marTop w:val="0"/>
          <w:marBottom w:val="0"/>
          <w:divBdr>
            <w:top w:val="none" w:sz="0" w:space="0" w:color="auto"/>
            <w:left w:val="none" w:sz="0" w:space="0" w:color="auto"/>
            <w:bottom w:val="none" w:sz="0" w:space="0" w:color="auto"/>
            <w:right w:val="none" w:sz="0" w:space="0" w:color="auto"/>
          </w:divBdr>
        </w:div>
        <w:div w:id="1599367278">
          <w:marLeft w:val="0"/>
          <w:marRight w:val="0"/>
          <w:marTop w:val="0"/>
          <w:marBottom w:val="0"/>
          <w:divBdr>
            <w:top w:val="none" w:sz="0" w:space="0" w:color="auto"/>
            <w:left w:val="none" w:sz="0" w:space="0" w:color="auto"/>
            <w:bottom w:val="none" w:sz="0" w:space="0" w:color="auto"/>
            <w:right w:val="none" w:sz="0" w:space="0" w:color="auto"/>
          </w:divBdr>
        </w:div>
        <w:div w:id="551767234">
          <w:marLeft w:val="0"/>
          <w:marRight w:val="0"/>
          <w:marTop w:val="0"/>
          <w:marBottom w:val="0"/>
          <w:divBdr>
            <w:top w:val="none" w:sz="0" w:space="0" w:color="auto"/>
            <w:left w:val="none" w:sz="0" w:space="0" w:color="auto"/>
            <w:bottom w:val="none" w:sz="0" w:space="0" w:color="auto"/>
            <w:right w:val="none" w:sz="0" w:space="0" w:color="auto"/>
          </w:divBdr>
        </w:div>
        <w:div w:id="1293903723">
          <w:marLeft w:val="0"/>
          <w:marRight w:val="0"/>
          <w:marTop w:val="0"/>
          <w:marBottom w:val="0"/>
          <w:divBdr>
            <w:top w:val="none" w:sz="0" w:space="0" w:color="auto"/>
            <w:left w:val="none" w:sz="0" w:space="0" w:color="auto"/>
            <w:bottom w:val="none" w:sz="0" w:space="0" w:color="auto"/>
            <w:right w:val="none" w:sz="0" w:space="0" w:color="auto"/>
          </w:divBdr>
        </w:div>
      </w:divsChild>
    </w:div>
    <w:div w:id="1984041225">
      <w:bodyDiv w:val="1"/>
      <w:marLeft w:val="0"/>
      <w:marRight w:val="0"/>
      <w:marTop w:val="0"/>
      <w:marBottom w:val="0"/>
      <w:divBdr>
        <w:top w:val="none" w:sz="0" w:space="0" w:color="auto"/>
        <w:left w:val="none" w:sz="0" w:space="0" w:color="auto"/>
        <w:bottom w:val="none" w:sz="0" w:space="0" w:color="auto"/>
        <w:right w:val="none" w:sz="0" w:space="0" w:color="auto"/>
      </w:divBdr>
      <w:divsChild>
        <w:div w:id="1270813891">
          <w:marLeft w:val="0"/>
          <w:marRight w:val="0"/>
          <w:marTop w:val="0"/>
          <w:marBottom w:val="0"/>
          <w:divBdr>
            <w:top w:val="none" w:sz="0" w:space="0" w:color="auto"/>
            <w:left w:val="none" w:sz="0" w:space="0" w:color="auto"/>
            <w:bottom w:val="none" w:sz="0" w:space="0" w:color="auto"/>
            <w:right w:val="none" w:sz="0" w:space="0" w:color="auto"/>
          </w:divBdr>
        </w:div>
        <w:div w:id="2140029900">
          <w:marLeft w:val="0"/>
          <w:marRight w:val="0"/>
          <w:marTop w:val="0"/>
          <w:marBottom w:val="0"/>
          <w:divBdr>
            <w:top w:val="none" w:sz="0" w:space="0" w:color="auto"/>
            <w:left w:val="none" w:sz="0" w:space="0" w:color="auto"/>
            <w:bottom w:val="none" w:sz="0" w:space="0" w:color="auto"/>
            <w:right w:val="none" w:sz="0" w:space="0" w:color="auto"/>
          </w:divBdr>
        </w:div>
        <w:div w:id="1986856690">
          <w:marLeft w:val="0"/>
          <w:marRight w:val="0"/>
          <w:marTop w:val="0"/>
          <w:marBottom w:val="0"/>
          <w:divBdr>
            <w:top w:val="none" w:sz="0" w:space="0" w:color="auto"/>
            <w:left w:val="none" w:sz="0" w:space="0" w:color="auto"/>
            <w:bottom w:val="none" w:sz="0" w:space="0" w:color="auto"/>
            <w:right w:val="none" w:sz="0" w:space="0" w:color="auto"/>
          </w:divBdr>
        </w:div>
        <w:div w:id="1836990566">
          <w:marLeft w:val="0"/>
          <w:marRight w:val="0"/>
          <w:marTop w:val="0"/>
          <w:marBottom w:val="0"/>
          <w:divBdr>
            <w:top w:val="none" w:sz="0" w:space="0" w:color="auto"/>
            <w:left w:val="none" w:sz="0" w:space="0" w:color="auto"/>
            <w:bottom w:val="none" w:sz="0" w:space="0" w:color="auto"/>
            <w:right w:val="none" w:sz="0" w:space="0" w:color="auto"/>
          </w:divBdr>
        </w:div>
        <w:div w:id="632560204">
          <w:marLeft w:val="0"/>
          <w:marRight w:val="0"/>
          <w:marTop w:val="0"/>
          <w:marBottom w:val="0"/>
          <w:divBdr>
            <w:top w:val="none" w:sz="0" w:space="0" w:color="auto"/>
            <w:left w:val="none" w:sz="0" w:space="0" w:color="auto"/>
            <w:bottom w:val="none" w:sz="0" w:space="0" w:color="auto"/>
            <w:right w:val="none" w:sz="0" w:space="0" w:color="auto"/>
          </w:divBdr>
        </w:div>
        <w:div w:id="1402632876">
          <w:marLeft w:val="0"/>
          <w:marRight w:val="0"/>
          <w:marTop w:val="0"/>
          <w:marBottom w:val="0"/>
          <w:divBdr>
            <w:top w:val="none" w:sz="0" w:space="0" w:color="auto"/>
            <w:left w:val="none" w:sz="0" w:space="0" w:color="auto"/>
            <w:bottom w:val="none" w:sz="0" w:space="0" w:color="auto"/>
            <w:right w:val="none" w:sz="0" w:space="0" w:color="auto"/>
          </w:divBdr>
        </w:div>
        <w:div w:id="1438527906">
          <w:marLeft w:val="0"/>
          <w:marRight w:val="0"/>
          <w:marTop w:val="0"/>
          <w:marBottom w:val="0"/>
          <w:divBdr>
            <w:top w:val="none" w:sz="0" w:space="0" w:color="auto"/>
            <w:left w:val="none" w:sz="0" w:space="0" w:color="auto"/>
            <w:bottom w:val="none" w:sz="0" w:space="0" w:color="auto"/>
            <w:right w:val="none" w:sz="0" w:space="0" w:color="auto"/>
          </w:divBdr>
        </w:div>
        <w:div w:id="1010529404">
          <w:marLeft w:val="0"/>
          <w:marRight w:val="0"/>
          <w:marTop w:val="0"/>
          <w:marBottom w:val="0"/>
          <w:divBdr>
            <w:top w:val="none" w:sz="0" w:space="0" w:color="auto"/>
            <w:left w:val="none" w:sz="0" w:space="0" w:color="auto"/>
            <w:bottom w:val="none" w:sz="0" w:space="0" w:color="auto"/>
            <w:right w:val="none" w:sz="0" w:space="0" w:color="auto"/>
          </w:divBdr>
        </w:div>
        <w:div w:id="1547525762">
          <w:marLeft w:val="0"/>
          <w:marRight w:val="0"/>
          <w:marTop w:val="0"/>
          <w:marBottom w:val="0"/>
          <w:divBdr>
            <w:top w:val="none" w:sz="0" w:space="0" w:color="auto"/>
            <w:left w:val="none" w:sz="0" w:space="0" w:color="auto"/>
            <w:bottom w:val="none" w:sz="0" w:space="0" w:color="auto"/>
            <w:right w:val="none" w:sz="0" w:space="0" w:color="auto"/>
          </w:divBdr>
        </w:div>
        <w:div w:id="1143624542">
          <w:marLeft w:val="0"/>
          <w:marRight w:val="0"/>
          <w:marTop w:val="0"/>
          <w:marBottom w:val="0"/>
          <w:divBdr>
            <w:top w:val="none" w:sz="0" w:space="0" w:color="auto"/>
            <w:left w:val="none" w:sz="0" w:space="0" w:color="auto"/>
            <w:bottom w:val="none" w:sz="0" w:space="0" w:color="auto"/>
            <w:right w:val="none" w:sz="0" w:space="0" w:color="auto"/>
          </w:divBdr>
        </w:div>
        <w:div w:id="1406489013">
          <w:marLeft w:val="0"/>
          <w:marRight w:val="0"/>
          <w:marTop w:val="0"/>
          <w:marBottom w:val="0"/>
          <w:divBdr>
            <w:top w:val="none" w:sz="0" w:space="0" w:color="auto"/>
            <w:left w:val="none" w:sz="0" w:space="0" w:color="auto"/>
            <w:bottom w:val="none" w:sz="0" w:space="0" w:color="auto"/>
            <w:right w:val="none" w:sz="0" w:space="0" w:color="auto"/>
          </w:divBdr>
        </w:div>
        <w:div w:id="679698916">
          <w:marLeft w:val="0"/>
          <w:marRight w:val="0"/>
          <w:marTop w:val="0"/>
          <w:marBottom w:val="0"/>
          <w:divBdr>
            <w:top w:val="none" w:sz="0" w:space="0" w:color="auto"/>
            <w:left w:val="none" w:sz="0" w:space="0" w:color="auto"/>
            <w:bottom w:val="none" w:sz="0" w:space="0" w:color="auto"/>
            <w:right w:val="none" w:sz="0" w:space="0" w:color="auto"/>
          </w:divBdr>
        </w:div>
        <w:div w:id="59061928">
          <w:marLeft w:val="0"/>
          <w:marRight w:val="0"/>
          <w:marTop w:val="0"/>
          <w:marBottom w:val="0"/>
          <w:divBdr>
            <w:top w:val="none" w:sz="0" w:space="0" w:color="auto"/>
            <w:left w:val="none" w:sz="0" w:space="0" w:color="auto"/>
            <w:bottom w:val="none" w:sz="0" w:space="0" w:color="auto"/>
            <w:right w:val="none" w:sz="0" w:space="0" w:color="auto"/>
          </w:divBdr>
        </w:div>
      </w:divsChild>
    </w:div>
    <w:div w:id="2002388319">
      <w:bodyDiv w:val="1"/>
      <w:marLeft w:val="0"/>
      <w:marRight w:val="0"/>
      <w:marTop w:val="0"/>
      <w:marBottom w:val="0"/>
      <w:divBdr>
        <w:top w:val="none" w:sz="0" w:space="0" w:color="auto"/>
        <w:left w:val="none" w:sz="0" w:space="0" w:color="auto"/>
        <w:bottom w:val="none" w:sz="0" w:space="0" w:color="auto"/>
        <w:right w:val="none" w:sz="0" w:space="0" w:color="auto"/>
      </w:divBdr>
      <w:divsChild>
        <w:div w:id="1935354824">
          <w:marLeft w:val="0"/>
          <w:marRight w:val="0"/>
          <w:marTop w:val="0"/>
          <w:marBottom w:val="0"/>
          <w:divBdr>
            <w:top w:val="none" w:sz="0" w:space="0" w:color="auto"/>
            <w:left w:val="none" w:sz="0" w:space="0" w:color="auto"/>
            <w:bottom w:val="none" w:sz="0" w:space="0" w:color="auto"/>
            <w:right w:val="none" w:sz="0" w:space="0" w:color="auto"/>
          </w:divBdr>
        </w:div>
        <w:div w:id="773063632">
          <w:marLeft w:val="0"/>
          <w:marRight w:val="0"/>
          <w:marTop w:val="0"/>
          <w:marBottom w:val="0"/>
          <w:divBdr>
            <w:top w:val="none" w:sz="0" w:space="0" w:color="auto"/>
            <w:left w:val="none" w:sz="0" w:space="0" w:color="auto"/>
            <w:bottom w:val="none" w:sz="0" w:space="0" w:color="auto"/>
            <w:right w:val="none" w:sz="0" w:space="0" w:color="auto"/>
          </w:divBdr>
        </w:div>
        <w:div w:id="1313410295">
          <w:marLeft w:val="0"/>
          <w:marRight w:val="0"/>
          <w:marTop w:val="0"/>
          <w:marBottom w:val="0"/>
          <w:divBdr>
            <w:top w:val="none" w:sz="0" w:space="0" w:color="auto"/>
            <w:left w:val="none" w:sz="0" w:space="0" w:color="auto"/>
            <w:bottom w:val="none" w:sz="0" w:space="0" w:color="auto"/>
            <w:right w:val="none" w:sz="0" w:space="0" w:color="auto"/>
          </w:divBdr>
        </w:div>
        <w:div w:id="1555463539">
          <w:marLeft w:val="0"/>
          <w:marRight w:val="0"/>
          <w:marTop w:val="0"/>
          <w:marBottom w:val="0"/>
          <w:divBdr>
            <w:top w:val="none" w:sz="0" w:space="0" w:color="auto"/>
            <w:left w:val="none" w:sz="0" w:space="0" w:color="auto"/>
            <w:bottom w:val="none" w:sz="0" w:space="0" w:color="auto"/>
            <w:right w:val="none" w:sz="0" w:space="0" w:color="auto"/>
          </w:divBdr>
        </w:div>
        <w:div w:id="1490753241">
          <w:marLeft w:val="0"/>
          <w:marRight w:val="0"/>
          <w:marTop w:val="0"/>
          <w:marBottom w:val="0"/>
          <w:divBdr>
            <w:top w:val="none" w:sz="0" w:space="0" w:color="auto"/>
            <w:left w:val="none" w:sz="0" w:space="0" w:color="auto"/>
            <w:bottom w:val="none" w:sz="0" w:space="0" w:color="auto"/>
            <w:right w:val="none" w:sz="0" w:space="0" w:color="auto"/>
          </w:divBdr>
        </w:div>
        <w:div w:id="598416250">
          <w:marLeft w:val="0"/>
          <w:marRight w:val="0"/>
          <w:marTop w:val="0"/>
          <w:marBottom w:val="0"/>
          <w:divBdr>
            <w:top w:val="none" w:sz="0" w:space="0" w:color="auto"/>
            <w:left w:val="none" w:sz="0" w:space="0" w:color="auto"/>
            <w:bottom w:val="none" w:sz="0" w:space="0" w:color="auto"/>
            <w:right w:val="none" w:sz="0" w:space="0" w:color="auto"/>
          </w:divBdr>
        </w:div>
        <w:div w:id="800341213">
          <w:marLeft w:val="0"/>
          <w:marRight w:val="0"/>
          <w:marTop w:val="0"/>
          <w:marBottom w:val="0"/>
          <w:divBdr>
            <w:top w:val="none" w:sz="0" w:space="0" w:color="auto"/>
            <w:left w:val="none" w:sz="0" w:space="0" w:color="auto"/>
            <w:bottom w:val="none" w:sz="0" w:space="0" w:color="auto"/>
            <w:right w:val="none" w:sz="0" w:space="0" w:color="auto"/>
          </w:divBdr>
        </w:div>
        <w:div w:id="1998143759">
          <w:marLeft w:val="0"/>
          <w:marRight w:val="0"/>
          <w:marTop w:val="0"/>
          <w:marBottom w:val="0"/>
          <w:divBdr>
            <w:top w:val="none" w:sz="0" w:space="0" w:color="auto"/>
            <w:left w:val="none" w:sz="0" w:space="0" w:color="auto"/>
            <w:bottom w:val="none" w:sz="0" w:space="0" w:color="auto"/>
            <w:right w:val="none" w:sz="0" w:space="0" w:color="auto"/>
          </w:divBdr>
        </w:div>
        <w:div w:id="1853297767">
          <w:marLeft w:val="0"/>
          <w:marRight w:val="0"/>
          <w:marTop w:val="0"/>
          <w:marBottom w:val="0"/>
          <w:divBdr>
            <w:top w:val="none" w:sz="0" w:space="0" w:color="auto"/>
            <w:left w:val="none" w:sz="0" w:space="0" w:color="auto"/>
            <w:bottom w:val="none" w:sz="0" w:space="0" w:color="auto"/>
            <w:right w:val="none" w:sz="0" w:space="0" w:color="auto"/>
          </w:divBdr>
        </w:div>
        <w:div w:id="843476928">
          <w:marLeft w:val="0"/>
          <w:marRight w:val="0"/>
          <w:marTop w:val="0"/>
          <w:marBottom w:val="0"/>
          <w:divBdr>
            <w:top w:val="none" w:sz="0" w:space="0" w:color="auto"/>
            <w:left w:val="none" w:sz="0" w:space="0" w:color="auto"/>
            <w:bottom w:val="none" w:sz="0" w:space="0" w:color="auto"/>
            <w:right w:val="none" w:sz="0" w:space="0" w:color="auto"/>
          </w:divBdr>
        </w:div>
        <w:div w:id="1390497250">
          <w:marLeft w:val="0"/>
          <w:marRight w:val="0"/>
          <w:marTop w:val="0"/>
          <w:marBottom w:val="0"/>
          <w:divBdr>
            <w:top w:val="none" w:sz="0" w:space="0" w:color="auto"/>
            <w:left w:val="none" w:sz="0" w:space="0" w:color="auto"/>
            <w:bottom w:val="none" w:sz="0" w:space="0" w:color="auto"/>
            <w:right w:val="none" w:sz="0" w:space="0" w:color="auto"/>
          </w:divBdr>
        </w:div>
      </w:divsChild>
    </w:div>
    <w:div w:id="2143380427">
      <w:bodyDiv w:val="1"/>
      <w:marLeft w:val="0"/>
      <w:marRight w:val="0"/>
      <w:marTop w:val="0"/>
      <w:marBottom w:val="0"/>
      <w:divBdr>
        <w:top w:val="none" w:sz="0" w:space="0" w:color="auto"/>
        <w:left w:val="none" w:sz="0" w:space="0" w:color="auto"/>
        <w:bottom w:val="none" w:sz="0" w:space="0" w:color="auto"/>
        <w:right w:val="none" w:sz="0" w:space="0" w:color="auto"/>
      </w:divBdr>
      <w:divsChild>
        <w:div w:id="197940144">
          <w:marLeft w:val="0"/>
          <w:marRight w:val="0"/>
          <w:marTop w:val="0"/>
          <w:marBottom w:val="0"/>
          <w:divBdr>
            <w:top w:val="none" w:sz="0" w:space="0" w:color="auto"/>
            <w:left w:val="none" w:sz="0" w:space="0" w:color="auto"/>
            <w:bottom w:val="none" w:sz="0" w:space="0" w:color="auto"/>
            <w:right w:val="none" w:sz="0" w:space="0" w:color="auto"/>
          </w:divBdr>
        </w:div>
        <w:div w:id="477108721">
          <w:marLeft w:val="0"/>
          <w:marRight w:val="0"/>
          <w:marTop w:val="0"/>
          <w:marBottom w:val="0"/>
          <w:divBdr>
            <w:top w:val="none" w:sz="0" w:space="0" w:color="auto"/>
            <w:left w:val="none" w:sz="0" w:space="0" w:color="auto"/>
            <w:bottom w:val="none" w:sz="0" w:space="0" w:color="auto"/>
            <w:right w:val="none" w:sz="0" w:space="0" w:color="auto"/>
          </w:divBdr>
        </w:div>
        <w:div w:id="1410082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20Wong\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2CC008C9-E155-49A6-AEF1-3512C5449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703</TotalTime>
  <Pages>13</Pages>
  <Words>2453</Words>
  <Characters>13493</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Harry Wong</dc:creator>
  <cp:keywords/>
  <cp:lastModifiedBy>Harry Alfredo Wong Molina</cp:lastModifiedBy>
  <cp:revision>37</cp:revision>
  <dcterms:created xsi:type="dcterms:W3CDTF">2016-12-06T19:57:00Z</dcterms:created>
  <dcterms:modified xsi:type="dcterms:W3CDTF">2016-12-12T21:48:00Z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