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5324D3C" w14:textId="77777777" w:rsidR="00075047" w:rsidRDefault="00000000">
      <w:pPr>
        <w:shd w:val="clear" w:color="auto" w:fill="FFFFFF" w:themeFill="background1"/>
        <w:spacing w:line="360" w:lineRule="auto"/>
        <w:jc w:val="center"/>
        <w:rPr>
          <w:rFonts w:cs="Times New Roman"/>
          <w:b/>
          <w:sz w:val="28"/>
          <w:szCs w:val="28"/>
          <w:lang w:val="vi-VN"/>
        </w:rPr>
      </w:pPr>
      <w:r>
        <w:rPr>
          <w:rFonts w:cs="Times New Roman"/>
          <w:b/>
          <w:sz w:val="28"/>
          <w:szCs w:val="28"/>
          <w:lang w:val="vi-VN"/>
        </w:rPr>
        <w:t>BỘ CÔNG THƯƠNG</w:t>
      </w:r>
    </w:p>
    <w:p w14:paraId="45C9BB82" w14:textId="77777777" w:rsidR="00075047" w:rsidRDefault="00000000">
      <w:pPr>
        <w:spacing w:line="360" w:lineRule="auto"/>
        <w:jc w:val="center"/>
        <w:rPr>
          <w:rFonts w:cs="Times New Roman"/>
          <w:b/>
          <w:sz w:val="28"/>
          <w:szCs w:val="28"/>
          <w:lang w:val="vi-VN"/>
        </w:rPr>
      </w:pPr>
      <w:r>
        <w:rPr>
          <w:rFonts w:cs="Times New Roman"/>
          <w:b/>
          <w:sz w:val="28"/>
          <w:szCs w:val="28"/>
          <w:lang w:val="vi-VN"/>
        </w:rPr>
        <w:t>TRƯỜNG ĐẠI HỌC CÔNG THƯƠNG TP. HỒ CHÍ MINH</w:t>
      </w:r>
    </w:p>
    <w:p w14:paraId="672B335B" w14:textId="77777777" w:rsidR="00075047" w:rsidRDefault="00000000">
      <w:pPr>
        <w:tabs>
          <w:tab w:val="center" w:pos="4985"/>
        </w:tabs>
        <w:spacing w:before="120" w:after="120" w:line="360" w:lineRule="auto"/>
        <w:jc w:val="center"/>
        <w:rPr>
          <w:rFonts w:cs="Times New Roman"/>
          <w:b/>
          <w:bCs/>
          <w:color w:val="000000"/>
          <w:sz w:val="28"/>
          <w:szCs w:val="28"/>
        </w:rPr>
      </w:pPr>
      <w:r>
        <w:rPr>
          <w:rFonts w:cs="Times New Roman"/>
          <w:b/>
          <w:bCs/>
          <w:color w:val="000000"/>
          <w:sz w:val="28"/>
          <w:szCs w:val="28"/>
        </w:rPr>
        <w:t>-----</w:t>
      </w:r>
      <w:r>
        <w:rPr>
          <w:rFonts w:cs="Times New Roman"/>
          <w:b/>
          <w:bCs/>
          <w:color w:val="000000"/>
          <w:sz w:val="28"/>
          <w:szCs w:val="28"/>
        </w:rPr>
        <w:sym w:font="Wingdings" w:char="F097"/>
      </w:r>
      <w:r>
        <w:rPr>
          <w:rFonts w:cs="Times New Roman"/>
          <w:b/>
          <w:bCs/>
          <w:color w:val="000000"/>
          <w:sz w:val="28"/>
          <w:szCs w:val="28"/>
        </w:rPr>
        <w:sym w:font="Wingdings" w:char="F05B"/>
      </w:r>
      <w:r>
        <w:rPr>
          <w:rFonts w:cs="Times New Roman"/>
          <w:b/>
          <w:bCs/>
          <w:color w:val="000000"/>
          <w:sz w:val="28"/>
          <w:szCs w:val="28"/>
        </w:rPr>
        <w:sym w:font="Wingdings" w:char="F096"/>
      </w:r>
      <w:r>
        <w:rPr>
          <w:rFonts w:cs="Times New Roman"/>
          <w:b/>
          <w:bCs/>
          <w:color w:val="000000"/>
          <w:sz w:val="28"/>
          <w:szCs w:val="28"/>
        </w:rPr>
        <w:t>-----</w:t>
      </w:r>
    </w:p>
    <w:p w14:paraId="7F5E0EAF" w14:textId="77777777" w:rsidR="00075047" w:rsidRDefault="00000000">
      <w:pPr>
        <w:spacing w:line="360" w:lineRule="auto"/>
        <w:jc w:val="center"/>
        <w:rPr>
          <w:rFonts w:cs="Times New Roman"/>
          <w:sz w:val="28"/>
          <w:szCs w:val="28"/>
        </w:rPr>
      </w:pPr>
      <w:r>
        <w:rPr>
          <w:rFonts w:cs="Times New Roman"/>
          <w:noProof/>
          <w:sz w:val="28"/>
          <w:szCs w:val="28"/>
          <w:lang w:val="vi-VN" w:eastAsia="vi-VN"/>
        </w:rPr>
        <w:drawing>
          <wp:inline distT="0" distB="0" distL="0" distR="0" wp14:anchorId="30868534" wp14:editId="33B0D7E9">
            <wp:extent cx="1509395" cy="139255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529015" cy="1410257"/>
                    </a:xfrm>
                    <a:prstGeom prst="rect">
                      <a:avLst/>
                    </a:prstGeom>
                    <a:noFill/>
                  </pic:spPr>
                </pic:pic>
              </a:graphicData>
            </a:graphic>
          </wp:inline>
        </w:drawing>
      </w:r>
    </w:p>
    <w:p w14:paraId="56664D9A" w14:textId="77777777" w:rsidR="00075047" w:rsidRDefault="00075047">
      <w:pPr>
        <w:spacing w:line="360" w:lineRule="auto"/>
        <w:jc w:val="center"/>
        <w:rPr>
          <w:rFonts w:cs="Times New Roman"/>
          <w:sz w:val="28"/>
          <w:szCs w:val="28"/>
        </w:rPr>
      </w:pPr>
    </w:p>
    <w:p w14:paraId="2DBBFADE" w14:textId="77777777" w:rsidR="00075047" w:rsidRDefault="00000000">
      <w:pPr>
        <w:spacing w:line="360" w:lineRule="auto"/>
        <w:jc w:val="center"/>
        <w:rPr>
          <w:rFonts w:cs="Times New Roman"/>
          <w:b/>
          <w:bCs/>
          <w:sz w:val="28"/>
          <w:szCs w:val="28"/>
        </w:rPr>
      </w:pPr>
      <w:r>
        <w:rPr>
          <w:rFonts w:cs="Times New Roman"/>
          <w:b/>
          <w:bCs/>
          <w:sz w:val="28"/>
          <w:szCs w:val="28"/>
        </w:rPr>
        <w:t>ĐỒ ÁN MÔN HỌC HỆ QUẢN TRỊ CƠ SỞ DỮ LIỆU</w:t>
      </w:r>
    </w:p>
    <w:p w14:paraId="1F93DC09" w14:textId="77777777" w:rsidR="00075047" w:rsidRDefault="00075047">
      <w:pPr>
        <w:pStyle w:val="Vnbnnidung40"/>
        <w:shd w:val="clear" w:color="auto" w:fill="auto"/>
        <w:tabs>
          <w:tab w:val="left" w:pos="2790"/>
          <w:tab w:val="left" w:pos="3150"/>
        </w:tabs>
        <w:spacing w:after="100" w:line="240" w:lineRule="auto"/>
        <w:ind w:firstLine="540"/>
        <w:jc w:val="center"/>
        <w:rPr>
          <w:b/>
          <w:bCs/>
          <w:sz w:val="28"/>
          <w:szCs w:val="28"/>
        </w:rPr>
      </w:pPr>
    </w:p>
    <w:p w14:paraId="066D0064" w14:textId="77777777" w:rsidR="00075047" w:rsidRDefault="00000000">
      <w:pPr>
        <w:pStyle w:val="Vnbnnidung40"/>
        <w:shd w:val="clear" w:color="auto" w:fill="auto"/>
        <w:tabs>
          <w:tab w:val="left" w:pos="2790"/>
          <w:tab w:val="left" w:pos="3150"/>
        </w:tabs>
        <w:spacing w:after="100" w:line="240" w:lineRule="auto"/>
        <w:ind w:firstLine="540"/>
        <w:jc w:val="center"/>
        <w:rPr>
          <w:b/>
          <w:bCs/>
          <w:sz w:val="32"/>
          <w:szCs w:val="32"/>
        </w:rPr>
      </w:pPr>
      <w:r>
        <w:rPr>
          <w:b/>
          <w:bCs/>
          <w:sz w:val="32"/>
          <w:szCs w:val="32"/>
          <w:lang w:val="vi-VN"/>
        </w:rPr>
        <w:t xml:space="preserve">TÊN </w:t>
      </w:r>
      <w:r>
        <w:rPr>
          <w:b/>
          <w:bCs/>
          <w:sz w:val="32"/>
          <w:szCs w:val="32"/>
        </w:rPr>
        <w:t>ĐỀ TÀI</w:t>
      </w:r>
      <w:r>
        <w:rPr>
          <w:b/>
          <w:bCs/>
          <w:sz w:val="32"/>
          <w:szCs w:val="32"/>
          <w:lang w:val="vi-VN"/>
        </w:rPr>
        <w:t xml:space="preserve">: “ </w:t>
      </w:r>
      <w:r>
        <w:rPr>
          <w:b/>
          <w:bCs/>
          <w:sz w:val="32"/>
          <w:szCs w:val="32"/>
        </w:rPr>
        <w:t>QUẢN LÍ XÁC CHẾT</w:t>
      </w:r>
      <w:r>
        <w:rPr>
          <w:b/>
          <w:bCs/>
          <w:sz w:val="32"/>
          <w:szCs w:val="32"/>
          <w:lang w:val="vi-VN"/>
        </w:rPr>
        <w:t xml:space="preserve"> ”</w:t>
      </w:r>
    </w:p>
    <w:p w14:paraId="1EB4BBDF" w14:textId="77777777" w:rsidR="00075047" w:rsidRDefault="00000000">
      <w:pPr>
        <w:pStyle w:val="Vnbnnidung40"/>
        <w:shd w:val="clear" w:color="auto" w:fill="auto"/>
        <w:tabs>
          <w:tab w:val="left" w:pos="2790"/>
          <w:tab w:val="left" w:pos="3150"/>
        </w:tabs>
        <w:spacing w:after="100" w:line="240" w:lineRule="auto"/>
        <w:ind w:firstLine="540"/>
        <w:jc w:val="center"/>
        <w:rPr>
          <w:sz w:val="28"/>
          <w:szCs w:val="28"/>
        </w:rPr>
      </w:pPr>
      <w:r>
        <w:rPr>
          <w:sz w:val="28"/>
          <w:szCs w:val="28"/>
        </w:rPr>
        <w:t>Ngành: Công nghệ thông tin</w:t>
      </w:r>
    </w:p>
    <w:p w14:paraId="16980EB0" w14:textId="77777777" w:rsidR="00075047" w:rsidRDefault="00075047">
      <w:pPr>
        <w:spacing w:after="0" w:line="240" w:lineRule="auto"/>
        <w:jc w:val="center"/>
        <w:textAlignment w:val="baseline"/>
        <w:rPr>
          <w:rFonts w:eastAsia="Times New Roman" w:cs="Times New Roman"/>
          <w:b/>
          <w:bCs/>
          <w:sz w:val="28"/>
          <w:szCs w:val="28"/>
        </w:rPr>
      </w:pPr>
    </w:p>
    <w:p w14:paraId="62784403" w14:textId="77777777" w:rsidR="00075047" w:rsidRDefault="00075047">
      <w:pPr>
        <w:spacing w:after="0" w:line="240" w:lineRule="auto"/>
        <w:jc w:val="center"/>
        <w:textAlignment w:val="baseline"/>
        <w:rPr>
          <w:rFonts w:eastAsia="Times New Roman" w:cs="Times New Roman"/>
          <w:b/>
          <w:bCs/>
          <w:sz w:val="28"/>
          <w:szCs w:val="28"/>
        </w:rPr>
      </w:pPr>
    </w:p>
    <w:p w14:paraId="3AD60B45" w14:textId="77777777" w:rsidR="00075047" w:rsidRDefault="00075047">
      <w:pPr>
        <w:spacing w:after="0" w:line="240" w:lineRule="auto"/>
        <w:jc w:val="center"/>
        <w:textAlignment w:val="baseline"/>
        <w:rPr>
          <w:rFonts w:eastAsia="Times New Roman" w:cs="Times New Roman"/>
          <w:b/>
          <w:bCs/>
          <w:sz w:val="28"/>
          <w:szCs w:val="28"/>
        </w:rPr>
      </w:pPr>
    </w:p>
    <w:p w14:paraId="407B2A49" w14:textId="77777777" w:rsidR="00075047" w:rsidRDefault="00075047">
      <w:pPr>
        <w:spacing w:after="0" w:line="240" w:lineRule="auto"/>
        <w:jc w:val="center"/>
        <w:textAlignment w:val="baseline"/>
        <w:rPr>
          <w:rFonts w:eastAsia="Times New Roman" w:cs="Times New Roman"/>
          <w:b/>
          <w:bCs/>
          <w:sz w:val="28"/>
          <w:szCs w:val="28"/>
        </w:rPr>
      </w:pPr>
    </w:p>
    <w:p w14:paraId="501212A7" w14:textId="77777777" w:rsidR="00075047" w:rsidRDefault="00000000">
      <w:pPr>
        <w:pStyle w:val="Vnbnnidung40"/>
        <w:shd w:val="clear" w:color="auto" w:fill="auto"/>
        <w:tabs>
          <w:tab w:val="left" w:pos="2790"/>
          <w:tab w:val="left" w:pos="3150"/>
        </w:tabs>
        <w:spacing w:after="100" w:line="240" w:lineRule="auto"/>
        <w:ind w:firstLine="540"/>
        <w:jc w:val="center"/>
        <w:rPr>
          <w:b/>
          <w:bCs/>
          <w:sz w:val="28"/>
          <w:szCs w:val="28"/>
        </w:rPr>
      </w:pPr>
      <w:r>
        <w:rPr>
          <w:b/>
          <w:bCs/>
          <w:sz w:val="28"/>
          <w:szCs w:val="28"/>
        </w:rPr>
        <w:t xml:space="preserve">SINH VIÊN THỰC HIỆN </w:t>
      </w:r>
    </w:p>
    <w:p w14:paraId="60626C3B" w14:textId="77777777" w:rsidR="00075047" w:rsidRDefault="00000000">
      <w:pPr>
        <w:pStyle w:val="Vnbnnidung40"/>
        <w:shd w:val="clear" w:color="auto" w:fill="auto"/>
        <w:tabs>
          <w:tab w:val="left" w:pos="2790"/>
          <w:tab w:val="left" w:pos="3150"/>
        </w:tabs>
        <w:spacing w:after="100" w:line="240" w:lineRule="auto"/>
        <w:ind w:firstLine="540"/>
        <w:jc w:val="both"/>
        <w:rPr>
          <w:b/>
          <w:bCs/>
          <w:i/>
          <w:iCs/>
          <w:sz w:val="28"/>
          <w:szCs w:val="28"/>
        </w:rPr>
      </w:pPr>
      <w:r>
        <w:rPr>
          <w:b/>
          <w:bCs/>
          <w:i/>
          <w:iCs/>
          <w:sz w:val="28"/>
          <w:szCs w:val="28"/>
        </w:rPr>
        <w:t xml:space="preserve">1. </w:t>
      </w:r>
      <w:r>
        <w:rPr>
          <w:i/>
          <w:iCs/>
          <w:sz w:val="28"/>
          <w:szCs w:val="28"/>
        </w:rPr>
        <w:t>2001240292 - Trần Thị Thanh Ngân</w:t>
      </w:r>
    </w:p>
    <w:p w14:paraId="3ADEEBED" w14:textId="77777777" w:rsidR="00075047" w:rsidRDefault="00000000">
      <w:pPr>
        <w:pStyle w:val="Vnbnnidung40"/>
        <w:shd w:val="clear" w:color="auto" w:fill="auto"/>
        <w:tabs>
          <w:tab w:val="left" w:pos="2790"/>
          <w:tab w:val="left" w:pos="3150"/>
        </w:tabs>
        <w:spacing w:after="100" w:line="240" w:lineRule="auto"/>
        <w:ind w:firstLine="540"/>
        <w:jc w:val="both"/>
        <w:rPr>
          <w:i/>
          <w:iCs/>
          <w:sz w:val="28"/>
          <w:szCs w:val="28"/>
        </w:rPr>
      </w:pPr>
      <w:r>
        <w:rPr>
          <w:b/>
          <w:bCs/>
          <w:sz w:val="28"/>
          <w:szCs w:val="28"/>
        </w:rPr>
        <w:t xml:space="preserve">2. </w:t>
      </w:r>
      <w:r>
        <w:rPr>
          <w:i/>
          <w:iCs/>
          <w:sz w:val="28"/>
          <w:szCs w:val="28"/>
        </w:rPr>
        <w:t>2001240004 - Nguyễn Hoài An</w:t>
      </w:r>
    </w:p>
    <w:p w14:paraId="150DAA6F" w14:textId="77777777" w:rsidR="00075047" w:rsidRDefault="00000000">
      <w:pPr>
        <w:pStyle w:val="Vnbnnidung40"/>
        <w:shd w:val="clear" w:color="auto" w:fill="auto"/>
        <w:tabs>
          <w:tab w:val="left" w:pos="2790"/>
          <w:tab w:val="left" w:pos="3150"/>
        </w:tabs>
        <w:spacing w:after="100" w:line="240" w:lineRule="auto"/>
        <w:ind w:firstLine="540"/>
        <w:jc w:val="both"/>
        <w:rPr>
          <w:b/>
          <w:bCs/>
          <w:i/>
          <w:iCs/>
          <w:sz w:val="28"/>
          <w:szCs w:val="28"/>
        </w:rPr>
      </w:pPr>
      <w:r>
        <w:rPr>
          <w:b/>
          <w:bCs/>
          <w:i/>
          <w:iCs/>
          <w:sz w:val="28"/>
          <w:szCs w:val="28"/>
        </w:rPr>
        <w:t>3.</w:t>
      </w:r>
      <w:r>
        <w:rPr>
          <w:rFonts w:ascii="Segoe UI Historic" w:eastAsiaTheme="minorHAnsi" w:hAnsi="Segoe UI Historic" w:cs="Segoe UI Historic"/>
          <w:b/>
          <w:bCs/>
          <w:color w:val="FFFFFF"/>
          <w:sz w:val="21"/>
          <w:szCs w:val="21"/>
        </w:rPr>
        <w:t xml:space="preserve"> </w:t>
      </w:r>
      <w:r>
        <w:rPr>
          <w:i/>
          <w:iCs/>
          <w:sz w:val="28"/>
          <w:szCs w:val="28"/>
        </w:rPr>
        <w:t>2001240426 - Đào Duy Tân</w:t>
      </w:r>
    </w:p>
    <w:p w14:paraId="485014CD" w14:textId="77777777" w:rsidR="00075047" w:rsidRDefault="00000000">
      <w:pPr>
        <w:pStyle w:val="Vnbnnidung40"/>
        <w:shd w:val="clear" w:color="auto" w:fill="auto"/>
        <w:tabs>
          <w:tab w:val="left" w:pos="2790"/>
          <w:tab w:val="left" w:pos="3150"/>
        </w:tabs>
        <w:spacing w:after="100" w:line="240" w:lineRule="auto"/>
        <w:ind w:firstLine="540"/>
        <w:jc w:val="both"/>
        <w:rPr>
          <w:sz w:val="28"/>
          <w:szCs w:val="28"/>
        </w:rPr>
      </w:pPr>
      <w:r>
        <w:rPr>
          <w:b/>
          <w:bCs/>
          <w:i/>
          <w:iCs/>
          <w:sz w:val="28"/>
          <w:szCs w:val="28"/>
        </w:rPr>
        <w:t>4.</w:t>
      </w:r>
      <w:r>
        <w:rPr>
          <w:i/>
          <w:iCs/>
          <w:sz w:val="28"/>
          <w:szCs w:val="28"/>
        </w:rPr>
        <w:t xml:space="preserve"> 2001240337 - Nguyễn Phan Yến Nhi</w:t>
      </w:r>
    </w:p>
    <w:p w14:paraId="433AEA51" w14:textId="77777777" w:rsidR="00075047" w:rsidRDefault="00075047">
      <w:pPr>
        <w:pStyle w:val="Vnbnnidung40"/>
        <w:shd w:val="clear" w:color="auto" w:fill="auto"/>
        <w:tabs>
          <w:tab w:val="left" w:pos="2790"/>
          <w:tab w:val="left" w:pos="3150"/>
        </w:tabs>
        <w:spacing w:after="100" w:line="240" w:lineRule="auto"/>
        <w:ind w:firstLine="540"/>
        <w:jc w:val="both"/>
        <w:rPr>
          <w:sz w:val="28"/>
          <w:szCs w:val="28"/>
        </w:rPr>
      </w:pPr>
    </w:p>
    <w:p w14:paraId="463C0A34" w14:textId="77777777" w:rsidR="00075047" w:rsidRDefault="00000000">
      <w:pPr>
        <w:pStyle w:val="Vnbnnidung40"/>
        <w:shd w:val="clear" w:color="auto" w:fill="auto"/>
        <w:tabs>
          <w:tab w:val="left" w:pos="2790"/>
          <w:tab w:val="left" w:pos="3150"/>
        </w:tabs>
        <w:spacing w:after="100" w:line="240" w:lineRule="auto"/>
        <w:ind w:firstLine="540"/>
        <w:jc w:val="center"/>
        <w:rPr>
          <w:b/>
          <w:bCs/>
          <w:sz w:val="28"/>
          <w:szCs w:val="28"/>
        </w:rPr>
      </w:pPr>
      <w:r>
        <w:rPr>
          <w:b/>
          <w:bCs/>
          <w:sz w:val="28"/>
          <w:szCs w:val="28"/>
        </w:rPr>
        <w:t>GIẢNG VIÊN HƯỚNG DẪN</w:t>
      </w:r>
    </w:p>
    <w:p w14:paraId="0860527F" w14:textId="77777777" w:rsidR="00075047" w:rsidRDefault="00000000">
      <w:pPr>
        <w:pStyle w:val="Vnbnnidung40"/>
        <w:shd w:val="clear" w:color="auto" w:fill="auto"/>
        <w:tabs>
          <w:tab w:val="left" w:pos="2790"/>
          <w:tab w:val="left" w:pos="3150"/>
        </w:tabs>
        <w:spacing w:after="100" w:line="240" w:lineRule="auto"/>
        <w:ind w:firstLine="540"/>
        <w:jc w:val="center"/>
        <w:rPr>
          <w:b/>
          <w:bCs/>
          <w:sz w:val="28"/>
          <w:szCs w:val="28"/>
        </w:rPr>
      </w:pPr>
      <w:r>
        <w:rPr>
          <w:b/>
          <w:bCs/>
          <w:sz w:val="28"/>
          <w:szCs w:val="28"/>
        </w:rPr>
        <w:t>NGUYỄN PHƯƠNG HẠC</w:t>
      </w:r>
    </w:p>
    <w:p w14:paraId="7249914C" w14:textId="77777777" w:rsidR="00075047" w:rsidRDefault="00075047">
      <w:pPr>
        <w:pStyle w:val="Vnbnnidung40"/>
        <w:shd w:val="clear" w:color="auto" w:fill="auto"/>
        <w:tabs>
          <w:tab w:val="left" w:pos="2790"/>
          <w:tab w:val="left" w:pos="3150"/>
        </w:tabs>
        <w:spacing w:after="100" w:line="240" w:lineRule="auto"/>
        <w:ind w:firstLine="540"/>
        <w:jc w:val="both"/>
        <w:rPr>
          <w:sz w:val="28"/>
          <w:szCs w:val="28"/>
        </w:rPr>
      </w:pPr>
    </w:p>
    <w:p w14:paraId="0B581589" w14:textId="77777777" w:rsidR="00075047" w:rsidRDefault="00075047">
      <w:pPr>
        <w:pStyle w:val="paragraph"/>
        <w:spacing w:before="0" w:beforeAutospacing="0" w:after="0" w:afterAutospacing="0"/>
        <w:textAlignment w:val="baseline"/>
        <w:rPr>
          <w:rStyle w:val="eop"/>
          <w:sz w:val="28"/>
          <w:szCs w:val="28"/>
        </w:rPr>
      </w:pPr>
    </w:p>
    <w:p w14:paraId="4D3EE53C" w14:textId="77777777" w:rsidR="00075047" w:rsidRDefault="00000000">
      <w:pPr>
        <w:shd w:val="clear" w:color="auto" w:fill="FFFFFF" w:themeFill="background1"/>
        <w:spacing w:line="360" w:lineRule="auto"/>
        <w:jc w:val="center"/>
        <w:rPr>
          <w:rFonts w:cs="Times New Roman"/>
          <w:b/>
          <w:sz w:val="28"/>
          <w:szCs w:val="28"/>
        </w:rPr>
        <w:sectPr w:rsidR="00075047">
          <w:headerReference w:type="default" r:id="rId10"/>
          <w:footerReference w:type="default" r:id="rId11"/>
          <w:pgSz w:w="12240" w:h="15840"/>
          <w:pgMar w:top="1440" w:right="1440" w:bottom="1440" w:left="1440" w:header="1134" w:footer="907" w:gutter="0"/>
          <w:pgBorders w:display="firstPage" w:offsetFrom="page">
            <w:top w:val="twistedLines1" w:sz="18" w:space="24" w:color="000000" w:themeColor="text1"/>
            <w:left w:val="twistedLines1" w:sz="18" w:space="24" w:color="000000" w:themeColor="text1"/>
            <w:bottom w:val="twistedLines1" w:sz="18" w:space="24" w:color="000000" w:themeColor="text1"/>
            <w:right w:val="twistedLines1" w:sz="18" w:space="24" w:color="000000" w:themeColor="text1"/>
          </w:pgBorders>
          <w:cols w:space="708"/>
          <w:docGrid w:linePitch="360"/>
        </w:sectPr>
      </w:pPr>
      <w:r>
        <w:rPr>
          <w:rFonts w:cs="Times New Roman"/>
          <w:b/>
          <w:sz w:val="28"/>
          <w:szCs w:val="28"/>
          <w:lang w:val="vi-VN"/>
        </w:rPr>
        <w:t>Thành phố Hồ Chí Minh, năm 202</w:t>
      </w:r>
      <w:r>
        <w:rPr>
          <w:rFonts w:cs="Times New Roman"/>
          <w:b/>
          <w:sz w:val="28"/>
          <w:szCs w:val="28"/>
        </w:rPr>
        <w:t>5</w:t>
      </w:r>
    </w:p>
    <w:sdt>
      <w:sdtPr>
        <w:rPr>
          <w:rFonts w:ascii="SimSun" w:eastAsia="SimSun" w:hAnsi="SimSun"/>
          <w:sz w:val="21"/>
        </w:rPr>
        <w:id w:val="147454980"/>
        <w15:color w:val="DBDBDB"/>
        <w:docPartObj>
          <w:docPartGallery w:val="Table of Contents"/>
          <w:docPartUnique/>
        </w:docPartObj>
      </w:sdtPr>
      <w:sdtContent>
        <w:p w14:paraId="00ED1F0B" w14:textId="77777777" w:rsidR="00075047" w:rsidRDefault="00000000">
          <w:pPr>
            <w:spacing w:after="0" w:line="240" w:lineRule="auto"/>
            <w:jc w:val="center"/>
          </w:pPr>
          <w:r>
            <w:rPr>
              <w:rFonts w:ascii="SimSun" w:eastAsia="SimSun" w:hAnsi="SimSun"/>
              <w:sz w:val="21"/>
            </w:rPr>
            <w:t>Table of Contents</w:t>
          </w:r>
        </w:p>
        <w:p w14:paraId="23CCA038" w14:textId="5AEC7386" w:rsidR="00075047" w:rsidRDefault="00000000">
          <w:pPr>
            <w:pStyle w:val="WPSOffice1"/>
            <w:tabs>
              <w:tab w:val="right" w:leader="dot" w:pos="9072"/>
            </w:tabs>
            <w:rPr>
              <w:noProof/>
            </w:rPr>
          </w:pPr>
          <w:r>
            <w:fldChar w:fldCharType="begin"/>
          </w:r>
          <w:r>
            <w:instrText xml:space="preserve">TOC \o "1-3" \h \u </w:instrText>
          </w:r>
          <w:r>
            <w:fldChar w:fldCharType="separate"/>
          </w:r>
          <w:hyperlink w:anchor="_Toc32083" w:history="1">
            <w:r w:rsidR="00075047">
              <w:rPr>
                <w:bCs/>
                <w:noProof/>
                <w:szCs w:val="30"/>
              </w:rPr>
              <w:t>BẢNG PHÂN CHIA CÔNG VIỆC</w:t>
            </w:r>
            <w:r w:rsidR="00075047">
              <w:rPr>
                <w:noProof/>
              </w:rPr>
              <w:tab/>
            </w:r>
            <w:r w:rsidR="00075047">
              <w:rPr>
                <w:noProof/>
              </w:rPr>
              <w:fldChar w:fldCharType="begin"/>
            </w:r>
            <w:r w:rsidR="00075047">
              <w:rPr>
                <w:noProof/>
              </w:rPr>
              <w:instrText xml:space="preserve"> PAGEREF _Toc32083 </w:instrText>
            </w:r>
            <w:r w:rsidR="00075047">
              <w:rPr>
                <w:noProof/>
              </w:rPr>
              <w:fldChar w:fldCharType="separate"/>
            </w:r>
            <w:r w:rsidR="00075047">
              <w:rPr>
                <w:noProof/>
              </w:rPr>
              <w:t>3</w:t>
            </w:r>
            <w:r w:rsidR="00075047">
              <w:rPr>
                <w:noProof/>
              </w:rPr>
              <w:fldChar w:fldCharType="end"/>
            </w:r>
          </w:hyperlink>
        </w:p>
        <w:p w14:paraId="7C2B5929" w14:textId="491C27FE" w:rsidR="00075047" w:rsidRDefault="00075047">
          <w:pPr>
            <w:pStyle w:val="WPSOffice1"/>
            <w:tabs>
              <w:tab w:val="right" w:leader="dot" w:pos="9072"/>
            </w:tabs>
            <w:rPr>
              <w:noProof/>
            </w:rPr>
          </w:pPr>
          <w:hyperlink w:anchor="_Toc1516" w:history="1">
            <w:r>
              <w:rPr>
                <w:bCs/>
                <w:noProof/>
                <w:szCs w:val="24"/>
              </w:rPr>
              <w:t>1. Lý do chọn đề tài</w:t>
            </w:r>
            <w:r>
              <w:rPr>
                <w:noProof/>
              </w:rPr>
              <w:tab/>
            </w:r>
            <w:r>
              <w:rPr>
                <w:noProof/>
              </w:rPr>
              <w:fldChar w:fldCharType="begin"/>
            </w:r>
            <w:r>
              <w:rPr>
                <w:noProof/>
              </w:rPr>
              <w:instrText xml:space="preserve"> PAGEREF _Toc1516 </w:instrText>
            </w:r>
            <w:r>
              <w:rPr>
                <w:noProof/>
              </w:rPr>
              <w:fldChar w:fldCharType="separate"/>
            </w:r>
            <w:r>
              <w:rPr>
                <w:noProof/>
              </w:rPr>
              <w:t>5</w:t>
            </w:r>
            <w:r>
              <w:rPr>
                <w:noProof/>
              </w:rPr>
              <w:fldChar w:fldCharType="end"/>
            </w:r>
          </w:hyperlink>
        </w:p>
        <w:p w14:paraId="260876EA" w14:textId="3DC2EBEA" w:rsidR="00075047" w:rsidRDefault="00075047">
          <w:pPr>
            <w:pStyle w:val="WPSOffice1"/>
            <w:tabs>
              <w:tab w:val="right" w:leader="dot" w:pos="9072"/>
            </w:tabs>
            <w:rPr>
              <w:noProof/>
            </w:rPr>
          </w:pPr>
          <w:hyperlink w:anchor="_Toc13030" w:history="1">
            <w:r>
              <w:rPr>
                <w:bCs/>
                <w:noProof/>
                <w:szCs w:val="24"/>
              </w:rPr>
              <w:t>2. Mục tiêu</w:t>
            </w:r>
            <w:r>
              <w:rPr>
                <w:noProof/>
              </w:rPr>
              <w:tab/>
            </w:r>
            <w:r>
              <w:rPr>
                <w:noProof/>
              </w:rPr>
              <w:fldChar w:fldCharType="begin"/>
            </w:r>
            <w:r>
              <w:rPr>
                <w:noProof/>
              </w:rPr>
              <w:instrText xml:space="preserve"> PAGEREF _Toc13030 </w:instrText>
            </w:r>
            <w:r>
              <w:rPr>
                <w:noProof/>
              </w:rPr>
              <w:fldChar w:fldCharType="separate"/>
            </w:r>
            <w:r>
              <w:rPr>
                <w:noProof/>
              </w:rPr>
              <w:t>5</w:t>
            </w:r>
            <w:r>
              <w:rPr>
                <w:noProof/>
              </w:rPr>
              <w:fldChar w:fldCharType="end"/>
            </w:r>
          </w:hyperlink>
        </w:p>
        <w:p w14:paraId="2DC6B85D" w14:textId="3373D423" w:rsidR="00075047" w:rsidRDefault="00075047">
          <w:pPr>
            <w:pStyle w:val="WPSOffice2"/>
            <w:tabs>
              <w:tab w:val="right" w:leader="dot" w:pos="9072"/>
            </w:tabs>
            <w:ind w:left="480"/>
            <w:rPr>
              <w:noProof/>
            </w:rPr>
          </w:pPr>
          <w:hyperlink w:anchor="_Toc1174" w:history="1">
            <w:r>
              <w:rPr>
                <w:bCs/>
                <w:noProof/>
                <w:szCs w:val="24"/>
              </w:rPr>
              <w:t>2.1. Mục tiêu tổng quát</w:t>
            </w:r>
            <w:r>
              <w:rPr>
                <w:noProof/>
              </w:rPr>
              <w:tab/>
            </w:r>
            <w:r>
              <w:rPr>
                <w:noProof/>
              </w:rPr>
              <w:fldChar w:fldCharType="begin"/>
            </w:r>
            <w:r>
              <w:rPr>
                <w:noProof/>
              </w:rPr>
              <w:instrText xml:space="preserve"> PAGEREF _Toc1174 </w:instrText>
            </w:r>
            <w:r>
              <w:rPr>
                <w:noProof/>
              </w:rPr>
              <w:fldChar w:fldCharType="separate"/>
            </w:r>
            <w:r>
              <w:rPr>
                <w:noProof/>
              </w:rPr>
              <w:t>5</w:t>
            </w:r>
            <w:r>
              <w:rPr>
                <w:noProof/>
              </w:rPr>
              <w:fldChar w:fldCharType="end"/>
            </w:r>
          </w:hyperlink>
        </w:p>
        <w:p w14:paraId="3B9B9AF5" w14:textId="33B5A553" w:rsidR="00075047" w:rsidRDefault="00075047">
          <w:pPr>
            <w:pStyle w:val="WPSOffice2"/>
            <w:tabs>
              <w:tab w:val="right" w:leader="dot" w:pos="9072"/>
            </w:tabs>
            <w:ind w:left="480"/>
            <w:rPr>
              <w:noProof/>
            </w:rPr>
          </w:pPr>
          <w:hyperlink w:anchor="_Toc16096" w:history="1">
            <w:r>
              <w:rPr>
                <w:bCs/>
                <w:noProof/>
                <w:szCs w:val="24"/>
              </w:rPr>
              <w:t>2. Mục tiêu cụ thể</w:t>
            </w:r>
            <w:r>
              <w:rPr>
                <w:noProof/>
              </w:rPr>
              <w:tab/>
            </w:r>
            <w:r>
              <w:rPr>
                <w:noProof/>
              </w:rPr>
              <w:fldChar w:fldCharType="begin"/>
            </w:r>
            <w:r>
              <w:rPr>
                <w:noProof/>
              </w:rPr>
              <w:instrText xml:space="preserve"> PAGEREF _Toc16096 </w:instrText>
            </w:r>
            <w:r>
              <w:rPr>
                <w:noProof/>
              </w:rPr>
              <w:fldChar w:fldCharType="separate"/>
            </w:r>
            <w:r>
              <w:rPr>
                <w:noProof/>
              </w:rPr>
              <w:t>5</w:t>
            </w:r>
            <w:r>
              <w:rPr>
                <w:noProof/>
              </w:rPr>
              <w:fldChar w:fldCharType="end"/>
            </w:r>
          </w:hyperlink>
        </w:p>
        <w:p w14:paraId="5B94744E" w14:textId="4D06D0E7" w:rsidR="00075047" w:rsidRDefault="00075047">
          <w:pPr>
            <w:pStyle w:val="WPSOffice1"/>
            <w:tabs>
              <w:tab w:val="right" w:leader="dot" w:pos="9072"/>
            </w:tabs>
            <w:rPr>
              <w:noProof/>
            </w:rPr>
          </w:pPr>
          <w:hyperlink w:anchor="_Toc5730" w:history="1">
            <w:r>
              <w:rPr>
                <w:bCs/>
                <w:noProof/>
                <w:szCs w:val="24"/>
                <w:lang w:val="vi-VN"/>
              </w:rPr>
              <w:t>3. Cơ sở dữ liệu</w:t>
            </w:r>
            <w:r>
              <w:rPr>
                <w:noProof/>
              </w:rPr>
              <w:tab/>
            </w:r>
            <w:r>
              <w:rPr>
                <w:noProof/>
              </w:rPr>
              <w:fldChar w:fldCharType="begin"/>
            </w:r>
            <w:r>
              <w:rPr>
                <w:noProof/>
              </w:rPr>
              <w:instrText xml:space="preserve"> PAGEREF _Toc5730 </w:instrText>
            </w:r>
            <w:r>
              <w:rPr>
                <w:noProof/>
              </w:rPr>
              <w:fldChar w:fldCharType="separate"/>
            </w:r>
            <w:r>
              <w:rPr>
                <w:noProof/>
              </w:rPr>
              <w:t>7</w:t>
            </w:r>
            <w:r>
              <w:rPr>
                <w:noProof/>
              </w:rPr>
              <w:fldChar w:fldCharType="end"/>
            </w:r>
          </w:hyperlink>
        </w:p>
        <w:p w14:paraId="693EC33A" w14:textId="7BA77341" w:rsidR="00075047" w:rsidRDefault="00075047">
          <w:pPr>
            <w:pStyle w:val="WPSOffice1"/>
            <w:tabs>
              <w:tab w:val="right" w:leader="dot" w:pos="9072"/>
            </w:tabs>
            <w:rPr>
              <w:noProof/>
            </w:rPr>
          </w:pPr>
          <w:hyperlink w:anchor="_Toc32618" w:history="1">
            <w:r>
              <w:rPr>
                <w:bCs/>
                <w:noProof/>
                <w:szCs w:val="24"/>
              </w:rPr>
              <w:t>4. Ràng buộc toàn vẹn</w:t>
            </w:r>
            <w:r>
              <w:rPr>
                <w:noProof/>
              </w:rPr>
              <w:tab/>
            </w:r>
            <w:r>
              <w:rPr>
                <w:noProof/>
              </w:rPr>
              <w:fldChar w:fldCharType="begin"/>
            </w:r>
            <w:r>
              <w:rPr>
                <w:noProof/>
              </w:rPr>
              <w:instrText xml:space="preserve"> PAGEREF _Toc32618 </w:instrText>
            </w:r>
            <w:r>
              <w:rPr>
                <w:noProof/>
              </w:rPr>
              <w:fldChar w:fldCharType="separate"/>
            </w:r>
            <w:r>
              <w:rPr>
                <w:noProof/>
              </w:rPr>
              <w:t>10</w:t>
            </w:r>
            <w:r>
              <w:rPr>
                <w:noProof/>
              </w:rPr>
              <w:fldChar w:fldCharType="end"/>
            </w:r>
          </w:hyperlink>
        </w:p>
        <w:p w14:paraId="27D481AE" w14:textId="49E732E2" w:rsidR="00075047" w:rsidRDefault="00075047">
          <w:pPr>
            <w:pStyle w:val="WPSOffice2"/>
            <w:tabs>
              <w:tab w:val="right" w:leader="dot" w:pos="9072"/>
            </w:tabs>
            <w:ind w:left="480"/>
            <w:rPr>
              <w:noProof/>
            </w:rPr>
          </w:pPr>
          <w:hyperlink w:anchor="_Toc11674" w:history="1">
            <w:r>
              <w:rPr>
                <w:i/>
                <w:iCs/>
                <w:noProof/>
                <w:szCs w:val="24"/>
              </w:rPr>
              <w:t xml:space="preserve">4.1 Ràng buộc toàn vẹn cho bảng </w:t>
            </w:r>
            <w:r>
              <w:rPr>
                <w:bCs/>
                <w:noProof/>
                <w:szCs w:val="24"/>
              </w:rPr>
              <w:t>THIHAI</w:t>
            </w:r>
            <w:r>
              <w:rPr>
                <w:noProof/>
              </w:rPr>
              <w:tab/>
            </w:r>
            <w:r>
              <w:rPr>
                <w:noProof/>
              </w:rPr>
              <w:fldChar w:fldCharType="begin"/>
            </w:r>
            <w:r>
              <w:rPr>
                <w:noProof/>
              </w:rPr>
              <w:instrText xml:space="preserve"> PAGEREF _Toc11674 </w:instrText>
            </w:r>
            <w:r>
              <w:rPr>
                <w:noProof/>
              </w:rPr>
              <w:fldChar w:fldCharType="separate"/>
            </w:r>
            <w:r>
              <w:rPr>
                <w:noProof/>
              </w:rPr>
              <w:t>10</w:t>
            </w:r>
            <w:r>
              <w:rPr>
                <w:noProof/>
              </w:rPr>
              <w:fldChar w:fldCharType="end"/>
            </w:r>
          </w:hyperlink>
        </w:p>
        <w:p w14:paraId="1E7FC27C" w14:textId="324AC335" w:rsidR="00075047" w:rsidRDefault="00075047">
          <w:pPr>
            <w:pStyle w:val="WPSOffice2"/>
            <w:tabs>
              <w:tab w:val="right" w:leader="dot" w:pos="9072"/>
            </w:tabs>
            <w:ind w:left="480"/>
            <w:rPr>
              <w:noProof/>
            </w:rPr>
          </w:pPr>
          <w:hyperlink w:anchor="_Toc32610" w:history="1">
            <w:r>
              <w:rPr>
                <w:i/>
                <w:iCs/>
                <w:noProof/>
                <w:szCs w:val="24"/>
              </w:rPr>
              <w:t>4.2 Ràng buộc toàn vẹn cho bảng</w:t>
            </w:r>
            <w:r>
              <w:rPr>
                <w:noProof/>
                <w:szCs w:val="24"/>
              </w:rPr>
              <w:t xml:space="preserve"> </w:t>
            </w:r>
            <w:r>
              <w:rPr>
                <w:bCs/>
                <w:noProof/>
                <w:szCs w:val="24"/>
              </w:rPr>
              <w:t>BACSI</w:t>
            </w:r>
            <w:r>
              <w:rPr>
                <w:noProof/>
              </w:rPr>
              <w:tab/>
            </w:r>
            <w:r>
              <w:rPr>
                <w:noProof/>
              </w:rPr>
              <w:fldChar w:fldCharType="begin"/>
            </w:r>
            <w:r>
              <w:rPr>
                <w:noProof/>
              </w:rPr>
              <w:instrText xml:space="preserve"> PAGEREF _Toc32610 </w:instrText>
            </w:r>
            <w:r>
              <w:rPr>
                <w:noProof/>
              </w:rPr>
              <w:fldChar w:fldCharType="separate"/>
            </w:r>
            <w:r>
              <w:rPr>
                <w:noProof/>
              </w:rPr>
              <w:t>11</w:t>
            </w:r>
            <w:r>
              <w:rPr>
                <w:noProof/>
              </w:rPr>
              <w:fldChar w:fldCharType="end"/>
            </w:r>
          </w:hyperlink>
        </w:p>
        <w:p w14:paraId="2654D375" w14:textId="09864C6A" w:rsidR="00075047" w:rsidRDefault="00075047">
          <w:pPr>
            <w:pStyle w:val="WPSOffice2"/>
            <w:tabs>
              <w:tab w:val="right" w:leader="dot" w:pos="9072"/>
            </w:tabs>
            <w:ind w:left="480"/>
            <w:rPr>
              <w:noProof/>
            </w:rPr>
          </w:pPr>
          <w:hyperlink w:anchor="_Toc27764" w:history="1">
            <w:r>
              <w:rPr>
                <w:noProof/>
                <w:szCs w:val="24"/>
              </w:rPr>
              <w:t xml:space="preserve"> </w:t>
            </w:r>
            <w:r>
              <w:rPr>
                <w:i/>
                <w:iCs/>
                <w:noProof/>
                <w:szCs w:val="24"/>
              </w:rPr>
              <w:t>4.3 Ràng buộc toàn vẹn cho bảng</w:t>
            </w:r>
            <w:r>
              <w:rPr>
                <w:noProof/>
                <w:szCs w:val="24"/>
              </w:rPr>
              <w:t xml:space="preserve"> </w:t>
            </w:r>
            <w:r>
              <w:rPr>
                <w:bCs/>
                <w:noProof/>
                <w:szCs w:val="24"/>
              </w:rPr>
              <w:t>HOSOKHAMNGHIEM</w:t>
            </w:r>
            <w:r>
              <w:rPr>
                <w:noProof/>
              </w:rPr>
              <w:tab/>
            </w:r>
            <w:r>
              <w:rPr>
                <w:noProof/>
              </w:rPr>
              <w:fldChar w:fldCharType="begin"/>
            </w:r>
            <w:r>
              <w:rPr>
                <w:noProof/>
              </w:rPr>
              <w:instrText xml:space="preserve"> PAGEREF _Toc27764 </w:instrText>
            </w:r>
            <w:r>
              <w:rPr>
                <w:noProof/>
              </w:rPr>
              <w:fldChar w:fldCharType="separate"/>
            </w:r>
            <w:r>
              <w:rPr>
                <w:noProof/>
              </w:rPr>
              <w:t>11</w:t>
            </w:r>
            <w:r>
              <w:rPr>
                <w:noProof/>
              </w:rPr>
              <w:fldChar w:fldCharType="end"/>
            </w:r>
          </w:hyperlink>
        </w:p>
        <w:p w14:paraId="1F410320" w14:textId="62637344" w:rsidR="00075047" w:rsidRDefault="00075047">
          <w:pPr>
            <w:pStyle w:val="WPSOffice2"/>
            <w:tabs>
              <w:tab w:val="right" w:leader="dot" w:pos="9072"/>
            </w:tabs>
            <w:ind w:left="480"/>
            <w:rPr>
              <w:noProof/>
            </w:rPr>
          </w:pPr>
          <w:hyperlink w:anchor="_Toc22447" w:history="1">
            <w:r>
              <w:rPr>
                <w:i/>
                <w:iCs/>
                <w:noProof/>
                <w:szCs w:val="24"/>
              </w:rPr>
              <w:t>4.4 Ràng buộc toàn vẹn cho bảng</w:t>
            </w:r>
            <w:r>
              <w:rPr>
                <w:noProof/>
                <w:szCs w:val="24"/>
              </w:rPr>
              <w:t xml:space="preserve"> </w:t>
            </w:r>
            <w:r>
              <w:rPr>
                <w:bCs/>
                <w:noProof/>
                <w:szCs w:val="24"/>
              </w:rPr>
              <w:t>NGANKEO</w:t>
            </w:r>
            <w:r>
              <w:rPr>
                <w:noProof/>
              </w:rPr>
              <w:tab/>
            </w:r>
            <w:r>
              <w:rPr>
                <w:noProof/>
              </w:rPr>
              <w:fldChar w:fldCharType="begin"/>
            </w:r>
            <w:r>
              <w:rPr>
                <w:noProof/>
              </w:rPr>
              <w:instrText xml:space="preserve"> PAGEREF _Toc22447 </w:instrText>
            </w:r>
            <w:r>
              <w:rPr>
                <w:noProof/>
              </w:rPr>
              <w:fldChar w:fldCharType="separate"/>
            </w:r>
            <w:r>
              <w:rPr>
                <w:noProof/>
              </w:rPr>
              <w:t>12</w:t>
            </w:r>
            <w:r>
              <w:rPr>
                <w:noProof/>
              </w:rPr>
              <w:fldChar w:fldCharType="end"/>
            </w:r>
          </w:hyperlink>
        </w:p>
        <w:p w14:paraId="1C21B161" w14:textId="3242B924" w:rsidR="00075047" w:rsidRDefault="00075047">
          <w:pPr>
            <w:pStyle w:val="WPSOffice2"/>
            <w:tabs>
              <w:tab w:val="right" w:leader="dot" w:pos="9072"/>
            </w:tabs>
            <w:ind w:left="480"/>
            <w:rPr>
              <w:noProof/>
            </w:rPr>
          </w:pPr>
          <w:hyperlink w:anchor="_Toc12701" w:history="1">
            <w:r>
              <w:rPr>
                <w:i/>
                <w:iCs/>
                <w:noProof/>
                <w:szCs w:val="24"/>
              </w:rPr>
              <w:t xml:space="preserve">4.5 Ràng buộc toàn vẹn cho bảng </w:t>
            </w:r>
            <w:r>
              <w:rPr>
                <w:bCs/>
                <w:i/>
                <w:iCs/>
                <w:noProof/>
                <w:szCs w:val="24"/>
              </w:rPr>
              <w:t>DICHVU</w:t>
            </w:r>
            <w:r>
              <w:rPr>
                <w:noProof/>
              </w:rPr>
              <w:tab/>
            </w:r>
            <w:r>
              <w:rPr>
                <w:noProof/>
              </w:rPr>
              <w:fldChar w:fldCharType="begin"/>
            </w:r>
            <w:r>
              <w:rPr>
                <w:noProof/>
              </w:rPr>
              <w:instrText xml:space="preserve"> PAGEREF _Toc12701 </w:instrText>
            </w:r>
            <w:r>
              <w:rPr>
                <w:noProof/>
              </w:rPr>
              <w:fldChar w:fldCharType="separate"/>
            </w:r>
            <w:r>
              <w:rPr>
                <w:noProof/>
              </w:rPr>
              <w:t>13</w:t>
            </w:r>
            <w:r>
              <w:rPr>
                <w:noProof/>
              </w:rPr>
              <w:fldChar w:fldCharType="end"/>
            </w:r>
          </w:hyperlink>
        </w:p>
        <w:p w14:paraId="539E860B" w14:textId="46978BD6" w:rsidR="00075047" w:rsidRDefault="00075047">
          <w:pPr>
            <w:pStyle w:val="WPSOffice2"/>
            <w:tabs>
              <w:tab w:val="right" w:leader="dot" w:pos="9072"/>
            </w:tabs>
            <w:ind w:left="480"/>
            <w:rPr>
              <w:noProof/>
            </w:rPr>
          </w:pPr>
          <w:hyperlink w:anchor="_Toc30755" w:history="1">
            <w:r>
              <w:rPr>
                <w:noProof/>
                <w:szCs w:val="24"/>
              </w:rPr>
              <w:t xml:space="preserve">4.6 </w:t>
            </w:r>
            <w:r>
              <w:rPr>
                <w:i/>
                <w:iCs/>
                <w:noProof/>
                <w:szCs w:val="24"/>
              </w:rPr>
              <w:t>Ràng buộc toàn vẹn cho bảng</w:t>
            </w:r>
            <w:r>
              <w:rPr>
                <w:noProof/>
                <w:szCs w:val="24"/>
              </w:rPr>
              <w:t xml:space="preserve"> </w:t>
            </w:r>
            <w:r>
              <w:rPr>
                <w:bCs/>
                <w:noProof/>
                <w:szCs w:val="24"/>
              </w:rPr>
              <w:t>SUDUNG</w:t>
            </w:r>
            <w:r>
              <w:rPr>
                <w:noProof/>
              </w:rPr>
              <w:tab/>
            </w:r>
            <w:r>
              <w:rPr>
                <w:noProof/>
              </w:rPr>
              <w:fldChar w:fldCharType="begin"/>
            </w:r>
            <w:r>
              <w:rPr>
                <w:noProof/>
              </w:rPr>
              <w:instrText xml:space="preserve"> PAGEREF _Toc30755 </w:instrText>
            </w:r>
            <w:r>
              <w:rPr>
                <w:noProof/>
              </w:rPr>
              <w:fldChar w:fldCharType="separate"/>
            </w:r>
            <w:r>
              <w:rPr>
                <w:noProof/>
              </w:rPr>
              <w:t>13</w:t>
            </w:r>
            <w:r>
              <w:rPr>
                <w:noProof/>
              </w:rPr>
              <w:fldChar w:fldCharType="end"/>
            </w:r>
          </w:hyperlink>
        </w:p>
        <w:p w14:paraId="0389297E" w14:textId="77777777" w:rsidR="00075047" w:rsidRDefault="00000000">
          <w:r>
            <w:fldChar w:fldCharType="end"/>
          </w:r>
        </w:p>
      </w:sdtContent>
    </w:sdt>
    <w:p w14:paraId="400983EA" w14:textId="77777777" w:rsidR="00075047" w:rsidRDefault="00000000">
      <w:pPr>
        <w:rPr>
          <w:rFonts w:eastAsiaTheme="majorEastAsia" w:cs="Times New Roman"/>
          <w:color w:val="0F4761" w:themeColor="accent1" w:themeShade="BF"/>
          <w:sz w:val="26"/>
          <w:szCs w:val="26"/>
        </w:rPr>
      </w:pPr>
      <w:r>
        <w:rPr>
          <w:rFonts w:cs="Times New Roman"/>
          <w:sz w:val="26"/>
          <w:szCs w:val="26"/>
        </w:rPr>
        <w:br w:type="page"/>
      </w:r>
    </w:p>
    <w:p w14:paraId="48168A3D" w14:textId="77777777" w:rsidR="00075047" w:rsidRDefault="00000000">
      <w:pPr>
        <w:pStyle w:val="Heading1"/>
        <w:jc w:val="center"/>
        <w:rPr>
          <w:rFonts w:ascii="Times New Roman" w:hAnsi="Times New Roman" w:cs="Times New Roman"/>
          <w:b/>
          <w:bCs/>
          <w:color w:val="000000" w:themeColor="text1"/>
          <w:sz w:val="30"/>
          <w:szCs w:val="30"/>
        </w:rPr>
      </w:pPr>
      <w:bookmarkStart w:id="0" w:name="_Toc32083"/>
      <w:r>
        <w:rPr>
          <w:rFonts w:ascii="Times New Roman" w:hAnsi="Times New Roman" w:cs="Times New Roman"/>
          <w:b/>
          <w:bCs/>
          <w:color w:val="000000" w:themeColor="text1"/>
          <w:sz w:val="30"/>
          <w:szCs w:val="30"/>
        </w:rPr>
        <w:lastRenderedPageBreak/>
        <w:t>BẢNG PHÂN CHIA CÔNG VIỆC</w:t>
      </w:r>
      <w:bookmarkEnd w:id="0"/>
    </w:p>
    <w:tbl>
      <w:tblPr>
        <w:tblStyle w:val="TableGrid"/>
        <w:tblpPr w:leftFromText="180" w:rightFromText="180" w:vertAnchor="text" w:horzAnchor="page" w:tblpX="889" w:tblpY="704"/>
        <w:tblW w:w="10031" w:type="dxa"/>
        <w:tblLook w:val="04A0" w:firstRow="1" w:lastRow="0" w:firstColumn="1" w:lastColumn="0" w:noHBand="0" w:noVBand="1"/>
      </w:tblPr>
      <w:tblGrid>
        <w:gridCol w:w="1679"/>
        <w:gridCol w:w="1859"/>
        <w:gridCol w:w="2317"/>
        <w:gridCol w:w="1859"/>
        <w:gridCol w:w="2317"/>
      </w:tblGrid>
      <w:tr w:rsidR="00075047" w14:paraId="3A59F7AF" w14:textId="77777777" w:rsidTr="00913276">
        <w:trPr>
          <w:trHeight w:val="1412"/>
        </w:trPr>
        <w:tc>
          <w:tcPr>
            <w:tcW w:w="1679" w:type="dxa"/>
            <w:tcBorders>
              <w:tl2br w:val="single" w:sz="4" w:space="0" w:color="auto"/>
            </w:tcBorders>
          </w:tcPr>
          <w:p w14:paraId="23C22505" w14:textId="77777777" w:rsidR="00075047" w:rsidRDefault="00075047">
            <w:pPr>
              <w:rPr>
                <w:rFonts w:cs="Times New Roman"/>
              </w:rPr>
            </w:pPr>
          </w:p>
        </w:tc>
        <w:tc>
          <w:tcPr>
            <w:tcW w:w="1859" w:type="dxa"/>
            <w:vAlign w:val="center"/>
          </w:tcPr>
          <w:p w14:paraId="6A130901" w14:textId="77777777" w:rsidR="00075047" w:rsidRDefault="00000000">
            <w:pPr>
              <w:jc w:val="center"/>
              <w:rPr>
                <w:rFonts w:cs="Times New Roman"/>
              </w:rPr>
            </w:pPr>
            <w:r>
              <w:rPr>
                <w:rFonts w:cs="Times New Roman"/>
                <w:i/>
                <w:iCs/>
              </w:rPr>
              <w:t>2001240292 - Trần Thị Thanh Ngân</w:t>
            </w:r>
          </w:p>
        </w:tc>
        <w:tc>
          <w:tcPr>
            <w:tcW w:w="2317" w:type="dxa"/>
            <w:vAlign w:val="center"/>
          </w:tcPr>
          <w:p w14:paraId="774D638C" w14:textId="77777777" w:rsidR="00075047" w:rsidRDefault="00000000">
            <w:pPr>
              <w:jc w:val="center"/>
              <w:rPr>
                <w:rFonts w:cs="Times New Roman"/>
              </w:rPr>
            </w:pPr>
            <w:r>
              <w:rPr>
                <w:rFonts w:cs="Times New Roman"/>
                <w:i/>
                <w:iCs/>
              </w:rPr>
              <w:t>2001240004 - Nguyễn Hoài An</w:t>
            </w:r>
          </w:p>
        </w:tc>
        <w:tc>
          <w:tcPr>
            <w:tcW w:w="1859" w:type="dxa"/>
            <w:vAlign w:val="center"/>
          </w:tcPr>
          <w:p w14:paraId="6EF0D92F" w14:textId="77777777" w:rsidR="00075047" w:rsidRDefault="00000000">
            <w:pPr>
              <w:jc w:val="center"/>
              <w:rPr>
                <w:rFonts w:cs="Times New Roman"/>
              </w:rPr>
            </w:pPr>
            <w:r>
              <w:rPr>
                <w:rFonts w:cs="Times New Roman"/>
                <w:i/>
                <w:iCs/>
              </w:rPr>
              <w:t>2001240426 - Đào Duy Tân</w:t>
            </w:r>
          </w:p>
        </w:tc>
        <w:tc>
          <w:tcPr>
            <w:tcW w:w="2317" w:type="dxa"/>
            <w:vAlign w:val="center"/>
          </w:tcPr>
          <w:p w14:paraId="28C8CC7F" w14:textId="77777777" w:rsidR="00075047" w:rsidRDefault="00000000">
            <w:pPr>
              <w:jc w:val="center"/>
              <w:rPr>
                <w:rFonts w:cs="Times New Roman"/>
              </w:rPr>
            </w:pPr>
            <w:r>
              <w:rPr>
                <w:rFonts w:cs="Times New Roman"/>
                <w:i/>
                <w:iCs/>
              </w:rPr>
              <w:t>2001240337 - Nguyễn Phan Yến Nhi</w:t>
            </w:r>
          </w:p>
        </w:tc>
      </w:tr>
      <w:tr w:rsidR="00075047" w14:paraId="450AE8D6" w14:textId="77777777" w:rsidTr="00913276">
        <w:trPr>
          <w:trHeight w:val="802"/>
        </w:trPr>
        <w:tc>
          <w:tcPr>
            <w:tcW w:w="1679" w:type="dxa"/>
            <w:tcBorders>
              <w:right w:val="single" w:sz="4" w:space="0" w:color="auto"/>
            </w:tcBorders>
          </w:tcPr>
          <w:p w14:paraId="287FBC5B" w14:textId="77777777" w:rsidR="00075047" w:rsidRDefault="00000000">
            <w:pPr>
              <w:rPr>
                <w:rFonts w:cs="Times New Roman"/>
              </w:rPr>
            </w:pPr>
            <w:r>
              <w:rPr>
                <w:rFonts w:cs="Times New Roman"/>
              </w:rPr>
              <w:t>Tuần 1</w:t>
            </w:r>
          </w:p>
        </w:tc>
        <w:tc>
          <w:tcPr>
            <w:tcW w:w="1859" w:type="dxa"/>
            <w:tcBorders>
              <w:left w:val="single" w:sz="4" w:space="0" w:color="auto"/>
            </w:tcBorders>
            <w:vAlign w:val="center"/>
          </w:tcPr>
          <w:p w14:paraId="4769C959" w14:textId="77777777" w:rsidR="00075047" w:rsidRDefault="00000000">
            <w:pPr>
              <w:jc w:val="center"/>
              <w:rPr>
                <w:rFonts w:cs="Times New Roman"/>
                <w:i/>
                <w:iCs/>
              </w:rPr>
            </w:pPr>
            <w:r>
              <w:rPr>
                <w:rFonts w:cs="Times New Roman"/>
              </w:rPr>
              <w:t>KẾT NỐI SQL VỚI WPF</w:t>
            </w:r>
          </w:p>
        </w:tc>
        <w:tc>
          <w:tcPr>
            <w:tcW w:w="2317" w:type="dxa"/>
            <w:vAlign w:val="center"/>
          </w:tcPr>
          <w:p w14:paraId="405E3073" w14:textId="19368D5E" w:rsidR="00075047" w:rsidRDefault="00000000">
            <w:pPr>
              <w:jc w:val="center"/>
              <w:rPr>
                <w:rFonts w:cs="Times New Roman"/>
              </w:rPr>
            </w:pPr>
            <w:r>
              <w:rPr>
                <w:rFonts w:cs="Times New Roman"/>
              </w:rPr>
              <w:t>GIAO DIỆN WPF</w:t>
            </w:r>
            <w:r w:rsidR="00A518E2">
              <w:rPr>
                <w:rFonts w:cs="Times New Roman"/>
              </w:rPr>
              <w:t xml:space="preserve"> BACSI, THIHAI, NGANKEO</w:t>
            </w:r>
          </w:p>
        </w:tc>
        <w:tc>
          <w:tcPr>
            <w:tcW w:w="1859" w:type="dxa"/>
            <w:vAlign w:val="center"/>
          </w:tcPr>
          <w:p w14:paraId="787592CD" w14:textId="77777777" w:rsidR="00075047" w:rsidRDefault="00000000">
            <w:pPr>
              <w:jc w:val="center"/>
              <w:rPr>
                <w:rFonts w:cs="Times New Roman"/>
                <w:i/>
                <w:iCs/>
              </w:rPr>
            </w:pPr>
            <w:r>
              <w:rPr>
                <w:rFonts w:cs="Times New Roman"/>
              </w:rPr>
              <w:t>WORD, KHÓA NGOẠI</w:t>
            </w:r>
          </w:p>
        </w:tc>
        <w:tc>
          <w:tcPr>
            <w:tcW w:w="2317" w:type="dxa"/>
            <w:vAlign w:val="center"/>
          </w:tcPr>
          <w:p w14:paraId="518DB94F" w14:textId="77777777" w:rsidR="00075047" w:rsidRDefault="00000000">
            <w:pPr>
              <w:jc w:val="center"/>
              <w:rPr>
                <w:rFonts w:cs="Times New Roman"/>
                <w:i/>
                <w:iCs/>
              </w:rPr>
            </w:pPr>
            <w:r>
              <w:rPr>
                <w:rFonts w:cs="Times New Roman"/>
              </w:rPr>
              <w:t>TẠO CSDL</w:t>
            </w:r>
          </w:p>
        </w:tc>
      </w:tr>
      <w:tr w:rsidR="00075047" w14:paraId="24A97964" w14:textId="77777777" w:rsidTr="00913276">
        <w:trPr>
          <w:trHeight w:val="802"/>
        </w:trPr>
        <w:tc>
          <w:tcPr>
            <w:tcW w:w="1679" w:type="dxa"/>
            <w:tcBorders>
              <w:right w:val="single" w:sz="4" w:space="0" w:color="auto"/>
            </w:tcBorders>
          </w:tcPr>
          <w:p w14:paraId="4E932B1D" w14:textId="77777777" w:rsidR="00075047" w:rsidRDefault="00000000">
            <w:pPr>
              <w:rPr>
                <w:rFonts w:cs="Times New Roman"/>
              </w:rPr>
            </w:pPr>
            <w:r>
              <w:rPr>
                <w:rFonts w:cs="Times New Roman"/>
              </w:rPr>
              <w:t>Tuần 2</w:t>
            </w:r>
          </w:p>
        </w:tc>
        <w:tc>
          <w:tcPr>
            <w:tcW w:w="1859" w:type="dxa"/>
            <w:tcBorders>
              <w:left w:val="single" w:sz="4" w:space="0" w:color="auto"/>
            </w:tcBorders>
            <w:vAlign w:val="center"/>
          </w:tcPr>
          <w:p w14:paraId="7EE9DB69" w14:textId="77777777" w:rsidR="00075047" w:rsidRDefault="00000000">
            <w:pPr>
              <w:jc w:val="center"/>
              <w:rPr>
                <w:rFonts w:cs="Times New Roman"/>
              </w:rPr>
            </w:pPr>
            <w:r>
              <w:rPr>
                <w:rFonts w:cs="Times New Roman"/>
              </w:rPr>
              <w:t>XEM DL TỪ CSDL, XUẤT EXCEL</w:t>
            </w:r>
          </w:p>
        </w:tc>
        <w:tc>
          <w:tcPr>
            <w:tcW w:w="2317" w:type="dxa"/>
            <w:vAlign w:val="center"/>
          </w:tcPr>
          <w:p w14:paraId="6C935037" w14:textId="00B4EA83" w:rsidR="00075047" w:rsidRDefault="00000000">
            <w:pPr>
              <w:jc w:val="center"/>
              <w:rPr>
                <w:rFonts w:cs="Times New Roman"/>
              </w:rPr>
            </w:pPr>
            <w:r>
              <w:rPr>
                <w:rFonts w:cs="Times New Roman"/>
              </w:rPr>
              <w:t>GIAO DIỆN WPF</w:t>
            </w:r>
            <w:r w:rsidR="00A518E2">
              <w:rPr>
                <w:rFonts w:cs="Times New Roman"/>
              </w:rPr>
              <w:t xml:space="preserve"> DICHVU, HOSOKHAMBENH, RÀNG BUỘC DEFAULT</w:t>
            </w:r>
          </w:p>
        </w:tc>
        <w:tc>
          <w:tcPr>
            <w:tcW w:w="1859" w:type="dxa"/>
            <w:vAlign w:val="center"/>
          </w:tcPr>
          <w:p w14:paraId="6A793E98" w14:textId="3BD8E1C3" w:rsidR="00075047" w:rsidRDefault="00000000">
            <w:pPr>
              <w:jc w:val="center"/>
              <w:rPr>
                <w:rFonts w:cs="Times New Roman"/>
              </w:rPr>
            </w:pPr>
            <w:r>
              <w:rPr>
                <w:rFonts w:cs="Times New Roman"/>
              </w:rPr>
              <w:t>WORD,</w:t>
            </w:r>
            <w:r w:rsidR="00A518E2">
              <w:rPr>
                <w:rFonts w:cs="Times New Roman"/>
              </w:rPr>
              <w:t xml:space="preserve"> RÀNG BUỘC CHECK</w:t>
            </w:r>
          </w:p>
        </w:tc>
        <w:tc>
          <w:tcPr>
            <w:tcW w:w="2317" w:type="dxa"/>
            <w:vAlign w:val="center"/>
          </w:tcPr>
          <w:p w14:paraId="48634DB8" w14:textId="534674C4" w:rsidR="00075047" w:rsidRDefault="00000000">
            <w:pPr>
              <w:jc w:val="center"/>
              <w:rPr>
                <w:rFonts w:cs="Times New Roman"/>
              </w:rPr>
            </w:pPr>
            <w:r>
              <w:rPr>
                <w:rFonts w:cs="Times New Roman"/>
              </w:rPr>
              <w:t>VẼ DIAGRAM</w:t>
            </w:r>
            <w:r w:rsidR="00A518E2">
              <w:rPr>
                <w:rFonts w:cs="Times New Roman"/>
              </w:rPr>
              <w:t>, RÀNG BUỘC UNIQUE</w:t>
            </w:r>
          </w:p>
        </w:tc>
      </w:tr>
      <w:tr w:rsidR="00075047" w14:paraId="1D388F09" w14:textId="77777777" w:rsidTr="00913276">
        <w:trPr>
          <w:trHeight w:val="802"/>
        </w:trPr>
        <w:tc>
          <w:tcPr>
            <w:tcW w:w="1679" w:type="dxa"/>
            <w:tcBorders>
              <w:right w:val="single" w:sz="4" w:space="0" w:color="auto"/>
            </w:tcBorders>
          </w:tcPr>
          <w:p w14:paraId="14A2BA3C" w14:textId="77777777" w:rsidR="00075047" w:rsidRDefault="00000000">
            <w:pPr>
              <w:rPr>
                <w:rFonts w:cs="Times New Roman"/>
              </w:rPr>
            </w:pPr>
            <w:r>
              <w:rPr>
                <w:rFonts w:cs="Times New Roman"/>
              </w:rPr>
              <w:t>Tuần 3</w:t>
            </w:r>
          </w:p>
        </w:tc>
        <w:tc>
          <w:tcPr>
            <w:tcW w:w="1859" w:type="dxa"/>
            <w:tcBorders>
              <w:left w:val="single" w:sz="4" w:space="0" w:color="auto"/>
            </w:tcBorders>
            <w:vAlign w:val="center"/>
          </w:tcPr>
          <w:p w14:paraId="41CF5F85" w14:textId="77777777" w:rsidR="00075047" w:rsidRDefault="00000000">
            <w:pPr>
              <w:jc w:val="center"/>
              <w:rPr>
                <w:rFonts w:cs="Times New Roman"/>
              </w:rPr>
            </w:pPr>
            <w:r>
              <w:rPr>
                <w:rFonts w:cs="Times New Roman"/>
              </w:rPr>
              <w:t>CODE TRUY VẤN LỒNG VÀO WPF</w:t>
            </w:r>
          </w:p>
        </w:tc>
        <w:tc>
          <w:tcPr>
            <w:tcW w:w="2317" w:type="dxa"/>
            <w:vAlign w:val="center"/>
          </w:tcPr>
          <w:p w14:paraId="4B905558" w14:textId="31AC7FD3" w:rsidR="00075047" w:rsidRDefault="00000000">
            <w:pPr>
              <w:jc w:val="center"/>
              <w:rPr>
                <w:rFonts w:cs="Times New Roman"/>
              </w:rPr>
            </w:pPr>
            <w:r>
              <w:rPr>
                <w:rFonts w:cs="Times New Roman"/>
              </w:rPr>
              <w:t>GIAO DIỆN WPF</w:t>
            </w:r>
            <w:r w:rsidR="00A518E2">
              <w:rPr>
                <w:rFonts w:cs="Times New Roman"/>
              </w:rPr>
              <w:t xml:space="preserve"> SUDUNG</w:t>
            </w:r>
            <w:r>
              <w:rPr>
                <w:rFonts w:cs="Times New Roman"/>
              </w:rPr>
              <w:t>, TRUY VẤN LỒNG THI HÀI</w:t>
            </w:r>
          </w:p>
        </w:tc>
        <w:tc>
          <w:tcPr>
            <w:tcW w:w="1859" w:type="dxa"/>
            <w:vAlign w:val="center"/>
          </w:tcPr>
          <w:p w14:paraId="7B26FD9D" w14:textId="77777777" w:rsidR="00075047" w:rsidRDefault="00000000">
            <w:pPr>
              <w:jc w:val="center"/>
              <w:rPr>
                <w:rFonts w:cs="Times New Roman"/>
              </w:rPr>
            </w:pPr>
            <w:r>
              <w:rPr>
                <w:rFonts w:cs="Times New Roman"/>
              </w:rPr>
              <w:t>WORD, TRUY VẤN LỒNG DỊCH VỤ</w:t>
            </w:r>
          </w:p>
        </w:tc>
        <w:tc>
          <w:tcPr>
            <w:tcW w:w="2317" w:type="dxa"/>
            <w:vAlign w:val="center"/>
          </w:tcPr>
          <w:p w14:paraId="21DC586A" w14:textId="77777777" w:rsidR="00075047" w:rsidRDefault="00000000">
            <w:pPr>
              <w:jc w:val="center"/>
              <w:rPr>
                <w:rFonts w:cs="Times New Roman"/>
              </w:rPr>
            </w:pPr>
            <w:r>
              <w:rPr>
                <w:rFonts w:cs="Times New Roman"/>
              </w:rPr>
              <w:t>TRUY VẤN LỒNG BÁC SĨ</w:t>
            </w:r>
          </w:p>
        </w:tc>
      </w:tr>
      <w:tr w:rsidR="00075047" w14:paraId="2550FBF3" w14:textId="77777777" w:rsidTr="00913276">
        <w:trPr>
          <w:trHeight w:val="802"/>
        </w:trPr>
        <w:tc>
          <w:tcPr>
            <w:tcW w:w="1679" w:type="dxa"/>
            <w:tcBorders>
              <w:right w:val="single" w:sz="4" w:space="0" w:color="auto"/>
            </w:tcBorders>
          </w:tcPr>
          <w:p w14:paraId="1DD40C69" w14:textId="77777777" w:rsidR="00075047" w:rsidRDefault="00000000">
            <w:pPr>
              <w:rPr>
                <w:rFonts w:cs="Times New Roman"/>
              </w:rPr>
            </w:pPr>
            <w:r>
              <w:rPr>
                <w:rFonts w:cs="Times New Roman"/>
              </w:rPr>
              <w:t>Tuần 4</w:t>
            </w:r>
          </w:p>
        </w:tc>
        <w:tc>
          <w:tcPr>
            <w:tcW w:w="1859" w:type="dxa"/>
            <w:tcBorders>
              <w:left w:val="single" w:sz="4" w:space="0" w:color="auto"/>
            </w:tcBorders>
            <w:vAlign w:val="center"/>
          </w:tcPr>
          <w:p w14:paraId="6AECDE33" w14:textId="77777777" w:rsidR="00075047" w:rsidRDefault="00000000">
            <w:pPr>
              <w:jc w:val="center"/>
              <w:rPr>
                <w:rFonts w:cs="Times New Roman"/>
              </w:rPr>
            </w:pPr>
            <w:r>
              <w:rPr>
                <w:rFonts w:cs="Times New Roman"/>
              </w:rPr>
              <w:t>SỬ DỤNG MÔ HÌNH MVVM</w:t>
            </w:r>
          </w:p>
        </w:tc>
        <w:tc>
          <w:tcPr>
            <w:tcW w:w="2317" w:type="dxa"/>
            <w:vAlign w:val="center"/>
          </w:tcPr>
          <w:p w14:paraId="1C15445D" w14:textId="77777777" w:rsidR="00075047" w:rsidRDefault="00000000">
            <w:pPr>
              <w:jc w:val="center"/>
              <w:rPr>
                <w:rFonts w:cs="Times New Roman"/>
              </w:rPr>
            </w:pPr>
            <w:r>
              <w:rPr>
                <w:rFonts w:cs="Times New Roman"/>
              </w:rPr>
              <w:t>CHUYỂN CÁC WINDOWS -&gt; USERCONTROLS ĐỂ DỄ QUẢN LÝ</w:t>
            </w:r>
          </w:p>
        </w:tc>
        <w:tc>
          <w:tcPr>
            <w:tcW w:w="1859" w:type="dxa"/>
            <w:vAlign w:val="center"/>
          </w:tcPr>
          <w:p w14:paraId="76EC64BF" w14:textId="77777777" w:rsidR="00075047" w:rsidRDefault="00000000">
            <w:pPr>
              <w:jc w:val="center"/>
              <w:rPr>
                <w:rFonts w:cs="Times New Roman"/>
              </w:rPr>
            </w:pPr>
            <w:r>
              <w:rPr>
                <w:rFonts w:cs="Times New Roman"/>
              </w:rPr>
              <w:t>WORD, THÊM RÀNG BUỘC SUDUNG, DICHVU, HOSO</w:t>
            </w:r>
          </w:p>
        </w:tc>
        <w:tc>
          <w:tcPr>
            <w:tcW w:w="2317" w:type="dxa"/>
            <w:vAlign w:val="center"/>
          </w:tcPr>
          <w:p w14:paraId="65E1DFBB" w14:textId="32DEBFF2" w:rsidR="00075047" w:rsidRDefault="00000000">
            <w:pPr>
              <w:jc w:val="center"/>
              <w:rPr>
                <w:rFonts w:cs="Times New Roman"/>
              </w:rPr>
            </w:pPr>
            <w:r>
              <w:rPr>
                <w:rFonts w:cs="Times New Roman"/>
              </w:rPr>
              <w:t>ĐỔI TRUY VẤN TABLE SANG VIEWS</w:t>
            </w:r>
          </w:p>
        </w:tc>
      </w:tr>
      <w:tr w:rsidR="00075047" w14:paraId="2D14417B" w14:textId="77777777" w:rsidTr="00913276">
        <w:trPr>
          <w:trHeight w:val="802"/>
        </w:trPr>
        <w:tc>
          <w:tcPr>
            <w:tcW w:w="1679" w:type="dxa"/>
            <w:tcBorders>
              <w:right w:val="single" w:sz="4" w:space="0" w:color="auto"/>
            </w:tcBorders>
          </w:tcPr>
          <w:p w14:paraId="2EDE6C26" w14:textId="77777777" w:rsidR="00075047" w:rsidRDefault="00000000">
            <w:pPr>
              <w:rPr>
                <w:rFonts w:cs="Times New Roman"/>
              </w:rPr>
            </w:pPr>
            <w:r>
              <w:rPr>
                <w:rFonts w:cs="Times New Roman"/>
              </w:rPr>
              <w:t>Tuần 5</w:t>
            </w:r>
          </w:p>
        </w:tc>
        <w:tc>
          <w:tcPr>
            <w:tcW w:w="1859" w:type="dxa"/>
            <w:tcBorders>
              <w:left w:val="single" w:sz="4" w:space="0" w:color="auto"/>
            </w:tcBorders>
            <w:vAlign w:val="center"/>
          </w:tcPr>
          <w:p w14:paraId="25E7C399" w14:textId="383CA138" w:rsidR="00075047" w:rsidRDefault="00A518E2">
            <w:pPr>
              <w:jc w:val="center"/>
              <w:rPr>
                <w:rFonts w:cs="Times New Roman"/>
              </w:rPr>
            </w:pPr>
            <w:r>
              <w:rPr>
                <w:rFonts w:cs="Times New Roman"/>
              </w:rPr>
              <w:t>PHÂN QUYỀN</w:t>
            </w:r>
          </w:p>
        </w:tc>
        <w:tc>
          <w:tcPr>
            <w:tcW w:w="2317" w:type="dxa"/>
            <w:vAlign w:val="center"/>
          </w:tcPr>
          <w:p w14:paraId="47479D99" w14:textId="40A05C18" w:rsidR="00075047" w:rsidRDefault="00A518E2">
            <w:pPr>
              <w:jc w:val="center"/>
              <w:rPr>
                <w:rFonts w:cs="Times New Roman"/>
              </w:rPr>
            </w:pPr>
            <w:r>
              <w:rPr>
                <w:rFonts w:cs="Times New Roman"/>
              </w:rPr>
              <w:t>TẠO GIAO DIỆN ADMIN, KHÁCH HÀNG</w:t>
            </w:r>
          </w:p>
        </w:tc>
        <w:tc>
          <w:tcPr>
            <w:tcW w:w="1859" w:type="dxa"/>
            <w:vAlign w:val="center"/>
          </w:tcPr>
          <w:p w14:paraId="2175C855" w14:textId="77777777" w:rsidR="00075047" w:rsidRDefault="00000000">
            <w:pPr>
              <w:jc w:val="center"/>
              <w:rPr>
                <w:rFonts w:cs="Times New Roman"/>
              </w:rPr>
            </w:pPr>
            <w:r>
              <w:rPr>
                <w:rFonts w:cs="Times New Roman"/>
              </w:rPr>
              <w:t>WORD, TRUY VẤN THIHAI IF/CASE ĐỂ PHÂN NHÓM TUỔI</w:t>
            </w:r>
          </w:p>
        </w:tc>
        <w:tc>
          <w:tcPr>
            <w:tcW w:w="2317" w:type="dxa"/>
            <w:vAlign w:val="center"/>
          </w:tcPr>
          <w:p w14:paraId="3E931EE0" w14:textId="77777777" w:rsidR="00075047" w:rsidRDefault="00000000">
            <w:pPr>
              <w:jc w:val="center"/>
              <w:rPr>
                <w:rFonts w:cs="Times New Roman"/>
              </w:rPr>
            </w:pPr>
            <w:r>
              <w:rPr>
                <w:rFonts w:cs="Times New Roman"/>
              </w:rPr>
              <w:t xml:space="preserve">TRUY VẤN IF/CASE BÁC SĨ ĐỂ PHÂN CẤP BẬC </w:t>
            </w:r>
          </w:p>
        </w:tc>
      </w:tr>
      <w:tr w:rsidR="00075047" w14:paraId="14EBC047" w14:textId="77777777" w:rsidTr="00913276">
        <w:trPr>
          <w:trHeight w:val="802"/>
        </w:trPr>
        <w:tc>
          <w:tcPr>
            <w:tcW w:w="1679" w:type="dxa"/>
            <w:tcBorders>
              <w:right w:val="single" w:sz="4" w:space="0" w:color="auto"/>
            </w:tcBorders>
          </w:tcPr>
          <w:p w14:paraId="7D20D7CF" w14:textId="77777777" w:rsidR="00075047" w:rsidRDefault="00000000">
            <w:pPr>
              <w:rPr>
                <w:rFonts w:cs="Times New Roman"/>
              </w:rPr>
            </w:pPr>
            <w:r>
              <w:rPr>
                <w:rFonts w:cs="Times New Roman"/>
              </w:rPr>
              <w:t>Tuần 6</w:t>
            </w:r>
          </w:p>
        </w:tc>
        <w:tc>
          <w:tcPr>
            <w:tcW w:w="1859" w:type="dxa"/>
            <w:tcBorders>
              <w:left w:val="single" w:sz="4" w:space="0" w:color="auto"/>
            </w:tcBorders>
            <w:vAlign w:val="center"/>
          </w:tcPr>
          <w:p w14:paraId="70040F04" w14:textId="04B9646F" w:rsidR="00075047" w:rsidRDefault="00A518E2">
            <w:pPr>
              <w:jc w:val="center"/>
              <w:rPr>
                <w:rFonts w:cs="Times New Roman"/>
              </w:rPr>
            </w:pPr>
            <w:r>
              <w:rPr>
                <w:rFonts w:cs="Times New Roman"/>
              </w:rPr>
              <w:t>CHỈN CHU PHÂN QUYÊN</w:t>
            </w:r>
          </w:p>
        </w:tc>
        <w:tc>
          <w:tcPr>
            <w:tcW w:w="2317" w:type="dxa"/>
            <w:vAlign w:val="center"/>
          </w:tcPr>
          <w:p w14:paraId="66C0FF2B" w14:textId="42544C5A" w:rsidR="00075047" w:rsidRDefault="00A518E2">
            <w:pPr>
              <w:jc w:val="center"/>
              <w:rPr>
                <w:rFonts w:cs="Times New Roman"/>
              </w:rPr>
            </w:pPr>
            <w:r>
              <w:rPr>
                <w:rFonts w:cs="Times New Roman"/>
              </w:rPr>
              <w:t>CHỈN CHU LẠI GIAO DIỆN</w:t>
            </w:r>
          </w:p>
        </w:tc>
        <w:tc>
          <w:tcPr>
            <w:tcW w:w="1859" w:type="dxa"/>
            <w:vAlign w:val="center"/>
          </w:tcPr>
          <w:p w14:paraId="1509F20F" w14:textId="5A960481" w:rsidR="00075047" w:rsidRDefault="00A518E2">
            <w:pPr>
              <w:jc w:val="center"/>
              <w:rPr>
                <w:rFonts w:cs="Times New Roman"/>
              </w:rPr>
            </w:pPr>
            <w:r>
              <w:rPr>
                <w:rFonts w:cs="Times New Roman"/>
              </w:rPr>
              <w:t>WORD</w:t>
            </w:r>
          </w:p>
        </w:tc>
        <w:tc>
          <w:tcPr>
            <w:tcW w:w="2317" w:type="dxa"/>
            <w:vAlign w:val="center"/>
          </w:tcPr>
          <w:p w14:paraId="3997F055" w14:textId="2090A262" w:rsidR="00075047" w:rsidRDefault="00A518E2">
            <w:pPr>
              <w:jc w:val="center"/>
              <w:rPr>
                <w:rFonts w:cs="Times New Roman"/>
              </w:rPr>
            </w:pPr>
            <w:r>
              <w:rPr>
                <w:rFonts w:cs="Times New Roman"/>
              </w:rPr>
              <w:t>TRUY VẤN PHÂN QUYỀN</w:t>
            </w:r>
          </w:p>
        </w:tc>
      </w:tr>
      <w:tr w:rsidR="00075047" w14:paraId="4CEE62EE" w14:textId="77777777" w:rsidTr="00913276">
        <w:trPr>
          <w:trHeight w:val="802"/>
        </w:trPr>
        <w:tc>
          <w:tcPr>
            <w:tcW w:w="1679" w:type="dxa"/>
            <w:tcBorders>
              <w:right w:val="single" w:sz="4" w:space="0" w:color="auto"/>
            </w:tcBorders>
          </w:tcPr>
          <w:p w14:paraId="333C1DA4" w14:textId="77777777" w:rsidR="00075047" w:rsidRDefault="00000000">
            <w:pPr>
              <w:rPr>
                <w:rFonts w:cs="Times New Roman"/>
              </w:rPr>
            </w:pPr>
            <w:r>
              <w:rPr>
                <w:rFonts w:cs="Times New Roman"/>
              </w:rPr>
              <w:t>Tuần 7</w:t>
            </w:r>
          </w:p>
        </w:tc>
        <w:tc>
          <w:tcPr>
            <w:tcW w:w="1859" w:type="dxa"/>
            <w:tcBorders>
              <w:left w:val="single" w:sz="4" w:space="0" w:color="auto"/>
            </w:tcBorders>
            <w:vAlign w:val="center"/>
          </w:tcPr>
          <w:p w14:paraId="2449D8BF" w14:textId="1DC2F646" w:rsidR="00075047" w:rsidRDefault="001B6807" w:rsidP="001B6807">
            <w:pPr>
              <w:jc w:val="center"/>
              <w:rPr>
                <w:rFonts w:cs="Times New Roman"/>
              </w:rPr>
            </w:pPr>
            <w:r>
              <w:rPr>
                <w:rFonts w:cs="Times New Roman"/>
              </w:rPr>
              <w:t>TỔNG TIỀN CỦA DỊCH VỤ SỬ DỤNG (SUM)</w:t>
            </w:r>
          </w:p>
        </w:tc>
        <w:tc>
          <w:tcPr>
            <w:tcW w:w="2317" w:type="dxa"/>
            <w:vAlign w:val="center"/>
          </w:tcPr>
          <w:p w14:paraId="400CEBC2" w14:textId="68BBC3A6" w:rsidR="00075047" w:rsidRDefault="00855DFA">
            <w:pPr>
              <w:jc w:val="center"/>
              <w:rPr>
                <w:rFonts w:cs="Times New Roman"/>
              </w:rPr>
            </w:pPr>
            <w:r>
              <w:rPr>
                <w:rFonts w:cs="Times New Roman"/>
              </w:rPr>
              <w:t>-</w:t>
            </w:r>
          </w:p>
        </w:tc>
        <w:tc>
          <w:tcPr>
            <w:tcW w:w="1859" w:type="dxa"/>
            <w:vAlign w:val="center"/>
          </w:tcPr>
          <w:p w14:paraId="4ABD392F" w14:textId="4BDE0DE1" w:rsidR="00075047" w:rsidRDefault="00855DFA">
            <w:pPr>
              <w:jc w:val="center"/>
              <w:rPr>
                <w:rFonts w:cs="Times New Roman"/>
              </w:rPr>
            </w:pPr>
            <w:r>
              <w:rPr>
                <w:rFonts w:cs="Times New Roman"/>
              </w:rPr>
              <w:t>WORD,</w:t>
            </w:r>
            <w:r w:rsidR="001B6807">
              <w:rPr>
                <w:rFonts w:cs="Times New Roman"/>
              </w:rPr>
              <w:t xml:space="preserve"> ĐẾM SỐ LƯỢNG THI HÀI (COUNT)</w:t>
            </w:r>
          </w:p>
        </w:tc>
        <w:tc>
          <w:tcPr>
            <w:tcW w:w="2317" w:type="dxa"/>
            <w:vAlign w:val="center"/>
          </w:tcPr>
          <w:p w14:paraId="58479365" w14:textId="064DAD65" w:rsidR="00075047" w:rsidRDefault="00855DFA">
            <w:pPr>
              <w:jc w:val="center"/>
              <w:rPr>
                <w:rFonts w:cs="Times New Roman"/>
              </w:rPr>
            </w:pPr>
            <w:r>
              <w:rPr>
                <w:rFonts w:cs="Times New Roman"/>
              </w:rPr>
              <w:t>-</w:t>
            </w:r>
          </w:p>
        </w:tc>
      </w:tr>
      <w:tr w:rsidR="00075047" w14:paraId="20478F7F" w14:textId="77777777" w:rsidTr="00913276">
        <w:trPr>
          <w:trHeight w:val="802"/>
        </w:trPr>
        <w:tc>
          <w:tcPr>
            <w:tcW w:w="1679" w:type="dxa"/>
            <w:tcBorders>
              <w:right w:val="single" w:sz="4" w:space="0" w:color="auto"/>
            </w:tcBorders>
          </w:tcPr>
          <w:p w14:paraId="70562B1C" w14:textId="77777777" w:rsidR="00075047" w:rsidRDefault="00000000">
            <w:pPr>
              <w:rPr>
                <w:rFonts w:cs="Times New Roman"/>
              </w:rPr>
            </w:pPr>
            <w:r>
              <w:rPr>
                <w:rFonts w:cs="Times New Roman"/>
              </w:rPr>
              <w:t>Tuần 8</w:t>
            </w:r>
          </w:p>
        </w:tc>
        <w:tc>
          <w:tcPr>
            <w:tcW w:w="1859" w:type="dxa"/>
            <w:tcBorders>
              <w:left w:val="single" w:sz="4" w:space="0" w:color="auto"/>
            </w:tcBorders>
            <w:vAlign w:val="center"/>
          </w:tcPr>
          <w:p w14:paraId="34C0CB88" w14:textId="65991034" w:rsidR="00075047" w:rsidRDefault="00294A84">
            <w:pPr>
              <w:jc w:val="center"/>
              <w:rPr>
                <w:rFonts w:cs="Times New Roman"/>
              </w:rPr>
            </w:pPr>
            <w:r>
              <w:rPr>
                <w:rFonts w:cs="Times New Roman"/>
              </w:rPr>
              <w:t>THỦ TỤC XÓA, SỬA 6 BẢNG</w:t>
            </w:r>
          </w:p>
        </w:tc>
        <w:tc>
          <w:tcPr>
            <w:tcW w:w="2317" w:type="dxa"/>
            <w:vAlign w:val="center"/>
          </w:tcPr>
          <w:p w14:paraId="634CEBB5" w14:textId="17D7F149" w:rsidR="00075047" w:rsidRDefault="00294A84">
            <w:pPr>
              <w:jc w:val="center"/>
              <w:rPr>
                <w:rFonts w:cs="Times New Roman"/>
              </w:rPr>
            </w:pPr>
            <w:r>
              <w:rPr>
                <w:rFonts w:cs="Times New Roman"/>
              </w:rPr>
              <w:t>TRUY VẤN WHILE</w:t>
            </w:r>
          </w:p>
        </w:tc>
        <w:tc>
          <w:tcPr>
            <w:tcW w:w="1859" w:type="dxa"/>
            <w:vAlign w:val="center"/>
          </w:tcPr>
          <w:p w14:paraId="18FB6DA7" w14:textId="1269A2B8" w:rsidR="00075047" w:rsidRDefault="00294A84">
            <w:pPr>
              <w:jc w:val="center"/>
              <w:rPr>
                <w:rFonts w:cs="Times New Roman"/>
              </w:rPr>
            </w:pPr>
            <w:r>
              <w:rPr>
                <w:rFonts w:cs="Times New Roman"/>
              </w:rPr>
              <w:t xml:space="preserve">WORD, THỦ TỤC THÊM CÁC BẢNG BACSI, THIHAI, </w:t>
            </w:r>
            <w:r>
              <w:rPr>
                <w:rFonts w:cs="Times New Roman"/>
              </w:rPr>
              <w:lastRenderedPageBreak/>
              <w:t>NGANKEO</w:t>
            </w:r>
          </w:p>
        </w:tc>
        <w:tc>
          <w:tcPr>
            <w:tcW w:w="2317" w:type="dxa"/>
            <w:vAlign w:val="center"/>
          </w:tcPr>
          <w:p w14:paraId="00AA4C8E" w14:textId="736B1CEE" w:rsidR="00075047" w:rsidRDefault="00294A84">
            <w:pPr>
              <w:jc w:val="center"/>
              <w:rPr>
                <w:rFonts w:cs="Times New Roman"/>
              </w:rPr>
            </w:pPr>
            <w:r>
              <w:rPr>
                <w:rFonts w:cs="Times New Roman"/>
              </w:rPr>
              <w:lastRenderedPageBreak/>
              <w:t>THỦ TỤC THÊM CÁC BẢNG HOSOKHAMBENH, DICHVU, SUDUNG</w:t>
            </w:r>
          </w:p>
        </w:tc>
      </w:tr>
      <w:tr w:rsidR="00913276" w14:paraId="64C54473" w14:textId="77777777" w:rsidTr="00913276">
        <w:trPr>
          <w:trHeight w:val="802"/>
        </w:trPr>
        <w:tc>
          <w:tcPr>
            <w:tcW w:w="1679" w:type="dxa"/>
            <w:tcBorders>
              <w:right w:val="single" w:sz="4" w:space="0" w:color="auto"/>
            </w:tcBorders>
          </w:tcPr>
          <w:p w14:paraId="7458BF8B" w14:textId="77777777" w:rsidR="00913276" w:rsidRDefault="00913276" w:rsidP="00913276">
            <w:pPr>
              <w:rPr>
                <w:rFonts w:cs="Times New Roman"/>
              </w:rPr>
            </w:pPr>
            <w:r>
              <w:rPr>
                <w:rFonts w:cs="Times New Roman"/>
              </w:rPr>
              <w:t>Tuần 9</w:t>
            </w:r>
          </w:p>
        </w:tc>
        <w:tc>
          <w:tcPr>
            <w:tcW w:w="1859" w:type="dxa"/>
            <w:tcBorders>
              <w:left w:val="single" w:sz="4" w:space="0" w:color="auto"/>
            </w:tcBorders>
            <w:vAlign w:val="center"/>
          </w:tcPr>
          <w:p w14:paraId="0BB93CFC" w14:textId="0E018BE2" w:rsidR="00913276" w:rsidRDefault="00913276" w:rsidP="00913276">
            <w:pPr>
              <w:jc w:val="center"/>
              <w:rPr>
                <w:rFonts w:cs="Times New Roman"/>
              </w:rPr>
            </w:pPr>
            <w:r>
              <w:rPr>
                <w:rFonts w:cs="Times New Roman"/>
              </w:rPr>
              <w:t>THỦ TỤC TÍNH TỔNG</w:t>
            </w:r>
            <w:r>
              <w:rPr>
                <w:rFonts w:cs="Times New Roman"/>
              </w:rPr>
              <w:t xml:space="preserve"> TIỀ</w:t>
            </w:r>
            <w:r w:rsidR="00E42263">
              <w:rPr>
                <w:rFonts w:cs="Times New Roman"/>
              </w:rPr>
              <w:t>N</w:t>
            </w:r>
            <w:r w:rsidR="001F67AF">
              <w:rPr>
                <w:rFonts w:cs="Times New Roman"/>
              </w:rPr>
              <w:t xml:space="preserve"> CỦA THI HÀI</w:t>
            </w:r>
            <w:r>
              <w:rPr>
                <w:rFonts w:cs="Times New Roman"/>
              </w:rPr>
              <w:t>, THỦ TỤC BÁC SĨ LÃO LUYỆN</w:t>
            </w:r>
          </w:p>
        </w:tc>
        <w:tc>
          <w:tcPr>
            <w:tcW w:w="2317" w:type="dxa"/>
            <w:vAlign w:val="center"/>
          </w:tcPr>
          <w:p w14:paraId="5C65469E" w14:textId="5BC87040" w:rsidR="00913276" w:rsidRDefault="00913276" w:rsidP="00913276">
            <w:pPr>
              <w:jc w:val="center"/>
              <w:rPr>
                <w:rFonts w:cs="Times New Roman"/>
              </w:rPr>
            </w:pPr>
            <w:r>
              <w:rPr>
                <w:rFonts w:cs="Times New Roman"/>
              </w:rPr>
              <w:t>THỦ TỤC ĐẾM SÓT</w:t>
            </w:r>
            <w:r w:rsidR="006F0CBD">
              <w:rPr>
                <w:rFonts w:cs="Times New Roman"/>
              </w:rPr>
              <w:t>, THỦ TỤC THANH LÝ THI HÀI</w:t>
            </w:r>
          </w:p>
        </w:tc>
        <w:tc>
          <w:tcPr>
            <w:tcW w:w="1859" w:type="dxa"/>
            <w:vAlign w:val="center"/>
          </w:tcPr>
          <w:p w14:paraId="345308A5" w14:textId="77670DD0" w:rsidR="00913276" w:rsidRDefault="006F0CBD" w:rsidP="00913276">
            <w:pPr>
              <w:jc w:val="center"/>
              <w:rPr>
                <w:rFonts w:cs="Times New Roman"/>
              </w:rPr>
            </w:pPr>
            <w:r>
              <w:rPr>
                <w:rFonts w:cs="Times New Roman"/>
              </w:rPr>
              <w:t xml:space="preserve">WORD, </w:t>
            </w:r>
            <w:r w:rsidR="00913276">
              <w:rPr>
                <w:rFonts w:cs="Times New Roman"/>
              </w:rPr>
              <w:t>THỦ TỤC ĐẾM SỐ LƯỢNG THI HÀI</w:t>
            </w:r>
            <w:r w:rsidR="001F67AF">
              <w:rPr>
                <w:rFonts w:cs="Times New Roman"/>
              </w:rPr>
              <w:t>, THỦ TỤC DỊCH VỤ Ế</w:t>
            </w:r>
          </w:p>
        </w:tc>
        <w:tc>
          <w:tcPr>
            <w:tcW w:w="2317" w:type="dxa"/>
            <w:vAlign w:val="center"/>
          </w:tcPr>
          <w:p w14:paraId="707F7555" w14:textId="68D58E56" w:rsidR="00913276" w:rsidRDefault="00913276" w:rsidP="00913276">
            <w:pPr>
              <w:jc w:val="center"/>
              <w:rPr>
                <w:rFonts w:cs="Times New Roman"/>
              </w:rPr>
            </w:pPr>
            <w:r>
              <w:rPr>
                <w:rFonts w:cs="Times New Roman"/>
              </w:rPr>
              <w:t>THỦ TỤC PHÂN QUYỀN</w:t>
            </w:r>
          </w:p>
        </w:tc>
      </w:tr>
      <w:tr w:rsidR="00913276" w14:paraId="1532FFB9" w14:textId="77777777" w:rsidTr="00913276">
        <w:trPr>
          <w:trHeight w:val="802"/>
        </w:trPr>
        <w:tc>
          <w:tcPr>
            <w:tcW w:w="1679" w:type="dxa"/>
            <w:tcBorders>
              <w:right w:val="single" w:sz="4" w:space="0" w:color="auto"/>
            </w:tcBorders>
          </w:tcPr>
          <w:p w14:paraId="7EDFD24E" w14:textId="77777777" w:rsidR="00913276" w:rsidRDefault="00913276" w:rsidP="00913276">
            <w:pPr>
              <w:rPr>
                <w:rFonts w:cs="Times New Roman"/>
              </w:rPr>
            </w:pPr>
            <w:r>
              <w:rPr>
                <w:rFonts w:cs="Times New Roman"/>
              </w:rPr>
              <w:t>Tuần 10</w:t>
            </w:r>
          </w:p>
        </w:tc>
        <w:tc>
          <w:tcPr>
            <w:tcW w:w="1859" w:type="dxa"/>
            <w:tcBorders>
              <w:left w:val="single" w:sz="4" w:space="0" w:color="auto"/>
            </w:tcBorders>
            <w:vAlign w:val="center"/>
          </w:tcPr>
          <w:p w14:paraId="6B93F511" w14:textId="77777777" w:rsidR="00913276" w:rsidRDefault="00913276" w:rsidP="00913276">
            <w:pPr>
              <w:jc w:val="center"/>
              <w:rPr>
                <w:rFonts w:cs="Times New Roman"/>
              </w:rPr>
            </w:pPr>
          </w:p>
        </w:tc>
        <w:tc>
          <w:tcPr>
            <w:tcW w:w="2317" w:type="dxa"/>
            <w:vAlign w:val="center"/>
          </w:tcPr>
          <w:p w14:paraId="262D7B66" w14:textId="77777777" w:rsidR="00913276" w:rsidRDefault="00913276" w:rsidP="00913276">
            <w:pPr>
              <w:jc w:val="center"/>
              <w:rPr>
                <w:rFonts w:cs="Times New Roman"/>
              </w:rPr>
            </w:pPr>
          </w:p>
        </w:tc>
        <w:tc>
          <w:tcPr>
            <w:tcW w:w="1859" w:type="dxa"/>
            <w:vAlign w:val="center"/>
          </w:tcPr>
          <w:p w14:paraId="39E3B306" w14:textId="77777777" w:rsidR="00913276" w:rsidRDefault="00913276" w:rsidP="00913276">
            <w:pPr>
              <w:jc w:val="center"/>
              <w:rPr>
                <w:rFonts w:cs="Times New Roman"/>
              </w:rPr>
            </w:pPr>
          </w:p>
        </w:tc>
        <w:tc>
          <w:tcPr>
            <w:tcW w:w="2317" w:type="dxa"/>
            <w:vAlign w:val="center"/>
          </w:tcPr>
          <w:p w14:paraId="6F57C525" w14:textId="77777777" w:rsidR="00913276" w:rsidRDefault="00913276" w:rsidP="00913276">
            <w:pPr>
              <w:jc w:val="center"/>
              <w:rPr>
                <w:rFonts w:cs="Times New Roman"/>
              </w:rPr>
            </w:pPr>
          </w:p>
        </w:tc>
      </w:tr>
      <w:tr w:rsidR="00913276" w14:paraId="55F22B63" w14:textId="77777777" w:rsidTr="00913276">
        <w:trPr>
          <w:trHeight w:val="802"/>
        </w:trPr>
        <w:tc>
          <w:tcPr>
            <w:tcW w:w="1679" w:type="dxa"/>
            <w:tcBorders>
              <w:right w:val="single" w:sz="4" w:space="0" w:color="auto"/>
            </w:tcBorders>
          </w:tcPr>
          <w:p w14:paraId="6089299B" w14:textId="77777777" w:rsidR="00913276" w:rsidRDefault="00913276" w:rsidP="00913276">
            <w:pPr>
              <w:rPr>
                <w:rFonts w:cs="Times New Roman"/>
              </w:rPr>
            </w:pPr>
            <w:r>
              <w:rPr>
                <w:rFonts w:cs="Times New Roman"/>
              </w:rPr>
              <w:t>Tuần 11</w:t>
            </w:r>
          </w:p>
        </w:tc>
        <w:tc>
          <w:tcPr>
            <w:tcW w:w="1859" w:type="dxa"/>
            <w:tcBorders>
              <w:left w:val="single" w:sz="4" w:space="0" w:color="auto"/>
            </w:tcBorders>
            <w:vAlign w:val="center"/>
          </w:tcPr>
          <w:p w14:paraId="090E1181" w14:textId="77777777" w:rsidR="00913276" w:rsidRDefault="00913276" w:rsidP="00913276">
            <w:pPr>
              <w:jc w:val="center"/>
              <w:rPr>
                <w:rFonts w:cs="Times New Roman"/>
              </w:rPr>
            </w:pPr>
          </w:p>
        </w:tc>
        <w:tc>
          <w:tcPr>
            <w:tcW w:w="2317" w:type="dxa"/>
            <w:vAlign w:val="center"/>
          </w:tcPr>
          <w:p w14:paraId="7BC22E71" w14:textId="77777777" w:rsidR="00913276" w:rsidRDefault="00913276" w:rsidP="00913276">
            <w:pPr>
              <w:jc w:val="center"/>
              <w:rPr>
                <w:rFonts w:cs="Times New Roman"/>
              </w:rPr>
            </w:pPr>
          </w:p>
        </w:tc>
        <w:tc>
          <w:tcPr>
            <w:tcW w:w="1859" w:type="dxa"/>
            <w:vAlign w:val="center"/>
          </w:tcPr>
          <w:p w14:paraId="637CA82C" w14:textId="77777777" w:rsidR="00913276" w:rsidRDefault="00913276" w:rsidP="00913276">
            <w:pPr>
              <w:jc w:val="center"/>
              <w:rPr>
                <w:rFonts w:cs="Times New Roman"/>
              </w:rPr>
            </w:pPr>
          </w:p>
        </w:tc>
        <w:tc>
          <w:tcPr>
            <w:tcW w:w="2317" w:type="dxa"/>
            <w:vAlign w:val="center"/>
          </w:tcPr>
          <w:p w14:paraId="404C9B64" w14:textId="77777777" w:rsidR="00913276" w:rsidRDefault="00913276" w:rsidP="00913276">
            <w:pPr>
              <w:jc w:val="center"/>
              <w:rPr>
                <w:rFonts w:cs="Times New Roman"/>
              </w:rPr>
            </w:pPr>
          </w:p>
        </w:tc>
      </w:tr>
      <w:tr w:rsidR="00913276" w14:paraId="49BCE644" w14:textId="77777777" w:rsidTr="00913276">
        <w:trPr>
          <w:trHeight w:val="802"/>
        </w:trPr>
        <w:tc>
          <w:tcPr>
            <w:tcW w:w="1679" w:type="dxa"/>
            <w:tcBorders>
              <w:right w:val="single" w:sz="4" w:space="0" w:color="auto"/>
            </w:tcBorders>
          </w:tcPr>
          <w:p w14:paraId="4677498F" w14:textId="77777777" w:rsidR="00913276" w:rsidRDefault="00913276" w:rsidP="00913276">
            <w:pPr>
              <w:rPr>
                <w:rFonts w:cs="Times New Roman"/>
              </w:rPr>
            </w:pPr>
            <w:r>
              <w:rPr>
                <w:rFonts w:cs="Times New Roman"/>
              </w:rPr>
              <w:t>Tuần 12</w:t>
            </w:r>
          </w:p>
        </w:tc>
        <w:tc>
          <w:tcPr>
            <w:tcW w:w="1859" w:type="dxa"/>
            <w:tcBorders>
              <w:left w:val="single" w:sz="4" w:space="0" w:color="auto"/>
            </w:tcBorders>
            <w:vAlign w:val="center"/>
          </w:tcPr>
          <w:p w14:paraId="694DCF8F" w14:textId="77777777" w:rsidR="00913276" w:rsidRDefault="00913276" w:rsidP="00913276">
            <w:pPr>
              <w:jc w:val="center"/>
              <w:rPr>
                <w:rFonts w:cs="Times New Roman"/>
              </w:rPr>
            </w:pPr>
          </w:p>
        </w:tc>
        <w:tc>
          <w:tcPr>
            <w:tcW w:w="2317" w:type="dxa"/>
            <w:vAlign w:val="center"/>
          </w:tcPr>
          <w:p w14:paraId="69208E44" w14:textId="77777777" w:rsidR="00913276" w:rsidRDefault="00913276" w:rsidP="00913276">
            <w:pPr>
              <w:jc w:val="center"/>
              <w:rPr>
                <w:rFonts w:cs="Times New Roman"/>
              </w:rPr>
            </w:pPr>
          </w:p>
        </w:tc>
        <w:tc>
          <w:tcPr>
            <w:tcW w:w="1859" w:type="dxa"/>
            <w:vAlign w:val="center"/>
          </w:tcPr>
          <w:p w14:paraId="20FEC76F" w14:textId="77777777" w:rsidR="00913276" w:rsidRDefault="00913276" w:rsidP="00913276">
            <w:pPr>
              <w:jc w:val="center"/>
              <w:rPr>
                <w:rFonts w:cs="Times New Roman"/>
              </w:rPr>
            </w:pPr>
          </w:p>
        </w:tc>
        <w:tc>
          <w:tcPr>
            <w:tcW w:w="2317" w:type="dxa"/>
            <w:vAlign w:val="center"/>
          </w:tcPr>
          <w:p w14:paraId="6935A30C" w14:textId="77777777" w:rsidR="00913276" w:rsidRDefault="00913276" w:rsidP="00913276">
            <w:pPr>
              <w:jc w:val="center"/>
              <w:rPr>
                <w:rFonts w:cs="Times New Roman"/>
              </w:rPr>
            </w:pPr>
          </w:p>
        </w:tc>
      </w:tr>
    </w:tbl>
    <w:p w14:paraId="6EDA8F8C" w14:textId="77777777" w:rsidR="00075047" w:rsidRDefault="00000000">
      <w:pPr>
        <w:rPr>
          <w:rFonts w:cs="Times New Roman"/>
        </w:rPr>
      </w:pPr>
      <w:r>
        <w:rPr>
          <w:rFonts w:cs="Times New Roman"/>
        </w:rPr>
        <w:br/>
      </w:r>
    </w:p>
    <w:p w14:paraId="51C1EDB0" w14:textId="77777777" w:rsidR="00075047" w:rsidRDefault="00000000">
      <w:pPr>
        <w:rPr>
          <w:rFonts w:cs="Times New Roman"/>
        </w:rPr>
      </w:pPr>
      <w:r>
        <w:rPr>
          <w:rFonts w:cs="Times New Roman"/>
        </w:rPr>
        <w:br/>
      </w:r>
    </w:p>
    <w:p w14:paraId="17C84E49" w14:textId="77777777" w:rsidR="00075047" w:rsidRDefault="00075047">
      <w:pPr>
        <w:rPr>
          <w:rFonts w:cs="Times New Roman"/>
          <w:b/>
          <w:bCs/>
        </w:rPr>
      </w:pPr>
    </w:p>
    <w:p w14:paraId="2BCD16A2" w14:textId="77777777" w:rsidR="00A518E2" w:rsidRDefault="00A518E2">
      <w:pPr>
        <w:rPr>
          <w:rFonts w:cs="Times New Roman"/>
          <w:b/>
          <w:bCs/>
        </w:rPr>
      </w:pPr>
    </w:p>
    <w:p w14:paraId="2E94A169" w14:textId="77777777" w:rsidR="00A518E2" w:rsidRDefault="00A518E2">
      <w:pPr>
        <w:rPr>
          <w:rFonts w:cs="Times New Roman"/>
          <w:b/>
          <w:bCs/>
        </w:rPr>
      </w:pPr>
    </w:p>
    <w:p w14:paraId="1BEF4580" w14:textId="77777777" w:rsidR="00A518E2" w:rsidRDefault="00A518E2">
      <w:pPr>
        <w:rPr>
          <w:rFonts w:cs="Times New Roman"/>
          <w:b/>
          <w:bCs/>
        </w:rPr>
      </w:pPr>
    </w:p>
    <w:p w14:paraId="457EBE81" w14:textId="77777777" w:rsidR="00A518E2" w:rsidRDefault="00A518E2">
      <w:pPr>
        <w:rPr>
          <w:rFonts w:cs="Times New Roman"/>
          <w:b/>
          <w:bCs/>
        </w:rPr>
      </w:pPr>
    </w:p>
    <w:p w14:paraId="20563BFF" w14:textId="77777777" w:rsidR="00A518E2" w:rsidRDefault="00A518E2">
      <w:pPr>
        <w:rPr>
          <w:rFonts w:cs="Times New Roman"/>
          <w:b/>
          <w:bCs/>
        </w:rPr>
      </w:pPr>
    </w:p>
    <w:p w14:paraId="21C28ED7" w14:textId="77777777" w:rsidR="00A518E2" w:rsidRDefault="00A518E2">
      <w:pPr>
        <w:rPr>
          <w:rFonts w:cs="Times New Roman"/>
          <w:b/>
          <w:bCs/>
        </w:rPr>
      </w:pPr>
    </w:p>
    <w:p w14:paraId="4099CD00" w14:textId="77777777" w:rsidR="00A518E2" w:rsidRDefault="00A518E2">
      <w:pPr>
        <w:rPr>
          <w:rFonts w:cs="Times New Roman"/>
          <w:b/>
          <w:bCs/>
        </w:rPr>
      </w:pPr>
    </w:p>
    <w:p w14:paraId="10E37FDD" w14:textId="77777777" w:rsidR="00A518E2" w:rsidRDefault="00A518E2">
      <w:pPr>
        <w:rPr>
          <w:rFonts w:cs="Times New Roman"/>
          <w:b/>
          <w:bCs/>
        </w:rPr>
      </w:pPr>
    </w:p>
    <w:p w14:paraId="42C61107" w14:textId="77777777" w:rsidR="00A518E2" w:rsidRDefault="00A518E2">
      <w:pPr>
        <w:rPr>
          <w:rFonts w:cs="Times New Roman"/>
          <w:b/>
          <w:bCs/>
        </w:rPr>
      </w:pPr>
    </w:p>
    <w:p w14:paraId="5376E0A4" w14:textId="77777777" w:rsidR="00A518E2" w:rsidRDefault="00A518E2">
      <w:pPr>
        <w:rPr>
          <w:rFonts w:cs="Times New Roman"/>
          <w:b/>
          <w:bCs/>
        </w:rPr>
      </w:pPr>
    </w:p>
    <w:p w14:paraId="744854A2" w14:textId="77777777" w:rsidR="00A518E2" w:rsidRDefault="00A518E2">
      <w:pPr>
        <w:rPr>
          <w:rFonts w:cs="Times New Roman"/>
          <w:b/>
          <w:bCs/>
        </w:rPr>
      </w:pPr>
    </w:p>
    <w:p w14:paraId="5B00B726" w14:textId="77777777" w:rsidR="00A518E2" w:rsidRDefault="00A518E2">
      <w:pPr>
        <w:rPr>
          <w:rFonts w:cs="Times New Roman"/>
          <w:b/>
          <w:bCs/>
        </w:rPr>
      </w:pPr>
    </w:p>
    <w:p w14:paraId="392B2BB4" w14:textId="77777777" w:rsidR="00A518E2" w:rsidRDefault="00A518E2">
      <w:pPr>
        <w:rPr>
          <w:rFonts w:cs="Times New Roman"/>
          <w:b/>
          <w:bCs/>
        </w:rPr>
      </w:pPr>
    </w:p>
    <w:p w14:paraId="37AB7CCE" w14:textId="77777777" w:rsidR="00A518E2" w:rsidRDefault="00A518E2">
      <w:pPr>
        <w:rPr>
          <w:rFonts w:cs="Times New Roman"/>
          <w:b/>
          <w:bCs/>
        </w:rPr>
      </w:pPr>
    </w:p>
    <w:p w14:paraId="4BCB0F8B" w14:textId="77777777" w:rsidR="00A518E2" w:rsidRDefault="00A518E2">
      <w:pPr>
        <w:rPr>
          <w:rFonts w:cs="Times New Roman"/>
          <w:b/>
          <w:bCs/>
        </w:rPr>
      </w:pPr>
    </w:p>
    <w:p w14:paraId="16A56FA5" w14:textId="77777777" w:rsidR="00A518E2" w:rsidRDefault="00A518E2">
      <w:pPr>
        <w:rPr>
          <w:rFonts w:cs="Times New Roman"/>
          <w:b/>
          <w:bCs/>
        </w:rPr>
      </w:pPr>
    </w:p>
    <w:p w14:paraId="7A6FF5B9" w14:textId="77777777" w:rsidR="00075047" w:rsidRDefault="00075047">
      <w:pPr>
        <w:rPr>
          <w:rFonts w:cs="Times New Roman"/>
          <w:b/>
          <w:bCs/>
        </w:rPr>
      </w:pPr>
    </w:p>
    <w:p w14:paraId="3432A4AE" w14:textId="77777777" w:rsidR="00075047" w:rsidRDefault="00000000">
      <w:pPr>
        <w:pStyle w:val="Heading1"/>
        <w:rPr>
          <w:rFonts w:ascii="Times New Roman" w:hAnsi="Times New Roman" w:cs="Times New Roman"/>
          <w:b/>
          <w:bCs/>
          <w:color w:val="000000" w:themeColor="text1"/>
          <w:sz w:val="24"/>
          <w:szCs w:val="24"/>
        </w:rPr>
      </w:pPr>
      <w:bookmarkStart w:id="1" w:name="_Toc1516"/>
      <w:r>
        <w:rPr>
          <w:rFonts w:ascii="Times New Roman" w:hAnsi="Times New Roman" w:cs="Times New Roman"/>
          <w:b/>
          <w:bCs/>
          <w:color w:val="000000" w:themeColor="text1"/>
          <w:sz w:val="24"/>
          <w:szCs w:val="24"/>
        </w:rPr>
        <w:t>1. Lý do chọn đề tài</w:t>
      </w:r>
      <w:bookmarkEnd w:id="1"/>
    </w:p>
    <w:p w14:paraId="15E48566" w14:textId="77777777" w:rsidR="00075047" w:rsidRDefault="00000000">
      <w:pPr>
        <w:rPr>
          <w:rFonts w:cs="Times New Roman"/>
        </w:rPr>
      </w:pPr>
      <w:r>
        <w:rPr>
          <w:rFonts w:cs="Times New Roman"/>
        </w:rPr>
        <w:t>Trong quá trình phát triển của xã hội hiện đại, việc ứng dụng công nghệ thông tin vào công tác quản lý đã trở thành xu hướng tất yếu, góp phần nâng cao hiệu quả hoạt động và giảm thiểu sai sót trong quá trình xử lý thông tin. Đặc biệt, đối với những lĩnh vực mang tính đặc thù và nhạy cảm như quản lý nhà xác, yêu cầu về tính chính xác, bảo mật và khoa học trong lưu trữ dữ liệu càng trở nên quan trọng hơn.</w:t>
      </w:r>
    </w:p>
    <w:p w14:paraId="7ADE59E4" w14:textId="77777777" w:rsidR="00075047" w:rsidRDefault="00000000">
      <w:pPr>
        <w:rPr>
          <w:rFonts w:cs="Times New Roman"/>
        </w:rPr>
      </w:pPr>
      <w:r>
        <w:rPr>
          <w:rFonts w:cs="Times New Roman"/>
        </w:rPr>
        <w:t>Trên thực tế, công tác quản lý thông tin tại các nhà xác, trung tâm pháp y hoặc các cơ sở y tế liên quan đến việc tiếp nhận và bảo quản thi thể vẫn còn tồn tại nhiều hạn chế. Nhiều đơn vị vẫn áp dụng phương pháp quản lý thủ công hoặc sử dụng các hình thức lưu trữ dữ liệu rời rạc, thiếu tính đồng bộ. Điều này dẫn đến những khó khăn như: việc tra cứu thông tin mất nhiều thời gian, dễ xảy ra nhầm lẫn giữa các hồ sơ, khó khăn trong việc thống kê, tổng hợp dữ liệu và tiềm ẩn nguy cơ thất lạc hoặc rò rỉ thông tin quan trọng.</w:t>
      </w:r>
    </w:p>
    <w:p w14:paraId="3F2B76BD" w14:textId="77777777" w:rsidR="00075047" w:rsidRDefault="00000000">
      <w:pPr>
        <w:rPr>
          <w:rFonts w:cs="Times New Roman"/>
        </w:rPr>
      </w:pPr>
      <w:r>
        <w:rPr>
          <w:rFonts w:cs="Times New Roman"/>
        </w:rPr>
        <w:t>Bên cạnh đó, số lượng hồ sơ liên quan đến người đã mất ngày càng gia tăng theo thời gian, bao gồm nhiều thông tin khác nhau như: thông tin cá nhân, thời gian tiếp nhận, nguyên nhân tử vong, tình trạng bảo quản và thời điểm bàn giao cho thân nhân. Nếu không có một hệ thống quản lý khoa học dựa trên cơ sở dữ liệu, việc theo dõi và quản lý những thông tin này sẽ trở nên phức tạp và kém hiệu quả.</w:t>
      </w:r>
    </w:p>
    <w:p w14:paraId="017714B2" w14:textId="77777777" w:rsidR="00075047" w:rsidRDefault="00000000">
      <w:pPr>
        <w:rPr>
          <w:rFonts w:cs="Times New Roman"/>
        </w:rPr>
      </w:pPr>
      <w:r>
        <w:rPr>
          <w:rFonts w:cs="Times New Roman"/>
        </w:rPr>
        <w:t>Xuất phát từ những vấn đề nêu trên, nhóm quyết định lựa chọn đề tài “Quản lý nhà xác” nhằm xây dựng một hệ thống quản lý thông tin dựa trên cơ sở dữ liệu, giúp tổ chức và lưu trữ dữ liệu một cách tập trung, chính xác và an toàn. Thông qua đề tài này, nhóm mong muốn vận dụng các kiến thức đã học trong học phần Hệ quản trị cơ sở dữ liệu vào một bài toán thực tế, từ đó hiểu rõ hơn vai trò của cơ sở dữ liệu trong việc hỗ trợ công tác quản lý.</w:t>
      </w:r>
    </w:p>
    <w:p w14:paraId="50619095" w14:textId="77777777" w:rsidR="00075047" w:rsidRDefault="00000000">
      <w:pPr>
        <w:rPr>
          <w:rFonts w:cs="Times New Roman"/>
        </w:rPr>
      </w:pPr>
      <w:r>
        <w:rPr>
          <w:rFonts w:cs="Times New Roman"/>
        </w:rPr>
        <w:t>Ngoài ra, việc lựa chọn đề tài còn giúp nhóm rèn luyện các kỹ năng quan trọng như: phân tích yêu cầu hệ thống, thiết kế mô hình dữ liệu, xây dựng cơ sở dữ liệu và phát triển ứng dụng kết nối với cơ sở dữ liệu. Đề tài không chỉ mang ý nghĩa học tập mà còn có giá trị thực tiễn, góp phần hướng đến việc tin học hóa và hiện đại hóa công tác quản lý trong lĩnh vực nhà xác, đáp ứng yêu cầu ngày càng cao của xã hội hiện nay.</w:t>
      </w:r>
    </w:p>
    <w:p w14:paraId="49F48C81" w14:textId="77777777" w:rsidR="00075047" w:rsidRDefault="00000000">
      <w:pPr>
        <w:pStyle w:val="Heading1"/>
        <w:rPr>
          <w:rFonts w:ascii="Times New Roman" w:hAnsi="Times New Roman" w:cs="Times New Roman"/>
          <w:b/>
          <w:bCs/>
          <w:sz w:val="24"/>
          <w:szCs w:val="24"/>
        </w:rPr>
      </w:pPr>
      <w:bookmarkStart w:id="2" w:name="_Toc13030"/>
      <w:r>
        <w:rPr>
          <w:rFonts w:ascii="Times New Roman" w:hAnsi="Times New Roman" w:cs="Times New Roman"/>
          <w:b/>
          <w:bCs/>
          <w:sz w:val="24"/>
          <w:szCs w:val="24"/>
        </w:rPr>
        <w:t>2. Mục tiêu</w:t>
      </w:r>
      <w:bookmarkEnd w:id="2"/>
      <w:r>
        <w:rPr>
          <w:rFonts w:ascii="Times New Roman" w:hAnsi="Times New Roman" w:cs="Times New Roman"/>
          <w:b/>
          <w:bCs/>
          <w:sz w:val="24"/>
          <w:szCs w:val="24"/>
        </w:rPr>
        <w:t xml:space="preserve"> </w:t>
      </w:r>
    </w:p>
    <w:p w14:paraId="45BF1724" w14:textId="77777777" w:rsidR="00075047" w:rsidRDefault="00000000">
      <w:pPr>
        <w:pStyle w:val="Heading2"/>
        <w:rPr>
          <w:rFonts w:ascii="Times New Roman" w:hAnsi="Times New Roman" w:cs="Times New Roman"/>
          <w:b/>
          <w:bCs/>
          <w:sz w:val="24"/>
          <w:szCs w:val="24"/>
        </w:rPr>
      </w:pPr>
      <w:r>
        <w:rPr>
          <w:rFonts w:ascii="Times New Roman" w:hAnsi="Times New Roman" w:cs="Times New Roman"/>
          <w:b/>
          <w:bCs/>
          <w:sz w:val="24"/>
          <w:szCs w:val="24"/>
        </w:rPr>
        <w:t xml:space="preserve">    </w:t>
      </w:r>
      <w:bookmarkStart w:id="3" w:name="_Toc1174"/>
      <w:r>
        <w:rPr>
          <w:rFonts w:ascii="Times New Roman" w:hAnsi="Times New Roman" w:cs="Times New Roman"/>
          <w:b/>
          <w:bCs/>
          <w:sz w:val="24"/>
          <w:szCs w:val="24"/>
        </w:rPr>
        <w:t>2.1. Mục tiêu tổng quát</w:t>
      </w:r>
      <w:bookmarkEnd w:id="3"/>
    </w:p>
    <w:p w14:paraId="4EE79798" w14:textId="77777777" w:rsidR="00075047" w:rsidRDefault="00000000">
      <w:pPr>
        <w:rPr>
          <w:rFonts w:cs="Times New Roman"/>
          <w:b/>
          <w:bCs/>
        </w:rPr>
      </w:pPr>
      <w:r>
        <w:rPr>
          <w:rFonts w:cs="Times New Roman"/>
        </w:rPr>
        <w:t>Xây dựng hệ thống quản lý nhà xác dựa trên cơ sở dữ liệu nhằm hỗ trợ việc lưu trữ, quản lý và khai thác thông tin liên quan đến các trường hợp tiếp nhận và xử lý thi hài một cách khoa học, chính xác và hiệu quả. Hệ thống góp phần nâng cao chất lượng công tác quản lý, giảm thiểu sai sót trong quá trình vận hành và đáp ứng các yêu cầu về tính toàn vẹn, bảo mật dữ liệu.</w:t>
      </w:r>
      <w:r>
        <w:rPr>
          <w:rFonts w:cs="Times New Roman"/>
          <w:b/>
          <w:bCs/>
        </w:rPr>
        <w:t xml:space="preserve">    </w:t>
      </w:r>
    </w:p>
    <w:p w14:paraId="25AF820E" w14:textId="77777777" w:rsidR="00075047" w:rsidRDefault="00000000">
      <w:pPr>
        <w:pStyle w:val="Heading2"/>
        <w:rPr>
          <w:rFonts w:ascii="Times New Roman" w:hAnsi="Times New Roman" w:cs="Times New Roman"/>
          <w:b/>
          <w:bCs/>
          <w:color w:val="000000" w:themeColor="text1"/>
          <w:sz w:val="24"/>
          <w:szCs w:val="24"/>
        </w:rPr>
      </w:pPr>
      <w:r>
        <w:rPr>
          <w:rFonts w:ascii="Times New Roman" w:hAnsi="Times New Roman" w:cs="Times New Roman"/>
          <w:b/>
          <w:bCs/>
          <w:color w:val="000000" w:themeColor="text1"/>
          <w:sz w:val="24"/>
          <w:szCs w:val="24"/>
        </w:rPr>
        <w:lastRenderedPageBreak/>
        <w:t xml:space="preserve">    </w:t>
      </w:r>
      <w:bookmarkStart w:id="4" w:name="_Toc16096"/>
      <w:r>
        <w:rPr>
          <w:rFonts w:ascii="Times New Roman" w:hAnsi="Times New Roman" w:cs="Times New Roman"/>
          <w:b/>
          <w:bCs/>
          <w:color w:val="000000" w:themeColor="text1"/>
          <w:sz w:val="24"/>
          <w:szCs w:val="24"/>
        </w:rPr>
        <w:t>2. Mục tiêu cụ thể</w:t>
      </w:r>
      <w:bookmarkEnd w:id="4"/>
    </w:p>
    <w:p w14:paraId="591D12C6" w14:textId="77777777" w:rsidR="00075047" w:rsidRDefault="00000000">
      <w:pPr>
        <w:numPr>
          <w:ilvl w:val="0"/>
          <w:numId w:val="1"/>
        </w:numPr>
        <w:rPr>
          <w:rFonts w:cs="Times New Roman"/>
        </w:rPr>
      </w:pPr>
      <w:r>
        <w:rPr>
          <w:rFonts w:cs="Times New Roman"/>
          <w:b/>
          <w:bCs/>
        </w:rPr>
        <w:t>Quản lý thông tin thi hài:</w:t>
      </w:r>
      <w:r>
        <w:rPr>
          <w:rFonts w:cs="Times New Roman"/>
          <w:b/>
          <w:bCs/>
        </w:rPr>
        <w:br/>
      </w:r>
      <w:r>
        <w:rPr>
          <w:rFonts w:cs="Times New Roman"/>
        </w:rPr>
        <w:t>Lưu trữ đầy đủ các thông tin cơ bản như họ tên người đã mất, giới tính, năm sinh, thời gian tiếp nhận, nguyên nhân tử vong, tình trạng thi hài và vị trí bảo quản trong nhà xác.</w:t>
      </w:r>
    </w:p>
    <w:p w14:paraId="4B661EE7" w14:textId="77777777" w:rsidR="00075047" w:rsidRDefault="00000000">
      <w:pPr>
        <w:numPr>
          <w:ilvl w:val="0"/>
          <w:numId w:val="1"/>
        </w:numPr>
        <w:rPr>
          <w:rFonts w:cs="Times New Roman"/>
        </w:rPr>
      </w:pPr>
      <w:r>
        <w:rPr>
          <w:rFonts w:cs="Times New Roman"/>
          <w:b/>
          <w:bCs/>
        </w:rPr>
        <w:t>Quản lý quy trình tiếp nhận và xử lý:</w:t>
      </w:r>
      <w:r>
        <w:rPr>
          <w:rFonts w:cs="Times New Roman"/>
          <w:b/>
          <w:bCs/>
        </w:rPr>
        <w:br/>
      </w:r>
      <w:r>
        <w:rPr>
          <w:rFonts w:cs="Times New Roman"/>
        </w:rPr>
        <w:t>Theo dõi các giai đoạn từ tiếp nhận, bảo quản, khám nghiệm (nếu có), đến bàn giao hoặc xử lý thi hài theo đúng quy trình nghiệp vụ của nhà xác.</w:t>
      </w:r>
    </w:p>
    <w:p w14:paraId="27BC701E" w14:textId="77777777" w:rsidR="00075047" w:rsidRDefault="00000000">
      <w:pPr>
        <w:numPr>
          <w:ilvl w:val="0"/>
          <w:numId w:val="1"/>
        </w:numPr>
        <w:rPr>
          <w:rFonts w:cs="Times New Roman"/>
        </w:rPr>
      </w:pPr>
      <w:r>
        <w:rPr>
          <w:rFonts w:cs="Times New Roman"/>
          <w:b/>
          <w:bCs/>
        </w:rPr>
        <w:t>Quản lý thông tin thân nhân và đơn vị liên quan:</w:t>
      </w:r>
      <w:r>
        <w:rPr>
          <w:rFonts w:cs="Times New Roman"/>
          <w:b/>
          <w:bCs/>
        </w:rPr>
        <w:br/>
      </w:r>
      <w:r>
        <w:rPr>
          <w:rFonts w:cs="Times New Roman"/>
        </w:rPr>
        <w:t>Lưu trữ và liên kết thông tin thân nhân, bệnh viện, cơ quan chức năng hoặc đơn vị bàn giao nhằm phục vụ việc xác minh và liên hệ khi cần thiết.</w:t>
      </w:r>
    </w:p>
    <w:p w14:paraId="0325ED78" w14:textId="77777777" w:rsidR="00075047" w:rsidRDefault="00000000">
      <w:pPr>
        <w:numPr>
          <w:ilvl w:val="0"/>
          <w:numId w:val="1"/>
        </w:numPr>
        <w:rPr>
          <w:rFonts w:cs="Times New Roman"/>
        </w:rPr>
      </w:pPr>
      <w:r>
        <w:rPr>
          <w:rFonts w:cs="Times New Roman"/>
          <w:b/>
          <w:bCs/>
        </w:rPr>
        <w:t>Hỗ trợ tra cứu và thống kê:</w:t>
      </w:r>
      <w:r>
        <w:rPr>
          <w:rFonts w:cs="Times New Roman"/>
          <w:b/>
          <w:bCs/>
        </w:rPr>
        <w:br/>
      </w:r>
      <w:r>
        <w:rPr>
          <w:rFonts w:cs="Times New Roman"/>
        </w:rPr>
        <w:t>Cung cấp chức năng tìm kiếm, tra cứu thông tin theo nhiều tiêu chí khác nhau; hỗ trợ thống kê số lượng thi hài theo thời gian, nguyên nhân tử vong hoặc tình trạng xử lý.</w:t>
      </w:r>
    </w:p>
    <w:p w14:paraId="6113BB68" w14:textId="77777777" w:rsidR="00075047" w:rsidRDefault="00000000">
      <w:pPr>
        <w:numPr>
          <w:ilvl w:val="0"/>
          <w:numId w:val="1"/>
        </w:numPr>
        <w:rPr>
          <w:rFonts w:cs="Times New Roman"/>
        </w:rPr>
      </w:pPr>
      <w:r>
        <w:rPr>
          <w:rFonts w:cs="Times New Roman"/>
          <w:b/>
          <w:bCs/>
        </w:rPr>
        <w:t>Chuẩn hóa và thiết kế mô hình dữ liệu:</w:t>
      </w:r>
      <w:r>
        <w:rPr>
          <w:rFonts w:cs="Times New Roman"/>
          <w:b/>
          <w:bCs/>
        </w:rPr>
        <w:br/>
      </w:r>
      <w:r>
        <w:rPr>
          <w:rFonts w:cs="Times New Roman"/>
        </w:rPr>
        <w:t>Phân tích yêu cầu nghiệp vụ để xây dựng mô hình dữ liệu phù hợp, đảm bảo cơ sở dữ liệu được chuẩn hóa, giảm dư thừa và tăng hiệu quả lưu trữ.</w:t>
      </w:r>
    </w:p>
    <w:p w14:paraId="4D096212" w14:textId="77777777" w:rsidR="00075047" w:rsidRDefault="00000000">
      <w:pPr>
        <w:numPr>
          <w:ilvl w:val="0"/>
          <w:numId w:val="1"/>
        </w:numPr>
        <w:rPr>
          <w:rFonts w:cs="Times New Roman"/>
        </w:rPr>
      </w:pPr>
      <w:r>
        <w:rPr>
          <w:rFonts w:cs="Times New Roman"/>
          <w:b/>
          <w:bCs/>
        </w:rPr>
        <w:t>Đảm bảo tính toàn vẹn và nhất quán dữ liệu:</w:t>
      </w:r>
      <w:r>
        <w:rPr>
          <w:rFonts w:cs="Times New Roman"/>
          <w:b/>
          <w:bCs/>
        </w:rPr>
        <w:br/>
      </w:r>
      <w:r>
        <w:rPr>
          <w:rFonts w:cs="Times New Roman"/>
        </w:rPr>
        <w:t>Áp dụng các ràng buộc toàn vẹn thực thể, toàn vẹn tham chiếu và toàn vẹn miền giá trị nhằm đảm bảo dữ liệu chính xác và nhất quán trong toàn hệ thống.</w:t>
      </w:r>
    </w:p>
    <w:p w14:paraId="7C041C7C" w14:textId="77777777" w:rsidR="00075047" w:rsidRDefault="00000000">
      <w:pPr>
        <w:numPr>
          <w:ilvl w:val="0"/>
          <w:numId w:val="1"/>
        </w:numPr>
        <w:rPr>
          <w:rFonts w:cs="Times New Roman"/>
        </w:rPr>
      </w:pPr>
      <w:r>
        <w:rPr>
          <w:rFonts w:cs="Times New Roman"/>
          <w:b/>
          <w:bCs/>
        </w:rPr>
        <w:t>Đảm bảo an toàn và bảo mật thông tin:</w:t>
      </w:r>
      <w:r>
        <w:rPr>
          <w:rFonts w:cs="Times New Roman"/>
          <w:b/>
          <w:bCs/>
        </w:rPr>
        <w:br/>
      </w:r>
      <w:r>
        <w:rPr>
          <w:rFonts w:cs="Times New Roman"/>
        </w:rPr>
        <w:t>Thiết lập cơ chế phân quyền người dùng, kiểm soát truy cập nhằm bảo vệ các dữ liệu nhạy cảm liên quan đến nhà xác và các trường hợp tử vong.</w:t>
      </w:r>
    </w:p>
    <w:p w14:paraId="44C5B9FB" w14:textId="77777777" w:rsidR="00075047" w:rsidRDefault="00000000">
      <w:pPr>
        <w:numPr>
          <w:ilvl w:val="0"/>
          <w:numId w:val="1"/>
        </w:numPr>
        <w:rPr>
          <w:rFonts w:cs="Times New Roman"/>
        </w:rPr>
      </w:pPr>
      <w:r>
        <w:rPr>
          <w:rFonts w:cs="Times New Roman"/>
          <w:b/>
          <w:bCs/>
        </w:rPr>
        <w:t>Hỗ trợ báo cáo và quản lý:</w:t>
      </w:r>
      <w:r>
        <w:rPr>
          <w:rFonts w:cs="Times New Roman"/>
          <w:b/>
          <w:bCs/>
        </w:rPr>
        <w:br/>
      </w:r>
      <w:r>
        <w:rPr>
          <w:rFonts w:cs="Times New Roman"/>
        </w:rPr>
        <w:t>Cung cấp dữ liệu và báo cáo phục vụ công tác quản lý, giám sát và đánh giá hiệu quả hoạt động của nhà xác.</w:t>
      </w:r>
    </w:p>
    <w:p w14:paraId="707CB29D" w14:textId="77777777" w:rsidR="00075047" w:rsidRDefault="00000000">
      <w:pPr>
        <w:numPr>
          <w:ilvl w:val="0"/>
          <w:numId w:val="1"/>
        </w:numPr>
        <w:rPr>
          <w:rFonts w:cs="Times New Roman"/>
        </w:rPr>
      </w:pPr>
      <w:r>
        <w:rPr>
          <w:rFonts w:cs="Times New Roman"/>
          <w:b/>
          <w:bCs/>
        </w:rPr>
        <w:t>Ứng dụng kiến thức Hệ quản trị cơ sở dữ liệu:</w:t>
      </w:r>
      <w:r>
        <w:rPr>
          <w:rFonts w:cs="Times New Roman"/>
          <w:b/>
          <w:bCs/>
        </w:rPr>
        <w:br/>
      </w:r>
      <w:r>
        <w:rPr>
          <w:rFonts w:cs="Times New Roman"/>
        </w:rPr>
        <w:t>Vận dụng các kiến thức về thiết kế, cài đặt và khai thác cơ sở dữ liệu, đáp ứng yêu cầu học tập và nghiên cứu của môn học.</w:t>
      </w:r>
    </w:p>
    <w:p w14:paraId="7ADD2878" w14:textId="77777777" w:rsidR="00075047" w:rsidRDefault="00000000">
      <w:pPr>
        <w:pStyle w:val="isselectedend"/>
        <w:numPr>
          <w:ilvl w:val="0"/>
          <w:numId w:val="1"/>
        </w:numPr>
        <w:spacing w:line="276" w:lineRule="auto"/>
      </w:pPr>
      <w:r>
        <w:rPr>
          <w:rStyle w:val="Strong"/>
          <w:rFonts w:eastAsiaTheme="majorEastAsia"/>
        </w:rPr>
        <w:t>Quản lý nhân sự tham gia vận hành nhà xác:</w:t>
      </w:r>
      <w:r>
        <w:br/>
        <w:t>Lưu trữ và quản lý thông tin cán bộ, nhân viên phụ trách tiếp nhận, bảo quản và xử lý thi hài nhằm phục vụ công tác phân công và kiểm soát trách nhiệm.</w:t>
      </w:r>
    </w:p>
    <w:p w14:paraId="1166721E" w14:textId="77777777" w:rsidR="00075047" w:rsidRDefault="00000000">
      <w:pPr>
        <w:pStyle w:val="isselectedend"/>
        <w:numPr>
          <w:ilvl w:val="0"/>
          <w:numId w:val="1"/>
        </w:numPr>
        <w:spacing w:line="276" w:lineRule="auto"/>
      </w:pPr>
      <w:r>
        <w:rPr>
          <w:rStyle w:val="Strong"/>
          <w:rFonts w:eastAsiaTheme="majorEastAsia"/>
        </w:rPr>
        <w:t>Quản lý cơ sở vật chất và khu vực bảo quản:</w:t>
      </w:r>
      <w:r>
        <w:br/>
        <w:t>Theo dõi tình trạng sử dụng các phòng lạnh, tủ bảo quản và khu vực lưu trữ trong nhà xác để đảm bảo việc sắp xếp, phân bổ thi hài hợp lý và hiệu quả.</w:t>
      </w:r>
    </w:p>
    <w:p w14:paraId="22349961" w14:textId="77777777" w:rsidR="00075047" w:rsidRDefault="00000000">
      <w:pPr>
        <w:pStyle w:val="isselectedend"/>
        <w:numPr>
          <w:ilvl w:val="0"/>
          <w:numId w:val="1"/>
        </w:numPr>
        <w:spacing w:line="276" w:lineRule="auto"/>
      </w:pPr>
      <w:r>
        <w:rPr>
          <w:rStyle w:val="Strong"/>
          <w:rFonts w:eastAsiaTheme="majorEastAsia"/>
        </w:rPr>
        <w:t>Hỗ trợ kiểm soát thời gian lưu giữ:</w:t>
      </w:r>
      <w:r>
        <w:br/>
        <w:t>Theo dõi thời gian bảo quản thi hài, cảnh báo các trường hợp lưu giữ quá thời hạn quy định nhằm đảm bảo tuân thủ quy trình và quy định nghiệp vụ.</w:t>
      </w:r>
    </w:p>
    <w:p w14:paraId="56ECE5B8" w14:textId="77777777" w:rsidR="00075047" w:rsidRDefault="00000000">
      <w:pPr>
        <w:pStyle w:val="isselectedend"/>
        <w:numPr>
          <w:ilvl w:val="0"/>
          <w:numId w:val="1"/>
        </w:numPr>
        <w:spacing w:line="276" w:lineRule="auto"/>
      </w:pPr>
      <w:r>
        <w:rPr>
          <w:rStyle w:val="Strong"/>
          <w:rFonts w:eastAsiaTheme="majorEastAsia"/>
        </w:rPr>
        <w:t>Ghi nhận và quản lý chi phí liên quan:</w:t>
      </w:r>
      <w:r>
        <w:br/>
        <w:t xml:space="preserve">Lưu trữ thông tin các khoản chi phí phát sinh trong quá trình bảo quản và xử lý thi hài </w:t>
      </w:r>
      <w:r>
        <w:lastRenderedPageBreak/>
        <w:t>để phục vụ công tác thống kê và quản lý tài chính (mức độ mô phỏng trong phạm vi đồ án).</w:t>
      </w:r>
    </w:p>
    <w:p w14:paraId="5935A89F" w14:textId="77777777" w:rsidR="00075047" w:rsidRDefault="00000000">
      <w:pPr>
        <w:pStyle w:val="isselectedend"/>
        <w:numPr>
          <w:ilvl w:val="0"/>
          <w:numId w:val="1"/>
        </w:numPr>
        <w:spacing w:line="276" w:lineRule="auto"/>
      </w:pPr>
      <w:r>
        <w:rPr>
          <w:rStyle w:val="Strong"/>
          <w:rFonts w:eastAsiaTheme="majorEastAsia"/>
        </w:rPr>
        <w:t>Hỗ trợ truy vết và kiểm tra dữ liệu:</w:t>
      </w:r>
      <w:r>
        <w:br/>
        <w:t>Ghi nhận lịch sử cập nhật, chỉnh sửa dữ liệu nhằm phục vụ công tác kiểm tra, đối chiếu và đảm bảo tính minh bạch trong quản lý.</w:t>
      </w:r>
    </w:p>
    <w:p w14:paraId="7A92C15C" w14:textId="77777777" w:rsidR="00075047" w:rsidRDefault="00000000">
      <w:pPr>
        <w:pStyle w:val="isselectedend"/>
        <w:numPr>
          <w:ilvl w:val="0"/>
          <w:numId w:val="1"/>
        </w:numPr>
        <w:spacing w:line="276" w:lineRule="auto"/>
      </w:pPr>
      <w:r>
        <w:rPr>
          <w:rStyle w:val="Strong"/>
          <w:rFonts w:eastAsiaTheme="majorEastAsia"/>
        </w:rPr>
        <w:t>Nâng cao khả năng tích hợp hệ thống:</w:t>
      </w:r>
      <w:r>
        <w:br/>
        <w:t>Thiết kế cơ sở dữ liệu theo hướng sẵn sàng tích hợp với các hệ thống liên quan như bệnh viện, cơ quan pháp y hoặc hệ thống quản lý hành chính trong tương lai.</w:t>
      </w:r>
    </w:p>
    <w:p w14:paraId="6B10F250" w14:textId="77777777" w:rsidR="00075047" w:rsidRDefault="00000000">
      <w:pPr>
        <w:pStyle w:val="NormalWeb"/>
        <w:numPr>
          <w:ilvl w:val="0"/>
          <w:numId w:val="1"/>
        </w:numPr>
        <w:spacing w:line="276" w:lineRule="auto"/>
      </w:pPr>
      <w:r>
        <w:rPr>
          <w:rStyle w:val="Strong"/>
          <w:rFonts w:eastAsiaTheme="majorEastAsia"/>
        </w:rPr>
        <w:t>Đánh giá hiệu năng hệ quản trị cơ sở dữ liệu:</w:t>
      </w:r>
      <w:r>
        <w:br/>
        <w:t>Thông qua việc thực hiện các thao tác thêm, sửa, xóa và truy vấn dữ liệu để đánh giá khả năng đáp ứng và hiệu quả hoạt động của hệ quản trị cơ sở dữ liệu được lựa chọn.</w:t>
      </w:r>
    </w:p>
    <w:p w14:paraId="042CC5B3" w14:textId="77777777" w:rsidR="00075047" w:rsidRDefault="00000000">
      <w:pPr>
        <w:pStyle w:val="Heading1"/>
        <w:rPr>
          <w:rFonts w:ascii="Times New Roman" w:hAnsi="Times New Roman" w:cs="Times New Roman"/>
          <w:color w:val="000000" w:themeColor="text1"/>
          <w:sz w:val="24"/>
          <w:szCs w:val="24"/>
        </w:rPr>
      </w:pPr>
      <w:bookmarkStart w:id="5" w:name="_Toc5730"/>
      <w:r>
        <w:rPr>
          <w:rFonts w:ascii="Times New Roman" w:hAnsi="Times New Roman" w:cs="Times New Roman"/>
          <w:b/>
          <w:bCs/>
          <w:color w:val="000000" w:themeColor="text1"/>
          <w:sz w:val="24"/>
          <w:szCs w:val="24"/>
          <w:lang w:val="vi-VN"/>
        </w:rPr>
        <w:t>3. Cơ sở dữ liệu</w:t>
      </w:r>
      <w:bookmarkEnd w:id="5"/>
    </w:p>
    <w:p w14:paraId="44A92763" w14:textId="77777777" w:rsidR="00075047" w:rsidRDefault="00000000">
      <w:pPr>
        <w:rPr>
          <w:rFonts w:cs="Times New Roman"/>
          <w:lang w:val="vi-VN"/>
        </w:rPr>
      </w:pPr>
      <w:r>
        <w:rPr>
          <w:rFonts w:eastAsia="Times New Roman" w:cs="Times New Roman"/>
          <w:color w:val="000000"/>
        </w:rPr>
        <w:t>Cơ sở dữ liệu này được xây dựng nhằm phục vụ cho hệ thống quản lý nhà xác và hoạt động khám nghiệm tử thi. Bảng</w:t>
      </w:r>
      <w:r>
        <w:rPr>
          <w:rStyle w:val="apple-converted-space"/>
          <w:rFonts w:eastAsia="Times New Roman" w:cs="Times New Roman"/>
          <w:color w:val="000000"/>
        </w:rPr>
        <w:t> </w:t>
      </w:r>
      <w:r>
        <w:rPr>
          <w:rStyle w:val="Strong"/>
          <w:rFonts w:eastAsia="Times New Roman" w:cs="Times New Roman"/>
          <w:color w:val="000000"/>
        </w:rPr>
        <w:t>THIHAI</w:t>
      </w:r>
      <w:r>
        <w:rPr>
          <w:rStyle w:val="apple-converted-space"/>
          <w:rFonts w:eastAsia="Times New Roman" w:cs="Times New Roman"/>
          <w:color w:val="000000"/>
        </w:rPr>
        <w:t> </w:t>
      </w:r>
      <w:r>
        <w:rPr>
          <w:rFonts w:eastAsia="Times New Roman" w:cs="Times New Roman"/>
          <w:color w:val="000000"/>
        </w:rPr>
        <w:t>lưu trữ thông tin cá nhân của các thi hài được tiếp nhận, bao gồm mã thi hài, họ tên, ngày sinh, ngày mất và giới tính; đây là bảng trung tâm của hệ thống. Bảng</w:t>
      </w:r>
      <w:r>
        <w:rPr>
          <w:rStyle w:val="apple-converted-space"/>
          <w:rFonts w:eastAsia="Times New Roman" w:cs="Times New Roman"/>
          <w:color w:val="000000"/>
        </w:rPr>
        <w:t> </w:t>
      </w:r>
      <w:r>
        <w:rPr>
          <w:rStyle w:val="Strong"/>
          <w:rFonts w:eastAsia="Times New Roman" w:cs="Times New Roman"/>
          <w:color w:val="000000"/>
        </w:rPr>
        <w:t>BACSI</w:t>
      </w:r>
      <w:r>
        <w:rPr>
          <w:rStyle w:val="apple-converted-space"/>
          <w:rFonts w:eastAsia="Times New Roman" w:cs="Times New Roman"/>
          <w:color w:val="000000"/>
        </w:rPr>
        <w:t> </w:t>
      </w:r>
      <w:r>
        <w:rPr>
          <w:rFonts w:eastAsia="Times New Roman" w:cs="Times New Roman"/>
          <w:color w:val="000000"/>
        </w:rPr>
        <w:t>quản lý thông tin các bác sĩ pháp y như mã bác sĩ, họ tên, chuyên khoa và số năm kinh nghiệm. Bảng</w:t>
      </w:r>
      <w:r>
        <w:rPr>
          <w:rStyle w:val="apple-converted-space"/>
          <w:rFonts w:eastAsia="Times New Roman" w:cs="Times New Roman"/>
          <w:color w:val="000000"/>
        </w:rPr>
        <w:t> </w:t>
      </w:r>
      <w:r>
        <w:rPr>
          <w:rStyle w:val="Strong"/>
          <w:rFonts w:eastAsia="Times New Roman" w:cs="Times New Roman"/>
          <w:color w:val="000000"/>
        </w:rPr>
        <w:t>HOSOKHAMNGHIEM</w:t>
      </w:r>
      <w:r>
        <w:rPr>
          <w:rStyle w:val="apple-converted-space"/>
          <w:rFonts w:eastAsia="Times New Roman" w:cs="Times New Roman"/>
          <w:color w:val="000000"/>
        </w:rPr>
        <w:t> </w:t>
      </w:r>
      <w:r>
        <w:rPr>
          <w:rFonts w:eastAsia="Times New Roman" w:cs="Times New Roman"/>
          <w:color w:val="000000"/>
        </w:rPr>
        <w:t>dùng để lưu hồ sơ của mỗi lần khám nghiệm tử thi, gồm mã hồ sơ, thời gian khám, kết luận nguyên nhân tử vong, đồng thời liên kết đến thi hài được khám nghiệm (MATH) và bác sĩ thực hiện (MABS), thể hiện mối quan hệ một thi hài có thể được khám nhiều lần và một bác sĩ có thể khám nhiều thi hài. Bảng</w:t>
      </w:r>
      <w:r>
        <w:rPr>
          <w:rStyle w:val="apple-converted-space"/>
          <w:rFonts w:eastAsia="Times New Roman" w:cs="Times New Roman"/>
          <w:color w:val="000000"/>
        </w:rPr>
        <w:t> </w:t>
      </w:r>
      <w:r>
        <w:rPr>
          <w:rStyle w:val="Strong"/>
          <w:rFonts w:eastAsia="Times New Roman" w:cs="Times New Roman"/>
          <w:color w:val="000000"/>
        </w:rPr>
        <w:t>NGANKEO</w:t>
      </w:r>
      <w:r>
        <w:rPr>
          <w:rStyle w:val="apple-converted-space"/>
          <w:rFonts w:eastAsia="Times New Roman" w:cs="Times New Roman"/>
          <w:color w:val="000000"/>
        </w:rPr>
        <w:t> </w:t>
      </w:r>
      <w:r>
        <w:rPr>
          <w:rFonts w:eastAsia="Times New Roman" w:cs="Times New Roman"/>
          <w:color w:val="000000"/>
        </w:rPr>
        <w:t>quản lý vị trí bảo quản thi hài trong nhà xác, gồm mã ngăn, vị trí, nhiệt độ bảo quản và mã thi hài đang được lưu trữ, đảm bảo mỗi ngăn chứa tối đa một thi hài tại một thời điểm. Tổng thể, hệ thống giúp quản lý thông tin thi hài, quá trình khám nghiệm pháp y, bác sĩ phụ trách và vị trí bảo quản, hỗ trợ theo dõi đầy đủ từ khi tiếp nhận thi hài đến khi hoàn tất khám nghiệm.</w:t>
      </w:r>
    </w:p>
    <w:p w14:paraId="2858E61F" w14:textId="77777777" w:rsidR="00075047" w:rsidRDefault="00000000">
      <w:pPr>
        <w:rPr>
          <w:rFonts w:cs="Times New Roman"/>
          <w:lang w:val="vi-VN"/>
        </w:rPr>
      </w:pPr>
      <w:r>
        <w:rPr>
          <w:rFonts w:cs="Times New Roman"/>
          <w:lang w:val="vi-VN"/>
        </w:rPr>
        <w:t>THIHAI(MATH, HOTEN, NGAYSINH, NGAYMAT, GIOITINH)</w:t>
      </w:r>
    </w:p>
    <w:p w14:paraId="7580EEFA" w14:textId="77777777" w:rsidR="00075047" w:rsidRDefault="00000000">
      <w:pPr>
        <w:numPr>
          <w:ilvl w:val="0"/>
          <w:numId w:val="2"/>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dùng để định danh duy nhất cho mỗi thi hài trong hệ thống.</w:t>
      </w:r>
    </w:p>
    <w:p w14:paraId="6E5CE41B" w14:textId="77777777" w:rsidR="00075047" w:rsidRDefault="00000000">
      <w:pPr>
        <w:numPr>
          <w:ilvl w:val="0"/>
          <w:numId w:val="2"/>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của người đã mất (nếu xác định được).</w:t>
      </w:r>
    </w:p>
    <w:p w14:paraId="7CA7C03D" w14:textId="77777777" w:rsidR="00075047" w:rsidRDefault="00000000">
      <w:pPr>
        <w:numPr>
          <w:ilvl w:val="0"/>
          <w:numId w:val="2"/>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NGAYSINH</w:t>
      </w:r>
      <w:r>
        <w:rPr>
          <w:rFonts w:eastAsiaTheme="minorEastAsia" w:cs="Times New Roman"/>
          <w:color w:val="000000"/>
          <w:kern w:val="0"/>
          <w:lang w:val="vi-VN" w:eastAsia="ja-JP"/>
          <w14:ligatures w14:val="none"/>
        </w:rPr>
        <w:t>: Ngày sinh của người đã mất.</w:t>
      </w:r>
    </w:p>
    <w:p w14:paraId="4A86DBAC" w14:textId="77777777" w:rsidR="00075047" w:rsidRDefault="00000000">
      <w:pPr>
        <w:numPr>
          <w:ilvl w:val="0"/>
          <w:numId w:val="2"/>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NGAYMAT</w:t>
      </w:r>
      <w:r>
        <w:rPr>
          <w:rFonts w:eastAsiaTheme="minorEastAsia" w:cs="Times New Roman"/>
          <w:color w:val="000000"/>
          <w:kern w:val="0"/>
          <w:lang w:val="vi-VN" w:eastAsia="ja-JP"/>
          <w14:ligatures w14:val="none"/>
        </w:rPr>
        <w:t>: Ngày tử vong.</w:t>
      </w:r>
    </w:p>
    <w:p w14:paraId="32A62489" w14:textId="77777777" w:rsidR="00075047" w:rsidRDefault="00000000">
      <w:pPr>
        <w:numPr>
          <w:ilvl w:val="0"/>
          <w:numId w:val="2"/>
        </w:numPr>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59264" behindDoc="0" locked="0" layoutInCell="1" allowOverlap="1" wp14:anchorId="2257CC14" wp14:editId="1D3CEB37">
            <wp:simplePos x="0" y="0"/>
            <wp:positionH relativeFrom="column">
              <wp:posOffset>393700</wp:posOffset>
            </wp:positionH>
            <wp:positionV relativeFrom="paragraph">
              <wp:posOffset>372110</wp:posOffset>
            </wp:positionV>
            <wp:extent cx="3627120" cy="1501140"/>
            <wp:effectExtent l="0" t="0" r="0" b="762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2"/>
                    <a:stretch>
                      <a:fillRect/>
                    </a:stretch>
                  </pic:blipFill>
                  <pic:spPr>
                    <a:xfrm>
                      <a:off x="0" y="0"/>
                      <a:ext cx="3627120" cy="1501140"/>
                    </a:xfrm>
                    <a:prstGeom prst="rect">
                      <a:avLst/>
                    </a:prstGeom>
                    <a:noFill/>
                    <a:ln>
                      <a:noFill/>
                    </a:ln>
                  </pic:spPr>
                </pic:pic>
              </a:graphicData>
            </a:graphic>
          </wp:anchor>
        </w:drawing>
      </w:r>
      <w:r>
        <w:rPr>
          <w:rFonts w:eastAsiaTheme="minorEastAsia" w:cs="Times New Roman"/>
          <w:b/>
          <w:bCs/>
          <w:color w:val="000000"/>
          <w:kern w:val="0"/>
          <w:lang w:val="vi-VN" w:eastAsia="ja-JP"/>
          <w14:ligatures w14:val="none"/>
        </w:rPr>
        <w:t>GIOITINH</w:t>
      </w:r>
      <w:r>
        <w:rPr>
          <w:rFonts w:eastAsiaTheme="minorEastAsia" w:cs="Times New Roman"/>
          <w:color w:val="000000"/>
          <w:kern w:val="0"/>
          <w:lang w:val="vi-VN" w:eastAsia="ja-JP"/>
          <w14:ligatures w14:val="none"/>
        </w:rPr>
        <w:t>: Giới tính của người đã mất.</w:t>
      </w:r>
    </w:p>
    <w:p w14:paraId="2AD46773" w14:textId="77777777" w:rsidR="00075047" w:rsidRDefault="00075047">
      <w:pPr>
        <w:spacing w:before="100" w:beforeAutospacing="1" w:after="100" w:afterAutospacing="1" w:line="240" w:lineRule="auto"/>
        <w:ind w:left="360"/>
        <w:rPr>
          <w:rFonts w:eastAsiaTheme="minorEastAsia" w:cs="Times New Roman"/>
          <w:color w:val="000000"/>
          <w:kern w:val="0"/>
          <w:lang w:val="vi-VN" w:eastAsia="ja-JP"/>
          <w14:ligatures w14:val="none"/>
        </w:rPr>
      </w:pPr>
    </w:p>
    <w:p w14:paraId="31916BCA" w14:textId="77777777" w:rsidR="00075047" w:rsidRDefault="00000000">
      <w:pPr>
        <w:rPr>
          <w:rFonts w:cs="Times New Roman"/>
          <w:lang w:val="vi-VN"/>
        </w:rPr>
      </w:pPr>
      <w:r>
        <w:rPr>
          <w:rFonts w:cs="Times New Roman"/>
          <w:lang w:val="vi-VN"/>
        </w:rPr>
        <w:t>BACSI(MABS, HOTEN, CHUYENKHOA, NAMKN)</w:t>
      </w:r>
    </w:p>
    <w:p w14:paraId="32E0E306" w14:textId="77777777" w:rsidR="00075047" w:rsidRDefault="00000000">
      <w:pPr>
        <w:numPr>
          <w:ilvl w:val="0"/>
          <w:numId w:val="3"/>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lastRenderedPageBreak/>
        <w:t>MABS</w:t>
      </w:r>
      <w:r>
        <w:rPr>
          <w:rFonts w:eastAsiaTheme="minorEastAsia" w:cs="Times New Roman"/>
          <w:color w:val="000000"/>
          <w:kern w:val="0"/>
          <w:lang w:val="vi-VN" w:eastAsia="ja-JP"/>
          <w14:ligatures w14:val="none"/>
        </w:rPr>
        <w:t>: Mã bác sĩ, định danh duy nhất cho mỗi bác sĩ.</w:t>
      </w:r>
    </w:p>
    <w:p w14:paraId="78723152" w14:textId="77777777" w:rsidR="00075047" w:rsidRDefault="00000000">
      <w:pPr>
        <w:numPr>
          <w:ilvl w:val="0"/>
          <w:numId w:val="3"/>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HOTEN</w:t>
      </w:r>
      <w:r>
        <w:rPr>
          <w:rFonts w:eastAsiaTheme="minorEastAsia" w:cs="Times New Roman"/>
          <w:color w:val="000000"/>
          <w:kern w:val="0"/>
          <w:lang w:val="vi-VN" w:eastAsia="ja-JP"/>
          <w14:ligatures w14:val="none"/>
        </w:rPr>
        <w:t>: Họ tên bác sĩ.</w:t>
      </w:r>
    </w:p>
    <w:p w14:paraId="4FDB1651" w14:textId="77777777" w:rsidR="00075047" w:rsidRDefault="00000000">
      <w:pPr>
        <w:numPr>
          <w:ilvl w:val="0"/>
          <w:numId w:val="3"/>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CHUYENKHOA</w:t>
      </w:r>
      <w:r>
        <w:rPr>
          <w:rFonts w:eastAsiaTheme="minorEastAsia" w:cs="Times New Roman"/>
          <w:color w:val="000000"/>
          <w:kern w:val="0"/>
          <w:lang w:val="vi-VN" w:eastAsia="ja-JP"/>
          <w14:ligatures w14:val="none"/>
        </w:rPr>
        <w:t>: Chuyên khoa của bác sĩ (pháp y, giải phẫu bệnh,…).</w:t>
      </w:r>
    </w:p>
    <w:p w14:paraId="22F40143" w14:textId="77777777" w:rsidR="00075047" w:rsidRDefault="00000000">
      <w:pPr>
        <w:numPr>
          <w:ilvl w:val="0"/>
          <w:numId w:val="3"/>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NAMKN</w:t>
      </w:r>
      <w:r>
        <w:rPr>
          <w:rFonts w:eastAsiaTheme="minorEastAsia" w:cs="Times New Roman"/>
          <w:color w:val="000000"/>
          <w:kern w:val="0"/>
          <w:lang w:val="vi-VN" w:eastAsia="ja-JP"/>
          <w14:ligatures w14:val="none"/>
        </w:rPr>
        <w:t>: Số năm kinh nghiệm làm việc của bác sĩ.</w:t>
      </w:r>
    </w:p>
    <w:p w14:paraId="05E12708" w14:textId="77777777" w:rsidR="00075047" w:rsidRDefault="00000000">
      <w:pPr>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2336" behindDoc="0" locked="0" layoutInCell="1" allowOverlap="1" wp14:anchorId="45186F8D" wp14:editId="557C5481">
            <wp:simplePos x="0" y="0"/>
            <wp:positionH relativeFrom="column">
              <wp:posOffset>609600</wp:posOffset>
            </wp:positionH>
            <wp:positionV relativeFrom="paragraph">
              <wp:posOffset>38100</wp:posOffset>
            </wp:positionV>
            <wp:extent cx="4045585" cy="2062480"/>
            <wp:effectExtent l="0" t="0" r="8255" b="1016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3"/>
                    <a:stretch>
                      <a:fillRect/>
                    </a:stretch>
                  </pic:blipFill>
                  <pic:spPr>
                    <a:xfrm>
                      <a:off x="0" y="0"/>
                      <a:ext cx="4045585" cy="2062480"/>
                    </a:xfrm>
                    <a:prstGeom prst="rect">
                      <a:avLst/>
                    </a:prstGeom>
                    <a:noFill/>
                    <a:ln>
                      <a:noFill/>
                    </a:ln>
                  </pic:spPr>
                </pic:pic>
              </a:graphicData>
            </a:graphic>
          </wp:anchor>
        </w:drawing>
      </w:r>
    </w:p>
    <w:p w14:paraId="29A32085" w14:textId="77777777" w:rsidR="00075047" w:rsidRDefault="00075047">
      <w:pPr>
        <w:rPr>
          <w:rFonts w:cs="Times New Roman"/>
          <w:lang w:val="vi-VN"/>
        </w:rPr>
      </w:pPr>
    </w:p>
    <w:p w14:paraId="72235426" w14:textId="77777777" w:rsidR="00075047" w:rsidRDefault="00075047">
      <w:pPr>
        <w:rPr>
          <w:rFonts w:cs="Times New Roman"/>
          <w:lang w:val="vi-VN"/>
        </w:rPr>
      </w:pPr>
    </w:p>
    <w:p w14:paraId="50601ABC" w14:textId="77777777" w:rsidR="00075047" w:rsidRDefault="00000000">
      <w:pPr>
        <w:rPr>
          <w:rFonts w:cs="Times New Roman"/>
          <w:lang w:val="vi-VN"/>
        </w:rPr>
      </w:pPr>
      <w:r>
        <w:rPr>
          <w:rFonts w:cs="Times New Roman"/>
          <w:lang w:val="vi-VN"/>
        </w:rPr>
        <w:t>HOSOKHAMNGHIEM(MAHS, THOIGIANKHAM, KETLUAN, MATH, MABS)</w:t>
      </w:r>
    </w:p>
    <w:p w14:paraId="11EE6B8D" w14:textId="77777777" w:rsidR="00075047" w:rsidRDefault="00000000">
      <w:pPr>
        <w:numPr>
          <w:ilvl w:val="0"/>
          <w:numId w:val="4"/>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MAHS</w:t>
      </w:r>
      <w:r>
        <w:rPr>
          <w:rFonts w:eastAsiaTheme="minorEastAsia" w:cs="Times New Roman"/>
          <w:color w:val="000000"/>
          <w:kern w:val="0"/>
          <w:lang w:val="vi-VN" w:eastAsia="ja-JP"/>
          <w14:ligatures w14:val="none"/>
        </w:rPr>
        <w:t>: Mã hồ sơ khám nghiệm, định danh duy nhất cho mỗi hồ sơ.</w:t>
      </w:r>
    </w:p>
    <w:p w14:paraId="02A0BE1E" w14:textId="77777777" w:rsidR="00075047" w:rsidRDefault="00000000">
      <w:pPr>
        <w:numPr>
          <w:ilvl w:val="0"/>
          <w:numId w:val="4"/>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THOIGIANKHAM</w:t>
      </w:r>
      <w:r>
        <w:rPr>
          <w:rFonts w:eastAsiaTheme="minorEastAsia" w:cs="Times New Roman"/>
          <w:color w:val="000000"/>
          <w:kern w:val="0"/>
          <w:lang w:val="vi-VN" w:eastAsia="ja-JP"/>
          <w14:ligatures w14:val="none"/>
        </w:rPr>
        <w:t>: Thời gian thực hiện khám nghiệm tử thi.</w:t>
      </w:r>
    </w:p>
    <w:p w14:paraId="6BAA39B8" w14:textId="77777777" w:rsidR="00075047" w:rsidRDefault="00000000">
      <w:pPr>
        <w:numPr>
          <w:ilvl w:val="0"/>
          <w:numId w:val="4"/>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KETLUAN</w:t>
      </w:r>
      <w:r>
        <w:rPr>
          <w:rFonts w:eastAsiaTheme="minorEastAsia" w:cs="Times New Roman"/>
          <w:color w:val="000000"/>
          <w:kern w:val="0"/>
          <w:lang w:val="vi-VN" w:eastAsia="ja-JP"/>
          <w14:ligatures w14:val="none"/>
        </w:rPr>
        <w:t>: Kết luận của bác sĩ về nguyên nhân tử vong sau khi khám nghiệm.</w:t>
      </w:r>
    </w:p>
    <w:p w14:paraId="7C754A38" w14:textId="77777777" w:rsidR="00075047" w:rsidRDefault="00000000">
      <w:pPr>
        <w:numPr>
          <w:ilvl w:val="0"/>
          <w:numId w:val="4"/>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được khám nghiệm, khóa ngoại liên kết với bảng THIHAI.</w:t>
      </w:r>
    </w:p>
    <w:p w14:paraId="3AAD395C" w14:textId="77777777" w:rsidR="00075047" w:rsidRDefault="00000000">
      <w:pPr>
        <w:numPr>
          <w:ilvl w:val="0"/>
          <w:numId w:val="4"/>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MABS</w:t>
      </w:r>
      <w:r>
        <w:rPr>
          <w:rFonts w:eastAsiaTheme="minorEastAsia" w:cs="Times New Roman"/>
          <w:color w:val="000000"/>
          <w:kern w:val="0"/>
          <w:lang w:val="vi-VN" w:eastAsia="ja-JP"/>
          <w14:ligatures w14:val="none"/>
        </w:rPr>
        <w:t>: Mã bác sĩ thực hiện khám nghiệm, khóa ngoại liên kết với bảng BACSI.</w:t>
      </w:r>
    </w:p>
    <w:p w14:paraId="227E515F" w14:textId="77777777" w:rsidR="00075047" w:rsidRDefault="00000000">
      <w:pPr>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0288" behindDoc="0" locked="0" layoutInCell="1" allowOverlap="1" wp14:anchorId="1DC2C25D" wp14:editId="53A73A08">
            <wp:simplePos x="0" y="0"/>
            <wp:positionH relativeFrom="column">
              <wp:posOffset>495300</wp:posOffset>
            </wp:positionH>
            <wp:positionV relativeFrom="paragraph">
              <wp:posOffset>305435</wp:posOffset>
            </wp:positionV>
            <wp:extent cx="4332605" cy="2011045"/>
            <wp:effectExtent l="0" t="0" r="10795" b="635"/>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14"/>
                    <a:stretch>
                      <a:fillRect/>
                    </a:stretch>
                  </pic:blipFill>
                  <pic:spPr>
                    <a:xfrm>
                      <a:off x="0" y="0"/>
                      <a:ext cx="4332605" cy="2011045"/>
                    </a:xfrm>
                    <a:prstGeom prst="rect">
                      <a:avLst/>
                    </a:prstGeom>
                    <a:noFill/>
                    <a:ln>
                      <a:noFill/>
                    </a:ln>
                  </pic:spPr>
                </pic:pic>
              </a:graphicData>
            </a:graphic>
          </wp:anchor>
        </w:drawing>
      </w:r>
    </w:p>
    <w:p w14:paraId="63045FE8" w14:textId="77777777" w:rsidR="00075047" w:rsidRDefault="00000000">
      <w:pPr>
        <w:rPr>
          <w:rFonts w:cs="Times New Roman"/>
          <w:lang w:val="vi-VN"/>
        </w:rPr>
      </w:pPr>
      <w:r>
        <w:rPr>
          <w:rFonts w:cs="Times New Roman"/>
          <w:lang w:val="vi-VN"/>
        </w:rPr>
        <w:t>NGANKEO(MANGAN, VITRI, NHIETDO, MATH)</w:t>
      </w:r>
    </w:p>
    <w:p w14:paraId="39E0428A" w14:textId="77777777" w:rsidR="00075047" w:rsidRDefault="00000000">
      <w:pPr>
        <w:numPr>
          <w:ilvl w:val="0"/>
          <w:numId w:val="5"/>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MANGAN</w:t>
      </w:r>
      <w:r>
        <w:rPr>
          <w:rFonts w:eastAsiaTheme="minorEastAsia" w:cs="Times New Roman"/>
          <w:color w:val="000000"/>
          <w:kern w:val="0"/>
          <w:lang w:val="vi-VN" w:eastAsia="ja-JP"/>
          <w14:ligatures w14:val="none"/>
        </w:rPr>
        <w:t>: Mã ngăn kéo, định danh duy nhất cho mỗi ngăn bảo quản.</w:t>
      </w:r>
    </w:p>
    <w:p w14:paraId="6B657A40" w14:textId="77777777" w:rsidR="00075047" w:rsidRDefault="00000000">
      <w:pPr>
        <w:numPr>
          <w:ilvl w:val="0"/>
          <w:numId w:val="5"/>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VITRI</w:t>
      </w:r>
      <w:r>
        <w:rPr>
          <w:rFonts w:eastAsiaTheme="minorEastAsia" w:cs="Times New Roman"/>
          <w:color w:val="000000"/>
          <w:kern w:val="0"/>
          <w:lang w:val="vi-VN" w:eastAsia="ja-JP"/>
          <w14:ligatures w14:val="none"/>
        </w:rPr>
        <w:t>: Vị trí của ngăn kéo trong nhà xác.</w:t>
      </w:r>
    </w:p>
    <w:p w14:paraId="2F0FEC73" w14:textId="77777777" w:rsidR="00075047" w:rsidRDefault="00000000">
      <w:pPr>
        <w:numPr>
          <w:ilvl w:val="0"/>
          <w:numId w:val="5"/>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NHIETDO</w:t>
      </w:r>
      <w:r>
        <w:rPr>
          <w:rFonts w:eastAsiaTheme="minorEastAsia" w:cs="Times New Roman"/>
          <w:color w:val="000000"/>
          <w:kern w:val="0"/>
          <w:lang w:val="vi-VN" w:eastAsia="ja-JP"/>
          <w14:ligatures w14:val="none"/>
        </w:rPr>
        <w:t>: Nhiệt độ bảo quản thi hài trong ngăn kéo.</w:t>
      </w:r>
    </w:p>
    <w:p w14:paraId="10EED3B8" w14:textId="77777777" w:rsidR="00075047" w:rsidRDefault="00000000">
      <w:pPr>
        <w:numPr>
          <w:ilvl w:val="0"/>
          <w:numId w:val="5"/>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đang được lưu trữ trong ngăn kéo, khóa ngoại liên kết với bảng THIHAI.</w:t>
      </w:r>
    </w:p>
    <w:p w14:paraId="353CE873" w14:textId="77777777" w:rsidR="00075047" w:rsidRDefault="00000000">
      <w:pPr>
        <w:spacing w:before="100" w:beforeAutospacing="1" w:after="100" w:afterAutospacing="1" w:line="240" w:lineRule="auto"/>
        <w:rPr>
          <w:rFonts w:eastAsiaTheme="minorEastAsia" w:cs="Times New Roman"/>
          <w:color w:val="000000"/>
          <w:kern w:val="0"/>
          <w:lang w:val="vi-VN" w:eastAsia="ja-JP"/>
          <w14:ligatures w14:val="none"/>
        </w:rPr>
      </w:pPr>
      <w:r>
        <w:rPr>
          <w:rFonts w:cs="Times New Roman"/>
          <w:noProof/>
        </w:rPr>
        <w:lastRenderedPageBreak/>
        <w:drawing>
          <wp:anchor distT="0" distB="0" distL="114300" distR="114300" simplePos="0" relativeHeight="251661312" behindDoc="0" locked="0" layoutInCell="1" allowOverlap="1" wp14:anchorId="516A335A" wp14:editId="7240D37E">
            <wp:simplePos x="0" y="0"/>
            <wp:positionH relativeFrom="column">
              <wp:posOffset>540385</wp:posOffset>
            </wp:positionH>
            <wp:positionV relativeFrom="paragraph">
              <wp:posOffset>82550</wp:posOffset>
            </wp:positionV>
            <wp:extent cx="4123055" cy="2112010"/>
            <wp:effectExtent l="0" t="0" r="6985" b="6350"/>
            <wp:wrapTopAndBottom/>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15"/>
                    <a:stretch>
                      <a:fillRect/>
                    </a:stretch>
                  </pic:blipFill>
                  <pic:spPr>
                    <a:xfrm>
                      <a:off x="0" y="0"/>
                      <a:ext cx="4123055" cy="2112010"/>
                    </a:xfrm>
                    <a:prstGeom prst="rect">
                      <a:avLst/>
                    </a:prstGeom>
                    <a:noFill/>
                    <a:ln>
                      <a:noFill/>
                    </a:ln>
                  </pic:spPr>
                </pic:pic>
              </a:graphicData>
            </a:graphic>
          </wp:anchor>
        </w:drawing>
      </w:r>
    </w:p>
    <w:p w14:paraId="7CAE5CDD" w14:textId="77777777" w:rsidR="00075047" w:rsidRDefault="00075047">
      <w:pPr>
        <w:spacing w:before="100" w:beforeAutospacing="1" w:after="100" w:afterAutospacing="1" w:line="240" w:lineRule="auto"/>
        <w:rPr>
          <w:rFonts w:eastAsiaTheme="minorEastAsia" w:cs="Times New Roman"/>
          <w:color w:val="000000"/>
          <w:kern w:val="0"/>
          <w:lang w:val="vi-VN" w:eastAsia="ja-JP"/>
          <w14:ligatures w14:val="none"/>
        </w:rPr>
      </w:pPr>
    </w:p>
    <w:p w14:paraId="482D895D" w14:textId="77777777" w:rsidR="00075047" w:rsidRDefault="00000000">
      <w:p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t>DICHVU(MADV, TENDV, GIATIEN)</w:t>
      </w:r>
    </w:p>
    <w:p w14:paraId="15FB9106" w14:textId="77777777" w:rsidR="00075047" w:rsidRDefault="00000000">
      <w:pPr>
        <w:numPr>
          <w:ilvl w:val="0"/>
          <w:numId w:val="6"/>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định danh duy nhất cho mỗi dịch vụ.</w:t>
      </w:r>
    </w:p>
    <w:p w14:paraId="6EF75DA8" w14:textId="77777777" w:rsidR="00075047" w:rsidRDefault="00000000">
      <w:pPr>
        <w:numPr>
          <w:ilvl w:val="0"/>
          <w:numId w:val="6"/>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TENDV:</w:t>
      </w:r>
      <w:r>
        <w:rPr>
          <w:rFonts w:eastAsiaTheme="minorEastAsia" w:cs="Times New Roman"/>
          <w:color w:val="000000"/>
          <w:kern w:val="0"/>
          <w:lang w:val="vi-VN" w:eastAsia="ja-JP"/>
          <w14:ligatures w14:val="none"/>
        </w:rPr>
        <w:t> Tên dịch vụ cung cấp.</w:t>
      </w:r>
    </w:p>
    <w:p w14:paraId="22D0E501" w14:textId="77777777" w:rsidR="00075047" w:rsidRDefault="00000000">
      <w:pPr>
        <w:numPr>
          <w:ilvl w:val="0"/>
          <w:numId w:val="6"/>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GIATIEN:</w:t>
      </w:r>
      <w:r>
        <w:rPr>
          <w:rFonts w:eastAsiaTheme="minorEastAsia" w:cs="Times New Roman"/>
          <w:color w:val="000000"/>
          <w:kern w:val="0"/>
          <w:lang w:val="vi-VN" w:eastAsia="ja-JP"/>
          <w14:ligatures w14:val="none"/>
        </w:rPr>
        <w:t> Chi phí của dịch vụ.</w:t>
      </w:r>
    </w:p>
    <w:p w14:paraId="42EE0B4A" w14:textId="77777777" w:rsidR="00075047" w:rsidRDefault="00000000">
      <w:pPr>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3360" behindDoc="0" locked="0" layoutInCell="1" allowOverlap="1" wp14:anchorId="3BFE73C6" wp14:editId="2BAC3518">
            <wp:simplePos x="0" y="0"/>
            <wp:positionH relativeFrom="column">
              <wp:posOffset>-9525</wp:posOffset>
            </wp:positionH>
            <wp:positionV relativeFrom="paragraph">
              <wp:posOffset>285750</wp:posOffset>
            </wp:positionV>
            <wp:extent cx="4247515" cy="2003425"/>
            <wp:effectExtent l="0" t="0" r="4445" b="8255"/>
            <wp:wrapTopAndBottom/>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6"/>
                    <a:stretch>
                      <a:fillRect/>
                    </a:stretch>
                  </pic:blipFill>
                  <pic:spPr>
                    <a:xfrm>
                      <a:off x="0" y="0"/>
                      <a:ext cx="4247515" cy="2003425"/>
                    </a:xfrm>
                    <a:prstGeom prst="rect">
                      <a:avLst/>
                    </a:prstGeom>
                    <a:noFill/>
                    <a:ln>
                      <a:noFill/>
                    </a:ln>
                  </pic:spPr>
                </pic:pic>
              </a:graphicData>
            </a:graphic>
          </wp:anchor>
        </w:drawing>
      </w:r>
    </w:p>
    <w:p w14:paraId="4133EB00" w14:textId="77777777" w:rsidR="00075047" w:rsidRDefault="00000000">
      <w:pPr>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br w:type="page"/>
      </w:r>
    </w:p>
    <w:p w14:paraId="7FCB4606" w14:textId="77777777" w:rsidR="00075047" w:rsidRDefault="00000000">
      <w:p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color w:val="000000"/>
          <w:kern w:val="0"/>
          <w:lang w:val="vi-VN" w:eastAsia="ja-JP"/>
          <w14:ligatures w14:val="none"/>
        </w:rPr>
        <w:lastRenderedPageBreak/>
        <w:t>SUDUNG(MATH, MADV, NGAYSUDUNG, GHICHU)</w:t>
      </w:r>
    </w:p>
    <w:p w14:paraId="344A4B04" w14:textId="77777777" w:rsidR="00075047" w:rsidRDefault="00000000">
      <w:pPr>
        <w:numPr>
          <w:ilvl w:val="0"/>
          <w:numId w:val="7"/>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MATH:</w:t>
      </w:r>
      <w:r>
        <w:rPr>
          <w:rFonts w:eastAsiaTheme="minorEastAsia" w:cs="Times New Roman"/>
          <w:color w:val="000000"/>
          <w:kern w:val="0"/>
          <w:lang w:val="vi-VN" w:eastAsia="ja-JP"/>
          <w14:ligatures w14:val="none"/>
        </w:rPr>
        <w:t> Mã thi hài sử dụng dịch vụ (khóa ngoại).</w:t>
      </w:r>
    </w:p>
    <w:p w14:paraId="212CB597" w14:textId="77777777" w:rsidR="00075047" w:rsidRDefault="00000000">
      <w:pPr>
        <w:numPr>
          <w:ilvl w:val="0"/>
          <w:numId w:val="7"/>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MADV:</w:t>
      </w:r>
      <w:r>
        <w:rPr>
          <w:rFonts w:eastAsiaTheme="minorEastAsia" w:cs="Times New Roman"/>
          <w:color w:val="000000"/>
          <w:kern w:val="0"/>
          <w:lang w:val="vi-VN" w:eastAsia="ja-JP"/>
          <w14:ligatures w14:val="none"/>
        </w:rPr>
        <w:t> Mã dịch vụ được sử dụng (khóa ngoại).</w:t>
      </w:r>
    </w:p>
    <w:p w14:paraId="4B3F333A" w14:textId="77777777" w:rsidR="00075047" w:rsidRDefault="00000000">
      <w:pPr>
        <w:numPr>
          <w:ilvl w:val="0"/>
          <w:numId w:val="7"/>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NGAYSUDUNG:</w:t>
      </w:r>
      <w:r>
        <w:rPr>
          <w:rFonts w:eastAsiaTheme="minorEastAsia" w:cs="Times New Roman"/>
          <w:color w:val="000000"/>
          <w:kern w:val="0"/>
          <w:lang w:val="vi-VN" w:eastAsia="ja-JP"/>
          <w14:ligatures w14:val="none"/>
        </w:rPr>
        <w:t> Ngày thực hiện dịch vụ.</w:t>
      </w:r>
    </w:p>
    <w:p w14:paraId="529D1BF3" w14:textId="77777777" w:rsidR="00075047" w:rsidRDefault="00000000">
      <w:pPr>
        <w:numPr>
          <w:ilvl w:val="0"/>
          <w:numId w:val="7"/>
        </w:numPr>
        <w:spacing w:before="100" w:beforeAutospacing="1" w:after="100" w:afterAutospacing="1" w:line="240" w:lineRule="auto"/>
        <w:rPr>
          <w:rFonts w:eastAsiaTheme="minorEastAsia" w:cs="Times New Roman"/>
          <w:color w:val="000000"/>
          <w:kern w:val="0"/>
          <w:lang w:val="vi-VN" w:eastAsia="ja-JP"/>
          <w14:ligatures w14:val="none"/>
        </w:rPr>
      </w:pPr>
      <w:r>
        <w:rPr>
          <w:rFonts w:eastAsiaTheme="minorEastAsia" w:cs="Times New Roman"/>
          <w:b/>
          <w:bCs/>
          <w:color w:val="000000"/>
          <w:kern w:val="0"/>
          <w:lang w:val="vi-VN" w:eastAsia="ja-JP"/>
          <w14:ligatures w14:val="none"/>
        </w:rPr>
        <w:t>GHICHU:</w:t>
      </w:r>
      <w:r>
        <w:rPr>
          <w:rFonts w:eastAsiaTheme="minorEastAsia" w:cs="Times New Roman"/>
          <w:color w:val="000000"/>
          <w:kern w:val="0"/>
          <w:lang w:val="vi-VN" w:eastAsia="ja-JP"/>
          <w14:ligatures w14:val="none"/>
        </w:rPr>
        <w:t> Thông tin bổ sung khi sử dụng dịch vụ.</w:t>
      </w:r>
    </w:p>
    <w:p w14:paraId="704617FC" w14:textId="77777777" w:rsidR="00075047" w:rsidRDefault="00000000">
      <w:pPr>
        <w:spacing w:before="100" w:beforeAutospacing="1" w:after="100" w:afterAutospacing="1" w:line="240" w:lineRule="auto"/>
        <w:ind w:left="360"/>
        <w:rPr>
          <w:rFonts w:eastAsiaTheme="minorEastAsia" w:cs="Times New Roman"/>
          <w:color w:val="000000"/>
          <w:kern w:val="0"/>
          <w:lang w:val="vi-VN" w:eastAsia="ja-JP"/>
          <w14:ligatures w14:val="none"/>
        </w:rPr>
      </w:pPr>
      <w:r>
        <w:rPr>
          <w:rFonts w:cs="Times New Roman"/>
          <w:noProof/>
        </w:rPr>
        <w:drawing>
          <wp:anchor distT="0" distB="0" distL="114300" distR="114300" simplePos="0" relativeHeight="251664384" behindDoc="0" locked="0" layoutInCell="1" allowOverlap="1" wp14:anchorId="087D9C1C" wp14:editId="55DA8F19">
            <wp:simplePos x="0" y="0"/>
            <wp:positionH relativeFrom="column">
              <wp:posOffset>123825</wp:posOffset>
            </wp:positionH>
            <wp:positionV relativeFrom="paragraph">
              <wp:posOffset>152400</wp:posOffset>
            </wp:positionV>
            <wp:extent cx="4544695" cy="1879600"/>
            <wp:effectExtent l="0" t="0" r="12065" b="1016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7"/>
                    <a:stretch>
                      <a:fillRect/>
                    </a:stretch>
                  </pic:blipFill>
                  <pic:spPr>
                    <a:xfrm>
                      <a:off x="0" y="0"/>
                      <a:ext cx="4544695" cy="1879600"/>
                    </a:xfrm>
                    <a:prstGeom prst="rect">
                      <a:avLst/>
                    </a:prstGeom>
                    <a:noFill/>
                    <a:ln>
                      <a:noFill/>
                    </a:ln>
                  </pic:spPr>
                </pic:pic>
              </a:graphicData>
            </a:graphic>
          </wp:anchor>
        </w:drawing>
      </w:r>
    </w:p>
    <w:p w14:paraId="4C130F2A" w14:textId="77777777" w:rsidR="00075047" w:rsidRDefault="00000000">
      <w:pPr>
        <w:pStyle w:val="Heading1"/>
        <w:rPr>
          <w:rFonts w:cs="Times New Roman"/>
          <w:color w:val="000000" w:themeColor="text1"/>
        </w:rPr>
      </w:pPr>
      <w:bookmarkStart w:id="6" w:name="_Toc32618"/>
      <w:r>
        <w:rPr>
          <w:rFonts w:ascii="Times New Roman" w:hAnsi="Times New Roman" w:cs="Times New Roman"/>
          <w:b/>
          <w:bCs/>
          <w:color w:val="000000" w:themeColor="text1"/>
          <w:sz w:val="24"/>
          <w:szCs w:val="24"/>
        </w:rPr>
        <w:t>4. Ràng buộc toàn vẹn</w:t>
      </w:r>
      <w:bookmarkEnd w:id="6"/>
    </w:p>
    <w:p w14:paraId="12399866" w14:textId="77777777" w:rsidR="00075047" w:rsidRDefault="00000000">
      <w:pPr>
        <w:rPr>
          <w:rFonts w:cs="Times New Roman"/>
        </w:rPr>
      </w:pPr>
      <w:r>
        <w:rPr>
          <w:rFonts w:cs="Times New Roman"/>
          <w:b/>
          <w:bCs/>
        </w:rPr>
        <w:br/>
      </w:r>
      <w:r>
        <w:rPr>
          <w:rFonts w:cs="Times New Roman"/>
        </w:rPr>
        <w:t>-Mục đích của việc xây dựng các ràng buộc toàn vẹn trong cơ sở dữ liệu là nhằm đảm bảo dữ liệu được lưu trữ luôn chính xác, hợp lệ, nhất quán và phản ánh đúng nghiệp vụ quản lý nhà xác và hoạt động khám nghiệm tử thi. Các ràng buộc này giúp hệ thống tránh được lỗi nhập sai dữ liệu, ngăn chặn dữ liệu mâu thuẫn và duy trì mối quan hệ logic giữa các bảng.</w:t>
      </w:r>
    </w:p>
    <w:p w14:paraId="4698483D" w14:textId="77777777" w:rsidR="00075047" w:rsidRDefault="00075047">
      <w:pPr>
        <w:rPr>
          <w:rFonts w:cs="Times New Roman"/>
        </w:rPr>
      </w:pPr>
    </w:p>
    <w:p w14:paraId="5B181510" w14:textId="77777777" w:rsidR="00075047" w:rsidRDefault="00000000">
      <w:pPr>
        <w:pStyle w:val="Heading2"/>
        <w:rPr>
          <w:rFonts w:ascii="Times New Roman" w:hAnsi="Times New Roman" w:cs="Times New Roman"/>
          <w:b/>
          <w:bCs/>
          <w:color w:val="000000" w:themeColor="text1"/>
          <w:sz w:val="24"/>
          <w:szCs w:val="24"/>
        </w:rPr>
      </w:pPr>
      <w:bookmarkStart w:id="7" w:name="_Toc11674"/>
      <w:r>
        <w:rPr>
          <w:rFonts w:ascii="Times New Roman" w:hAnsi="Times New Roman" w:cs="Times New Roman"/>
          <w:i/>
          <w:iCs/>
          <w:color w:val="000000" w:themeColor="text1"/>
          <w:sz w:val="24"/>
          <w:szCs w:val="24"/>
        </w:rPr>
        <w:t xml:space="preserve">4.1 Ràng buộc toàn vẹn cho bảng </w:t>
      </w:r>
      <w:r>
        <w:rPr>
          <w:rFonts w:ascii="Times New Roman" w:hAnsi="Times New Roman" w:cs="Times New Roman"/>
          <w:b/>
          <w:bCs/>
          <w:color w:val="000000" w:themeColor="text1"/>
          <w:sz w:val="24"/>
          <w:szCs w:val="24"/>
        </w:rPr>
        <w:t>THIHAI</w:t>
      </w:r>
      <w:bookmarkEnd w:id="7"/>
    </w:p>
    <w:p w14:paraId="45ECFCE6" w14:textId="77777777" w:rsidR="00075047" w:rsidRDefault="00000000">
      <w:pPr>
        <w:rPr>
          <w:rFonts w:cs="Times New Roman"/>
        </w:rPr>
      </w:pPr>
      <w:r>
        <w:rPr>
          <w:rFonts w:cs="Times New Roman"/>
        </w:rPr>
        <w:t xml:space="preserve">Bảng </w:t>
      </w:r>
      <w:r>
        <w:rPr>
          <w:rFonts w:cs="Times New Roman"/>
          <w:b/>
          <w:bCs/>
        </w:rPr>
        <w:t>THIHAI</w:t>
      </w:r>
      <w:r>
        <w:rPr>
          <w:rFonts w:cs="Times New Roman"/>
        </w:rPr>
        <w:t xml:space="preserve"> là bảng trung tâm của hệ thống, lưu trữ thông tin cơ bản của các thi hài được tiếp nhận. Do đó, các ràng buộc được thiết kế nhằm đảm bảo mỗi thi hài đều có thông tin đầy đủ và hợp lệ.</w:t>
      </w:r>
    </w:p>
    <w:p w14:paraId="2FAEE796" w14:textId="77777777" w:rsidR="00075047" w:rsidRDefault="00000000">
      <w:pPr>
        <w:rPr>
          <w:rFonts w:cs="Times New Roman"/>
        </w:rPr>
      </w:pPr>
      <w:r>
        <w:rPr>
          <w:rFonts w:cs="Times New Roman"/>
        </w:rPr>
        <w:t xml:space="preserve">- Ràng buộc </w:t>
      </w:r>
      <w:r>
        <w:rPr>
          <w:rFonts w:cs="Times New Roman"/>
          <w:b/>
          <w:bCs/>
        </w:rPr>
        <w:t>NOT NULL</w:t>
      </w:r>
      <w:r>
        <w:rPr>
          <w:rFonts w:cs="Times New Roman"/>
        </w:rPr>
        <w:t>:</w:t>
      </w:r>
    </w:p>
    <w:p w14:paraId="63F72BC6" w14:textId="77777777" w:rsidR="00075047" w:rsidRDefault="00000000">
      <w:pPr>
        <w:rPr>
          <w:rFonts w:cs="Times New Roman"/>
        </w:rPr>
      </w:pPr>
      <w:r>
        <w:rPr>
          <w:rFonts w:cs="Times New Roman"/>
        </w:rPr>
        <w:t>Các thuộc tính</w:t>
      </w:r>
      <w:r>
        <w:rPr>
          <w:rFonts w:cs="Times New Roman"/>
          <w:b/>
          <w:bCs/>
        </w:rPr>
        <w:t xml:space="preserve"> MATH, HOTEN_TH, NGAYMAT</w:t>
      </w:r>
      <w:r>
        <w:rPr>
          <w:rFonts w:cs="Times New Roman"/>
        </w:rPr>
        <w:t xml:space="preserve"> và</w:t>
      </w:r>
      <w:r>
        <w:rPr>
          <w:rFonts w:cs="Times New Roman"/>
          <w:b/>
          <w:bCs/>
        </w:rPr>
        <w:t xml:space="preserve"> GIOITINH</w:t>
      </w:r>
      <w:r>
        <w:rPr>
          <w:rFonts w:cs="Times New Roman"/>
        </w:rPr>
        <w:t xml:space="preserve"> không được phép để trống. Điều này đảm bảo rằng mỗi thi hài khi được đưa vào hệ thống đều có mã định danh, thông tin cá nhân và ngày mất rõ ràng, phục vụ cho công tác quản lý và tra cứu.</w:t>
      </w:r>
    </w:p>
    <w:p w14:paraId="1C57334F" w14:textId="77777777" w:rsidR="00075047" w:rsidRDefault="00000000">
      <w:pPr>
        <w:rPr>
          <w:rFonts w:cs="Times New Roman"/>
        </w:rPr>
      </w:pPr>
      <w:r>
        <w:rPr>
          <w:rFonts w:cs="Times New Roman"/>
        </w:rPr>
        <w:t xml:space="preserve">- Ràng buộc </w:t>
      </w:r>
      <w:r>
        <w:rPr>
          <w:rFonts w:cs="Times New Roman"/>
          <w:b/>
          <w:bCs/>
        </w:rPr>
        <w:t>PRIMARY KEY</w:t>
      </w:r>
      <w:r>
        <w:rPr>
          <w:rFonts w:cs="Times New Roman"/>
        </w:rPr>
        <w:t>:</w:t>
      </w:r>
    </w:p>
    <w:p w14:paraId="58581226" w14:textId="77777777" w:rsidR="00075047" w:rsidRDefault="00000000">
      <w:pPr>
        <w:rPr>
          <w:rFonts w:cs="Times New Roman"/>
        </w:rPr>
      </w:pPr>
      <w:r>
        <w:rPr>
          <w:rFonts w:cs="Times New Roman"/>
        </w:rPr>
        <w:t>Thuộc tính MATH được chọn làm khóa chính. Ràng buộc này đảm bảo mỗi thi hài có một mã duy nhất, không trùng lặp với bất kỳ thi hài nào khác trong hệ thống.</w:t>
      </w:r>
    </w:p>
    <w:p w14:paraId="45BD1B57" w14:textId="77777777" w:rsidR="00075047" w:rsidRDefault="00000000">
      <w:pPr>
        <w:rPr>
          <w:rFonts w:cs="Times New Roman"/>
        </w:rPr>
      </w:pPr>
      <w:r>
        <w:rPr>
          <w:rFonts w:cs="Times New Roman"/>
        </w:rPr>
        <w:t xml:space="preserve">- Ràng buộc </w:t>
      </w:r>
      <w:r>
        <w:rPr>
          <w:rFonts w:cs="Times New Roman"/>
          <w:b/>
          <w:bCs/>
        </w:rPr>
        <w:t>CHECK</w:t>
      </w:r>
      <w:r>
        <w:rPr>
          <w:rFonts w:cs="Times New Roman"/>
        </w:rPr>
        <w:t xml:space="preserve"> cho giới tính:</w:t>
      </w:r>
    </w:p>
    <w:p w14:paraId="02CEA2CA" w14:textId="77777777" w:rsidR="00075047" w:rsidRDefault="00000000">
      <w:pPr>
        <w:rPr>
          <w:rFonts w:cs="Times New Roman"/>
        </w:rPr>
      </w:pPr>
      <w:r>
        <w:rPr>
          <w:rFonts w:cs="Times New Roman"/>
        </w:rPr>
        <w:t>Giá trị của thuộc tính GIOITINH chỉ được phép là 'Nam' hoặc 'Nữ'. Ràng buộc này giúp chuẩn hóa dữ liệu giới tính, tránh việc nhập các giá trị không hợp lệ hoặc không thống nhất.</w:t>
      </w:r>
    </w:p>
    <w:p w14:paraId="4C47CC1D" w14:textId="77777777" w:rsidR="00075047" w:rsidRDefault="00000000">
      <w:pPr>
        <w:rPr>
          <w:rFonts w:cs="Times New Roman"/>
        </w:rPr>
      </w:pPr>
      <w:r>
        <w:rPr>
          <w:rFonts w:cs="Times New Roman"/>
        </w:rPr>
        <w:t xml:space="preserve">- Ràng buộc </w:t>
      </w:r>
      <w:r>
        <w:rPr>
          <w:rFonts w:cs="Times New Roman"/>
          <w:b/>
          <w:bCs/>
        </w:rPr>
        <w:t>CHECK</w:t>
      </w:r>
      <w:r>
        <w:rPr>
          <w:rFonts w:cs="Times New Roman"/>
        </w:rPr>
        <w:t xml:space="preserve"> cho ngày sinh và ngày mất:</w:t>
      </w:r>
    </w:p>
    <w:p w14:paraId="796E5F3B" w14:textId="77777777" w:rsidR="00075047" w:rsidRDefault="00000000">
      <w:pPr>
        <w:rPr>
          <w:rFonts w:cs="Times New Roman"/>
        </w:rPr>
      </w:pPr>
      <w:r>
        <w:rPr>
          <w:rFonts w:cs="Times New Roman"/>
        </w:rPr>
        <w:lastRenderedPageBreak/>
        <w:t xml:space="preserve">Điều kiện </w:t>
      </w:r>
      <w:r>
        <w:rPr>
          <w:rFonts w:cs="Times New Roman"/>
          <w:b/>
          <w:bCs/>
        </w:rPr>
        <w:t>NGAYMAT</w:t>
      </w:r>
      <w:r>
        <w:rPr>
          <w:rFonts w:cs="Times New Roman"/>
        </w:rPr>
        <w:t xml:space="preserve"> phải lớn hơn </w:t>
      </w:r>
      <w:r>
        <w:rPr>
          <w:rFonts w:cs="Times New Roman"/>
          <w:b/>
          <w:bCs/>
        </w:rPr>
        <w:t>NGAYSINH</w:t>
      </w:r>
      <w:r>
        <w:rPr>
          <w:rFonts w:cs="Times New Roman"/>
        </w:rPr>
        <w:t xml:space="preserve"> nhằm đảm bảo tính hợp lý về mặt thời gian, tránh các trường hợp dữ liệu sai lệch như ngày mất xảy ra trước ngày sinh.</w:t>
      </w:r>
    </w:p>
    <w:p w14:paraId="1A486474" w14:textId="77777777" w:rsidR="00075047" w:rsidRDefault="00000000">
      <w:pPr>
        <w:rPr>
          <w:rFonts w:cs="Times New Roman"/>
        </w:rPr>
      </w:pPr>
      <w:r>
        <w:rPr>
          <w:rFonts w:cs="Times New Roman"/>
          <w:noProof/>
        </w:rPr>
        <w:drawing>
          <wp:anchor distT="0" distB="0" distL="114300" distR="114300" simplePos="0" relativeHeight="251665408" behindDoc="0" locked="0" layoutInCell="1" allowOverlap="1" wp14:anchorId="3CB0A360" wp14:editId="5F7865ED">
            <wp:simplePos x="0" y="0"/>
            <wp:positionH relativeFrom="column">
              <wp:posOffset>676275</wp:posOffset>
            </wp:positionH>
            <wp:positionV relativeFrom="paragraph">
              <wp:posOffset>171450</wp:posOffset>
            </wp:positionV>
            <wp:extent cx="3581400" cy="173736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8"/>
                    <a:stretch>
                      <a:fillRect/>
                    </a:stretch>
                  </pic:blipFill>
                  <pic:spPr>
                    <a:xfrm>
                      <a:off x="0" y="0"/>
                      <a:ext cx="3581400" cy="1737360"/>
                    </a:xfrm>
                    <a:prstGeom prst="rect">
                      <a:avLst/>
                    </a:prstGeom>
                    <a:noFill/>
                    <a:ln>
                      <a:noFill/>
                    </a:ln>
                  </pic:spPr>
                </pic:pic>
              </a:graphicData>
            </a:graphic>
          </wp:anchor>
        </w:drawing>
      </w:r>
    </w:p>
    <w:p w14:paraId="66428018" w14:textId="77777777" w:rsidR="00075047" w:rsidRDefault="00075047">
      <w:pPr>
        <w:rPr>
          <w:rFonts w:cs="Times New Roman"/>
        </w:rPr>
      </w:pPr>
    </w:p>
    <w:p w14:paraId="2038FD46" w14:textId="77777777" w:rsidR="00075047" w:rsidRDefault="00000000">
      <w:pPr>
        <w:pStyle w:val="Heading2"/>
        <w:rPr>
          <w:rFonts w:ascii="Times New Roman" w:hAnsi="Times New Roman" w:cs="Times New Roman"/>
          <w:b/>
          <w:bCs/>
          <w:color w:val="000000" w:themeColor="text1"/>
          <w:sz w:val="24"/>
          <w:szCs w:val="24"/>
        </w:rPr>
      </w:pPr>
      <w:bookmarkStart w:id="8" w:name="_Toc32610"/>
      <w:r>
        <w:rPr>
          <w:rFonts w:ascii="Times New Roman" w:hAnsi="Times New Roman" w:cs="Times New Roman"/>
          <w:i/>
          <w:iCs/>
          <w:color w:val="000000" w:themeColor="text1"/>
          <w:sz w:val="24"/>
          <w:szCs w:val="24"/>
        </w:rPr>
        <w:t>4.2 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BACSI</w:t>
      </w:r>
      <w:bookmarkEnd w:id="8"/>
    </w:p>
    <w:p w14:paraId="45593721" w14:textId="77777777" w:rsidR="00075047" w:rsidRDefault="00000000">
      <w:pPr>
        <w:rPr>
          <w:rFonts w:cs="Times New Roman"/>
        </w:rPr>
      </w:pPr>
      <w:r>
        <w:rPr>
          <w:rFonts w:cs="Times New Roman"/>
        </w:rPr>
        <w:t xml:space="preserve">Bảng </w:t>
      </w:r>
      <w:r>
        <w:rPr>
          <w:rFonts w:cs="Times New Roman"/>
          <w:b/>
          <w:bCs/>
        </w:rPr>
        <w:t>BACSI</w:t>
      </w:r>
      <w:r>
        <w:rPr>
          <w:rFonts w:cs="Times New Roman"/>
        </w:rPr>
        <w:t xml:space="preserve"> lưu trữ thông tin về các bác sĩ pháp y tham gia khám nghiệm tử thi.</w:t>
      </w:r>
    </w:p>
    <w:p w14:paraId="0AA4B885" w14:textId="77777777" w:rsidR="00075047" w:rsidRDefault="00000000">
      <w:pPr>
        <w:rPr>
          <w:rFonts w:cs="Times New Roman"/>
        </w:rPr>
      </w:pPr>
      <w:r>
        <w:rPr>
          <w:rFonts w:cs="Times New Roman"/>
        </w:rPr>
        <w:t xml:space="preserve">- Ràng buộc </w:t>
      </w:r>
      <w:r>
        <w:rPr>
          <w:rFonts w:cs="Times New Roman"/>
          <w:b/>
          <w:bCs/>
        </w:rPr>
        <w:t>NOT NULL</w:t>
      </w:r>
      <w:r>
        <w:rPr>
          <w:rFonts w:cs="Times New Roman"/>
        </w:rPr>
        <w:t>:</w:t>
      </w:r>
    </w:p>
    <w:p w14:paraId="6C477D63" w14:textId="77777777" w:rsidR="00075047" w:rsidRDefault="00000000">
      <w:pPr>
        <w:rPr>
          <w:rFonts w:cs="Times New Roman"/>
        </w:rPr>
      </w:pPr>
      <w:r>
        <w:rPr>
          <w:rFonts w:cs="Times New Roman"/>
        </w:rPr>
        <w:t xml:space="preserve">Các thuộc tính </w:t>
      </w:r>
      <w:r>
        <w:rPr>
          <w:rFonts w:cs="Times New Roman"/>
          <w:b/>
          <w:bCs/>
        </w:rPr>
        <w:t>MABS, HOTEN, CHUYENKHOA</w:t>
      </w:r>
      <w:r>
        <w:rPr>
          <w:rFonts w:cs="Times New Roman"/>
        </w:rPr>
        <w:t xml:space="preserve"> và </w:t>
      </w:r>
      <w:r>
        <w:rPr>
          <w:rFonts w:cs="Times New Roman"/>
          <w:b/>
          <w:bCs/>
        </w:rPr>
        <w:t>NAMKN</w:t>
      </w:r>
      <w:r>
        <w:rPr>
          <w:rFonts w:cs="Times New Roman"/>
        </w:rPr>
        <w:t xml:space="preserve"> bắt buộc phải có giá trị, đảm bảo mỗi bác sĩ đều có đầy đủ thông tin cần thiết.</w:t>
      </w:r>
    </w:p>
    <w:p w14:paraId="0DA22C37" w14:textId="77777777" w:rsidR="00075047" w:rsidRDefault="00000000">
      <w:pPr>
        <w:rPr>
          <w:rFonts w:cs="Times New Roman"/>
        </w:rPr>
      </w:pPr>
      <w:r>
        <w:rPr>
          <w:rFonts w:cs="Times New Roman"/>
        </w:rPr>
        <w:t>- Ràng buộc</w:t>
      </w:r>
      <w:r>
        <w:rPr>
          <w:rFonts w:cs="Times New Roman"/>
          <w:b/>
          <w:bCs/>
        </w:rPr>
        <w:t xml:space="preserve"> PRIMARY KEY</w:t>
      </w:r>
      <w:r>
        <w:rPr>
          <w:rFonts w:cs="Times New Roman"/>
        </w:rPr>
        <w:t>:</w:t>
      </w:r>
    </w:p>
    <w:p w14:paraId="2186E72A" w14:textId="77777777" w:rsidR="00075047" w:rsidRDefault="00000000">
      <w:pPr>
        <w:rPr>
          <w:rFonts w:cs="Times New Roman"/>
        </w:rPr>
      </w:pPr>
      <w:r>
        <w:rPr>
          <w:rFonts w:cs="Times New Roman"/>
        </w:rPr>
        <w:t>MABS là khóa chính, dùng để định danh duy nhất cho mỗi bác sĩ trong hệ thống.</w:t>
      </w:r>
    </w:p>
    <w:p w14:paraId="4F5EFE0A" w14:textId="77777777" w:rsidR="00075047" w:rsidRDefault="00000000">
      <w:pPr>
        <w:rPr>
          <w:rFonts w:cs="Times New Roman"/>
        </w:rPr>
      </w:pPr>
      <w:r>
        <w:rPr>
          <w:rFonts w:cs="Times New Roman"/>
        </w:rPr>
        <w:t xml:space="preserve">- Ràng buộc </w:t>
      </w:r>
      <w:r>
        <w:rPr>
          <w:rFonts w:cs="Times New Roman"/>
          <w:b/>
          <w:bCs/>
        </w:rPr>
        <w:t>CHECK</w:t>
      </w:r>
      <w:r>
        <w:rPr>
          <w:rFonts w:cs="Times New Roman"/>
        </w:rPr>
        <w:t xml:space="preserve"> cho năm kinh nghiệm:</w:t>
      </w:r>
    </w:p>
    <w:p w14:paraId="0A449FED" w14:textId="77777777" w:rsidR="00075047" w:rsidRDefault="00000000">
      <w:pPr>
        <w:rPr>
          <w:rFonts w:cs="Times New Roman"/>
        </w:rPr>
      </w:pPr>
      <w:r>
        <w:rPr>
          <w:rFonts w:cs="Times New Roman"/>
        </w:rPr>
        <w:t xml:space="preserve">Điều kiện </w:t>
      </w:r>
      <w:r>
        <w:rPr>
          <w:rFonts w:cs="Times New Roman"/>
          <w:b/>
          <w:bCs/>
        </w:rPr>
        <w:t>NAMKN</w:t>
      </w:r>
      <w:r>
        <w:rPr>
          <w:rFonts w:cs="Times New Roman"/>
        </w:rPr>
        <w:t xml:space="preserve"> phải nhiều hơn 1 năm giúp đảm bảo thông tin về kinh nghiệm làm việc của bác sĩ phản ánh đúng thực tế.</w:t>
      </w:r>
    </w:p>
    <w:p w14:paraId="05B7F5DB" w14:textId="77777777" w:rsidR="00075047" w:rsidRDefault="00000000">
      <w:pPr>
        <w:rPr>
          <w:rFonts w:cs="Times New Roman"/>
        </w:rPr>
      </w:pPr>
      <w:r>
        <w:rPr>
          <w:rFonts w:cs="Times New Roman"/>
          <w:noProof/>
        </w:rPr>
        <w:drawing>
          <wp:anchor distT="0" distB="0" distL="114300" distR="114300" simplePos="0" relativeHeight="251666432" behindDoc="0" locked="0" layoutInCell="1" allowOverlap="1" wp14:anchorId="28EB1CF3" wp14:editId="5EC266AD">
            <wp:simplePos x="0" y="0"/>
            <wp:positionH relativeFrom="column">
              <wp:posOffset>628650</wp:posOffset>
            </wp:positionH>
            <wp:positionV relativeFrom="paragraph">
              <wp:posOffset>257175</wp:posOffset>
            </wp:positionV>
            <wp:extent cx="3581400" cy="784860"/>
            <wp:effectExtent l="0" t="0" r="0" b="7620"/>
            <wp:wrapTopAndBottom/>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9"/>
                    <a:stretch>
                      <a:fillRect/>
                    </a:stretch>
                  </pic:blipFill>
                  <pic:spPr>
                    <a:xfrm>
                      <a:off x="0" y="0"/>
                      <a:ext cx="3581400" cy="784860"/>
                    </a:xfrm>
                    <a:prstGeom prst="rect">
                      <a:avLst/>
                    </a:prstGeom>
                    <a:noFill/>
                    <a:ln>
                      <a:noFill/>
                    </a:ln>
                  </pic:spPr>
                </pic:pic>
              </a:graphicData>
            </a:graphic>
          </wp:anchor>
        </w:drawing>
      </w:r>
    </w:p>
    <w:p w14:paraId="7D5F9338" w14:textId="77777777" w:rsidR="00075047" w:rsidRDefault="00075047">
      <w:pPr>
        <w:rPr>
          <w:rFonts w:cs="Times New Roman"/>
        </w:rPr>
      </w:pPr>
    </w:p>
    <w:p w14:paraId="569FC22E" w14:textId="77777777" w:rsidR="00075047" w:rsidRDefault="00000000">
      <w:pPr>
        <w:pStyle w:val="Heading2"/>
        <w:rPr>
          <w:rFonts w:ascii="Times New Roman" w:hAnsi="Times New Roman" w:cs="Times New Roman"/>
          <w:color w:val="000000" w:themeColor="text1"/>
          <w:sz w:val="24"/>
          <w:szCs w:val="24"/>
        </w:rPr>
      </w:pPr>
      <w:bookmarkStart w:id="9" w:name="_Toc27764"/>
      <w:r>
        <w:rPr>
          <w:rFonts w:ascii="Times New Roman" w:hAnsi="Times New Roman" w:cs="Times New Roman"/>
          <w:sz w:val="24"/>
          <w:szCs w:val="24"/>
        </w:rPr>
        <w:br/>
      </w:r>
      <w:r>
        <w:rPr>
          <w:rFonts w:ascii="Times New Roman" w:hAnsi="Times New Roman" w:cs="Times New Roman"/>
          <w:i/>
          <w:iCs/>
          <w:color w:val="000000" w:themeColor="text1"/>
          <w:sz w:val="24"/>
          <w:szCs w:val="24"/>
        </w:rPr>
        <w:t>4.3 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HOSOKHAMNGHIEM</w:t>
      </w:r>
      <w:bookmarkEnd w:id="9"/>
    </w:p>
    <w:p w14:paraId="49E93BD9" w14:textId="77777777" w:rsidR="00075047" w:rsidRDefault="00000000">
      <w:pPr>
        <w:rPr>
          <w:rFonts w:cs="Times New Roman"/>
        </w:rPr>
      </w:pPr>
      <w:r>
        <w:rPr>
          <w:rFonts w:cs="Times New Roman"/>
        </w:rPr>
        <w:t xml:space="preserve">Bảng </w:t>
      </w:r>
      <w:r>
        <w:rPr>
          <w:rFonts w:cs="Times New Roman"/>
          <w:b/>
          <w:bCs/>
        </w:rPr>
        <w:t>HOSOKHAMNGHIEM</w:t>
      </w:r>
      <w:r>
        <w:rPr>
          <w:rFonts w:cs="Times New Roman"/>
        </w:rPr>
        <w:t xml:space="preserve"> lưu trữ thông tin chi tiết của mỗi lần khám nghiệm tử thi.</w:t>
      </w:r>
    </w:p>
    <w:p w14:paraId="13A9C535" w14:textId="77777777" w:rsidR="00075047" w:rsidRDefault="00000000">
      <w:pPr>
        <w:rPr>
          <w:rFonts w:cs="Times New Roman"/>
        </w:rPr>
      </w:pPr>
      <w:r>
        <w:rPr>
          <w:rFonts w:cs="Times New Roman"/>
        </w:rPr>
        <w:t>- Ràng buộc</w:t>
      </w:r>
      <w:r>
        <w:rPr>
          <w:rFonts w:cs="Times New Roman"/>
          <w:b/>
          <w:bCs/>
        </w:rPr>
        <w:t xml:space="preserve"> NOT NULL</w:t>
      </w:r>
      <w:r>
        <w:rPr>
          <w:rFonts w:cs="Times New Roman"/>
        </w:rPr>
        <w:t>:</w:t>
      </w:r>
    </w:p>
    <w:p w14:paraId="72FF3FC4" w14:textId="77777777" w:rsidR="00075047" w:rsidRDefault="00000000">
      <w:pPr>
        <w:rPr>
          <w:rFonts w:cs="Times New Roman"/>
        </w:rPr>
      </w:pPr>
      <w:r>
        <w:rPr>
          <w:rFonts w:cs="Times New Roman"/>
        </w:rPr>
        <w:t xml:space="preserve">Các thuộc tính </w:t>
      </w:r>
      <w:r>
        <w:rPr>
          <w:rFonts w:cs="Times New Roman"/>
          <w:b/>
          <w:bCs/>
        </w:rPr>
        <w:t>MAHS, THOIGIANKHAM, KETLUAN, MATH</w:t>
      </w:r>
      <w:r>
        <w:rPr>
          <w:rFonts w:cs="Times New Roman"/>
        </w:rPr>
        <w:t xml:space="preserve"> và </w:t>
      </w:r>
      <w:r>
        <w:rPr>
          <w:rFonts w:cs="Times New Roman"/>
          <w:b/>
          <w:bCs/>
        </w:rPr>
        <w:t>MABS</w:t>
      </w:r>
      <w:r>
        <w:rPr>
          <w:rFonts w:cs="Times New Roman"/>
        </w:rPr>
        <w:t xml:space="preserve"> không được để trống, đảm bảo hồ sơ khám nghiệm luôn đầy đủ thông tin.</w:t>
      </w:r>
    </w:p>
    <w:p w14:paraId="453E4747" w14:textId="77777777" w:rsidR="00075047" w:rsidRDefault="00000000">
      <w:pPr>
        <w:rPr>
          <w:rFonts w:cs="Times New Roman"/>
        </w:rPr>
      </w:pPr>
      <w:r>
        <w:rPr>
          <w:rFonts w:cs="Times New Roman"/>
        </w:rPr>
        <w:t xml:space="preserve">- Ràng buộc </w:t>
      </w:r>
      <w:r>
        <w:rPr>
          <w:rFonts w:cs="Times New Roman"/>
          <w:b/>
          <w:bCs/>
        </w:rPr>
        <w:t>DEFAULT</w:t>
      </w:r>
      <w:r>
        <w:rPr>
          <w:rFonts w:cs="Times New Roman"/>
        </w:rPr>
        <w:t>:</w:t>
      </w:r>
    </w:p>
    <w:p w14:paraId="0141390D" w14:textId="77777777" w:rsidR="00075047" w:rsidRDefault="00000000">
      <w:pPr>
        <w:rPr>
          <w:rFonts w:cs="Times New Roman"/>
        </w:rPr>
      </w:pPr>
      <w:r>
        <w:rPr>
          <w:rFonts w:cs="Times New Roman"/>
        </w:rPr>
        <w:lastRenderedPageBreak/>
        <w:t xml:space="preserve">Thuộc tính </w:t>
      </w:r>
      <w:r>
        <w:rPr>
          <w:rFonts w:cs="Times New Roman"/>
          <w:b/>
          <w:bCs/>
        </w:rPr>
        <w:t>KETLUAN</w:t>
      </w:r>
      <w:r>
        <w:rPr>
          <w:rFonts w:cs="Times New Roman"/>
        </w:rPr>
        <w:t xml:space="preserve"> có giá trị mặc định là 'Đang điều tra', phù hợp với nghiệp vụ thực tế khi chưa có kết luận chính thức ngay thời điểm tạo hồ sơ.</w:t>
      </w:r>
    </w:p>
    <w:p w14:paraId="3E365B6C" w14:textId="77777777" w:rsidR="00075047" w:rsidRDefault="00000000">
      <w:pPr>
        <w:rPr>
          <w:rFonts w:cs="Times New Roman"/>
        </w:rPr>
      </w:pPr>
      <w:r>
        <w:rPr>
          <w:rFonts w:cs="Times New Roman"/>
        </w:rPr>
        <w:t xml:space="preserve">- Ràng buộc </w:t>
      </w:r>
      <w:r>
        <w:rPr>
          <w:rFonts w:cs="Times New Roman"/>
          <w:b/>
          <w:bCs/>
        </w:rPr>
        <w:t>PRIMARY KEY</w:t>
      </w:r>
      <w:r>
        <w:rPr>
          <w:rFonts w:cs="Times New Roman"/>
        </w:rPr>
        <w:t>:</w:t>
      </w:r>
    </w:p>
    <w:p w14:paraId="465E24D0" w14:textId="77777777" w:rsidR="00075047" w:rsidRDefault="00000000">
      <w:pPr>
        <w:rPr>
          <w:rFonts w:cs="Times New Roman"/>
        </w:rPr>
      </w:pPr>
      <w:r>
        <w:rPr>
          <w:rFonts w:cs="Times New Roman"/>
        </w:rPr>
        <w:t>MAHS là khóa chính, đảm bảo mỗi hồ sơ khám nghiệm được định danh duy nhất.</w:t>
      </w:r>
    </w:p>
    <w:p w14:paraId="24B7180E" w14:textId="77777777" w:rsidR="00075047" w:rsidRDefault="00000000">
      <w:pPr>
        <w:rPr>
          <w:rFonts w:cs="Times New Roman"/>
        </w:rPr>
      </w:pPr>
      <w:r>
        <w:rPr>
          <w:rFonts w:cs="Times New Roman"/>
        </w:rPr>
        <w:t xml:space="preserve">- Ràng buộc </w:t>
      </w:r>
      <w:r>
        <w:rPr>
          <w:rFonts w:cs="Times New Roman"/>
          <w:b/>
          <w:bCs/>
        </w:rPr>
        <w:t>FOREIGN KEY</w:t>
      </w:r>
      <w:r>
        <w:rPr>
          <w:rFonts w:cs="Times New Roman"/>
        </w:rPr>
        <w:t>:</w:t>
      </w:r>
    </w:p>
    <w:p w14:paraId="1F22986C" w14:textId="77777777" w:rsidR="00075047" w:rsidRDefault="00000000">
      <w:pPr>
        <w:rPr>
          <w:rFonts w:cs="Times New Roman"/>
        </w:rPr>
      </w:pPr>
      <w:r>
        <w:rPr>
          <w:rFonts w:cs="Times New Roman"/>
          <w:b/>
          <w:bCs/>
        </w:rPr>
        <w:t>MATH</w:t>
      </w:r>
      <w:r>
        <w:rPr>
          <w:rFonts w:cs="Times New Roman"/>
        </w:rPr>
        <w:t xml:space="preserve"> tham chiếu đến bảng </w:t>
      </w:r>
      <w:r>
        <w:rPr>
          <w:rFonts w:cs="Times New Roman"/>
          <w:b/>
          <w:bCs/>
        </w:rPr>
        <w:t>THIHAI</w:t>
      </w:r>
      <w:r>
        <w:rPr>
          <w:rFonts w:cs="Times New Roman"/>
        </w:rPr>
        <w:t xml:space="preserve"> và </w:t>
      </w:r>
      <w:r>
        <w:rPr>
          <w:rFonts w:cs="Times New Roman"/>
          <w:b/>
          <w:bCs/>
        </w:rPr>
        <w:t>MABS</w:t>
      </w:r>
      <w:r>
        <w:rPr>
          <w:rFonts w:cs="Times New Roman"/>
        </w:rPr>
        <w:t xml:space="preserve"> tham chiếu đến bảng</w:t>
      </w:r>
      <w:r>
        <w:rPr>
          <w:rFonts w:cs="Times New Roman"/>
          <w:b/>
          <w:bCs/>
        </w:rPr>
        <w:t xml:space="preserve"> BACSI</w:t>
      </w:r>
      <w:r>
        <w:rPr>
          <w:rFonts w:cs="Times New Roman"/>
        </w:rPr>
        <w:t>. Các ràng buộc này đảm bảo hồ sơ khám nghiệm chỉ được tạo cho thi hài và bác sĩ đã tồn tại trong hệ thống, duy trì toàn vẹn tham chiếu.</w:t>
      </w:r>
    </w:p>
    <w:p w14:paraId="0D3E17B7" w14:textId="77777777" w:rsidR="00075047" w:rsidRDefault="00000000">
      <w:pPr>
        <w:rPr>
          <w:rFonts w:cs="Times New Roman"/>
        </w:rPr>
      </w:pPr>
      <w:r>
        <w:rPr>
          <w:rFonts w:cs="Times New Roman"/>
          <w:noProof/>
        </w:rPr>
        <w:drawing>
          <wp:anchor distT="0" distB="0" distL="114300" distR="114300" simplePos="0" relativeHeight="251667456" behindDoc="0" locked="0" layoutInCell="1" allowOverlap="1" wp14:anchorId="62E9D0DD" wp14:editId="3EFE9C35">
            <wp:simplePos x="0" y="0"/>
            <wp:positionH relativeFrom="column">
              <wp:posOffset>600075</wp:posOffset>
            </wp:positionH>
            <wp:positionV relativeFrom="paragraph">
              <wp:posOffset>171450</wp:posOffset>
            </wp:positionV>
            <wp:extent cx="3221355" cy="1553845"/>
            <wp:effectExtent l="0" t="0" r="9525" b="635"/>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20"/>
                    <a:stretch>
                      <a:fillRect/>
                    </a:stretch>
                  </pic:blipFill>
                  <pic:spPr>
                    <a:xfrm>
                      <a:off x="0" y="0"/>
                      <a:ext cx="3221355" cy="1553845"/>
                    </a:xfrm>
                    <a:prstGeom prst="rect">
                      <a:avLst/>
                    </a:prstGeom>
                    <a:noFill/>
                    <a:ln>
                      <a:noFill/>
                    </a:ln>
                  </pic:spPr>
                </pic:pic>
              </a:graphicData>
            </a:graphic>
          </wp:anchor>
        </w:drawing>
      </w:r>
    </w:p>
    <w:p w14:paraId="22208EF7" w14:textId="77777777" w:rsidR="00075047" w:rsidRDefault="00075047">
      <w:pPr>
        <w:rPr>
          <w:rFonts w:cs="Times New Roman"/>
          <w:i/>
          <w:iCs/>
        </w:rPr>
      </w:pPr>
    </w:p>
    <w:p w14:paraId="56195825" w14:textId="77777777" w:rsidR="00075047" w:rsidRDefault="00000000">
      <w:pPr>
        <w:pStyle w:val="Heading2"/>
        <w:rPr>
          <w:rFonts w:ascii="Times New Roman" w:hAnsi="Times New Roman" w:cs="Times New Roman"/>
          <w:color w:val="000000" w:themeColor="text1"/>
          <w:sz w:val="24"/>
          <w:szCs w:val="24"/>
        </w:rPr>
      </w:pPr>
      <w:bookmarkStart w:id="10" w:name="_Toc22447"/>
      <w:r>
        <w:rPr>
          <w:rFonts w:ascii="Times New Roman" w:hAnsi="Times New Roman" w:cs="Times New Roman"/>
          <w:i/>
          <w:iCs/>
          <w:color w:val="000000" w:themeColor="text1"/>
          <w:sz w:val="24"/>
          <w:szCs w:val="24"/>
        </w:rPr>
        <w:t>4.4 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NGANKEO</w:t>
      </w:r>
      <w:bookmarkEnd w:id="10"/>
    </w:p>
    <w:p w14:paraId="2557690C" w14:textId="77777777" w:rsidR="00075047" w:rsidRDefault="00000000">
      <w:pPr>
        <w:rPr>
          <w:rFonts w:cs="Times New Roman"/>
        </w:rPr>
      </w:pPr>
      <w:r>
        <w:rPr>
          <w:rFonts w:cs="Times New Roman"/>
        </w:rPr>
        <w:t xml:space="preserve">Bảng </w:t>
      </w:r>
      <w:r>
        <w:rPr>
          <w:rFonts w:cs="Times New Roman"/>
          <w:b/>
          <w:bCs/>
        </w:rPr>
        <w:t>NGANKEO</w:t>
      </w:r>
      <w:r>
        <w:rPr>
          <w:rFonts w:cs="Times New Roman"/>
        </w:rPr>
        <w:t xml:space="preserve"> dùng để quản lý vị trí và điều kiện bảo quản thi hài trong nhà xác.</w:t>
      </w:r>
    </w:p>
    <w:p w14:paraId="2565B087" w14:textId="77777777" w:rsidR="00075047" w:rsidRDefault="00000000">
      <w:pPr>
        <w:rPr>
          <w:rFonts w:cs="Times New Roman"/>
        </w:rPr>
      </w:pPr>
      <w:r>
        <w:rPr>
          <w:rFonts w:cs="Times New Roman"/>
        </w:rPr>
        <w:t xml:space="preserve">- Ràng buộc </w:t>
      </w:r>
      <w:r>
        <w:rPr>
          <w:rFonts w:cs="Times New Roman"/>
          <w:b/>
          <w:bCs/>
        </w:rPr>
        <w:t>NOT NULL</w:t>
      </w:r>
      <w:r>
        <w:rPr>
          <w:rFonts w:cs="Times New Roman"/>
        </w:rPr>
        <w:t>:</w:t>
      </w:r>
    </w:p>
    <w:p w14:paraId="4931E33D" w14:textId="77777777" w:rsidR="00075047" w:rsidRDefault="00000000">
      <w:pPr>
        <w:rPr>
          <w:rFonts w:cs="Times New Roman"/>
        </w:rPr>
      </w:pPr>
      <w:r>
        <w:rPr>
          <w:rFonts w:cs="Times New Roman"/>
        </w:rPr>
        <w:t xml:space="preserve">Các thuộc tính </w:t>
      </w:r>
      <w:r>
        <w:rPr>
          <w:rFonts w:cs="Times New Roman"/>
          <w:b/>
          <w:bCs/>
        </w:rPr>
        <w:t>MANGAN, VITRI, NHIETDO</w:t>
      </w:r>
      <w:r>
        <w:rPr>
          <w:rFonts w:cs="Times New Roman"/>
        </w:rPr>
        <w:t xml:space="preserve"> và </w:t>
      </w:r>
      <w:r>
        <w:rPr>
          <w:rFonts w:cs="Times New Roman"/>
          <w:b/>
          <w:bCs/>
        </w:rPr>
        <w:t>MATH</w:t>
      </w:r>
      <w:r>
        <w:rPr>
          <w:rFonts w:cs="Times New Roman"/>
        </w:rPr>
        <w:t xml:space="preserve"> bắt buộc phải có giá trị, đảm bảo thông tin ngăn kéo luôn đầy đủ.</w:t>
      </w:r>
    </w:p>
    <w:p w14:paraId="19E77DD8" w14:textId="77777777" w:rsidR="00075047" w:rsidRDefault="00000000">
      <w:pPr>
        <w:rPr>
          <w:rFonts w:cs="Times New Roman"/>
        </w:rPr>
      </w:pPr>
      <w:r>
        <w:rPr>
          <w:rFonts w:cs="Times New Roman"/>
        </w:rPr>
        <w:t xml:space="preserve">- Ràng buộc </w:t>
      </w:r>
      <w:r>
        <w:rPr>
          <w:rFonts w:cs="Times New Roman"/>
          <w:b/>
          <w:bCs/>
        </w:rPr>
        <w:t>PRIMARY KEY</w:t>
      </w:r>
      <w:r>
        <w:rPr>
          <w:rFonts w:cs="Times New Roman"/>
        </w:rPr>
        <w:t>:</w:t>
      </w:r>
    </w:p>
    <w:p w14:paraId="60D38369" w14:textId="77777777" w:rsidR="00075047" w:rsidRDefault="00000000">
      <w:pPr>
        <w:rPr>
          <w:rFonts w:cs="Times New Roman"/>
        </w:rPr>
      </w:pPr>
      <w:r>
        <w:rPr>
          <w:rFonts w:cs="Times New Roman"/>
          <w:b/>
          <w:bCs/>
        </w:rPr>
        <w:t>MANGAN</w:t>
      </w:r>
      <w:r>
        <w:rPr>
          <w:rFonts w:cs="Times New Roman"/>
        </w:rPr>
        <w:t xml:space="preserve"> là khóa chính, định danh duy nhất cho mỗi ngăn kéo.</w:t>
      </w:r>
    </w:p>
    <w:p w14:paraId="2D6538F9" w14:textId="77777777" w:rsidR="00075047" w:rsidRDefault="00000000">
      <w:pPr>
        <w:rPr>
          <w:rFonts w:cs="Times New Roman"/>
        </w:rPr>
      </w:pPr>
      <w:r>
        <w:rPr>
          <w:rFonts w:cs="Times New Roman"/>
        </w:rPr>
        <w:t xml:space="preserve">- Ràng buộc </w:t>
      </w:r>
      <w:r>
        <w:rPr>
          <w:rFonts w:cs="Times New Roman"/>
          <w:b/>
          <w:bCs/>
        </w:rPr>
        <w:t>UNIQUE</w:t>
      </w:r>
      <w:r>
        <w:rPr>
          <w:rFonts w:cs="Times New Roman"/>
        </w:rPr>
        <w:t>:</w:t>
      </w:r>
    </w:p>
    <w:p w14:paraId="1F477C87" w14:textId="77777777" w:rsidR="00075047" w:rsidRDefault="00000000">
      <w:pPr>
        <w:rPr>
          <w:rFonts w:cs="Times New Roman"/>
        </w:rPr>
      </w:pPr>
      <w:r>
        <w:rPr>
          <w:rFonts w:cs="Times New Roman"/>
        </w:rPr>
        <w:t xml:space="preserve">Thuộc tính </w:t>
      </w:r>
      <w:r>
        <w:rPr>
          <w:rFonts w:cs="Times New Roman"/>
          <w:b/>
          <w:bCs/>
        </w:rPr>
        <w:t>MATH</w:t>
      </w:r>
      <w:r>
        <w:rPr>
          <w:rFonts w:cs="Times New Roman"/>
        </w:rPr>
        <w:t xml:space="preserve"> được đặt ràng buộc duy nhất, đảm bảo mỗi thi hài chỉ được lưu trữ trong một ngăn kéo tại một thời điểm.</w:t>
      </w:r>
    </w:p>
    <w:p w14:paraId="1481193E" w14:textId="77777777" w:rsidR="00075047" w:rsidRDefault="00000000">
      <w:pPr>
        <w:rPr>
          <w:rFonts w:cs="Times New Roman"/>
        </w:rPr>
      </w:pPr>
      <w:r>
        <w:rPr>
          <w:rFonts w:cs="Times New Roman"/>
        </w:rPr>
        <w:t xml:space="preserve">- Ràng buộc </w:t>
      </w:r>
      <w:r>
        <w:rPr>
          <w:rFonts w:cs="Times New Roman"/>
          <w:b/>
          <w:bCs/>
        </w:rPr>
        <w:t>DEFAULT</w:t>
      </w:r>
      <w:r>
        <w:rPr>
          <w:rFonts w:cs="Times New Roman"/>
        </w:rPr>
        <w:t>:</w:t>
      </w:r>
    </w:p>
    <w:p w14:paraId="37B21CF7" w14:textId="77777777" w:rsidR="00075047" w:rsidRDefault="00000000">
      <w:pPr>
        <w:rPr>
          <w:rFonts w:cs="Times New Roman"/>
        </w:rPr>
      </w:pPr>
      <w:r>
        <w:rPr>
          <w:rFonts w:cs="Times New Roman"/>
        </w:rPr>
        <w:t xml:space="preserve">Thuộc tính </w:t>
      </w:r>
      <w:r>
        <w:rPr>
          <w:rFonts w:cs="Times New Roman"/>
          <w:b/>
          <w:bCs/>
        </w:rPr>
        <w:t>NHIETDO</w:t>
      </w:r>
      <w:r>
        <w:rPr>
          <w:rFonts w:cs="Times New Roman"/>
        </w:rPr>
        <w:t xml:space="preserve"> có giá trị mặc định là 4.0 độ C, phù hợp với tiêu chuẩn bảo quản thi hài.</w:t>
      </w:r>
    </w:p>
    <w:p w14:paraId="470E0779" w14:textId="77777777" w:rsidR="00075047" w:rsidRDefault="00075047">
      <w:pPr>
        <w:rPr>
          <w:rFonts w:cs="Times New Roman"/>
        </w:rPr>
      </w:pPr>
    </w:p>
    <w:p w14:paraId="00417B56" w14:textId="77777777" w:rsidR="00075047" w:rsidRDefault="00000000">
      <w:pPr>
        <w:rPr>
          <w:rFonts w:cs="Times New Roman"/>
        </w:rPr>
      </w:pPr>
      <w:r>
        <w:rPr>
          <w:rFonts w:cs="Times New Roman"/>
          <w:noProof/>
        </w:rPr>
        <w:lastRenderedPageBreak/>
        <w:drawing>
          <wp:anchor distT="0" distB="0" distL="114300" distR="114300" simplePos="0" relativeHeight="251668480" behindDoc="0" locked="0" layoutInCell="1" allowOverlap="1" wp14:anchorId="48BB62A3" wp14:editId="57C3E8B2">
            <wp:simplePos x="0" y="0"/>
            <wp:positionH relativeFrom="column">
              <wp:posOffset>323850</wp:posOffset>
            </wp:positionH>
            <wp:positionV relativeFrom="paragraph">
              <wp:posOffset>-19050</wp:posOffset>
            </wp:positionV>
            <wp:extent cx="4145280" cy="1194435"/>
            <wp:effectExtent l="0" t="0" r="0" b="9525"/>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21"/>
                    <a:stretch>
                      <a:fillRect/>
                    </a:stretch>
                  </pic:blipFill>
                  <pic:spPr>
                    <a:xfrm>
                      <a:off x="0" y="0"/>
                      <a:ext cx="4145280" cy="1194435"/>
                    </a:xfrm>
                    <a:prstGeom prst="rect">
                      <a:avLst/>
                    </a:prstGeom>
                    <a:noFill/>
                    <a:ln>
                      <a:noFill/>
                    </a:ln>
                  </pic:spPr>
                </pic:pic>
              </a:graphicData>
            </a:graphic>
          </wp:anchor>
        </w:drawing>
      </w:r>
    </w:p>
    <w:p w14:paraId="6B254591" w14:textId="77777777" w:rsidR="00075047" w:rsidRDefault="00000000">
      <w:pPr>
        <w:pStyle w:val="Heading2"/>
        <w:rPr>
          <w:rFonts w:ascii="Times New Roman" w:hAnsi="Times New Roman" w:cs="Times New Roman"/>
          <w:i/>
          <w:iCs/>
          <w:color w:val="000000" w:themeColor="text1"/>
          <w:sz w:val="24"/>
          <w:szCs w:val="24"/>
        </w:rPr>
      </w:pPr>
      <w:bookmarkStart w:id="11" w:name="_Toc12701"/>
      <w:r>
        <w:rPr>
          <w:rFonts w:ascii="Times New Roman" w:hAnsi="Times New Roman" w:cs="Times New Roman"/>
          <w:i/>
          <w:iCs/>
          <w:color w:val="000000" w:themeColor="text1"/>
          <w:sz w:val="24"/>
          <w:szCs w:val="24"/>
        </w:rPr>
        <w:t xml:space="preserve">4.5 Ràng buộc toàn vẹn cho bảng </w:t>
      </w:r>
      <w:r>
        <w:rPr>
          <w:rFonts w:ascii="Times New Roman" w:hAnsi="Times New Roman" w:cs="Times New Roman"/>
          <w:b/>
          <w:bCs/>
          <w:i/>
          <w:iCs/>
          <w:color w:val="000000" w:themeColor="text1"/>
          <w:sz w:val="24"/>
          <w:szCs w:val="24"/>
        </w:rPr>
        <w:t>DICHVU</w:t>
      </w:r>
      <w:bookmarkEnd w:id="11"/>
    </w:p>
    <w:p w14:paraId="0FEAB5C7" w14:textId="77777777" w:rsidR="00075047" w:rsidRDefault="00000000">
      <w:pPr>
        <w:rPr>
          <w:rFonts w:cs="Times New Roman"/>
        </w:rPr>
      </w:pPr>
      <w:r>
        <w:rPr>
          <w:rFonts w:cs="Times New Roman"/>
        </w:rPr>
        <w:t xml:space="preserve">- Bảng </w:t>
      </w:r>
      <w:r>
        <w:rPr>
          <w:rFonts w:cs="Times New Roman"/>
          <w:b/>
          <w:bCs/>
        </w:rPr>
        <w:t>DICHVU</w:t>
      </w:r>
      <w:r>
        <w:rPr>
          <w:rFonts w:cs="Times New Roman"/>
        </w:rPr>
        <w:t xml:space="preserve"> dùng để quản lý các dịch vụ được cung cấp trong nhà xác. Do đó, các ràng buộc được thiết kế nhằm đảm bảo thông tin dịch vụ là hợp lệ và phản ánh đúng thực tế.</w:t>
      </w:r>
    </w:p>
    <w:p w14:paraId="3A4C5CF3" w14:textId="77777777" w:rsidR="00075047" w:rsidRDefault="00075047">
      <w:pPr>
        <w:rPr>
          <w:rFonts w:cs="Times New Roman"/>
        </w:rPr>
      </w:pPr>
    </w:p>
    <w:p w14:paraId="1E969EF6" w14:textId="77777777" w:rsidR="00075047" w:rsidRDefault="00000000">
      <w:pPr>
        <w:rPr>
          <w:rFonts w:cs="Times New Roman"/>
        </w:rPr>
      </w:pPr>
      <w:r>
        <w:rPr>
          <w:rFonts w:cs="Times New Roman"/>
        </w:rPr>
        <w:t xml:space="preserve">- Ràng buộc </w:t>
      </w:r>
      <w:r>
        <w:rPr>
          <w:rFonts w:cs="Times New Roman"/>
          <w:b/>
          <w:bCs/>
        </w:rPr>
        <w:t>NOT NULL</w:t>
      </w:r>
      <w:r>
        <w:rPr>
          <w:rFonts w:cs="Times New Roman"/>
        </w:rPr>
        <w:t>:</w:t>
      </w:r>
    </w:p>
    <w:p w14:paraId="135CFE30" w14:textId="77777777" w:rsidR="00075047" w:rsidRDefault="00000000">
      <w:pPr>
        <w:rPr>
          <w:rFonts w:cs="Times New Roman"/>
        </w:rPr>
      </w:pPr>
      <w:r>
        <w:rPr>
          <w:rFonts w:cs="Times New Roman"/>
        </w:rPr>
        <w:t>Thuộc tính MADV không được phép để trống. Điều này đảm bảo mỗi dịch vụ đều có mã định danh để phục vụ cho việc quản lý và liên kết dữ liệu.</w:t>
      </w:r>
    </w:p>
    <w:p w14:paraId="71904177" w14:textId="77777777" w:rsidR="00075047" w:rsidRDefault="00075047">
      <w:pPr>
        <w:rPr>
          <w:rFonts w:cs="Times New Roman"/>
        </w:rPr>
      </w:pPr>
    </w:p>
    <w:p w14:paraId="462C5DC1" w14:textId="77777777" w:rsidR="00075047" w:rsidRDefault="00000000">
      <w:pPr>
        <w:rPr>
          <w:rFonts w:cs="Times New Roman"/>
        </w:rPr>
      </w:pPr>
      <w:r>
        <w:rPr>
          <w:rFonts w:cs="Times New Roman"/>
        </w:rPr>
        <w:t xml:space="preserve">- Ràng buộc </w:t>
      </w:r>
      <w:r>
        <w:rPr>
          <w:rFonts w:cs="Times New Roman"/>
          <w:b/>
          <w:bCs/>
        </w:rPr>
        <w:t>PRIMARY KEY:</w:t>
      </w:r>
    </w:p>
    <w:p w14:paraId="2F1581C4" w14:textId="77777777" w:rsidR="00075047" w:rsidRDefault="00000000">
      <w:pPr>
        <w:rPr>
          <w:rFonts w:cs="Times New Roman"/>
        </w:rPr>
      </w:pPr>
      <w:r>
        <w:rPr>
          <w:rFonts w:cs="Times New Roman"/>
        </w:rPr>
        <w:t>Thuộc tính MADV được chọn làm khóa chính. Ràng buộc này đảm bảo mỗi dịch vụ có một mã duy nhất, không bị trùng lặp trong hệ thống.</w:t>
      </w:r>
    </w:p>
    <w:p w14:paraId="67200F12" w14:textId="77777777" w:rsidR="00075047" w:rsidRDefault="00075047">
      <w:pPr>
        <w:rPr>
          <w:rFonts w:cs="Times New Roman"/>
        </w:rPr>
      </w:pPr>
    </w:p>
    <w:p w14:paraId="53EF21B2" w14:textId="77777777" w:rsidR="00075047" w:rsidRDefault="00000000">
      <w:pPr>
        <w:rPr>
          <w:rFonts w:cs="Times New Roman"/>
        </w:rPr>
      </w:pPr>
      <w:r>
        <w:rPr>
          <w:rFonts w:cs="Times New Roman"/>
        </w:rPr>
        <w:t xml:space="preserve">- Ràng buộc </w:t>
      </w:r>
      <w:r>
        <w:rPr>
          <w:rFonts w:cs="Times New Roman"/>
          <w:b/>
          <w:bCs/>
        </w:rPr>
        <w:t>CHECK</w:t>
      </w:r>
      <w:r>
        <w:rPr>
          <w:rFonts w:cs="Times New Roman"/>
        </w:rPr>
        <w:t xml:space="preserve"> cho giá tiền:</w:t>
      </w:r>
    </w:p>
    <w:p w14:paraId="17EC82AF" w14:textId="77777777" w:rsidR="00075047" w:rsidRDefault="00000000">
      <w:pPr>
        <w:rPr>
          <w:rFonts w:cs="Times New Roman"/>
        </w:rPr>
      </w:pPr>
      <w:r>
        <w:rPr>
          <w:rFonts w:cs="Times New Roman"/>
        </w:rPr>
        <w:t>Thuộc tính</w:t>
      </w:r>
      <w:r>
        <w:rPr>
          <w:rFonts w:cs="Times New Roman"/>
          <w:b/>
          <w:bCs/>
        </w:rPr>
        <w:t xml:space="preserve"> GIATIEN</w:t>
      </w:r>
      <w:r>
        <w:rPr>
          <w:rFonts w:cs="Times New Roman"/>
        </w:rPr>
        <w:t xml:space="preserve"> phải có giá trị lớn hơn hoặc bằng 0. Ràng buộc này đảm bảo giá tiền dịch vụ không mang giá trị âm, phù hợp với thực tế nghiệp vụ.</w:t>
      </w:r>
    </w:p>
    <w:p w14:paraId="675E1EF5" w14:textId="77777777" w:rsidR="00075047" w:rsidRDefault="00000000">
      <w:pPr>
        <w:rPr>
          <w:rFonts w:cs="Times New Roman"/>
        </w:rPr>
      </w:pPr>
      <w:r>
        <w:rPr>
          <w:rFonts w:cs="Times New Roman"/>
          <w:noProof/>
        </w:rPr>
        <w:drawing>
          <wp:anchor distT="0" distB="0" distL="114300" distR="114300" simplePos="0" relativeHeight="251669504" behindDoc="0" locked="0" layoutInCell="1" allowOverlap="1" wp14:anchorId="11C2DA92" wp14:editId="7B47C7B6">
            <wp:simplePos x="0" y="0"/>
            <wp:positionH relativeFrom="column">
              <wp:posOffset>1247775</wp:posOffset>
            </wp:positionH>
            <wp:positionV relativeFrom="paragraph">
              <wp:posOffset>86360</wp:posOffset>
            </wp:positionV>
            <wp:extent cx="2767330" cy="1035050"/>
            <wp:effectExtent l="0" t="0" r="6350" b="1270"/>
            <wp:wrapTopAndBottom/>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22"/>
                    <a:stretch>
                      <a:fillRect/>
                    </a:stretch>
                  </pic:blipFill>
                  <pic:spPr>
                    <a:xfrm>
                      <a:off x="0" y="0"/>
                      <a:ext cx="2767330" cy="1035050"/>
                    </a:xfrm>
                    <a:prstGeom prst="rect">
                      <a:avLst/>
                    </a:prstGeom>
                    <a:noFill/>
                    <a:ln>
                      <a:noFill/>
                    </a:ln>
                  </pic:spPr>
                </pic:pic>
              </a:graphicData>
            </a:graphic>
          </wp:anchor>
        </w:drawing>
      </w:r>
    </w:p>
    <w:p w14:paraId="20D67D5D" w14:textId="77777777" w:rsidR="00075047" w:rsidRDefault="00000000">
      <w:pPr>
        <w:pStyle w:val="Heading2"/>
        <w:rPr>
          <w:rFonts w:ascii="Times New Roman" w:hAnsi="Times New Roman" w:cs="Times New Roman"/>
          <w:color w:val="000000" w:themeColor="text1"/>
          <w:sz w:val="24"/>
          <w:szCs w:val="24"/>
        </w:rPr>
      </w:pPr>
      <w:bookmarkStart w:id="12" w:name="_Toc30755"/>
      <w:r>
        <w:rPr>
          <w:rFonts w:ascii="Times New Roman" w:hAnsi="Times New Roman" w:cs="Times New Roman"/>
          <w:color w:val="000000" w:themeColor="text1"/>
          <w:sz w:val="24"/>
          <w:szCs w:val="24"/>
        </w:rPr>
        <w:t xml:space="preserve">4.6 </w:t>
      </w:r>
      <w:r>
        <w:rPr>
          <w:rFonts w:ascii="Times New Roman" w:hAnsi="Times New Roman" w:cs="Times New Roman"/>
          <w:i/>
          <w:iCs/>
          <w:color w:val="000000" w:themeColor="text1"/>
          <w:sz w:val="24"/>
          <w:szCs w:val="24"/>
        </w:rPr>
        <w:t>Ràng buộc toàn vẹn cho bảng</w:t>
      </w:r>
      <w:r>
        <w:rPr>
          <w:rFonts w:ascii="Times New Roman" w:hAnsi="Times New Roman" w:cs="Times New Roman"/>
          <w:color w:val="000000" w:themeColor="text1"/>
          <w:sz w:val="24"/>
          <w:szCs w:val="24"/>
        </w:rPr>
        <w:t xml:space="preserve"> </w:t>
      </w:r>
      <w:r>
        <w:rPr>
          <w:rFonts w:ascii="Times New Roman" w:hAnsi="Times New Roman" w:cs="Times New Roman"/>
          <w:b/>
          <w:bCs/>
          <w:color w:val="000000" w:themeColor="text1"/>
          <w:sz w:val="24"/>
          <w:szCs w:val="24"/>
        </w:rPr>
        <w:t>SUDUNG</w:t>
      </w:r>
      <w:bookmarkEnd w:id="12"/>
    </w:p>
    <w:p w14:paraId="5F9422E3" w14:textId="77777777" w:rsidR="00075047" w:rsidRDefault="00000000">
      <w:pPr>
        <w:rPr>
          <w:rFonts w:cs="Times New Roman"/>
        </w:rPr>
      </w:pPr>
      <w:r>
        <w:rPr>
          <w:rFonts w:cs="Times New Roman"/>
        </w:rPr>
        <w:t>- Bảng</w:t>
      </w:r>
      <w:r>
        <w:rPr>
          <w:rFonts w:cs="Times New Roman"/>
          <w:b/>
          <w:bCs/>
        </w:rPr>
        <w:t xml:space="preserve"> SUDUNG</w:t>
      </w:r>
      <w:r>
        <w:rPr>
          <w:rFonts w:cs="Times New Roman"/>
        </w:rPr>
        <w:t xml:space="preserve"> dùng để quản lý việc sử dụng dịch vụ của các thi hài, đồng thời thể hiện mối quan hệ nhiều – nhiều giữa bảng </w:t>
      </w:r>
      <w:r>
        <w:rPr>
          <w:rFonts w:cs="Times New Roman"/>
          <w:b/>
          <w:bCs/>
        </w:rPr>
        <w:t xml:space="preserve">THIHAI </w:t>
      </w:r>
      <w:r>
        <w:rPr>
          <w:rFonts w:cs="Times New Roman"/>
        </w:rPr>
        <w:t xml:space="preserve">và bảng </w:t>
      </w:r>
      <w:r>
        <w:rPr>
          <w:rFonts w:cs="Times New Roman"/>
          <w:b/>
          <w:bCs/>
        </w:rPr>
        <w:t>DICHVU</w:t>
      </w:r>
      <w:r>
        <w:rPr>
          <w:rFonts w:cs="Times New Roman"/>
        </w:rPr>
        <w:t>. Do đó, các ràng buộc được thiết kế nhằm đảm bảo dữ liệu sử dụng dịch vụ là đầy đủ và hợp lệ.</w:t>
      </w:r>
    </w:p>
    <w:p w14:paraId="510B50F4" w14:textId="77777777" w:rsidR="00075047" w:rsidRDefault="00075047">
      <w:pPr>
        <w:rPr>
          <w:rFonts w:cs="Times New Roman"/>
        </w:rPr>
      </w:pPr>
    </w:p>
    <w:p w14:paraId="3A2D8F76" w14:textId="77777777" w:rsidR="00075047" w:rsidRDefault="00000000">
      <w:pPr>
        <w:rPr>
          <w:rFonts w:cs="Times New Roman"/>
        </w:rPr>
      </w:pPr>
      <w:r>
        <w:rPr>
          <w:rFonts w:cs="Times New Roman"/>
        </w:rPr>
        <w:t xml:space="preserve">- Ràng buộc </w:t>
      </w:r>
      <w:r>
        <w:rPr>
          <w:rFonts w:cs="Times New Roman"/>
          <w:b/>
          <w:bCs/>
        </w:rPr>
        <w:t>NOT NULL</w:t>
      </w:r>
      <w:r>
        <w:rPr>
          <w:rFonts w:cs="Times New Roman"/>
        </w:rPr>
        <w:t>:</w:t>
      </w:r>
    </w:p>
    <w:p w14:paraId="00E56E26" w14:textId="77777777" w:rsidR="00075047" w:rsidRDefault="00000000">
      <w:pPr>
        <w:rPr>
          <w:rFonts w:cs="Times New Roman"/>
        </w:rPr>
      </w:pPr>
      <w:r>
        <w:rPr>
          <w:rFonts w:cs="Times New Roman"/>
        </w:rPr>
        <w:t xml:space="preserve">Hai thuộc tính </w:t>
      </w:r>
      <w:r>
        <w:rPr>
          <w:rFonts w:cs="Times New Roman"/>
          <w:b/>
          <w:bCs/>
        </w:rPr>
        <w:t>MATH</w:t>
      </w:r>
      <w:r>
        <w:rPr>
          <w:rFonts w:cs="Times New Roman"/>
        </w:rPr>
        <w:t xml:space="preserve"> và </w:t>
      </w:r>
      <w:r>
        <w:rPr>
          <w:rFonts w:cs="Times New Roman"/>
          <w:b/>
          <w:bCs/>
        </w:rPr>
        <w:t>MADV</w:t>
      </w:r>
      <w:r>
        <w:rPr>
          <w:rFonts w:cs="Times New Roman"/>
        </w:rPr>
        <w:t xml:space="preserve"> không được phép để trống. Điều này đảm bảo mỗi lần sử dụng dịch vụ đều xác định rõ thi hài sử dụng và dịch vụ được sử dụng.</w:t>
      </w:r>
    </w:p>
    <w:p w14:paraId="7CBF57D5" w14:textId="77777777" w:rsidR="00075047" w:rsidRDefault="00075047">
      <w:pPr>
        <w:rPr>
          <w:rFonts w:cs="Times New Roman"/>
        </w:rPr>
      </w:pPr>
    </w:p>
    <w:p w14:paraId="539970C7" w14:textId="77777777" w:rsidR="00075047" w:rsidRDefault="00000000">
      <w:pPr>
        <w:rPr>
          <w:rFonts w:cs="Times New Roman"/>
        </w:rPr>
      </w:pPr>
      <w:r>
        <w:rPr>
          <w:rFonts w:cs="Times New Roman"/>
        </w:rPr>
        <w:t xml:space="preserve">- Ràng buộc </w:t>
      </w:r>
      <w:r>
        <w:rPr>
          <w:rFonts w:cs="Times New Roman"/>
          <w:b/>
          <w:bCs/>
        </w:rPr>
        <w:t>PRIMARY KEY</w:t>
      </w:r>
      <w:r>
        <w:rPr>
          <w:rFonts w:cs="Times New Roman"/>
        </w:rPr>
        <w:t xml:space="preserve"> (khóa chính kép):</w:t>
      </w:r>
    </w:p>
    <w:p w14:paraId="408864F9" w14:textId="77777777" w:rsidR="00075047" w:rsidRDefault="00000000">
      <w:pPr>
        <w:rPr>
          <w:rFonts w:cs="Times New Roman"/>
        </w:rPr>
      </w:pPr>
      <w:r>
        <w:rPr>
          <w:rFonts w:cs="Times New Roman"/>
        </w:rPr>
        <w:t xml:space="preserve">Khóa chính của bảng là cặp </w:t>
      </w:r>
      <w:r>
        <w:rPr>
          <w:rFonts w:cs="Times New Roman"/>
          <w:b/>
          <w:bCs/>
        </w:rPr>
        <w:t>(MATH, MADV)</w:t>
      </w:r>
      <w:r>
        <w:rPr>
          <w:rFonts w:cs="Times New Roman"/>
        </w:rPr>
        <w:t>. Ràng buộc này đảm bảo một thi hài không bị ghi nhận trùng lặp cùng một dịch vụ và mỗi bản ghi phản ánh duy nhất một lần sử dụng dịch vụ.</w:t>
      </w:r>
    </w:p>
    <w:p w14:paraId="4B9686C3" w14:textId="77777777" w:rsidR="00075047" w:rsidRDefault="00075047">
      <w:pPr>
        <w:rPr>
          <w:rFonts w:cs="Times New Roman"/>
        </w:rPr>
      </w:pPr>
    </w:p>
    <w:p w14:paraId="68BCCCAA" w14:textId="77777777" w:rsidR="00075047" w:rsidRDefault="00000000">
      <w:pPr>
        <w:rPr>
          <w:rFonts w:cs="Times New Roman"/>
        </w:rPr>
      </w:pPr>
      <w:r>
        <w:rPr>
          <w:rFonts w:cs="Times New Roman"/>
        </w:rPr>
        <w:t xml:space="preserve">- Ràng buộc </w:t>
      </w:r>
      <w:r>
        <w:rPr>
          <w:rFonts w:cs="Times New Roman"/>
          <w:b/>
          <w:bCs/>
        </w:rPr>
        <w:t>FOREIGN KEY</w:t>
      </w:r>
      <w:r>
        <w:rPr>
          <w:rFonts w:cs="Times New Roman"/>
        </w:rPr>
        <w:t>:</w:t>
      </w:r>
    </w:p>
    <w:p w14:paraId="2E049031" w14:textId="77777777" w:rsidR="00075047" w:rsidRDefault="00000000">
      <w:pPr>
        <w:rPr>
          <w:rFonts w:cs="Times New Roman"/>
        </w:rPr>
      </w:pPr>
      <w:r>
        <w:rPr>
          <w:rFonts w:cs="Times New Roman"/>
        </w:rPr>
        <w:t>Thuộc tính</w:t>
      </w:r>
      <w:r>
        <w:rPr>
          <w:rFonts w:cs="Times New Roman"/>
          <w:b/>
          <w:bCs/>
        </w:rPr>
        <w:t xml:space="preserve"> MATH</w:t>
      </w:r>
      <w:r>
        <w:rPr>
          <w:rFonts w:cs="Times New Roman"/>
        </w:rPr>
        <w:t xml:space="preserve"> là khóa ngoại tham chiếu đến bảng </w:t>
      </w:r>
      <w:r>
        <w:rPr>
          <w:rFonts w:cs="Times New Roman"/>
          <w:b/>
          <w:bCs/>
        </w:rPr>
        <w:t>THIHAI</w:t>
      </w:r>
      <w:r>
        <w:rPr>
          <w:rFonts w:cs="Times New Roman"/>
        </w:rPr>
        <w:t>, đảm bảo chỉ những thi hài đã tồn tại trong hệ thống mới được phép sử dụng dịch vụ.</w:t>
      </w:r>
    </w:p>
    <w:p w14:paraId="001C7A00" w14:textId="77777777" w:rsidR="00075047" w:rsidRDefault="00000000">
      <w:pPr>
        <w:rPr>
          <w:rFonts w:cs="Times New Roman"/>
        </w:rPr>
      </w:pPr>
      <w:r>
        <w:rPr>
          <w:rFonts w:cs="Times New Roman"/>
        </w:rPr>
        <w:t xml:space="preserve">Thuộc tính </w:t>
      </w:r>
      <w:r>
        <w:rPr>
          <w:rFonts w:cs="Times New Roman"/>
          <w:b/>
          <w:bCs/>
        </w:rPr>
        <w:t xml:space="preserve">MADV </w:t>
      </w:r>
      <w:r>
        <w:rPr>
          <w:rFonts w:cs="Times New Roman"/>
        </w:rPr>
        <w:t xml:space="preserve">là khóa ngoại tham chiếu đến bảng </w:t>
      </w:r>
      <w:r>
        <w:rPr>
          <w:rFonts w:cs="Times New Roman"/>
          <w:b/>
          <w:bCs/>
        </w:rPr>
        <w:t>DICHVU</w:t>
      </w:r>
      <w:r>
        <w:rPr>
          <w:rFonts w:cs="Times New Roman"/>
        </w:rPr>
        <w:t>, đảm bảo chỉ những dịch vụ hợp lệ mới được ghi nhận trong quá trình sử dụng.</w:t>
      </w:r>
    </w:p>
    <w:p w14:paraId="5F810F71" w14:textId="77777777" w:rsidR="00075047" w:rsidRDefault="00075047">
      <w:pPr>
        <w:rPr>
          <w:rFonts w:cs="Times New Roman"/>
        </w:rPr>
      </w:pPr>
    </w:p>
    <w:p w14:paraId="753A39CA" w14:textId="77777777" w:rsidR="00075047" w:rsidRDefault="00075047">
      <w:pPr>
        <w:rPr>
          <w:rFonts w:cs="Times New Roman"/>
        </w:rPr>
      </w:pPr>
    </w:p>
    <w:p w14:paraId="55C7FD82" w14:textId="77777777" w:rsidR="00075047" w:rsidRDefault="00000000">
      <w:pPr>
        <w:numPr>
          <w:ilvl w:val="0"/>
          <w:numId w:val="8"/>
        </w:numPr>
        <w:rPr>
          <w:rFonts w:cs="Times New Roman"/>
          <w:b/>
          <w:bCs/>
        </w:rPr>
      </w:pPr>
      <w:r>
        <w:rPr>
          <w:rFonts w:cs="Times New Roman"/>
          <w:b/>
          <w:bCs/>
        </w:rPr>
        <w:t xml:space="preserve"> Bảng ảo</w:t>
      </w:r>
    </w:p>
    <w:p w14:paraId="74553944" w14:textId="77777777" w:rsidR="00075047" w:rsidRDefault="00000000">
      <w:r>
        <w:t>Bảng ảo (VIEW) được sử dụng nhằm đơn giản hóa việc truy vấn dữ liệu, hỗ trợ người dùng dễ dàng khai thác thông tin mà không cần thao tác trực tiếp trên nhiều bảng phức tạp.</w:t>
      </w:r>
    </w:p>
    <w:p w14:paraId="0482EC21" w14:textId="77777777" w:rsidR="00075047" w:rsidRDefault="00000000">
      <w:r>
        <w:t>VIEW_DanhSachBacSi:</w:t>
      </w:r>
    </w:p>
    <w:p w14:paraId="2DA95C5F" w14:textId="77777777" w:rsidR="00075047" w:rsidRDefault="00000000">
      <w:r>
        <w:t>Bảng ảo này dùng để hiển thị danh sách bác sĩ kèm theo phân cấp bậc dựa trên số năm kinh nghiệm.</w:t>
      </w:r>
    </w:p>
    <w:p w14:paraId="55496CB2" w14:textId="77777777" w:rsidR="00075047" w:rsidRDefault="00000000">
      <w:r>
        <w:t>Thông qua câu lệnh CASE, hệ thống tự động phân loại bác sĩ thành các mức như: thực tập sinh, bác sĩ tiêu chuẩn, chuyên môn cao hoặc chuyên gia. Điều này giúp dễ dàng đánh giá năng lực và phân công công việc.</w:t>
      </w:r>
    </w:p>
    <w:p w14:paraId="7CDBCDBD" w14:textId="77777777" w:rsidR="00075047" w:rsidRDefault="00000000">
      <w:r>
        <w:rPr>
          <w:noProof/>
        </w:rPr>
        <w:drawing>
          <wp:anchor distT="0" distB="0" distL="114300" distR="114300" simplePos="0" relativeHeight="251670528" behindDoc="0" locked="0" layoutInCell="1" allowOverlap="1" wp14:anchorId="0BC5858F" wp14:editId="33A17CEA">
            <wp:simplePos x="0" y="0"/>
            <wp:positionH relativeFrom="column">
              <wp:posOffset>205740</wp:posOffset>
            </wp:positionH>
            <wp:positionV relativeFrom="paragraph">
              <wp:posOffset>222250</wp:posOffset>
            </wp:positionV>
            <wp:extent cx="4846955" cy="2476500"/>
            <wp:effectExtent l="0" t="0" r="14605" b="7620"/>
            <wp:wrapTopAndBottom/>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23"/>
                    <a:stretch>
                      <a:fillRect/>
                    </a:stretch>
                  </pic:blipFill>
                  <pic:spPr>
                    <a:xfrm>
                      <a:off x="0" y="0"/>
                      <a:ext cx="4846955" cy="2476500"/>
                    </a:xfrm>
                    <a:prstGeom prst="rect">
                      <a:avLst/>
                    </a:prstGeom>
                    <a:noFill/>
                    <a:ln>
                      <a:noFill/>
                    </a:ln>
                  </pic:spPr>
                </pic:pic>
              </a:graphicData>
            </a:graphic>
          </wp:anchor>
        </w:drawing>
      </w:r>
    </w:p>
    <w:p w14:paraId="1770CD24" w14:textId="77777777" w:rsidR="00075047" w:rsidRDefault="00075047"/>
    <w:p w14:paraId="5D7A8CC2" w14:textId="77777777" w:rsidR="00075047" w:rsidRDefault="00000000">
      <w:r>
        <w:t>VIEW_DanhSachThiHai:</w:t>
      </w:r>
    </w:p>
    <w:p w14:paraId="4176CE89" w14:textId="77777777" w:rsidR="00075047" w:rsidRDefault="00000000">
      <w:r>
        <w:lastRenderedPageBreak/>
        <w:t>Bảng ảo này dùng để phân loại thi hài theo nhóm tuổi tại thời điểm tử vong.</w:t>
      </w:r>
    </w:p>
    <w:p w14:paraId="05DE325E" w14:textId="77777777" w:rsidR="00075047" w:rsidRDefault="00000000">
      <w:r>
        <w:t>Dựa vào hàm DATEDIFF, hệ thống tính tuổi và chia thành các nhóm như: vị thành niên, trưởng thành và cao tuổi. Việc này hỗ trợ cho thống kê và phân tích nguyên nhân tử vong theo độ tuổi.</w:t>
      </w:r>
    </w:p>
    <w:p w14:paraId="383EF666" w14:textId="77777777" w:rsidR="00075047" w:rsidRDefault="00000000">
      <w:r>
        <w:rPr>
          <w:noProof/>
        </w:rPr>
        <w:drawing>
          <wp:anchor distT="0" distB="0" distL="114300" distR="114300" simplePos="0" relativeHeight="251671552" behindDoc="0" locked="0" layoutInCell="1" allowOverlap="1" wp14:anchorId="5541FF2A" wp14:editId="5FE6C626">
            <wp:simplePos x="0" y="0"/>
            <wp:positionH relativeFrom="column">
              <wp:posOffset>106680</wp:posOffset>
            </wp:positionH>
            <wp:positionV relativeFrom="paragraph">
              <wp:posOffset>152400</wp:posOffset>
            </wp:positionV>
            <wp:extent cx="5640705" cy="2506345"/>
            <wp:effectExtent l="0" t="0" r="13335" b="8255"/>
            <wp:wrapTopAndBottom/>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24"/>
                    <a:stretch>
                      <a:fillRect/>
                    </a:stretch>
                  </pic:blipFill>
                  <pic:spPr>
                    <a:xfrm>
                      <a:off x="0" y="0"/>
                      <a:ext cx="5640705" cy="2506345"/>
                    </a:xfrm>
                    <a:prstGeom prst="rect">
                      <a:avLst/>
                    </a:prstGeom>
                    <a:noFill/>
                    <a:ln>
                      <a:noFill/>
                    </a:ln>
                  </pic:spPr>
                </pic:pic>
              </a:graphicData>
            </a:graphic>
          </wp:anchor>
        </w:drawing>
      </w:r>
    </w:p>
    <w:p w14:paraId="627F6E03" w14:textId="77777777" w:rsidR="00075047" w:rsidRDefault="00075047"/>
    <w:p w14:paraId="4DAC4374" w14:textId="77777777" w:rsidR="00075047" w:rsidRDefault="00000000">
      <w:r>
        <w:t>VIEW_DanhSachNganKeo:</w:t>
      </w:r>
    </w:p>
    <w:p w14:paraId="64A4953A" w14:textId="77777777" w:rsidR="00075047" w:rsidRDefault="00000000">
      <w:r>
        <w:t>Bảng ảo này kết hợp dữ liệu từ bảng NGANKEO và THIHAI nhằm hiển thị thông tin vị trí lưu trữ thi hài.</w:t>
      </w:r>
    </w:p>
    <w:p w14:paraId="18FDB4FA" w14:textId="77777777" w:rsidR="00075047" w:rsidRDefault="00000000">
      <w:r>
        <w:t>Chỉ những thi hài đã được phân vào ngăn kéo mới xuất hiện, giúp quản lý tình trạng lưu trữ một cách trực quan.</w:t>
      </w:r>
    </w:p>
    <w:p w14:paraId="5814ABAB" w14:textId="77777777" w:rsidR="00075047" w:rsidRDefault="00000000">
      <w:r>
        <w:rPr>
          <w:noProof/>
        </w:rPr>
        <w:drawing>
          <wp:anchor distT="0" distB="0" distL="114300" distR="114300" simplePos="0" relativeHeight="251672576" behindDoc="0" locked="0" layoutInCell="1" allowOverlap="1" wp14:anchorId="334C7C1E" wp14:editId="18425C59">
            <wp:simplePos x="0" y="0"/>
            <wp:positionH relativeFrom="column">
              <wp:posOffset>-53340</wp:posOffset>
            </wp:positionH>
            <wp:positionV relativeFrom="paragraph">
              <wp:posOffset>53975</wp:posOffset>
            </wp:positionV>
            <wp:extent cx="5858510" cy="1402715"/>
            <wp:effectExtent l="0" t="0" r="8890" b="14605"/>
            <wp:wrapTopAndBottom/>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25"/>
                    <a:stretch>
                      <a:fillRect/>
                    </a:stretch>
                  </pic:blipFill>
                  <pic:spPr>
                    <a:xfrm>
                      <a:off x="0" y="0"/>
                      <a:ext cx="5858510" cy="1402715"/>
                    </a:xfrm>
                    <a:prstGeom prst="rect">
                      <a:avLst/>
                    </a:prstGeom>
                    <a:noFill/>
                    <a:ln>
                      <a:noFill/>
                    </a:ln>
                  </pic:spPr>
                </pic:pic>
              </a:graphicData>
            </a:graphic>
          </wp:anchor>
        </w:drawing>
      </w:r>
    </w:p>
    <w:p w14:paraId="2C0A9896" w14:textId="77777777" w:rsidR="00075047" w:rsidRDefault="00075047"/>
    <w:p w14:paraId="2D8C87B0" w14:textId="77777777" w:rsidR="00075047" w:rsidRDefault="00000000">
      <w:r>
        <w:t>VIEW_HoSoKhamBenh:</w:t>
      </w:r>
    </w:p>
    <w:p w14:paraId="033E3293" w14:textId="77777777" w:rsidR="00075047" w:rsidRDefault="00000000">
      <w:r>
        <w:t>Bảng ảo này hiển thị toàn bộ thông tin hồ sơ khám nghiệm.</w:t>
      </w:r>
    </w:p>
    <w:p w14:paraId="0426D765" w14:textId="77777777" w:rsidR="00075047" w:rsidRDefault="00000000">
      <w:r>
        <w:t>Giúp người dùng dễ dàng truy cập dữ liệu mà không cần viết lại câu truy vấn SELECT phức tạp.</w:t>
      </w:r>
    </w:p>
    <w:p w14:paraId="6121F4B0" w14:textId="77777777" w:rsidR="00075047" w:rsidRDefault="00000000">
      <w:r>
        <w:rPr>
          <w:noProof/>
        </w:rPr>
        <w:lastRenderedPageBreak/>
        <w:drawing>
          <wp:anchor distT="0" distB="0" distL="114300" distR="114300" simplePos="0" relativeHeight="251673600" behindDoc="0" locked="0" layoutInCell="1" allowOverlap="1" wp14:anchorId="44DD86D1" wp14:editId="0189DA85">
            <wp:simplePos x="0" y="0"/>
            <wp:positionH relativeFrom="column">
              <wp:posOffset>937260</wp:posOffset>
            </wp:positionH>
            <wp:positionV relativeFrom="paragraph">
              <wp:posOffset>-266700</wp:posOffset>
            </wp:positionV>
            <wp:extent cx="2925445" cy="1402080"/>
            <wp:effectExtent l="0" t="0" r="635" b="0"/>
            <wp:wrapTopAndBottom/>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26"/>
                    <a:stretch>
                      <a:fillRect/>
                    </a:stretch>
                  </pic:blipFill>
                  <pic:spPr>
                    <a:xfrm>
                      <a:off x="0" y="0"/>
                      <a:ext cx="2925445" cy="1402080"/>
                    </a:xfrm>
                    <a:prstGeom prst="rect">
                      <a:avLst/>
                    </a:prstGeom>
                    <a:noFill/>
                    <a:ln>
                      <a:noFill/>
                    </a:ln>
                  </pic:spPr>
                </pic:pic>
              </a:graphicData>
            </a:graphic>
          </wp:anchor>
        </w:drawing>
      </w:r>
    </w:p>
    <w:p w14:paraId="6EB50135" w14:textId="77777777" w:rsidR="00075047" w:rsidRDefault="00075047"/>
    <w:p w14:paraId="30FC33C8" w14:textId="77777777" w:rsidR="00075047" w:rsidRDefault="00000000">
      <w:r>
        <w:t>VIEW_DichVu:</w:t>
      </w:r>
    </w:p>
    <w:p w14:paraId="565B5E4A" w14:textId="77777777" w:rsidR="00075047" w:rsidRDefault="00000000">
      <w:r>
        <w:t>Bảng ảo này cung cấp danh sách các dịch vụ hiện có trong hệ thống.</w:t>
      </w:r>
    </w:p>
    <w:p w14:paraId="0A3D2689" w14:textId="77777777" w:rsidR="00075047" w:rsidRDefault="00000000">
      <w:r>
        <w:t>Phục vụ cho việc tra cứu nhanh thông tin dịch vụ.</w:t>
      </w:r>
    </w:p>
    <w:p w14:paraId="66FC0D97" w14:textId="77777777" w:rsidR="00075047" w:rsidRDefault="00075047"/>
    <w:p w14:paraId="6EA2400E" w14:textId="77777777" w:rsidR="00075047" w:rsidRDefault="00000000">
      <w:r>
        <w:t>VIEW_DichVuE:</w:t>
      </w:r>
    </w:p>
    <w:p w14:paraId="61804FFF" w14:textId="77777777" w:rsidR="00075047" w:rsidRDefault="00000000">
      <w:r>
        <w:t>Bảng ảo này dùng để liệt kê các dịch vụ chưa từng được sử dụng.</w:t>
      </w:r>
    </w:p>
    <w:p w14:paraId="1289CDAB" w14:textId="77777777" w:rsidR="00075047" w:rsidRDefault="00000000">
      <w:r>
        <w:t>Hỗ trợ nhà quản lý đánh giá hiệu quả khai thác dịch vụ và đưa ra quyết định cải thiện hoặc loại bỏ.</w:t>
      </w:r>
    </w:p>
    <w:p w14:paraId="4BA3DF67" w14:textId="77777777" w:rsidR="00075047" w:rsidRDefault="00000000">
      <w:r>
        <w:rPr>
          <w:noProof/>
        </w:rPr>
        <w:drawing>
          <wp:anchor distT="0" distB="0" distL="114300" distR="114300" simplePos="0" relativeHeight="251674624" behindDoc="0" locked="0" layoutInCell="1" allowOverlap="1" wp14:anchorId="2090C495" wp14:editId="6CD25EAB">
            <wp:simplePos x="0" y="0"/>
            <wp:positionH relativeFrom="column">
              <wp:posOffset>358140</wp:posOffset>
            </wp:positionH>
            <wp:positionV relativeFrom="paragraph">
              <wp:posOffset>114300</wp:posOffset>
            </wp:positionV>
            <wp:extent cx="4358640" cy="1904365"/>
            <wp:effectExtent l="0" t="0" r="0" b="635"/>
            <wp:wrapTopAndBottom/>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27"/>
                    <a:stretch>
                      <a:fillRect/>
                    </a:stretch>
                  </pic:blipFill>
                  <pic:spPr>
                    <a:xfrm>
                      <a:off x="0" y="0"/>
                      <a:ext cx="4358640" cy="1904365"/>
                    </a:xfrm>
                    <a:prstGeom prst="rect">
                      <a:avLst/>
                    </a:prstGeom>
                    <a:noFill/>
                    <a:ln>
                      <a:noFill/>
                    </a:ln>
                  </pic:spPr>
                </pic:pic>
              </a:graphicData>
            </a:graphic>
          </wp:anchor>
        </w:drawing>
      </w:r>
      <w:r>
        <w:br/>
      </w:r>
    </w:p>
    <w:p w14:paraId="68BE5ACA" w14:textId="77777777" w:rsidR="00075047" w:rsidRDefault="00000000">
      <w:pPr>
        <w:numPr>
          <w:ilvl w:val="0"/>
          <w:numId w:val="8"/>
        </w:numPr>
        <w:rPr>
          <w:b/>
          <w:bCs/>
        </w:rPr>
      </w:pPr>
      <w:r>
        <w:rPr>
          <w:b/>
          <w:bCs/>
        </w:rPr>
        <w:t>Truy vấn lồng (Subquery)</w:t>
      </w:r>
    </w:p>
    <w:p w14:paraId="69ADF88F" w14:textId="77777777" w:rsidR="00075047" w:rsidRDefault="00075047"/>
    <w:p w14:paraId="5225657B" w14:textId="77777777" w:rsidR="00075047" w:rsidRDefault="00000000">
      <w:r>
        <w:t>Truy vấn lồng được sử dụng để xử lý các bài toán cần so sánh dữ liệu với kết quả của một truy vấn khác.</w:t>
      </w:r>
    </w:p>
    <w:p w14:paraId="7FB31039" w14:textId="77777777" w:rsidR="00075047" w:rsidRDefault="00000000">
      <w:pPr>
        <w:numPr>
          <w:ilvl w:val="0"/>
          <w:numId w:val="9"/>
        </w:numPr>
      </w:pPr>
      <w:r>
        <w:t>Trong hệ thống, truy vấn lồng được áp dụng để tạo bảng ảo VIEW_BSLaoLang. Cụ thể, hệ thống lọc ra các bác sĩ có số năm kinh nghiệm lớn hơn mức trung bình của toàn bộ bác sĩ.</w:t>
      </w:r>
    </w:p>
    <w:p w14:paraId="1382542B" w14:textId="77777777" w:rsidR="00075047" w:rsidRDefault="00000000">
      <w:pPr>
        <w:numPr>
          <w:ilvl w:val="0"/>
          <w:numId w:val="9"/>
        </w:numPr>
      </w:pPr>
      <w:r>
        <w:lastRenderedPageBreak/>
        <w:t>Truy vấn con (SELECT AVG(NAMKINHNGHIEM) FROM VIEW_DANHSACHBACSI) được dùng để tính giá trị trung bình. Kết quả này sau đó được sử dụng làm điều kiện so sánh trong truy vấn chính.</w:t>
      </w:r>
    </w:p>
    <w:p w14:paraId="09E3BA09" w14:textId="77777777" w:rsidR="00075047" w:rsidRDefault="00000000">
      <w:pPr>
        <w:numPr>
          <w:ilvl w:val="0"/>
          <w:numId w:val="9"/>
        </w:numPr>
      </w:pPr>
      <w:r>
        <w:t>Cách tiếp cận này giúp xác định nhóm bác sĩ có trình độ cao một cách linh hoạt, không cần tính toán thủ công.</w:t>
      </w:r>
    </w:p>
    <w:p w14:paraId="00649888" w14:textId="77777777" w:rsidR="00075047" w:rsidRDefault="00000000">
      <w:pPr>
        <w:numPr>
          <w:ilvl w:val="0"/>
          <w:numId w:val="8"/>
        </w:numPr>
        <w:rPr>
          <w:b/>
          <w:bCs/>
        </w:rPr>
      </w:pPr>
      <w:r>
        <w:rPr>
          <w:b/>
          <w:bCs/>
          <w:noProof/>
        </w:rPr>
        <w:drawing>
          <wp:anchor distT="0" distB="0" distL="114300" distR="114300" simplePos="0" relativeHeight="251676672" behindDoc="0" locked="0" layoutInCell="1" allowOverlap="1" wp14:anchorId="5D86C9F5" wp14:editId="16FE9998">
            <wp:simplePos x="0" y="0"/>
            <wp:positionH relativeFrom="column">
              <wp:posOffset>365760</wp:posOffset>
            </wp:positionH>
            <wp:positionV relativeFrom="paragraph">
              <wp:posOffset>1993265</wp:posOffset>
            </wp:positionV>
            <wp:extent cx="4931410" cy="723900"/>
            <wp:effectExtent l="0" t="0" r="6350" b="7620"/>
            <wp:wrapTopAndBottom/>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28"/>
                    <a:stretch>
                      <a:fillRect/>
                    </a:stretch>
                  </pic:blipFill>
                  <pic:spPr>
                    <a:xfrm>
                      <a:off x="0" y="0"/>
                      <a:ext cx="4931410" cy="723900"/>
                    </a:xfrm>
                    <a:prstGeom prst="rect">
                      <a:avLst/>
                    </a:prstGeom>
                    <a:noFill/>
                    <a:ln>
                      <a:noFill/>
                    </a:ln>
                  </pic:spPr>
                </pic:pic>
              </a:graphicData>
            </a:graphic>
          </wp:anchor>
        </w:drawing>
      </w:r>
      <w:r>
        <w:rPr>
          <w:b/>
          <w:bCs/>
          <w:noProof/>
        </w:rPr>
        <w:drawing>
          <wp:anchor distT="0" distB="0" distL="114300" distR="114300" simplePos="0" relativeHeight="251675648" behindDoc="0" locked="0" layoutInCell="1" allowOverlap="1" wp14:anchorId="40570AAD" wp14:editId="66415A00">
            <wp:simplePos x="0" y="0"/>
            <wp:positionH relativeFrom="column">
              <wp:posOffset>342900</wp:posOffset>
            </wp:positionH>
            <wp:positionV relativeFrom="paragraph">
              <wp:posOffset>76200</wp:posOffset>
            </wp:positionV>
            <wp:extent cx="4831715" cy="1630045"/>
            <wp:effectExtent l="0" t="0" r="14605" b="635"/>
            <wp:wrapTopAndBottom/>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29"/>
                    <a:stretch>
                      <a:fillRect/>
                    </a:stretch>
                  </pic:blipFill>
                  <pic:spPr>
                    <a:xfrm>
                      <a:off x="0" y="0"/>
                      <a:ext cx="4831715" cy="1630045"/>
                    </a:xfrm>
                    <a:prstGeom prst="rect">
                      <a:avLst/>
                    </a:prstGeom>
                    <a:noFill/>
                    <a:ln>
                      <a:noFill/>
                    </a:ln>
                  </pic:spPr>
                </pic:pic>
              </a:graphicData>
            </a:graphic>
          </wp:anchor>
        </w:drawing>
      </w:r>
      <w:r>
        <w:rPr>
          <w:b/>
          <w:bCs/>
        </w:rPr>
        <w:t>Sử dụng IF / CASE trong truy vấn</w:t>
      </w:r>
    </w:p>
    <w:p w14:paraId="2E3C41CB" w14:textId="77777777" w:rsidR="00075047" w:rsidRDefault="00075047"/>
    <w:p w14:paraId="58B4DEEA" w14:textId="77777777" w:rsidR="00075047" w:rsidRDefault="00000000">
      <w:r>
        <w:t>Cấu trúc CASE được sử dụng để xử lý điều kiện trong SQL, tương tự như câu lệnh IF...ELSE trong các ngôn ngữ lập trình.</w:t>
      </w:r>
    </w:p>
    <w:p w14:paraId="2DD89AE3" w14:textId="77777777" w:rsidR="00075047" w:rsidRDefault="00075047"/>
    <w:p w14:paraId="69BAD52C" w14:textId="77777777" w:rsidR="00075047" w:rsidRDefault="00000000">
      <w:r>
        <w:t>Trong VIEW_DanhSachBacSi:</w:t>
      </w:r>
    </w:p>
    <w:p w14:paraId="3F90E99A" w14:textId="77777777" w:rsidR="00075047" w:rsidRDefault="00000000">
      <w:r>
        <w:t>Câu lệnh CASE được dùng để phân loại cấp bậc bác sĩ dựa trên số năm kinh nghiệm.</w:t>
      </w:r>
    </w:p>
    <w:p w14:paraId="355E9303" w14:textId="77777777" w:rsidR="00075047" w:rsidRDefault="00000000">
      <w:r>
        <w:t>Điều này giúp dữ liệu trở nên trực quan hơn thay vì chỉ hiển thị số liệu thô.</w:t>
      </w:r>
    </w:p>
    <w:p w14:paraId="083A9A4F" w14:textId="77777777" w:rsidR="00075047" w:rsidRDefault="00000000">
      <w:r>
        <w:rPr>
          <w:noProof/>
        </w:rPr>
        <w:drawing>
          <wp:anchor distT="0" distB="0" distL="114300" distR="114300" simplePos="0" relativeHeight="251677696" behindDoc="0" locked="0" layoutInCell="1" allowOverlap="1" wp14:anchorId="742692F4" wp14:editId="06E09C7F">
            <wp:simplePos x="0" y="0"/>
            <wp:positionH relativeFrom="column">
              <wp:posOffset>213360</wp:posOffset>
            </wp:positionH>
            <wp:positionV relativeFrom="paragraph">
              <wp:posOffset>114300</wp:posOffset>
            </wp:positionV>
            <wp:extent cx="4450080" cy="1059180"/>
            <wp:effectExtent l="0" t="0" r="0" b="7620"/>
            <wp:wrapTopAndBottom/>
            <wp:docPr id="1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9"/>
                    <pic:cNvPicPr>
                      <a:picLocks noChangeAspect="1"/>
                    </pic:cNvPicPr>
                  </pic:nvPicPr>
                  <pic:blipFill>
                    <a:blip r:embed="rId30"/>
                    <a:stretch>
                      <a:fillRect/>
                    </a:stretch>
                  </pic:blipFill>
                  <pic:spPr>
                    <a:xfrm>
                      <a:off x="0" y="0"/>
                      <a:ext cx="4450080" cy="1059180"/>
                    </a:xfrm>
                    <a:prstGeom prst="rect">
                      <a:avLst/>
                    </a:prstGeom>
                    <a:noFill/>
                    <a:ln>
                      <a:noFill/>
                    </a:ln>
                  </pic:spPr>
                </pic:pic>
              </a:graphicData>
            </a:graphic>
          </wp:anchor>
        </w:drawing>
      </w:r>
    </w:p>
    <w:p w14:paraId="4B3E6F5D" w14:textId="77777777" w:rsidR="00075047" w:rsidRDefault="00075047"/>
    <w:p w14:paraId="35431223" w14:textId="77777777" w:rsidR="00075047" w:rsidRDefault="00000000">
      <w:r>
        <w:t>Trong VIEW_DanhSachThiHai:</w:t>
      </w:r>
    </w:p>
    <w:p w14:paraId="691B89E6" w14:textId="77777777" w:rsidR="00075047" w:rsidRDefault="00000000">
      <w:r>
        <w:t>Câu lệnh CASE được sử dụng để phân nhóm tuổi của thi hài.</w:t>
      </w:r>
    </w:p>
    <w:p w14:paraId="60863DCE" w14:textId="77777777" w:rsidR="00075047" w:rsidRDefault="00000000">
      <w:r>
        <w:rPr>
          <w:noProof/>
        </w:rPr>
        <w:lastRenderedPageBreak/>
        <w:drawing>
          <wp:anchor distT="0" distB="0" distL="114300" distR="114300" simplePos="0" relativeHeight="251678720" behindDoc="0" locked="0" layoutInCell="1" allowOverlap="1" wp14:anchorId="71E05F5E" wp14:editId="47B791EF">
            <wp:simplePos x="0" y="0"/>
            <wp:positionH relativeFrom="column">
              <wp:posOffset>288925</wp:posOffset>
            </wp:positionH>
            <wp:positionV relativeFrom="paragraph">
              <wp:posOffset>395605</wp:posOffset>
            </wp:positionV>
            <wp:extent cx="4330700" cy="796290"/>
            <wp:effectExtent l="0" t="0" r="12700" b="11430"/>
            <wp:wrapTopAndBottom/>
            <wp:docPr id="2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0"/>
                    <pic:cNvPicPr>
                      <a:picLocks noChangeAspect="1"/>
                    </pic:cNvPicPr>
                  </pic:nvPicPr>
                  <pic:blipFill>
                    <a:blip r:embed="rId31"/>
                    <a:srcRect t="6278"/>
                    <a:stretch>
                      <a:fillRect/>
                    </a:stretch>
                  </pic:blipFill>
                  <pic:spPr>
                    <a:xfrm>
                      <a:off x="0" y="0"/>
                      <a:ext cx="4330700" cy="796290"/>
                    </a:xfrm>
                    <a:prstGeom prst="rect">
                      <a:avLst/>
                    </a:prstGeom>
                    <a:noFill/>
                    <a:ln>
                      <a:noFill/>
                    </a:ln>
                  </pic:spPr>
                </pic:pic>
              </a:graphicData>
            </a:graphic>
          </wp:anchor>
        </w:drawing>
      </w:r>
      <w:r>
        <w:t>Việc này hỗ trợ cho các báo cáo thống kê và phân tích dữ liệu theo độ tuổi.</w:t>
      </w:r>
    </w:p>
    <w:p w14:paraId="18FDEE57" w14:textId="77777777" w:rsidR="00075047" w:rsidRDefault="00075047"/>
    <w:p w14:paraId="60AD45A9" w14:textId="77777777" w:rsidR="00075047" w:rsidRDefault="00075047"/>
    <w:p w14:paraId="72565E3A" w14:textId="77777777" w:rsidR="00075047" w:rsidRDefault="00000000">
      <w:r>
        <w:t>Việc sử dụng CASE giúp:</w:t>
      </w:r>
    </w:p>
    <w:p w14:paraId="7669BE3E" w14:textId="77777777" w:rsidR="00075047" w:rsidRDefault="00000000">
      <w:pPr>
        <w:numPr>
          <w:ilvl w:val="0"/>
          <w:numId w:val="10"/>
        </w:numPr>
      </w:pPr>
      <w:r>
        <w:t>Giảm xử lý ở phía ứng dụng</w:t>
      </w:r>
    </w:p>
    <w:p w14:paraId="51B4555F" w14:textId="77777777" w:rsidR="00075047" w:rsidRDefault="00000000">
      <w:pPr>
        <w:numPr>
          <w:ilvl w:val="0"/>
          <w:numId w:val="10"/>
        </w:numPr>
      </w:pPr>
      <w:r>
        <w:t>Tăng tính trực quan của dữ liệu ngay tại tầng cơ sở dữ liệu</w:t>
      </w:r>
    </w:p>
    <w:p w14:paraId="0E3BF94D" w14:textId="77777777" w:rsidR="00075047" w:rsidRDefault="00000000">
      <w:pPr>
        <w:numPr>
          <w:ilvl w:val="0"/>
          <w:numId w:val="10"/>
        </w:numPr>
      </w:pPr>
      <w:r>
        <w:t>Dễ dàng mở rộng thêm các điều kiện trong tương lai</w:t>
      </w:r>
    </w:p>
    <w:p w14:paraId="2DD7C602" w14:textId="77777777" w:rsidR="00075047" w:rsidRDefault="00075047">
      <w:pPr>
        <w:rPr>
          <w:rFonts w:cs="Times New Roman"/>
        </w:rPr>
      </w:pPr>
    </w:p>
    <w:p w14:paraId="49D3F5B2" w14:textId="77777777" w:rsidR="00075047" w:rsidRDefault="00075047">
      <w:pPr>
        <w:rPr>
          <w:rFonts w:cs="Times New Roman"/>
        </w:rPr>
      </w:pPr>
    </w:p>
    <w:p w14:paraId="638585A1" w14:textId="77777777" w:rsidR="00075047" w:rsidRDefault="00000000">
      <w:pPr>
        <w:rPr>
          <w:rFonts w:cs="Times New Roman"/>
          <w:b/>
          <w:bCs/>
        </w:rPr>
      </w:pPr>
      <w:r>
        <w:rPr>
          <w:rFonts w:cs="Times New Roman"/>
          <w:b/>
          <w:bCs/>
        </w:rPr>
        <w:t>8. Phân quyền hệ thống (Authorization)</w:t>
      </w:r>
    </w:p>
    <w:p w14:paraId="146454C5" w14:textId="77777777" w:rsidR="00075047" w:rsidRDefault="00000000">
      <w:pPr>
        <w:rPr>
          <w:rFonts w:cs="Times New Roman"/>
        </w:rPr>
      </w:pPr>
      <w:r>
        <w:rPr>
          <w:rFonts w:cs="Times New Roman"/>
        </w:rPr>
        <w:t>Trong hệ thống quản lý nhà xác, dữ liệu mang tính nhạy cảm và liên quan đến nhiều đối tượng khác nhau. Vì vậy, việc xây dựng cơ chế phân quyền người dùng nhằm đảm bảo tính bảo mật, kiểm soát truy cập và hạn chế sai sót trong quá trình vận hành hệ thống.</w:t>
      </w:r>
    </w:p>
    <w:p w14:paraId="6814D6E4" w14:textId="77777777" w:rsidR="00075047" w:rsidRDefault="00000000">
      <w:pPr>
        <w:rPr>
          <w:rFonts w:cs="Times New Roman"/>
        </w:rPr>
      </w:pPr>
      <w:r>
        <w:rPr>
          <w:rFonts w:cs="Times New Roman"/>
        </w:rPr>
        <w:t>Hệ thống được thiết kế với hai nhóm người dùng chính: Quản trị viên (Admin) và Khách hàng/Thân nhân (User).</w:t>
      </w:r>
    </w:p>
    <w:p w14:paraId="0284D40E" w14:textId="77777777" w:rsidR="00075047" w:rsidRDefault="00000000">
      <w:pPr>
        <w:rPr>
          <w:rFonts w:cs="Times New Roman"/>
        </w:rPr>
      </w:pPr>
      <w:r>
        <w:rPr>
          <w:noProof/>
        </w:rPr>
        <w:drawing>
          <wp:anchor distT="0" distB="0" distL="114300" distR="114300" simplePos="0" relativeHeight="251680768" behindDoc="0" locked="0" layoutInCell="1" allowOverlap="1" wp14:anchorId="6866502B" wp14:editId="381E735D">
            <wp:simplePos x="0" y="0"/>
            <wp:positionH relativeFrom="column">
              <wp:posOffset>584835</wp:posOffset>
            </wp:positionH>
            <wp:positionV relativeFrom="paragraph">
              <wp:posOffset>1331595</wp:posOffset>
            </wp:positionV>
            <wp:extent cx="4249420" cy="731520"/>
            <wp:effectExtent l="0" t="0" r="2540" b="0"/>
            <wp:wrapTopAndBottom/>
            <wp:docPr id="25"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12"/>
                    <pic:cNvPicPr>
                      <a:picLocks noChangeAspect="1"/>
                    </pic:cNvPicPr>
                  </pic:nvPicPr>
                  <pic:blipFill>
                    <a:blip r:embed="rId32"/>
                    <a:stretch>
                      <a:fillRect/>
                    </a:stretch>
                  </pic:blipFill>
                  <pic:spPr>
                    <a:xfrm>
                      <a:off x="0" y="0"/>
                      <a:ext cx="4249420" cy="731520"/>
                    </a:xfrm>
                    <a:prstGeom prst="rect">
                      <a:avLst/>
                    </a:prstGeom>
                    <a:noFill/>
                    <a:ln>
                      <a:noFill/>
                    </a:ln>
                  </pic:spPr>
                </pic:pic>
              </a:graphicData>
            </a:graphic>
          </wp:anchor>
        </w:drawing>
      </w:r>
      <w:r>
        <w:rPr>
          <w:noProof/>
        </w:rPr>
        <w:drawing>
          <wp:anchor distT="0" distB="0" distL="114300" distR="114300" simplePos="0" relativeHeight="251679744" behindDoc="0" locked="0" layoutInCell="1" allowOverlap="1" wp14:anchorId="033C864A" wp14:editId="43F86DA5">
            <wp:simplePos x="0" y="0"/>
            <wp:positionH relativeFrom="column">
              <wp:posOffset>-26035</wp:posOffset>
            </wp:positionH>
            <wp:positionV relativeFrom="paragraph">
              <wp:posOffset>35560</wp:posOffset>
            </wp:positionV>
            <wp:extent cx="5530850" cy="1053465"/>
            <wp:effectExtent l="0" t="0" r="1270" b="13335"/>
            <wp:wrapTopAndBottom/>
            <wp:docPr id="23"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11"/>
                    <pic:cNvPicPr>
                      <a:picLocks noChangeAspect="1"/>
                    </pic:cNvPicPr>
                  </pic:nvPicPr>
                  <pic:blipFill>
                    <a:blip r:embed="rId33"/>
                    <a:stretch>
                      <a:fillRect/>
                    </a:stretch>
                  </pic:blipFill>
                  <pic:spPr>
                    <a:xfrm>
                      <a:off x="0" y="0"/>
                      <a:ext cx="5530850" cy="1053465"/>
                    </a:xfrm>
                    <a:prstGeom prst="rect">
                      <a:avLst/>
                    </a:prstGeom>
                    <a:noFill/>
                    <a:ln>
                      <a:noFill/>
                    </a:ln>
                  </pic:spPr>
                </pic:pic>
              </a:graphicData>
            </a:graphic>
          </wp:anchor>
        </w:drawing>
      </w:r>
    </w:p>
    <w:p w14:paraId="3CC7CDCA" w14:textId="77777777" w:rsidR="00075047" w:rsidRDefault="00075047">
      <w:pPr>
        <w:rPr>
          <w:rFonts w:cs="Times New Roman"/>
        </w:rPr>
      </w:pPr>
    </w:p>
    <w:p w14:paraId="582E9AC5" w14:textId="77777777" w:rsidR="00075047" w:rsidRDefault="00000000">
      <w:pPr>
        <w:rPr>
          <w:rFonts w:cs="Times New Roman"/>
          <w:b/>
          <w:bCs/>
        </w:rPr>
      </w:pPr>
      <w:r>
        <w:rPr>
          <w:rFonts w:cs="Times New Roman"/>
          <w:b/>
          <w:bCs/>
        </w:rPr>
        <w:t>8.1. Quyền của Quản trị viên (Admin)</w:t>
      </w:r>
    </w:p>
    <w:p w14:paraId="0EF466FD" w14:textId="77777777" w:rsidR="00075047" w:rsidRDefault="00000000">
      <w:pPr>
        <w:rPr>
          <w:rFonts w:cs="Times New Roman"/>
        </w:rPr>
      </w:pPr>
      <w:r>
        <w:rPr>
          <w:rFonts w:cs="Times New Roman"/>
        </w:rPr>
        <w:t>Quản trị viên là người chịu trách nhiệm chính trong việc vận hành và quản lý toàn bộ hệ thống. Do đó, tài khoản Admin được cấp đầy đủ các quyền thao tác trên dữ liệu, bao gồm:</w:t>
      </w:r>
    </w:p>
    <w:p w14:paraId="511FAF35" w14:textId="77777777" w:rsidR="00075047" w:rsidRDefault="00000000">
      <w:pPr>
        <w:rPr>
          <w:rFonts w:cs="Times New Roman"/>
        </w:rPr>
      </w:pPr>
      <w:r>
        <w:rPr>
          <w:rFonts w:cs="Times New Roman"/>
        </w:rPr>
        <w:t>Quản lý thông tin thi hài (THIHAI):</w:t>
      </w:r>
      <w:r>
        <w:rPr>
          <w:rFonts w:cs="Times New Roman"/>
        </w:rPr>
        <w:br/>
        <w:t xml:space="preserve">Thực hiện các chức năng thêm, sửa, xóa và cập nhật thông tin thi hài khi có phát sinh mới hoặc thay đổi. </w:t>
      </w:r>
    </w:p>
    <w:p w14:paraId="4791600A" w14:textId="77777777" w:rsidR="00075047" w:rsidRDefault="00000000">
      <w:pPr>
        <w:rPr>
          <w:rFonts w:cs="Times New Roman"/>
        </w:rPr>
      </w:pPr>
      <w:r>
        <w:rPr>
          <w:rFonts w:cs="Times New Roman"/>
        </w:rPr>
        <w:lastRenderedPageBreak/>
        <w:t>Quản lý bác sĩ (BACSI):</w:t>
      </w:r>
      <w:r>
        <w:rPr>
          <w:rFonts w:cs="Times New Roman"/>
        </w:rPr>
        <w:br/>
        <w:t xml:space="preserve">Thêm mới, chỉnh sửa hoặc xóa thông tin bác sĩ; cập nhật chuyên khoa và số năm kinh nghiệm. </w:t>
      </w:r>
    </w:p>
    <w:p w14:paraId="2F1E4D08" w14:textId="77777777" w:rsidR="00075047" w:rsidRDefault="00000000">
      <w:pPr>
        <w:rPr>
          <w:rFonts w:cs="Times New Roman"/>
        </w:rPr>
      </w:pPr>
      <w:r>
        <w:rPr>
          <w:rFonts w:cs="Times New Roman"/>
        </w:rPr>
        <w:t>Quản lý hồ sơ khám nghiệm (HOSOKHAMNGHIEM):</w:t>
      </w:r>
      <w:r>
        <w:rPr>
          <w:rFonts w:cs="Times New Roman"/>
        </w:rPr>
        <w:br/>
        <w:t xml:space="preserve">Tạo mới hồ sơ khám nghiệm, cập nhật kết luận và theo dõi quá trình khám nghiệm tử thi. </w:t>
      </w:r>
    </w:p>
    <w:p w14:paraId="387DE6E0" w14:textId="77777777" w:rsidR="00075047" w:rsidRDefault="00000000">
      <w:pPr>
        <w:rPr>
          <w:rFonts w:cs="Times New Roman"/>
        </w:rPr>
      </w:pPr>
      <w:r>
        <w:rPr>
          <w:rFonts w:cs="Times New Roman"/>
        </w:rPr>
        <w:t>Quản lý ngăn kéo bảo quản (NGANKEO):</w:t>
      </w:r>
      <w:r>
        <w:rPr>
          <w:rFonts w:cs="Times New Roman"/>
        </w:rPr>
        <w:br/>
        <w:t xml:space="preserve">Phân bổ thi hài vào các ngăn kéo phù hợp, cập nhật tình trạng và nhiệt độ bảo quản. </w:t>
      </w:r>
    </w:p>
    <w:p w14:paraId="510EF757" w14:textId="77777777" w:rsidR="00075047" w:rsidRDefault="00000000">
      <w:pPr>
        <w:rPr>
          <w:rFonts w:cs="Times New Roman"/>
        </w:rPr>
      </w:pPr>
      <w:r>
        <w:rPr>
          <w:rFonts w:cs="Times New Roman"/>
        </w:rPr>
        <w:t>Quản lý dịch vụ (DICHVU):</w:t>
      </w:r>
      <w:r>
        <w:rPr>
          <w:rFonts w:cs="Times New Roman"/>
        </w:rPr>
        <w:br/>
        <w:t xml:space="preserve">Thêm, sửa, xóa các loại dịch vụ và cập nhật giá tiền tương ứng. </w:t>
      </w:r>
    </w:p>
    <w:p w14:paraId="4633A7E3" w14:textId="77777777" w:rsidR="00075047" w:rsidRDefault="00000000">
      <w:pPr>
        <w:rPr>
          <w:rFonts w:cs="Times New Roman"/>
        </w:rPr>
      </w:pPr>
      <w:r>
        <w:rPr>
          <w:rFonts w:cs="Times New Roman"/>
        </w:rPr>
        <w:t>Quản lý việc sử dụng dịch vụ (SUDUNG):</w:t>
      </w:r>
      <w:r>
        <w:rPr>
          <w:rFonts w:cs="Times New Roman"/>
        </w:rPr>
        <w:br/>
        <w:t xml:space="preserve">Ghi nhận và theo dõi các dịch vụ đã được sử dụng cho từng thi hài. </w:t>
      </w:r>
    </w:p>
    <w:p w14:paraId="46BC7CCA" w14:textId="77777777" w:rsidR="00075047" w:rsidRDefault="00000000">
      <w:pPr>
        <w:rPr>
          <w:rFonts w:cs="Times New Roman"/>
        </w:rPr>
      </w:pPr>
      <w:r>
        <w:rPr>
          <w:rFonts w:cs="Times New Roman"/>
        </w:rPr>
        <w:t>Thực hiện truy vấn, thống kê và báo cáo:</w:t>
      </w:r>
      <w:r>
        <w:rPr>
          <w:rFonts w:cs="Times New Roman"/>
        </w:rPr>
        <w:br/>
        <w:t xml:space="preserve">Truy xuất dữ liệu theo nhiều tiêu chí khác nhau để phục vụ công tác quản lý và ra quyết định. </w:t>
      </w:r>
    </w:p>
    <w:p w14:paraId="480C3C9B" w14:textId="77777777" w:rsidR="00075047" w:rsidRDefault="00000000">
      <w:pPr>
        <w:rPr>
          <w:rFonts w:cs="Times New Roman"/>
        </w:rPr>
      </w:pPr>
      <w:r>
        <w:rPr>
          <w:rFonts w:cs="Times New Roman"/>
        </w:rPr>
        <w:t>Phân quyền và quản lý tài khoản:</w:t>
      </w:r>
      <w:r>
        <w:rPr>
          <w:rFonts w:cs="Times New Roman"/>
        </w:rPr>
        <w:br/>
        <w:t xml:space="preserve">Tạo tài khoản, cấp quyền và kiểm soát hoạt động của người dùng trong hệ thống. </w:t>
      </w:r>
    </w:p>
    <w:p w14:paraId="187DDD61" w14:textId="77777777" w:rsidR="00075047" w:rsidRDefault="00000000">
      <w:pPr>
        <w:rPr>
          <w:rFonts w:cs="Times New Roman"/>
        </w:rPr>
      </w:pPr>
      <w:r>
        <w:rPr>
          <w:noProof/>
        </w:rPr>
        <w:drawing>
          <wp:anchor distT="0" distB="0" distL="114300" distR="114300" simplePos="0" relativeHeight="251681792" behindDoc="0" locked="0" layoutInCell="1" allowOverlap="1" wp14:anchorId="2C932597" wp14:editId="2415E9C0">
            <wp:simplePos x="0" y="0"/>
            <wp:positionH relativeFrom="column">
              <wp:posOffset>372110</wp:posOffset>
            </wp:positionH>
            <wp:positionV relativeFrom="paragraph">
              <wp:posOffset>212090</wp:posOffset>
            </wp:positionV>
            <wp:extent cx="4328160" cy="676275"/>
            <wp:effectExtent l="0" t="0" r="0" b="9525"/>
            <wp:wrapTopAndBottom/>
            <wp:docPr id="2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13"/>
                    <pic:cNvPicPr>
                      <a:picLocks noChangeAspect="1"/>
                    </pic:cNvPicPr>
                  </pic:nvPicPr>
                  <pic:blipFill>
                    <a:blip r:embed="rId34"/>
                    <a:stretch>
                      <a:fillRect/>
                    </a:stretch>
                  </pic:blipFill>
                  <pic:spPr>
                    <a:xfrm>
                      <a:off x="0" y="0"/>
                      <a:ext cx="4328160" cy="676275"/>
                    </a:xfrm>
                    <a:prstGeom prst="rect">
                      <a:avLst/>
                    </a:prstGeom>
                    <a:noFill/>
                    <a:ln>
                      <a:noFill/>
                    </a:ln>
                  </pic:spPr>
                </pic:pic>
              </a:graphicData>
            </a:graphic>
          </wp:anchor>
        </w:drawing>
      </w:r>
    </w:p>
    <w:p w14:paraId="2FA28843" w14:textId="77777777" w:rsidR="00075047" w:rsidRDefault="00075047">
      <w:pPr>
        <w:rPr>
          <w:rFonts w:cs="Times New Roman"/>
        </w:rPr>
      </w:pPr>
    </w:p>
    <w:p w14:paraId="09524AC2" w14:textId="77777777" w:rsidR="00075047" w:rsidRDefault="00000000">
      <w:pPr>
        <w:rPr>
          <w:rFonts w:cs="Times New Roman"/>
          <w:b/>
          <w:bCs/>
        </w:rPr>
      </w:pPr>
      <w:r>
        <w:rPr>
          <w:rFonts w:cs="Times New Roman"/>
          <w:b/>
          <w:bCs/>
        </w:rPr>
        <w:t>8.2. Quyền của Khách hàng / Thân nhân (User)</w:t>
      </w:r>
    </w:p>
    <w:p w14:paraId="350AB4D7" w14:textId="77777777" w:rsidR="00075047" w:rsidRDefault="00000000">
      <w:pPr>
        <w:rPr>
          <w:rFonts w:cs="Times New Roman"/>
        </w:rPr>
      </w:pPr>
      <w:r>
        <w:rPr>
          <w:rFonts w:cs="Times New Roman"/>
        </w:rPr>
        <w:t>Khách hàng hoặc thân nhân của người đã mất là đối tượng sử dụng hệ thống với mục đích tra cứu thông tin và đăng ký dịch vụ. Quyền hạn của nhóm này được giới hạn nhằm đảm bảo an toàn dữ liệu:</w:t>
      </w:r>
    </w:p>
    <w:p w14:paraId="76C87711" w14:textId="77777777" w:rsidR="00075047" w:rsidRDefault="00000000">
      <w:pPr>
        <w:rPr>
          <w:rFonts w:cs="Times New Roman"/>
        </w:rPr>
      </w:pPr>
      <w:r>
        <w:rPr>
          <w:rFonts w:cs="Times New Roman"/>
        </w:rPr>
        <w:t>Tra cứu thông tin thi hài:</w:t>
      </w:r>
      <w:r>
        <w:rPr>
          <w:rFonts w:cs="Times New Roman"/>
        </w:rPr>
        <w:br/>
        <w:t xml:space="preserve">Tìm kiếm và xem thông tin cơ bản của thi hài liên quan (theo mã, họ tên, hoặc thông tin xác minh). </w:t>
      </w:r>
    </w:p>
    <w:p w14:paraId="038CB4A6" w14:textId="77777777" w:rsidR="00075047" w:rsidRDefault="00000000">
      <w:pPr>
        <w:rPr>
          <w:rFonts w:cs="Times New Roman"/>
        </w:rPr>
      </w:pPr>
      <w:r>
        <w:rPr>
          <w:rFonts w:cs="Times New Roman"/>
        </w:rPr>
        <w:t>Xem trạng thái xử lý:</w:t>
      </w:r>
      <w:r>
        <w:rPr>
          <w:rFonts w:cs="Times New Roman"/>
        </w:rPr>
        <w:br/>
        <w:t xml:space="preserve">Theo dõi tình trạng hiện tại của thi hài (đã khám nghiệm, đang lưu trữ, đã bàn giao,…). </w:t>
      </w:r>
    </w:p>
    <w:p w14:paraId="47FB0651" w14:textId="77777777" w:rsidR="00075047" w:rsidRDefault="00000000">
      <w:pPr>
        <w:rPr>
          <w:rFonts w:cs="Times New Roman"/>
        </w:rPr>
      </w:pPr>
      <w:r>
        <w:rPr>
          <w:rFonts w:cs="Times New Roman"/>
        </w:rPr>
        <w:t>Xem danh sách dịch vụ:</w:t>
      </w:r>
      <w:r>
        <w:rPr>
          <w:rFonts w:cs="Times New Roman"/>
        </w:rPr>
        <w:br/>
        <w:t xml:space="preserve">Tra cứu các dịch vụ hiện có và chi phí tương ứng. </w:t>
      </w:r>
    </w:p>
    <w:p w14:paraId="042E2C3E" w14:textId="77777777" w:rsidR="00075047" w:rsidRDefault="00000000">
      <w:pPr>
        <w:rPr>
          <w:rFonts w:cs="Times New Roman"/>
        </w:rPr>
      </w:pPr>
      <w:r>
        <w:rPr>
          <w:rFonts w:cs="Times New Roman"/>
        </w:rPr>
        <w:t>Đăng ký sử dụng dịch vụ:</w:t>
      </w:r>
      <w:r>
        <w:rPr>
          <w:rFonts w:cs="Times New Roman"/>
        </w:rPr>
        <w:br/>
        <w:t xml:space="preserve">Gửi yêu cầu sử dụng dịch vụ (ví dụ: bảo quản đặc biệt, vận chuyển, khám nghiệm,…). </w:t>
      </w:r>
    </w:p>
    <w:p w14:paraId="7A63FFB1" w14:textId="77777777" w:rsidR="00075047" w:rsidRDefault="00000000">
      <w:pPr>
        <w:rPr>
          <w:rFonts w:cs="Times New Roman"/>
        </w:rPr>
      </w:pPr>
      <w:r>
        <w:rPr>
          <w:rFonts w:cs="Times New Roman"/>
        </w:rPr>
        <w:t>Xem lịch sử sử dụng dịch vụ:</w:t>
      </w:r>
      <w:r>
        <w:rPr>
          <w:rFonts w:cs="Times New Roman"/>
        </w:rPr>
        <w:br/>
        <w:t xml:space="preserve">Theo dõi các dịch vụ đã đăng ký cho thi hài thân nhân. </w:t>
      </w:r>
    </w:p>
    <w:p w14:paraId="695519D7" w14:textId="77777777" w:rsidR="00075047" w:rsidRDefault="00075047">
      <w:pPr>
        <w:rPr>
          <w:rFonts w:cs="Times New Roman"/>
        </w:rPr>
      </w:pPr>
    </w:p>
    <w:p w14:paraId="00CD46B8" w14:textId="77777777" w:rsidR="00075047" w:rsidRDefault="00000000">
      <w:pPr>
        <w:rPr>
          <w:rFonts w:cs="Times New Roman"/>
          <w:b/>
          <w:bCs/>
        </w:rPr>
      </w:pPr>
      <w:r>
        <w:rPr>
          <w:rFonts w:cs="Times New Roman"/>
          <w:b/>
          <w:bCs/>
        </w:rPr>
        <w:t>8.3. Cơ chế kiểm soát truy cập</w:t>
      </w:r>
    </w:p>
    <w:p w14:paraId="5E1EACC0" w14:textId="77777777" w:rsidR="00075047" w:rsidRDefault="00000000">
      <w:pPr>
        <w:rPr>
          <w:rFonts w:cs="Times New Roman"/>
        </w:rPr>
      </w:pPr>
      <w:r>
        <w:rPr>
          <w:rFonts w:cs="Times New Roman"/>
        </w:rPr>
        <w:lastRenderedPageBreak/>
        <w:t>Hệ thống áp dụng các cơ chế kiểm soát nhằm đảm bảo người dùng chỉ được phép thực hiện các chức năng đúng với quyền hạn:</w:t>
      </w:r>
    </w:p>
    <w:p w14:paraId="59D62C86" w14:textId="77777777" w:rsidR="00075047" w:rsidRDefault="00000000">
      <w:pPr>
        <w:rPr>
          <w:rFonts w:cs="Times New Roman"/>
        </w:rPr>
      </w:pPr>
      <w:r>
        <w:rPr>
          <w:rFonts w:cs="Times New Roman"/>
        </w:rPr>
        <w:t>Xác thực người dùng (Authentication):</w:t>
      </w:r>
      <w:r>
        <w:rPr>
          <w:rFonts w:cs="Times New Roman"/>
        </w:rPr>
        <w:br/>
        <w:t xml:space="preserve">Người dùng phải đăng nhập bằng tài khoản và mật khẩu trước khi truy cập hệ thống. </w:t>
      </w:r>
    </w:p>
    <w:p w14:paraId="0876EFC4" w14:textId="77777777" w:rsidR="00075047" w:rsidRDefault="00000000">
      <w:pPr>
        <w:rPr>
          <w:rFonts w:cs="Times New Roman"/>
        </w:rPr>
      </w:pPr>
      <w:r>
        <w:rPr>
          <w:rFonts w:cs="Times New Roman"/>
        </w:rPr>
        <w:t>Phân quyền theo vai trò (Role-based Access Control – RBAC):</w:t>
      </w:r>
      <w:r>
        <w:rPr>
          <w:rFonts w:cs="Times New Roman"/>
        </w:rPr>
        <w:br/>
        <w:t xml:space="preserve">Mỗi tài khoản được gán một vai trò cụ thể (Admin hoặc User), từ đó hệ thống kiểm soát các chức năng được phép sử dụng. </w:t>
      </w:r>
    </w:p>
    <w:p w14:paraId="55D8F8EF" w14:textId="77777777" w:rsidR="00075047" w:rsidRDefault="00000000">
      <w:pPr>
        <w:rPr>
          <w:rFonts w:cs="Times New Roman"/>
        </w:rPr>
      </w:pPr>
      <w:r>
        <w:rPr>
          <w:rFonts w:cs="Times New Roman"/>
        </w:rPr>
        <w:t>Giới hạn thao tác dữ liệu:</w:t>
      </w:r>
      <w:r>
        <w:rPr>
          <w:rFonts w:cs="Times New Roman"/>
        </w:rPr>
        <w:br/>
        <w:t xml:space="preserve">Người dùng thông thường không được phép chỉnh sửa hoặc xóa dữ liệu quan trọng, tránh gây sai lệch thông tin. </w:t>
      </w:r>
    </w:p>
    <w:p w14:paraId="7FD2D4A4" w14:textId="77777777" w:rsidR="00075047" w:rsidRDefault="00075047">
      <w:pPr>
        <w:rPr>
          <w:rFonts w:cs="Times New Roman"/>
        </w:rPr>
      </w:pPr>
    </w:p>
    <w:p w14:paraId="5634A664" w14:textId="77777777" w:rsidR="00075047" w:rsidRDefault="00000000">
      <w:pPr>
        <w:rPr>
          <w:rFonts w:cs="Times New Roman"/>
          <w:b/>
          <w:bCs/>
        </w:rPr>
      </w:pPr>
      <w:r>
        <w:rPr>
          <w:rFonts w:cs="Times New Roman"/>
          <w:b/>
          <w:bCs/>
        </w:rPr>
        <w:t>8.4. Ý nghĩa của việc phân quyền</w:t>
      </w:r>
    </w:p>
    <w:p w14:paraId="3CE02C43" w14:textId="77777777" w:rsidR="00075047" w:rsidRDefault="00000000">
      <w:pPr>
        <w:rPr>
          <w:rFonts w:cs="Times New Roman"/>
        </w:rPr>
      </w:pPr>
      <w:r>
        <w:rPr>
          <w:rFonts w:cs="Times New Roman"/>
        </w:rPr>
        <w:t>Việc xây dựng cơ chế phân quyền mang lại nhiều lợi ích thiết thực:</w:t>
      </w:r>
    </w:p>
    <w:p w14:paraId="7F0EC952" w14:textId="77777777" w:rsidR="00075047" w:rsidRDefault="00000000">
      <w:pPr>
        <w:numPr>
          <w:ilvl w:val="0"/>
          <w:numId w:val="11"/>
        </w:numPr>
        <w:rPr>
          <w:rFonts w:cs="Times New Roman"/>
        </w:rPr>
      </w:pPr>
      <w:r>
        <w:rPr>
          <w:rFonts w:cs="Times New Roman"/>
        </w:rPr>
        <w:t xml:space="preserve">Đảm bảo tính bảo mật cho dữ liệu nhạy cảm </w:t>
      </w:r>
    </w:p>
    <w:p w14:paraId="754E5DD3" w14:textId="77777777" w:rsidR="00075047" w:rsidRDefault="00000000">
      <w:pPr>
        <w:numPr>
          <w:ilvl w:val="0"/>
          <w:numId w:val="11"/>
        </w:numPr>
        <w:rPr>
          <w:rFonts w:cs="Times New Roman"/>
        </w:rPr>
      </w:pPr>
      <w:r>
        <w:rPr>
          <w:rFonts w:cs="Times New Roman"/>
        </w:rPr>
        <w:t xml:space="preserve">Giảm thiểu rủi ro sai sót do thao tác không đúng quyền </w:t>
      </w:r>
    </w:p>
    <w:p w14:paraId="5A725E6A" w14:textId="77777777" w:rsidR="00075047" w:rsidRDefault="00000000">
      <w:pPr>
        <w:numPr>
          <w:ilvl w:val="0"/>
          <w:numId w:val="11"/>
        </w:numPr>
        <w:rPr>
          <w:rFonts w:cs="Times New Roman"/>
        </w:rPr>
      </w:pPr>
      <w:r>
        <w:rPr>
          <w:rFonts w:cs="Times New Roman"/>
        </w:rPr>
        <w:t xml:space="preserve">Tăng tính minh bạch và kiểm soát trong hệ thống </w:t>
      </w:r>
    </w:p>
    <w:p w14:paraId="709CDE99" w14:textId="77777777" w:rsidR="00075047" w:rsidRDefault="00000000">
      <w:pPr>
        <w:numPr>
          <w:ilvl w:val="0"/>
          <w:numId w:val="11"/>
        </w:numPr>
        <w:rPr>
          <w:rFonts w:cs="Times New Roman"/>
        </w:rPr>
      </w:pPr>
      <w:r>
        <w:rPr>
          <w:rFonts w:cs="Times New Roman"/>
        </w:rPr>
        <w:t xml:space="preserve">Hỗ trợ quản lý hiệu quả và chuyên nghiệp hơn </w:t>
      </w:r>
    </w:p>
    <w:p w14:paraId="4D148878" w14:textId="77777777" w:rsidR="00075047" w:rsidRDefault="00075047">
      <w:pPr>
        <w:rPr>
          <w:rFonts w:cs="Times New Roman"/>
        </w:rPr>
      </w:pPr>
    </w:p>
    <w:p w14:paraId="27C44B39" w14:textId="77777777" w:rsidR="00075047" w:rsidRDefault="00075047">
      <w:pPr>
        <w:rPr>
          <w:b/>
          <w:bCs/>
        </w:rPr>
      </w:pPr>
    </w:p>
    <w:sectPr w:rsidR="00075047">
      <w:pgSz w:w="11907" w:h="16840"/>
      <w:pgMar w:top="1134" w:right="1134"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AF9BF6B" w14:textId="77777777" w:rsidR="002253A2" w:rsidRDefault="002253A2">
      <w:pPr>
        <w:spacing w:after="0" w:line="240" w:lineRule="auto"/>
      </w:pPr>
      <w:r>
        <w:separator/>
      </w:r>
    </w:p>
  </w:endnote>
  <w:endnote w:type="continuationSeparator" w:id="0">
    <w:p w14:paraId="13B0163A" w14:textId="77777777" w:rsidR="002253A2" w:rsidRDefault="002253A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egoe UI Historic">
    <w:panose1 w:val="020B0502040204020203"/>
    <w:charset w:val="00"/>
    <w:family w:val="swiss"/>
    <w:pitch w:val="variable"/>
    <w:sig w:usb0="800001EF" w:usb1="02000002" w:usb2="0060C080" w:usb3="00000000" w:csb0="00000001" w:csb1="00000000"/>
  </w:font>
  <w:font w:name="游明朝">
    <w:altName w:val="Segoe Print"/>
    <w:charset w:val="00"/>
    <w:family w:val="auto"/>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31912711"/>
    </w:sdtPr>
    <w:sdtEndPr>
      <w:rPr>
        <w:rFonts w:ascii="Times New Roman" w:hAnsi="Times New Roman" w:cs="Times New Roman"/>
      </w:rPr>
    </w:sdtEndPr>
    <w:sdtContent>
      <w:p w14:paraId="7A784428" w14:textId="77777777" w:rsidR="00075047" w:rsidRDefault="00000000">
        <w:pPr>
          <w:pStyle w:val="Footer"/>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34</w:t>
        </w:r>
        <w:r>
          <w:rPr>
            <w:rFonts w:ascii="Times New Roman" w:hAnsi="Times New Roman" w:cs="Times New Roman"/>
          </w:rPr>
          <w:fldChar w:fldCharType="end"/>
        </w:r>
      </w:p>
    </w:sdtContent>
  </w:sdt>
  <w:p w14:paraId="72DBBB46" w14:textId="77777777" w:rsidR="00075047" w:rsidRDefault="00000000">
    <w:pPr>
      <w:pStyle w:val="Footer"/>
      <w:rPr>
        <w:rFonts w:ascii="Times New Roman" w:hAnsi="Times New Roman" w:cs="Times New Roman"/>
      </w:rPr>
    </w:pPr>
    <w:r>
      <w:rPr>
        <w:rFonts w:ascii="Times New Roman" w:hAnsi="Times New Roman" w:cs="Times New Roman"/>
      </w:rPr>
      <w:t xml:space="preserve">Trường Đại học Công Thương TP HCM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3DA0868F" w14:textId="77777777" w:rsidR="002253A2" w:rsidRDefault="002253A2">
      <w:pPr>
        <w:spacing w:after="0" w:line="240" w:lineRule="auto"/>
      </w:pPr>
      <w:r>
        <w:separator/>
      </w:r>
    </w:p>
  </w:footnote>
  <w:footnote w:type="continuationSeparator" w:id="0">
    <w:p w14:paraId="6C9EBDDF" w14:textId="77777777" w:rsidR="002253A2" w:rsidRDefault="002253A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B5E92BF" w14:textId="77777777" w:rsidR="00075047" w:rsidRDefault="00000000">
    <w:pPr>
      <w:pStyle w:val="Header"/>
      <w:rPr>
        <w:rFonts w:ascii="Times New Roman" w:hAnsi="Times New Roman" w:cs="Times New Roman"/>
        <w:sz w:val="24"/>
        <w:szCs w:val="24"/>
      </w:rPr>
    </w:pPr>
    <w:r>
      <w:rPr>
        <w:rFonts w:ascii="Times New Roman" w:hAnsi="Times New Roman" w:cs="Times New Roman"/>
        <w:sz w:val="24"/>
        <w:szCs w:val="24"/>
      </w:rPr>
      <w:ptab w:relativeTo="margin" w:alignment="left" w:leader="none"/>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D7CEFA40"/>
    <w:multiLevelType w:val="singleLevel"/>
    <w:tmpl w:val="D7CEFA40"/>
    <w:lvl w:ilvl="0">
      <w:start w:val="1"/>
      <w:numFmt w:val="bullet"/>
      <w:lvlText w:val=""/>
      <w:lvlJc w:val="left"/>
      <w:pPr>
        <w:tabs>
          <w:tab w:val="left" w:pos="420"/>
        </w:tabs>
        <w:ind w:left="420" w:hanging="420"/>
      </w:pPr>
      <w:rPr>
        <w:rFonts w:ascii="Wingdings" w:hAnsi="Wingdings" w:hint="default"/>
      </w:rPr>
    </w:lvl>
  </w:abstractNum>
  <w:abstractNum w:abstractNumId="1" w15:restartNumberingAfterBreak="0">
    <w:nsid w:val="016F3F00"/>
    <w:multiLevelType w:val="multilevel"/>
    <w:tmpl w:val="016F3F00"/>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2" w15:restartNumberingAfterBreak="0">
    <w:nsid w:val="02E70E9B"/>
    <w:multiLevelType w:val="singleLevel"/>
    <w:tmpl w:val="02E70E9B"/>
    <w:lvl w:ilvl="0">
      <w:start w:val="1"/>
      <w:numFmt w:val="bullet"/>
      <w:lvlText w:val=""/>
      <w:lvlJc w:val="left"/>
      <w:pPr>
        <w:tabs>
          <w:tab w:val="left" w:pos="420"/>
        </w:tabs>
        <w:ind w:left="418" w:hanging="418"/>
      </w:pPr>
      <w:rPr>
        <w:rFonts w:ascii="Wingdings" w:hAnsi="Wingdings" w:hint="default"/>
        <w:sz w:val="11"/>
      </w:rPr>
    </w:lvl>
  </w:abstractNum>
  <w:abstractNum w:abstractNumId="3" w15:restartNumberingAfterBreak="0">
    <w:nsid w:val="0AC37ADF"/>
    <w:multiLevelType w:val="multilevel"/>
    <w:tmpl w:val="0AC37ADF"/>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4" w15:restartNumberingAfterBreak="0">
    <w:nsid w:val="0E910D1B"/>
    <w:multiLevelType w:val="multilevel"/>
    <w:tmpl w:val="0E910D1B"/>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5" w15:restartNumberingAfterBreak="0">
    <w:nsid w:val="17597049"/>
    <w:multiLevelType w:val="multilevel"/>
    <w:tmpl w:val="17597049"/>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6" w15:restartNumberingAfterBreak="0">
    <w:nsid w:val="1C291758"/>
    <w:multiLevelType w:val="multilevel"/>
    <w:tmpl w:val="1C291758"/>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7" w15:restartNumberingAfterBreak="0">
    <w:nsid w:val="453EEDF8"/>
    <w:multiLevelType w:val="singleLevel"/>
    <w:tmpl w:val="453EEDF8"/>
    <w:lvl w:ilvl="0">
      <w:start w:val="1"/>
      <w:numFmt w:val="bullet"/>
      <w:lvlText w:val=""/>
      <w:lvlJc w:val="left"/>
      <w:pPr>
        <w:tabs>
          <w:tab w:val="left" w:pos="420"/>
        </w:tabs>
        <w:ind w:left="418" w:hanging="418"/>
      </w:pPr>
      <w:rPr>
        <w:rFonts w:ascii="Wingdings" w:hAnsi="Wingdings" w:hint="default"/>
        <w:sz w:val="11"/>
      </w:rPr>
    </w:lvl>
  </w:abstractNum>
  <w:abstractNum w:abstractNumId="8" w15:restartNumberingAfterBreak="0">
    <w:nsid w:val="489A0467"/>
    <w:multiLevelType w:val="multilevel"/>
    <w:tmpl w:val="489A0467"/>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abstractNum w:abstractNumId="9" w15:restartNumberingAfterBreak="0">
    <w:nsid w:val="6D52FBA1"/>
    <w:multiLevelType w:val="singleLevel"/>
    <w:tmpl w:val="6D52FBA1"/>
    <w:lvl w:ilvl="0">
      <w:start w:val="5"/>
      <w:numFmt w:val="decimal"/>
      <w:suff w:val="space"/>
      <w:lvlText w:val="%1."/>
      <w:lvlJc w:val="left"/>
    </w:lvl>
  </w:abstractNum>
  <w:abstractNum w:abstractNumId="10" w15:restartNumberingAfterBreak="0">
    <w:nsid w:val="74DC7713"/>
    <w:multiLevelType w:val="multilevel"/>
    <w:tmpl w:val="74DC7713"/>
    <w:lvl w:ilvl="0">
      <w:start w:val="1"/>
      <w:numFmt w:val="bullet"/>
      <w:lvlText w:val=""/>
      <w:lvlJc w:val="left"/>
      <w:pPr>
        <w:tabs>
          <w:tab w:val="left" w:pos="720"/>
        </w:tabs>
        <w:ind w:left="720" w:hanging="360"/>
      </w:pPr>
      <w:rPr>
        <w:rFonts w:ascii="Symbol" w:hAnsi="Symbol" w:hint="default"/>
        <w:sz w:val="20"/>
      </w:rPr>
    </w:lvl>
    <w:lvl w:ilvl="1">
      <w:start w:val="1"/>
      <w:numFmt w:val="bullet"/>
      <w:lvlText w:val="o"/>
      <w:lvlJc w:val="left"/>
      <w:pPr>
        <w:tabs>
          <w:tab w:val="left" w:pos="1440"/>
        </w:tabs>
        <w:ind w:left="1440" w:hanging="360"/>
      </w:pPr>
      <w:rPr>
        <w:rFonts w:ascii="Courier New" w:hAnsi="Courier New" w:hint="default"/>
        <w:sz w:val="20"/>
      </w:rPr>
    </w:lvl>
    <w:lvl w:ilvl="2">
      <w:start w:val="1"/>
      <w:numFmt w:val="bullet"/>
      <w:lvlText w:val=""/>
      <w:lvlJc w:val="left"/>
      <w:pPr>
        <w:tabs>
          <w:tab w:val="left" w:pos="2160"/>
        </w:tabs>
        <w:ind w:left="2160" w:hanging="360"/>
      </w:pPr>
      <w:rPr>
        <w:rFonts w:ascii="Wingdings" w:hAnsi="Wingdings" w:hint="default"/>
        <w:sz w:val="20"/>
      </w:rPr>
    </w:lvl>
    <w:lvl w:ilvl="3">
      <w:start w:val="1"/>
      <w:numFmt w:val="bullet"/>
      <w:lvlText w:val=""/>
      <w:lvlJc w:val="left"/>
      <w:pPr>
        <w:tabs>
          <w:tab w:val="left" w:pos="2880"/>
        </w:tabs>
        <w:ind w:left="2880" w:hanging="360"/>
      </w:pPr>
      <w:rPr>
        <w:rFonts w:ascii="Wingdings" w:hAnsi="Wingdings" w:hint="default"/>
        <w:sz w:val="20"/>
      </w:rPr>
    </w:lvl>
    <w:lvl w:ilvl="4">
      <w:start w:val="1"/>
      <w:numFmt w:val="bullet"/>
      <w:lvlText w:val=""/>
      <w:lvlJc w:val="left"/>
      <w:pPr>
        <w:tabs>
          <w:tab w:val="left" w:pos="3600"/>
        </w:tabs>
        <w:ind w:left="3600" w:hanging="360"/>
      </w:pPr>
      <w:rPr>
        <w:rFonts w:ascii="Wingdings" w:hAnsi="Wingdings" w:hint="default"/>
        <w:sz w:val="20"/>
      </w:rPr>
    </w:lvl>
    <w:lvl w:ilvl="5">
      <w:start w:val="1"/>
      <w:numFmt w:val="bullet"/>
      <w:lvlText w:val=""/>
      <w:lvlJc w:val="left"/>
      <w:pPr>
        <w:tabs>
          <w:tab w:val="left" w:pos="4320"/>
        </w:tabs>
        <w:ind w:left="4320" w:hanging="360"/>
      </w:pPr>
      <w:rPr>
        <w:rFonts w:ascii="Wingdings" w:hAnsi="Wingdings" w:hint="default"/>
        <w:sz w:val="20"/>
      </w:rPr>
    </w:lvl>
    <w:lvl w:ilvl="6">
      <w:start w:val="1"/>
      <w:numFmt w:val="bullet"/>
      <w:lvlText w:val=""/>
      <w:lvlJc w:val="left"/>
      <w:pPr>
        <w:tabs>
          <w:tab w:val="left" w:pos="5040"/>
        </w:tabs>
        <w:ind w:left="5040" w:hanging="360"/>
      </w:pPr>
      <w:rPr>
        <w:rFonts w:ascii="Wingdings" w:hAnsi="Wingdings" w:hint="default"/>
        <w:sz w:val="20"/>
      </w:rPr>
    </w:lvl>
    <w:lvl w:ilvl="7">
      <w:start w:val="1"/>
      <w:numFmt w:val="bullet"/>
      <w:lvlText w:val=""/>
      <w:lvlJc w:val="left"/>
      <w:pPr>
        <w:tabs>
          <w:tab w:val="left" w:pos="5760"/>
        </w:tabs>
        <w:ind w:left="5760" w:hanging="360"/>
      </w:pPr>
      <w:rPr>
        <w:rFonts w:ascii="Wingdings" w:hAnsi="Wingdings" w:hint="default"/>
        <w:sz w:val="20"/>
      </w:rPr>
    </w:lvl>
    <w:lvl w:ilvl="8">
      <w:start w:val="1"/>
      <w:numFmt w:val="bullet"/>
      <w:lvlText w:val=""/>
      <w:lvlJc w:val="left"/>
      <w:pPr>
        <w:tabs>
          <w:tab w:val="left" w:pos="6480"/>
        </w:tabs>
        <w:ind w:left="6480" w:hanging="360"/>
      </w:pPr>
      <w:rPr>
        <w:rFonts w:ascii="Wingdings" w:hAnsi="Wingdings" w:hint="default"/>
        <w:sz w:val="20"/>
      </w:rPr>
    </w:lvl>
  </w:abstractNum>
  <w:num w:numId="1" w16cid:durableId="2049988165">
    <w:abstractNumId w:val="8"/>
  </w:num>
  <w:num w:numId="2" w16cid:durableId="282083004">
    <w:abstractNumId w:val="4"/>
  </w:num>
  <w:num w:numId="3" w16cid:durableId="1139692453">
    <w:abstractNumId w:val="6"/>
  </w:num>
  <w:num w:numId="4" w16cid:durableId="1166818270">
    <w:abstractNumId w:val="10"/>
  </w:num>
  <w:num w:numId="5" w16cid:durableId="1246453757">
    <w:abstractNumId w:val="3"/>
  </w:num>
  <w:num w:numId="6" w16cid:durableId="1793400281">
    <w:abstractNumId w:val="5"/>
  </w:num>
  <w:num w:numId="7" w16cid:durableId="580455185">
    <w:abstractNumId w:val="1"/>
  </w:num>
  <w:num w:numId="8" w16cid:durableId="2012291416">
    <w:abstractNumId w:val="9"/>
  </w:num>
  <w:num w:numId="9" w16cid:durableId="806043768">
    <w:abstractNumId w:val="7"/>
  </w:num>
  <w:num w:numId="10" w16cid:durableId="1121922091">
    <w:abstractNumId w:val="2"/>
  </w:num>
  <w:num w:numId="11" w16cid:durableId="173581775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drawingGridHorizontalSpacing w:val="1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2A27"/>
    <w:rsid w:val="00071A9F"/>
    <w:rsid w:val="00075047"/>
    <w:rsid w:val="000B602F"/>
    <w:rsid w:val="000F49D2"/>
    <w:rsid w:val="00172A27"/>
    <w:rsid w:val="00193273"/>
    <w:rsid w:val="001B6807"/>
    <w:rsid w:val="001C45E8"/>
    <w:rsid w:val="001C57A9"/>
    <w:rsid w:val="001F67AF"/>
    <w:rsid w:val="002253A2"/>
    <w:rsid w:val="00251465"/>
    <w:rsid w:val="00294A84"/>
    <w:rsid w:val="002C4A2F"/>
    <w:rsid w:val="0030303E"/>
    <w:rsid w:val="0032028C"/>
    <w:rsid w:val="0032780F"/>
    <w:rsid w:val="0033015A"/>
    <w:rsid w:val="003C033D"/>
    <w:rsid w:val="003E3367"/>
    <w:rsid w:val="004203C9"/>
    <w:rsid w:val="004944F5"/>
    <w:rsid w:val="00504EB2"/>
    <w:rsid w:val="00531E65"/>
    <w:rsid w:val="00546460"/>
    <w:rsid w:val="006053BE"/>
    <w:rsid w:val="0063411B"/>
    <w:rsid w:val="00641D66"/>
    <w:rsid w:val="006A25F3"/>
    <w:rsid w:val="006F0CBD"/>
    <w:rsid w:val="0072404E"/>
    <w:rsid w:val="00747439"/>
    <w:rsid w:val="00774721"/>
    <w:rsid w:val="007B3B01"/>
    <w:rsid w:val="00812D11"/>
    <w:rsid w:val="00827302"/>
    <w:rsid w:val="00855DFA"/>
    <w:rsid w:val="00871A67"/>
    <w:rsid w:val="008E7655"/>
    <w:rsid w:val="00913276"/>
    <w:rsid w:val="00946B15"/>
    <w:rsid w:val="00975708"/>
    <w:rsid w:val="009E733C"/>
    <w:rsid w:val="00A518E2"/>
    <w:rsid w:val="00AA37DB"/>
    <w:rsid w:val="00AE5BB0"/>
    <w:rsid w:val="00B4036C"/>
    <w:rsid w:val="00B43216"/>
    <w:rsid w:val="00BB0CFF"/>
    <w:rsid w:val="00BF7058"/>
    <w:rsid w:val="00C04A32"/>
    <w:rsid w:val="00C62DB8"/>
    <w:rsid w:val="00C656F0"/>
    <w:rsid w:val="00C801A5"/>
    <w:rsid w:val="00C830DB"/>
    <w:rsid w:val="00CB66F2"/>
    <w:rsid w:val="00D31A10"/>
    <w:rsid w:val="00D8187E"/>
    <w:rsid w:val="00DD1F73"/>
    <w:rsid w:val="00DF3CE0"/>
    <w:rsid w:val="00E42263"/>
    <w:rsid w:val="00EB51DC"/>
    <w:rsid w:val="00F52FA6"/>
    <w:rsid w:val="00F7031E"/>
    <w:rsid w:val="00FD66C3"/>
    <w:rsid w:val="03776F10"/>
    <w:rsid w:val="09382C91"/>
    <w:rsid w:val="25D934CA"/>
    <w:rsid w:val="2C0D28F8"/>
    <w:rsid w:val="35DC66B3"/>
    <w:rsid w:val="3A7074EF"/>
    <w:rsid w:val="4267003C"/>
    <w:rsid w:val="4F5B5FB0"/>
    <w:rsid w:val="583C002C"/>
    <w:rsid w:val="5A520F37"/>
    <w:rsid w:val="5FE2502D"/>
    <w:rsid w:val="62F37C56"/>
    <w:rsid w:val="681D4328"/>
    <w:rsid w:val="73AF23C5"/>
    <w:rsid w:val="7AD4647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05506037"/>
  <w15:docId w15:val="{07DA941E-CE58-4AF5-8C75-C3163FEF5E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SimSun" w:hAnsi="Times New Roman" w:cs="Times New Roman"/>
        <w:lang w:val="en-US"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HAnsi" w:cstheme="minorBidi"/>
      <w:kern w:val="2"/>
      <w:sz w:val="24"/>
      <w:szCs w:val="24"/>
      <w14:ligatures w14:val="standardContextual"/>
    </w:rPr>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spacing w:after="0"/>
      <w:outlineLvl w:val="7"/>
    </w:pPr>
    <w:rPr>
      <w:rFonts w:asciiTheme="minorHAnsi" w:eastAsiaTheme="majorEastAsia" w:hAnsiTheme="minorHAnsi"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spacing w:after="0"/>
      <w:outlineLvl w:val="8"/>
    </w:pPr>
    <w:rPr>
      <w:rFonts w:asciiTheme="minorHAnsi" w:eastAsiaTheme="majorEastAsia" w:hAnsiTheme="minorHAnsi"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Header">
    <w:name w:val="header"/>
    <w:basedOn w:val="Normal"/>
    <w:link w:val="HeaderChar"/>
    <w:uiPriority w:val="99"/>
    <w:unhideWhenUsed/>
    <w:qFormat/>
    <w:pPr>
      <w:tabs>
        <w:tab w:val="center" w:pos="4680"/>
        <w:tab w:val="right" w:pos="9360"/>
      </w:tabs>
      <w:spacing w:after="0" w:line="240" w:lineRule="auto"/>
    </w:pPr>
    <w:rPr>
      <w:rFonts w:asciiTheme="minorHAnsi" w:hAnsiTheme="minorHAnsi"/>
      <w:kern w:val="0"/>
      <w:sz w:val="22"/>
      <w:szCs w:val="22"/>
      <w14:ligatures w14:val="none"/>
    </w:rPr>
  </w:style>
  <w:style w:type="paragraph" w:styleId="NormalWeb">
    <w:name w:val="Normal (Web)"/>
    <w:basedOn w:val="Normal"/>
    <w:uiPriority w:val="99"/>
    <w:semiHidden/>
    <w:unhideWhenUsed/>
    <w:qFormat/>
    <w:pPr>
      <w:spacing w:before="100" w:beforeAutospacing="1" w:after="100" w:afterAutospacing="1" w:line="240" w:lineRule="auto"/>
    </w:pPr>
    <w:rPr>
      <w:rFonts w:eastAsia="Times New Roman" w:cs="Times New Roman"/>
      <w:kern w:val="0"/>
      <w14:ligatures w14:val="none"/>
    </w:rPr>
  </w:style>
  <w:style w:type="paragraph" w:styleId="Subtitle">
    <w:name w:val="Subtitle"/>
    <w:basedOn w:val="Normal"/>
    <w:next w:val="Normal"/>
    <w:link w:val="SubtitleChar"/>
    <w:uiPriority w:val="11"/>
    <w:qFormat/>
    <w:rPr>
      <w:rFonts w:asciiTheme="minorHAnsi" w:eastAsiaTheme="majorEastAsia" w:hAnsiTheme="minorHAnsi"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uiPriority w:val="39"/>
    <w:unhideWhenUsed/>
    <w:qFormat/>
    <w:pPr>
      <w:spacing w:after="100"/>
    </w:pPr>
  </w:style>
  <w:style w:type="paragraph" w:styleId="TOC2">
    <w:name w:val="toc 2"/>
    <w:basedOn w:val="Normal"/>
    <w:next w:val="Normal"/>
    <w:uiPriority w:val="39"/>
    <w:unhideWhenUsed/>
    <w:qFormat/>
    <w:pPr>
      <w:tabs>
        <w:tab w:val="right" w:leader="dot" w:pos="9062"/>
      </w:tabs>
      <w:spacing w:after="100"/>
      <w:ind w:left="240"/>
    </w:pPr>
    <w:rPr>
      <w:rFonts w:cs="Times New Roman"/>
      <w:b/>
      <w:bCs/>
      <w:i/>
      <w:iCs/>
    </w:rPr>
  </w:style>
  <w:style w:type="character" w:styleId="HTMLCode">
    <w:name w:val="HTML Code"/>
    <w:basedOn w:val="DefaultParagraphFont"/>
    <w:uiPriority w:val="99"/>
    <w:semiHidden/>
    <w:unhideWhenUsed/>
    <w:rPr>
      <w:rFonts w:ascii="Courier New" w:hAnsi="Courier New" w:cs="Courier New"/>
      <w:sz w:val="20"/>
      <w:szCs w:val="20"/>
    </w:rPr>
  </w:style>
  <w:style w:type="character" w:styleId="Hyperlink">
    <w:name w:val="Hyperlink"/>
    <w:basedOn w:val="DefaultParagraphFont"/>
    <w:uiPriority w:val="99"/>
    <w:unhideWhenUsed/>
    <w:rPr>
      <w:color w:val="467886" w:themeColor="hyperlink"/>
      <w:u w:val="single"/>
    </w:rPr>
  </w:style>
  <w:style w:type="character" w:styleId="Strong">
    <w:name w:val="Strong"/>
    <w:basedOn w:val="DefaultParagraphFont"/>
    <w:uiPriority w:val="22"/>
    <w:qFormat/>
    <w:rPr>
      <w:b/>
      <w:bCs/>
    </w:rPr>
  </w:style>
  <w:style w:type="table" w:styleId="TableGrid">
    <w:name w:val="Table Grid"/>
    <w:basedOn w:val="TableNormal"/>
    <w:uiPriority w:val="39"/>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qFormat/>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qFormat/>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qFormat/>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qFormat/>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qFormat/>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qFormat/>
    <w:rPr>
      <w:rFonts w:asciiTheme="minorHAnsi" w:eastAsiaTheme="majorEastAsia" w:hAnsiTheme="minorHAnsi" w:cstheme="majorBidi"/>
      <w:i/>
      <w:iCs/>
      <w:color w:val="262626" w:themeColor="text1" w:themeTint="D9"/>
    </w:rPr>
  </w:style>
  <w:style w:type="character" w:customStyle="1" w:styleId="Heading9Char">
    <w:name w:val="Heading 9 Char"/>
    <w:basedOn w:val="DefaultParagraphFont"/>
    <w:link w:val="Heading9"/>
    <w:uiPriority w:val="9"/>
    <w:semiHidden/>
    <w:qFormat/>
    <w:rPr>
      <w:rFonts w:asciiTheme="minorHAnsi" w:eastAsiaTheme="majorEastAsia" w:hAnsiTheme="minorHAnsi" w:cstheme="majorBidi"/>
      <w:color w:val="262626" w:themeColor="text1" w:themeTint="D9"/>
    </w:rPr>
  </w:style>
  <w:style w:type="character" w:customStyle="1" w:styleId="TitleChar">
    <w:name w:val="Title Char"/>
    <w:basedOn w:val="DefaultParagraphFont"/>
    <w:link w:val="Title"/>
    <w:uiPriority w:val="10"/>
    <w:qFormat/>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qFormat/>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NhnmnhThm1">
    <w:name w:val="Nhấn mạnh Thêm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qFormat/>
    <w:rPr>
      <w:i/>
      <w:iCs/>
      <w:color w:val="0F4761" w:themeColor="accent1" w:themeShade="BF"/>
    </w:rPr>
  </w:style>
  <w:style w:type="character" w:customStyle="1" w:styleId="ThamchiuNhnmnh1">
    <w:name w:val="Tham chiếu Nhấn mạnh1"/>
    <w:basedOn w:val="DefaultParagraphFont"/>
    <w:uiPriority w:val="32"/>
    <w:qFormat/>
    <w:rPr>
      <w:b/>
      <w:bCs/>
      <w:smallCaps/>
      <w:color w:val="0F4761" w:themeColor="accent1" w:themeShade="BF"/>
      <w:spacing w:val="5"/>
    </w:rPr>
  </w:style>
  <w:style w:type="paragraph" w:customStyle="1" w:styleId="isselectedend">
    <w:name w:val="isselectedend"/>
    <w:basedOn w:val="Normal"/>
    <w:qFormat/>
    <w:pPr>
      <w:spacing w:before="100" w:beforeAutospacing="1" w:after="100" w:afterAutospacing="1" w:line="240" w:lineRule="auto"/>
    </w:pPr>
    <w:rPr>
      <w:rFonts w:eastAsia="Times New Roman" w:cs="Times New Roman"/>
      <w:kern w:val="0"/>
      <w14:ligatures w14:val="none"/>
    </w:rPr>
  </w:style>
  <w:style w:type="character" w:customStyle="1" w:styleId="FooterChar">
    <w:name w:val="Footer Char"/>
    <w:basedOn w:val="DefaultParagraphFont"/>
    <w:link w:val="Footer"/>
    <w:uiPriority w:val="99"/>
    <w:qFormat/>
    <w:rPr>
      <w:rFonts w:asciiTheme="minorHAnsi" w:hAnsiTheme="minorHAnsi"/>
      <w:kern w:val="0"/>
      <w:sz w:val="22"/>
      <w:szCs w:val="22"/>
      <w14:ligatures w14:val="none"/>
    </w:rPr>
  </w:style>
  <w:style w:type="character" w:customStyle="1" w:styleId="HeaderChar">
    <w:name w:val="Header Char"/>
    <w:basedOn w:val="DefaultParagraphFont"/>
    <w:link w:val="Header"/>
    <w:uiPriority w:val="99"/>
    <w:qFormat/>
    <w:rPr>
      <w:rFonts w:asciiTheme="minorHAnsi" w:hAnsiTheme="minorHAnsi"/>
      <w:kern w:val="0"/>
      <w:sz w:val="22"/>
      <w:szCs w:val="22"/>
      <w14:ligatures w14:val="none"/>
    </w:rPr>
  </w:style>
  <w:style w:type="paragraph" w:customStyle="1" w:styleId="paragraph">
    <w:name w:val="paragraph"/>
    <w:basedOn w:val="Normal"/>
    <w:qFormat/>
    <w:pPr>
      <w:spacing w:before="100" w:beforeAutospacing="1" w:after="100" w:afterAutospacing="1" w:line="240" w:lineRule="auto"/>
    </w:pPr>
    <w:rPr>
      <w:rFonts w:eastAsia="Times New Roman" w:cs="Times New Roman"/>
      <w:kern w:val="0"/>
      <w14:ligatures w14:val="none"/>
    </w:rPr>
  </w:style>
  <w:style w:type="character" w:customStyle="1" w:styleId="eop">
    <w:name w:val="eop"/>
    <w:basedOn w:val="DefaultParagraphFont"/>
    <w:qFormat/>
  </w:style>
  <w:style w:type="character" w:customStyle="1" w:styleId="Vnbnnidung4">
    <w:name w:val="Văn bản nội dung (4)_"/>
    <w:basedOn w:val="DefaultParagraphFont"/>
    <w:link w:val="Vnbnnidung40"/>
    <w:qFormat/>
    <w:rPr>
      <w:rFonts w:eastAsia="Times New Roman"/>
      <w:shd w:val="clear" w:color="auto" w:fill="FFFFFF"/>
    </w:rPr>
  </w:style>
  <w:style w:type="paragraph" w:customStyle="1" w:styleId="Vnbnnidung40">
    <w:name w:val="Văn bản nội dung (4)"/>
    <w:basedOn w:val="Normal"/>
    <w:link w:val="Vnbnnidung4"/>
    <w:qFormat/>
    <w:pPr>
      <w:widowControl w:val="0"/>
      <w:shd w:val="clear" w:color="auto" w:fill="FFFFFF"/>
      <w:spacing w:after="270" w:line="262" w:lineRule="auto"/>
    </w:pPr>
    <w:rPr>
      <w:rFonts w:eastAsia="Times New Roman"/>
    </w:rPr>
  </w:style>
  <w:style w:type="character" w:customStyle="1" w:styleId="apple-converted-space">
    <w:name w:val="apple-converted-space"/>
    <w:basedOn w:val="DefaultParagraphFont"/>
    <w:qFormat/>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14:ligatures w14:val="none"/>
    </w:rPr>
  </w:style>
  <w:style w:type="paragraph" w:customStyle="1" w:styleId="WPSOffice1">
    <w:name w:val="WPSOffice手动目录 1"/>
  </w:style>
  <w:style w:type="paragraph" w:customStyle="1" w:styleId="WPSOffice2">
    <w:name w:val="WPSOffice手动目录 2"/>
    <w:pPr>
      <w:ind w:leftChars="200" w:left="2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numbering" Target="numbering.xml"/><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footnotes" Target="foot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4.png"/><Relationship Id="rId32" Type="http://schemas.openxmlformats.org/officeDocument/2006/relationships/image" Target="media/image22.png"/><Relationship Id="rId5" Type="http://schemas.openxmlformats.org/officeDocument/2006/relationships/settings" Target="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theme" Target="theme/theme1.xml"/><Relationship Id="rId10" Type="http://schemas.openxmlformats.org/officeDocument/2006/relationships/header" Target="header1.xml"/><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tyles" Target="styles.xml"/><Relationship Id="rId9" Type="http://schemas.openxmlformats.org/officeDocument/2006/relationships/image" Target="media/image1.png"/><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D7009B-47F5-477F-A292-6C8452C8404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2178</TotalTime>
  <Pages>1</Pages>
  <Words>3315</Words>
  <Characters>18896</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Nhi Nguyễn</dc:creator>
  <cp:lastModifiedBy>Ngân Trần</cp:lastModifiedBy>
  <cp:revision>26</cp:revision>
  <dcterms:created xsi:type="dcterms:W3CDTF">2026-01-19T16:29:00Z</dcterms:created>
  <dcterms:modified xsi:type="dcterms:W3CDTF">2026-04-21T05:15:00Z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1033-11.2.0.9052</vt:lpwstr>
  </property>
</Properties>
</file>