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498652" w14:textId="77777777" w:rsidR="00814296" w:rsidRDefault="00391567">
      <w:pPr>
        <w:pStyle w:val="Textbody"/>
        <w:widowControl/>
        <w:rPr>
          <w:rFonts w:ascii="sans-serif" w:hAnsi="sans-serif" w:hint="eastAsia"/>
          <w:b/>
          <w:color w:val="252525"/>
          <w:sz w:val="21"/>
        </w:rPr>
      </w:pPr>
      <w:r w:rsidRPr="00A038E4">
        <w:rPr>
          <w:rStyle w:val="hw"/>
          <w:b/>
          <w:bCs/>
          <w:i/>
          <w:iCs/>
          <w:noProof/>
          <w:lang w:eastAsia="en-US" w:bidi="ar-SA"/>
        </w:rPr>
        <w:drawing>
          <wp:inline distT="0" distB="0" distL="0" distR="0" wp14:anchorId="6C8C8C6A" wp14:editId="66F3BB69">
            <wp:extent cx="610179" cy="490301"/>
            <wp:effectExtent l="0" t="0" r="0" b="4999"/>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10179" cy="490301"/>
                    </a:xfrm>
                    <a:prstGeom prst="rect">
                      <a:avLst/>
                    </a:prstGeom>
                    <a:ln>
                      <a:noFill/>
                      <a:prstDash/>
                    </a:ln>
                  </pic:spPr>
                </pic:pic>
              </a:graphicData>
            </a:graphic>
          </wp:inline>
        </w:drawing>
      </w:r>
    </w:p>
    <w:p w14:paraId="30AB3E5C" w14:textId="5F7F95B2" w:rsidR="004D7E71" w:rsidRDefault="00F24229" w:rsidP="00480019">
      <w:pPr>
        <w:pStyle w:val="Textbody"/>
        <w:widowControl/>
        <w:spacing w:after="0"/>
        <w:rPr>
          <w:rStyle w:val="hw"/>
          <w:b/>
          <w:bCs/>
          <w:iCs/>
          <w:u w:val="single"/>
          <w:lang w:val="de-DE"/>
        </w:rPr>
      </w:pPr>
      <w:r>
        <w:rPr>
          <w:rStyle w:val="hw"/>
          <w:b/>
          <w:bCs/>
          <w:iCs/>
          <w:highlight w:val="cyan"/>
          <w:u w:val="single"/>
        </w:rPr>
        <w:t>1877</w:t>
      </w:r>
      <w:r w:rsidR="00391567" w:rsidRPr="00C332B8">
        <w:rPr>
          <w:rStyle w:val="hw"/>
          <w:b/>
          <w:bCs/>
          <w:iCs/>
          <w:highlight w:val="cyan"/>
          <w:u w:val="single"/>
        </w:rPr>
        <w:t xml:space="preserve"> </w:t>
      </w:r>
      <w:r w:rsidR="004B05B2" w:rsidRPr="00694B27">
        <w:rPr>
          <w:rStyle w:val="hw"/>
          <w:b/>
          <w:bCs/>
          <w:iCs/>
          <w:highlight w:val="cyan"/>
          <w:u w:val="single"/>
        </w:rPr>
        <w:t>Georgia</w:t>
      </w:r>
      <w:r w:rsidR="004F775F" w:rsidRPr="00694B27">
        <w:rPr>
          <w:rStyle w:val="hw"/>
          <w:b/>
          <w:bCs/>
          <w:iCs/>
          <w:highlight w:val="cyan"/>
          <w:u w:val="single"/>
        </w:rPr>
        <w:t xml:space="preserve"> Constitution</w:t>
      </w:r>
      <w:r w:rsidR="00A33041">
        <w:rPr>
          <w:rStyle w:val="hw"/>
          <w:b/>
          <w:bCs/>
          <w:iCs/>
          <w:u w:val="single"/>
        </w:rPr>
        <w:t xml:space="preserve"> (as ratified without subsequent amendments)</w:t>
      </w:r>
      <w:r w:rsidR="004F775F">
        <w:rPr>
          <w:rStyle w:val="hw"/>
          <w:b/>
          <w:bCs/>
          <w:iCs/>
          <w:u w:val="single"/>
        </w:rPr>
        <w:t>,</w:t>
      </w:r>
      <w:r w:rsidR="00391567" w:rsidRPr="00B4671B">
        <w:rPr>
          <w:rStyle w:val="hw"/>
          <w:b/>
          <w:bCs/>
          <w:iCs/>
          <w:u w:val="single"/>
          <w:lang w:val="de-DE"/>
        </w:rPr>
        <w:t xml:space="preserve"> ARTICLE I.</w:t>
      </w:r>
      <w:r w:rsidR="00B4671B" w:rsidRPr="00B4671B">
        <w:rPr>
          <w:rStyle w:val="hw"/>
          <w:b/>
          <w:bCs/>
          <w:iCs/>
          <w:u w:val="single"/>
          <w:lang w:val="de-DE"/>
        </w:rPr>
        <w:t xml:space="preserve">  </w:t>
      </w:r>
      <w:r w:rsidR="004D7E71">
        <w:rPr>
          <w:rStyle w:val="hw"/>
          <w:b/>
          <w:bCs/>
          <w:iCs/>
          <w:u w:val="single"/>
          <w:lang w:val="de-DE"/>
        </w:rPr>
        <w:t>–</w:t>
      </w:r>
      <w:r w:rsidR="00B4671B" w:rsidRPr="00B4671B">
        <w:rPr>
          <w:rStyle w:val="hw"/>
          <w:b/>
          <w:bCs/>
          <w:iCs/>
          <w:u w:val="single"/>
          <w:lang w:val="de-DE"/>
        </w:rPr>
        <w:t xml:space="preserve"> </w:t>
      </w:r>
    </w:p>
    <w:p w14:paraId="2A99294B" w14:textId="77777777" w:rsidR="00B6259D" w:rsidRDefault="00A33041" w:rsidP="00480019">
      <w:pPr>
        <w:pStyle w:val="Textbody"/>
        <w:widowControl/>
        <w:spacing w:after="0"/>
        <w:rPr>
          <w:rStyle w:val="hw"/>
          <w:b/>
          <w:bCs/>
          <w:i/>
          <w:iCs/>
        </w:rPr>
      </w:pPr>
      <w:r>
        <w:rPr>
          <w:rStyle w:val="hw"/>
          <w:b/>
          <w:bCs/>
          <w:iCs/>
          <w:u w:val="single"/>
        </w:rPr>
        <w:t>BILL  OF  RIGHTS</w:t>
      </w:r>
      <w:r w:rsidR="004D7E71">
        <w:rPr>
          <w:rStyle w:val="hw"/>
          <w:b/>
          <w:bCs/>
          <w:iCs/>
          <w:u w:val="single"/>
        </w:rPr>
        <w:t xml:space="preserve">.  -  SECTION </w:t>
      </w:r>
      <w:r w:rsidR="004D7E71" w:rsidRPr="005948B7">
        <w:rPr>
          <w:rStyle w:val="hw"/>
          <w:b/>
          <w:bCs/>
          <w:iCs/>
          <w:highlight w:val="cyan"/>
          <w:u w:val="single"/>
        </w:rPr>
        <w:t>I.</w:t>
      </w:r>
      <w:r w:rsidR="004D7E71">
        <w:rPr>
          <w:rStyle w:val="hw"/>
          <w:b/>
          <w:bCs/>
          <w:iCs/>
          <w:u w:val="single"/>
        </w:rPr>
        <w:t xml:space="preserve">  -  Par. </w:t>
      </w:r>
      <w:r w:rsidR="004D7E71" w:rsidRPr="005948B7">
        <w:rPr>
          <w:rStyle w:val="hw"/>
          <w:b/>
          <w:bCs/>
          <w:iCs/>
          <w:highlight w:val="cyan"/>
          <w:u w:val="single"/>
        </w:rPr>
        <w:t>XIX</w:t>
      </w:r>
      <w:r w:rsidR="004D7E71">
        <w:rPr>
          <w:rStyle w:val="hw"/>
          <w:b/>
          <w:bCs/>
          <w:iCs/>
          <w:u w:val="single"/>
        </w:rPr>
        <w:t>:</w:t>
      </w:r>
    </w:p>
    <w:p w14:paraId="22B2EF9A" w14:textId="16470562" w:rsidR="00814296" w:rsidRDefault="00B6259D" w:rsidP="00480019">
      <w:pPr>
        <w:pStyle w:val="Textbody"/>
        <w:widowControl/>
        <w:spacing w:after="0"/>
        <w:rPr>
          <w:rStyle w:val="hw"/>
          <w:b/>
          <w:bCs/>
          <w:i/>
          <w:iCs/>
        </w:rPr>
      </w:pPr>
      <w:r>
        <w:rPr>
          <w:rStyle w:val="hw"/>
          <w:b/>
          <w:bCs/>
          <w:i/>
          <w:iCs/>
        </w:rPr>
        <w:t>“The civil authority shall be superior to the military</w:t>
      </w:r>
      <w:r w:rsidR="00391567" w:rsidRPr="00B4671B">
        <w:rPr>
          <w:rStyle w:val="hw"/>
          <w:b/>
          <w:bCs/>
          <w:i/>
          <w:iCs/>
        </w:rPr>
        <w:t>.</w:t>
      </w:r>
      <w:r w:rsidR="00B4671B">
        <w:rPr>
          <w:rStyle w:val="hw"/>
          <w:b/>
          <w:bCs/>
          <w:i/>
          <w:iCs/>
        </w:rPr>
        <w:t>”</w:t>
      </w:r>
    </w:p>
    <w:p w14:paraId="5293EB82" w14:textId="77777777" w:rsidR="00480019" w:rsidRDefault="00480019" w:rsidP="00480019">
      <w:pPr>
        <w:pStyle w:val="Textbody"/>
        <w:widowControl/>
        <w:spacing w:after="0"/>
        <w:rPr>
          <w:rFonts w:ascii="sans-serif" w:hAnsi="sans-serif" w:hint="eastAsia"/>
          <w:b/>
          <w:color w:val="252525"/>
          <w:sz w:val="21"/>
        </w:rPr>
      </w:pPr>
    </w:p>
    <w:p w14:paraId="165672FA" w14:textId="0E46C84E" w:rsidR="00FF3B49" w:rsidRDefault="00B4671B" w:rsidP="00A30CA5">
      <w:pPr>
        <w:pStyle w:val="Textbody"/>
        <w:widowControl/>
        <w:spacing w:after="0"/>
        <w:jc w:val="center"/>
        <w:rPr>
          <w:rStyle w:val="hw"/>
          <w:sz w:val="28"/>
          <w:szCs w:val="28"/>
        </w:rPr>
      </w:pPr>
      <w:r w:rsidRPr="00FF3B49">
        <w:rPr>
          <w:rStyle w:val="hw"/>
          <w:bCs/>
          <w:sz w:val="28"/>
          <w:szCs w:val="28"/>
        </w:rPr>
        <w:t>No</w:t>
      </w:r>
      <w:r w:rsidR="00391567" w:rsidRPr="00FF3B49">
        <w:rPr>
          <w:rStyle w:val="hw"/>
          <w:sz w:val="28"/>
          <w:szCs w:val="28"/>
        </w:rPr>
        <w:t>tice of Special R</w:t>
      </w:r>
      <w:r w:rsidR="00FF3B49">
        <w:rPr>
          <w:rStyle w:val="hw"/>
          <w:sz w:val="28"/>
          <w:szCs w:val="28"/>
        </w:rPr>
        <w:t>estricted Appearance</w:t>
      </w:r>
    </w:p>
    <w:p w14:paraId="459EAB6E" w14:textId="3D51E449" w:rsidR="00814296" w:rsidRPr="00FF3B49" w:rsidRDefault="00BC74E9" w:rsidP="00A30CA5">
      <w:pPr>
        <w:pStyle w:val="Textbody"/>
        <w:widowControl/>
        <w:spacing w:after="0"/>
        <w:jc w:val="center"/>
        <w:rPr>
          <w:rFonts w:ascii="sans-serif" w:hAnsi="sans-serif" w:hint="eastAsia"/>
          <w:b/>
          <w:color w:val="252525"/>
          <w:sz w:val="21"/>
        </w:rPr>
      </w:pPr>
      <w:r w:rsidRPr="00BC74E9">
        <w:rPr>
          <w:rStyle w:val="hw"/>
          <w:sz w:val="28"/>
          <w:szCs w:val="28"/>
          <w:highlight w:val="yellow"/>
        </w:rPr>
        <w:t>First-Middle: Last</w:t>
      </w:r>
      <w:r w:rsidR="00835700" w:rsidRPr="00FF3B49">
        <w:rPr>
          <w:rStyle w:val="hw"/>
          <w:sz w:val="28"/>
          <w:szCs w:val="28"/>
        </w:rPr>
        <w:t>,</w:t>
      </w:r>
      <w:r w:rsidR="00391567" w:rsidRPr="00FF3B49">
        <w:rPr>
          <w:rStyle w:val="hw"/>
          <w:color w:val="FF0000"/>
          <w:sz w:val="28"/>
          <w:szCs w:val="28"/>
        </w:rPr>
        <w:t xml:space="preserve"> </w:t>
      </w:r>
      <w:r w:rsidR="00FF3B49">
        <w:rPr>
          <w:rStyle w:val="hw"/>
          <w:color w:val="000000" w:themeColor="text1"/>
          <w:sz w:val="28"/>
          <w:szCs w:val="28"/>
        </w:rPr>
        <w:t xml:space="preserve">Living </w:t>
      </w:r>
      <w:r w:rsidR="00391567" w:rsidRPr="00FF3B49">
        <w:rPr>
          <w:rStyle w:val="hw"/>
          <w:sz w:val="28"/>
          <w:szCs w:val="28"/>
        </w:rPr>
        <w:t>Beneficia</w:t>
      </w:r>
      <w:r w:rsidR="00C73783" w:rsidRPr="00FF3B49">
        <w:rPr>
          <w:rStyle w:val="hw"/>
          <w:sz w:val="28"/>
          <w:szCs w:val="28"/>
        </w:rPr>
        <w:t xml:space="preserve">ry </w:t>
      </w:r>
      <w:r w:rsidR="00391567" w:rsidRPr="00FF3B49">
        <w:rPr>
          <w:rStyle w:val="hw"/>
          <w:sz w:val="28"/>
          <w:szCs w:val="28"/>
        </w:rPr>
        <w:t xml:space="preserve">d/b/a </w:t>
      </w:r>
      <w:r w:rsidRPr="00B82FE3">
        <w:rPr>
          <w:rStyle w:val="hw"/>
          <w:sz w:val="28"/>
          <w:szCs w:val="28"/>
          <w:highlight w:val="yellow"/>
        </w:rPr>
        <w:t>FIRST  MIDDLE  LAST</w:t>
      </w:r>
      <w:r w:rsidR="00391567" w:rsidRPr="00FF3B49">
        <w:rPr>
          <w:rStyle w:val="hw"/>
          <w:sz w:val="28"/>
          <w:szCs w:val="28"/>
        </w:rPr>
        <w:t>®</w:t>
      </w:r>
      <w:r w:rsidR="00F24229">
        <w:rPr>
          <w:rStyle w:val="hw"/>
          <w:sz w:val="28"/>
          <w:szCs w:val="28"/>
        </w:rPr>
        <w:t>, Estate</w:t>
      </w:r>
    </w:p>
    <w:p w14:paraId="7323758C" w14:textId="41B02D53" w:rsidR="00814296" w:rsidRDefault="00391567">
      <w:pPr>
        <w:pStyle w:val="Textbody"/>
        <w:widowControl/>
        <w:rPr>
          <w:rFonts w:ascii="sans-serif" w:hAnsi="sans-serif" w:hint="eastAsia"/>
          <w:b/>
          <w:color w:val="252525"/>
          <w:sz w:val="21"/>
        </w:rPr>
      </w:pPr>
      <w:r>
        <w:rPr>
          <w:rStyle w:val="hw"/>
          <w:sz w:val="28"/>
          <w:szCs w:val="28"/>
        </w:rPr>
        <w:t>________________________________________________________________</w:t>
      </w:r>
      <w:r w:rsidR="00CF0023">
        <w:rPr>
          <w:rStyle w:val="hw"/>
          <w:sz w:val="28"/>
          <w:szCs w:val="28"/>
        </w:rPr>
        <w:t>_______</w:t>
      </w:r>
    </w:p>
    <w:p w14:paraId="5817D1F7" w14:textId="77777777" w:rsidR="00DF2D3E" w:rsidRDefault="00DF2D3E" w:rsidP="00F70CDC">
      <w:pPr>
        <w:pStyle w:val="Body"/>
        <w:jc w:val="center"/>
      </w:pPr>
    </w:p>
    <w:p w14:paraId="347AD5CE" w14:textId="46DE06A4" w:rsidR="00AD708F" w:rsidRDefault="0097786E" w:rsidP="00F70CDC">
      <w:pPr>
        <w:pStyle w:val="Body"/>
        <w:jc w:val="center"/>
      </w:pPr>
      <w:r>
        <w:t xml:space="preserve">IN </w:t>
      </w:r>
      <w:r w:rsidR="005439D1">
        <w:t xml:space="preserve"> </w:t>
      </w:r>
      <w:r>
        <w:t xml:space="preserve">THE </w:t>
      </w:r>
      <w:r w:rsidR="005439D1">
        <w:t xml:space="preserve"> SUP</w:t>
      </w:r>
      <w:r w:rsidR="00421FBA">
        <w:t>REME</w:t>
      </w:r>
      <w:r w:rsidR="005439D1">
        <w:t xml:space="preserve">  COURT </w:t>
      </w:r>
      <w:r w:rsidR="00F70CDC">
        <w:t xml:space="preserve"> FOR  THE  </w:t>
      </w:r>
      <w:r w:rsidR="005439D1">
        <w:t xml:space="preserve">STATE  OF  </w:t>
      </w:r>
      <w:r w:rsidR="005439D1" w:rsidRPr="005439D1">
        <w:rPr>
          <w:highlight w:val="yellow"/>
        </w:rPr>
        <w:t xml:space="preserve">YOUR </w:t>
      </w:r>
      <w:r w:rsidR="00064EEB">
        <w:rPr>
          <w:highlight w:val="yellow"/>
        </w:rPr>
        <w:t xml:space="preserve"> </w:t>
      </w:r>
      <w:r w:rsidR="005439D1" w:rsidRPr="005439D1">
        <w:rPr>
          <w:highlight w:val="yellow"/>
        </w:rPr>
        <w:t>STATE</w:t>
      </w:r>
    </w:p>
    <w:p w14:paraId="5F38E25F" w14:textId="77777777" w:rsidR="00AD708F" w:rsidRDefault="00AD708F" w:rsidP="0097786E">
      <w:pPr>
        <w:pStyle w:val="Body"/>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5019"/>
      </w:tblGrid>
      <w:tr w:rsidR="0097786E" w14:paraId="76E2E626" w14:textId="77777777" w:rsidTr="00AD708F">
        <w:tc>
          <w:tcPr>
            <w:tcW w:w="4943" w:type="dxa"/>
          </w:tcPr>
          <w:p w14:paraId="0C6D26CA" w14:textId="70DADB37" w:rsidR="00774350" w:rsidRDefault="00774350" w:rsidP="00774350">
            <w:pPr>
              <w:pStyle w:val="Body"/>
              <w:rPr>
                <w:rStyle w:val="hw"/>
                <w:bCs/>
              </w:rPr>
            </w:pPr>
          </w:p>
          <w:p w14:paraId="563B17F9" w14:textId="278A2EF8" w:rsidR="00774350" w:rsidRDefault="006A530C" w:rsidP="00774350">
            <w:pPr>
              <w:pStyle w:val="Body"/>
              <w:jc w:val="both"/>
              <w:rPr>
                <w:rStyle w:val="hw"/>
                <w:bCs/>
              </w:rPr>
            </w:pPr>
            <w:r w:rsidRPr="006A530C">
              <w:rPr>
                <w:rStyle w:val="hw"/>
                <w:bCs/>
                <w:highlight w:val="yellow"/>
              </w:rPr>
              <w:t>First-Middle: Last</w:t>
            </w:r>
          </w:p>
          <w:p w14:paraId="2BD24947" w14:textId="482E0F6C" w:rsidR="00F24229" w:rsidRPr="006A530C" w:rsidRDefault="00A22FF9" w:rsidP="00774350">
            <w:pPr>
              <w:pStyle w:val="Body"/>
              <w:jc w:val="both"/>
              <w:rPr>
                <w:rStyle w:val="hw"/>
                <w:i/>
              </w:rPr>
            </w:pPr>
            <w:r>
              <w:rPr>
                <w:rStyle w:val="hw"/>
              </w:rPr>
              <w:t xml:space="preserve">d/b/a  </w:t>
            </w:r>
            <w:r w:rsidRPr="00A22FF9">
              <w:rPr>
                <w:rStyle w:val="hw"/>
                <w:highlight w:val="yellow"/>
              </w:rPr>
              <w:t>FIRST  MIDDLE  LAST</w:t>
            </w:r>
            <w:r w:rsidR="006A530C">
              <w:rPr>
                <w:rStyle w:val="hw"/>
              </w:rPr>
              <w:t xml:space="preserve">, </w:t>
            </w:r>
            <w:r w:rsidR="006A530C">
              <w:rPr>
                <w:rStyle w:val="hw"/>
                <w:i/>
              </w:rPr>
              <w:t>ens legis</w:t>
            </w:r>
          </w:p>
          <w:p w14:paraId="34139422" w14:textId="77777777" w:rsidR="00774350" w:rsidRDefault="00774350" w:rsidP="00B4671B">
            <w:pPr>
              <w:pStyle w:val="Body"/>
              <w:jc w:val="both"/>
              <w:rPr>
                <w:rStyle w:val="hw"/>
              </w:rPr>
            </w:pPr>
          </w:p>
          <w:p w14:paraId="6E26ACAC" w14:textId="77777777" w:rsidR="00774350" w:rsidRDefault="00774350" w:rsidP="00B4671B">
            <w:pPr>
              <w:pStyle w:val="Body"/>
              <w:jc w:val="both"/>
              <w:rPr>
                <w:rStyle w:val="hw"/>
              </w:rPr>
            </w:pPr>
          </w:p>
          <w:p w14:paraId="5CBB37E5" w14:textId="5CE74F9A" w:rsidR="00774350" w:rsidRDefault="00774350" w:rsidP="00B4671B">
            <w:pPr>
              <w:pStyle w:val="Body"/>
              <w:jc w:val="both"/>
              <w:rPr>
                <w:rStyle w:val="hw"/>
              </w:rPr>
            </w:pPr>
            <w:r>
              <w:rPr>
                <w:rStyle w:val="hw"/>
              </w:rPr>
              <w:t xml:space="preserve">                       vs.</w:t>
            </w:r>
          </w:p>
          <w:p w14:paraId="155C3E4F" w14:textId="77777777" w:rsidR="00774350" w:rsidRDefault="00774350" w:rsidP="00B4671B">
            <w:pPr>
              <w:pStyle w:val="Body"/>
              <w:jc w:val="both"/>
              <w:rPr>
                <w:rStyle w:val="hw"/>
              </w:rPr>
            </w:pPr>
          </w:p>
          <w:p w14:paraId="3C5855BB" w14:textId="77777777" w:rsidR="00774350" w:rsidRDefault="00774350" w:rsidP="00B4671B">
            <w:pPr>
              <w:pStyle w:val="Body"/>
              <w:jc w:val="both"/>
              <w:rPr>
                <w:rStyle w:val="hw"/>
              </w:rPr>
            </w:pPr>
          </w:p>
          <w:p w14:paraId="23DDBB74" w14:textId="77777777" w:rsidR="00774350" w:rsidRDefault="00774350" w:rsidP="00B4671B">
            <w:pPr>
              <w:pStyle w:val="Body"/>
              <w:jc w:val="both"/>
              <w:rPr>
                <w:rStyle w:val="hw"/>
              </w:rPr>
            </w:pPr>
          </w:p>
          <w:p w14:paraId="44E7231F" w14:textId="2F7E01BE" w:rsidR="00B4671B" w:rsidRDefault="00FF301A" w:rsidP="00B4671B">
            <w:pPr>
              <w:pStyle w:val="Body"/>
              <w:jc w:val="both"/>
            </w:pPr>
            <w:r>
              <w:rPr>
                <w:rStyle w:val="hw"/>
              </w:rPr>
              <w:t xml:space="preserve">STATE  OF  </w:t>
            </w:r>
            <w:r w:rsidRPr="00FF301A">
              <w:rPr>
                <w:rStyle w:val="hw"/>
                <w:highlight w:val="yellow"/>
              </w:rPr>
              <w:t xml:space="preserve">YOUR </w:t>
            </w:r>
            <w:r w:rsidR="00585617">
              <w:rPr>
                <w:rStyle w:val="hw"/>
                <w:highlight w:val="yellow"/>
              </w:rPr>
              <w:t xml:space="preserve"> </w:t>
            </w:r>
            <w:r w:rsidRPr="00FF301A">
              <w:rPr>
                <w:rStyle w:val="hw"/>
                <w:highlight w:val="yellow"/>
              </w:rPr>
              <w:t>STATE</w:t>
            </w:r>
            <w:r w:rsidR="0097786E">
              <w:rPr>
                <w:rStyle w:val="hw"/>
              </w:rPr>
              <w:t xml:space="preserve">        </w:t>
            </w:r>
            <w:r w:rsidR="00B4671B">
              <w:rPr>
                <w:rStyle w:val="hw"/>
              </w:rPr>
              <w:t xml:space="preserve">               </w:t>
            </w:r>
          </w:p>
          <w:p w14:paraId="09357C05" w14:textId="6374DB47" w:rsidR="0097786E" w:rsidRDefault="00B4671B" w:rsidP="0097786E">
            <w:pPr>
              <w:pStyle w:val="Body"/>
              <w:jc w:val="both"/>
              <w:rPr>
                <w:rStyle w:val="hw"/>
              </w:rPr>
            </w:pPr>
            <w:r>
              <w:rPr>
                <w:rStyle w:val="hw"/>
              </w:rPr>
              <w:t xml:space="preserve"> PUBLIC </w:t>
            </w:r>
            <w:r w:rsidR="00813DCE">
              <w:rPr>
                <w:rStyle w:val="hw"/>
              </w:rPr>
              <w:t xml:space="preserve"> </w:t>
            </w:r>
            <w:r>
              <w:rPr>
                <w:rStyle w:val="hw"/>
              </w:rPr>
              <w:t xml:space="preserve">OFFICIALS;     </w:t>
            </w:r>
          </w:p>
          <w:p w14:paraId="2AD64390" w14:textId="77777777" w:rsidR="0097786E" w:rsidRDefault="0097786E" w:rsidP="0097786E">
            <w:pPr>
              <w:pStyle w:val="Body"/>
              <w:jc w:val="both"/>
              <w:rPr>
                <w:rStyle w:val="hw"/>
              </w:rPr>
            </w:pPr>
          </w:p>
          <w:p w14:paraId="6366A2D3" w14:textId="63E3879B" w:rsidR="00B4671B" w:rsidRDefault="00B4671B" w:rsidP="0097786E">
            <w:pPr>
              <w:pStyle w:val="Body"/>
              <w:jc w:val="both"/>
            </w:pPr>
            <w:r>
              <w:rPr>
                <w:rStyle w:val="hw"/>
              </w:rPr>
              <w:t xml:space="preserve">                         </w:t>
            </w:r>
            <w:r>
              <w:rPr>
                <w:rStyle w:val="hw"/>
                <w:lang w:val="de-DE"/>
              </w:rPr>
              <w:t xml:space="preserve">      </w:t>
            </w:r>
            <w:r>
              <w:rPr>
                <w:rStyle w:val="hw"/>
              </w:rPr>
              <w:t xml:space="preserve">               </w:t>
            </w:r>
          </w:p>
          <w:p w14:paraId="738160E0" w14:textId="5074A13B" w:rsidR="00B4671B" w:rsidRDefault="00B4671B" w:rsidP="00B4671B">
            <w:pPr>
              <w:pStyle w:val="Body"/>
              <w:jc w:val="both"/>
            </w:pPr>
            <w:r>
              <w:rPr>
                <w:rFonts w:eastAsia="Times New Roman" w:cs="Times New Roman"/>
              </w:rPr>
              <w:t xml:space="preserve"> </w:t>
            </w:r>
            <w:r>
              <w:rPr>
                <w:rFonts w:ascii="Roboto, arial, sans-serif" w:eastAsia="Times New Roman" w:hAnsi="Roboto, arial, sans-serif" w:cs="Times New Roman"/>
                <w:color w:val="222222"/>
                <w:sz w:val="21"/>
                <w:szCs w:val="21"/>
              </w:rPr>
              <w:t xml:space="preserve"> </w:t>
            </w:r>
            <w:r w:rsidR="00E7732B" w:rsidRPr="00E7732B">
              <w:rPr>
                <w:rFonts w:eastAsia="Times New Roman" w:cs="Times New Roman"/>
                <w:color w:val="222222"/>
                <w:highlight w:val="yellow"/>
              </w:rPr>
              <w:t>Governor Name</w:t>
            </w:r>
            <w:r>
              <w:rPr>
                <w:rFonts w:eastAsia="Times New Roman" w:cs="Times New Roman"/>
                <w:sz w:val="21"/>
                <w:szCs w:val="21"/>
              </w:rPr>
              <w:t xml:space="preserve"> </w:t>
            </w:r>
            <w:r>
              <w:rPr>
                <w:rFonts w:eastAsia="Times New Roman" w:cs="Times New Roman"/>
              </w:rPr>
              <w:t xml:space="preserve"> d/b/a GOVERNOR</w:t>
            </w:r>
          </w:p>
          <w:p w14:paraId="456E649D" w14:textId="11D5EC46" w:rsidR="00B4671B" w:rsidRDefault="00B4671B" w:rsidP="00B4671B">
            <w:pPr>
              <w:pStyle w:val="Body"/>
              <w:jc w:val="both"/>
              <w:rPr>
                <w:rStyle w:val="hw"/>
                <w:bCs/>
              </w:rPr>
            </w:pPr>
            <w:r>
              <w:rPr>
                <w:rStyle w:val="hw"/>
                <w:bCs/>
                <w:sz w:val="21"/>
                <w:szCs w:val="21"/>
              </w:rPr>
              <w:t xml:space="preserve"> </w:t>
            </w:r>
            <w:r>
              <w:rPr>
                <w:rStyle w:val="hw"/>
                <w:bCs/>
              </w:rPr>
              <w:t xml:space="preserve"> </w:t>
            </w:r>
            <w:r w:rsidR="00E7732B" w:rsidRPr="00E7732B">
              <w:rPr>
                <w:rStyle w:val="hw"/>
                <w:bCs/>
                <w:highlight w:val="yellow"/>
              </w:rPr>
              <w:t>Attorney General Name</w:t>
            </w:r>
            <w:r w:rsidR="00E7732B">
              <w:rPr>
                <w:rStyle w:val="hw"/>
                <w:bCs/>
              </w:rPr>
              <w:t xml:space="preserve">  </w:t>
            </w:r>
            <w:r>
              <w:rPr>
                <w:rStyle w:val="hw"/>
                <w:bCs/>
              </w:rPr>
              <w:t xml:space="preserve">d/b/a </w:t>
            </w:r>
          </w:p>
          <w:p w14:paraId="3716C2F6" w14:textId="0F79A645" w:rsidR="00B4671B" w:rsidRDefault="00B4671B" w:rsidP="00B4671B">
            <w:pPr>
              <w:pStyle w:val="Body"/>
              <w:jc w:val="both"/>
            </w:pPr>
            <w:r>
              <w:rPr>
                <w:rStyle w:val="hw"/>
                <w:bCs/>
              </w:rPr>
              <w:t xml:space="preserve">             ATTORNEY </w:t>
            </w:r>
            <w:r w:rsidR="00A30CA5">
              <w:rPr>
                <w:rStyle w:val="hw"/>
                <w:bCs/>
              </w:rPr>
              <w:t xml:space="preserve"> </w:t>
            </w:r>
            <w:r>
              <w:rPr>
                <w:rStyle w:val="hw"/>
                <w:bCs/>
              </w:rPr>
              <w:t>GENERAL</w:t>
            </w:r>
          </w:p>
          <w:p w14:paraId="7F422EBB" w14:textId="6ABDDEFB" w:rsidR="00B4671B" w:rsidRDefault="00B4671B" w:rsidP="00B4671B">
            <w:pPr>
              <w:pStyle w:val="Body"/>
              <w:jc w:val="both"/>
              <w:rPr>
                <w:rStyle w:val="hw"/>
                <w:bCs/>
              </w:rPr>
            </w:pPr>
            <w:r>
              <w:rPr>
                <w:rStyle w:val="hw"/>
                <w:bCs/>
              </w:rPr>
              <w:t xml:space="preserve"> </w:t>
            </w:r>
            <w:r>
              <w:rPr>
                <w:rStyle w:val="StrongEmphasis"/>
                <w:sz w:val="21"/>
                <w:szCs w:val="21"/>
              </w:rPr>
              <w:t xml:space="preserve"> </w:t>
            </w:r>
            <w:r w:rsidR="002A1654" w:rsidRPr="002A1654">
              <w:rPr>
                <w:rStyle w:val="StrongEmphasis"/>
                <w:b w:val="0"/>
                <w:bCs w:val="0"/>
                <w:highlight w:val="yellow"/>
              </w:rPr>
              <w:t>County Sheriff  Name</w:t>
            </w:r>
            <w:r w:rsidRPr="00B4671B">
              <w:rPr>
                <w:rStyle w:val="hw"/>
              </w:rPr>
              <w:t xml:space="preserve"> </w:t>
            </w:r>
            <w:r w:rsidRPr="00B4671B">
              <w:rPr>
                <w:rStyle w:val="hw"/>
                <w:bCs/>
              </w:rPr>
              <w:t xml:space="preserve"> d</w:t>
            </w:r>
            <w:r>
              <w:rPr>
                <w:rStyle w:val="hw"/>
                <w:bCs/>
              </w:rPr>
              <w:t>/</w:t>
            </w:r>
            <w:r w:rsidRPr="00B4671B">
              <w:rPr>
                <w:rStyle w:val="hw"/>
                <w:bCs/>
              </w:rPr>
              <w:t>b</w:t>
            </w:r>
            <w:r>
              <w:rPr>
                <w:rStyle w:val="hw"/>
                <w:bCs/>
              </w:rPr>
              <w:t>/a</w:t>
            </w:r>
          </w:p>
          <w:p w14:paraId="2907B432" w14:textId="5CE6D631" w:rsidR="00B4671B" w:rsidRDefault="00B4671B" w:rsidP="00B4671B">
            <w:pPr>
              <w:pStyle w:val="Body"/>
              <w:jc w:val="both"/>
            </w:pPr>
            <w:r>
              <w:rPr>
                <w:rStyle w:val="hw"/>
                <w:bCs/>
              </w:rPr>
              <w:t xml:space="preserve">          </w:t>
            </w:r>
            <w:r w:rsidR="008777DD">
              <w:rPr>
                <w:rStyle w:val="hw"/>
                <w:bCs/>
                <w:highlight w:val="yellow"/>
              </w:rPr>
              <w:t>EXAMPLE</w:t>
            </w:r>
            <w:r w:rsidR="0097786E">
              <w:rPr>
                <w:rStyle w:val="hw"/>
                <w:bCs/>
              </w:rPr>
              <w:t xml:space="preserve"> </w:t>
            </w:r>
            <w:r w:rsidR="00A30CA5">
              <w:rPr>
                <w:rStyle w:val="hw"/>
                <w:bCs/>
              </w:rPr>
              <w:t xml:space="preserve"> </w:t>
            </w:r>
            <w:r w:rsidR="0097786E">
              <w:rPr>
                <w:rStyle w:val="hw"/>
                <w:bCs/>
              </w:rPr>
              <w:t xml:space="preserve">COUNTY </w:t>
            </w:r>
            <w:r w:rsidR="00A30CA5">
              <w:rPr>
                <w:rStyle w:val="hw"/>
                <w:bCs/>
              </w:rPr>
              <w:t xml:space="preserve"> </w:t>
            </w:r>
            <w:r w:rsidR="0097786E">
              <w:rPr>
                <w:rStyle w:val="hw"/>
                <w:bCs/>
              </w:rPr>
              <w:t>SHERIFF</w:t>
            </w:r>
          </w:p>
          <w:p w14:paraId="2798AA2C" w14:textId="56D801E4" w:rsidR="00B4671B" w:rsidRDefault="00B4671B" w:rsidP="00B4671B">
            <w:pPr>
              <w:pStyle w:val="Body"/>
              <w:jc w:val="both"/>
              <w:rPr>
                <w:rStyle w:val="hw"/>
                <w:bCs/>
              </w:rPr>
            </w:pPr>
            <w:r w:rsidRPr="00B4671B">
              <w:rPr>
                <w:rStyle w:val="hw"/>
                <w:rFonts w:cs="Times New Roman"/>
                <w:bCs/>
              </w:rPr>
              <w:t xml:space="preserve"> </w:t>
            </w:r>
            <w:r w:rsidR="00C07884" w:rsidRPr="00C07884">
              <w:rPr>
                <w:rStyle w:val="hw"/>
                <w:rFonts w:cs="Times New Roman"/>
                <w:color w:val="222222"/>
                <w:highlight w:val="yellow"/>
              </w:rPr>
              <w:t>Chief Justice at Supreme Court</w:t>
            </w:r>
            <w:r>
              <w:rPr>
                <w:rStyle w:val="hw"/>
              </w:rPr>
              <w:t xml:space="preserve"> </w:t>
            </w:r>
            <w:r>
              <w:rPr>
                <w:rStyle w:val="hw"/>
                <w:bCs/>
              </w:rPr>
              <w:t xml:space="preserve"> d/b/a</w:t>
            </w:r>
          </w:p>
          <w:p w14:paraId="26C522D1" w14:textId="48EC5578" w:rsidR="00B4671B" w:rsidRDefault="00B4671B" w:rsidP="00B4671B">
            <w:pPr>
              <w:pStyle w:val="Body"/>
              <w:jc w:val="both"/>
            </w:pPr>
            <w:r>
              <w:rPr>
                <w:rStyle w:val="hw"/>
                <w:bCs/>
              </w:rPr>
              <w:t xml:space="preserve">                </w:t>
            </w:r>
            <w:r w:rsidR="0097786E">
              <w:rPr>
                <w:rStyle w:val="hw"/>
                <w:bCs/>
              </w:rPr>
              <w:t xml:space="preserve">CHIEF </w:t>
            </w:r>
            <w:r w:rsidR="00A30CA5">
              <w:rPr>
                <w:rStyle w:val="hw"/>
                <w:bCs/>
              </w:rPr>
              <w:t xml:space="preserve"> </w:t>
            </w:r>
            <w:r w:rsidR="0097786E">
              <w:rPr>
                <w:rStyle w:val="hw"/>
                <w:bCs/>
              </w:rPr>
              <w:t>JUSTICE</w:t>
            </w:r>
          </w:p>
          <w:p w14:paraId="7F05579D" w14:textId="16D75E1F" w:rsidR="00AD708F" w:rsidRPr="00774350" w:rsidRDefault="00C07884" w:rsidP="00A73094">
            <w:pPr>
              <w:pStyle w:val="Body"/>
              <w:rPr>
                <w:bCs/>
              </w:rPr>
            </w:pPr>
            <w:r>
              <w:rPr>
                <w:rStyle w:val="hw"/>
                <w:bCs/>
              </w:rPr>
              <w:t xml:space="preserve"> </w:t>
            </w:r>
            <w:r w:rsidR="00B13F1B">
              <w:rPr>
                <w:rStyle w:val="hw"/>
                <w:bCs/>
                <w:highlight w:val="yellow"/>
              </w:rPr>
              <w:t>Treasurer</w:t>
            </w:r>
            <w:r w:rsidRPr="00C07884">
              <w:rPr>
                <w:rStyle w:val="hw"/>
                <w:bCs/>
                <w:highlight w:val="yellow"/>
              </w:rPr>
              <w:t xml:space="preserve"> Name</w:t>
            </w:r>
            <w:r w:rsidR="00A73094">
              <w:rPr>
                <w:rStyle w:val="hw"/>
                <w:bCs/>
              </w:rPr>
              <w:t xml:space="preserve">  d/b/a  TREASURER</w:t>
            </w:r>
          </w:p>
        </w:tc>
        <w:tc>
          <w:tcPr>
            <w:tcW w:w="5019" w:type="dxa"/>
          </w:tcPr>
          <w:p w14:paraId="00B94491" w14:textId="7E68280C" w:rsidR="00B4671B" w:rsidRDefault="00BE45C5">
            <w:pPr>
              <w:pStyle w:val="Body"/>
            </w:pPr>
            <w:r>
              <w:t>§</w:t>
            </w:r>
          </w:p>
          <w:p w14:paraId="28145E06" w14:textId="41006FDE" w:rsidR="0097786E" w:rsidRDefault="00BE45C5">
            <w:pPr>
              <w:pStyle w:val="Body"/>
            </w:pPr>
            <w:r>
              <w:t>§</w:t>
            </w:r>
          </w:p>
          <w:p w14:paraId="19CB43B4" w14:textId="4959F87A" w:rsidR="0097786E" w:rsidRDefault="00BE45C5">
            <w:pPr>
              <w:pStyle w:val="Body"/>
            </w:pPr>
            <w:r>
              <w:t>§</w:t>
            </w:r>
          </w:p>
          <w:p w14:paraId="2A8FE8ED" w14:textId="6898F3F0" w:rsidR="0097786E" w:rsidRDefault="00BE45C5">
            <w:pPr>
              <w:pStyle w:val="Body"/>
            </w:pPr>
            <w:r>
              <w:t>§</w:t>
            </w:r>
            <w:r w:rsidR="00A30CA5">
              <w:t xml:space="preserve">          </w:t>
            </w:r>
          </w:p>
          <w:p w14:paraId="670465D4" w14:textId="1C67C856" w:rsidR="0097786E" w:rsidRDefault="00BE45C5">
            <w:pPr>
              <w:pStyle w:val="Body"/>
            </w:pPr>
            <w:r>
              <w:t>§</w:t>
            </w:r>
          </w:p>
          <w:p w14:paraId="18D23417" w14:textId="6A557077" w:rsidR="0097786E" w:rsidRDefault="00BE45C5">
            <w:pPr>
              <w:pStyle w:val="Body"/>
            </w:pPr>
            <w:r>
              <w:t>§</w:t>
            </w:r>
            <w:r w:rsidR="003B3F92">
              <w:t xml:space="preserve">          Case Number: ________________</w:t>
            </w:r>
          </w:p>
          <w:p w14:paraId="0B3A381F" w14:textId="7ED294E9" w:rsidR="0097786E" w:rsidRDefault="00BE45C5">
            <w:pPr>
              <w:pStyle w:val="Body"/>
            </w:pPr>
            <w:r>
              <w:t>§</w:t>
            </w:r>
          </w:p>
          <w:p w14:paraId="1868CAC4" w14:textId="3E5D19E2" w:rsidR="0097786E" w:rsidRDefault="00BE45C5">
            <w:pPr>
              <w:pStyle w:val="Body"/>
            </w:pPr>
            <w:r>
              <w:t>§</w:t>
            </w:r>
          </w:p>
          <w:p w14:paraId="75BD864B" w14:textId="2483A68F" w:rsidR="0097786E" w:rsidRDefault="00BE45C5">
            <w:pPr>
              <w:pStyle w:val="Body"/>
            </w:pPr>
            <w:r>
              <w:t>§</w:t>
            </w:r>
          </w:p>
          <w:p w14:paraId="28929898" w14:textId="2A6DF526" w:rsidR="003B3F92" w:rsidRDefault="003B3F92" w:rsidP="003B3F92">
            <w:pPr>
              <w:pStyle w:val="Body"/>
            </w:pPr>
            <w:r>
              <w:t>§           NOTICE  OF  MOTION</w:t>
            </w:r>
            <w:r w:rsidR="00C051D7">
              <w:t xml:space="preserve"> </w:t>
            </w:r>
            <w:bookmarkStart w:id="0" w:name="_GoBack"/>
            <w:bookmarkEnd w:id="0"/>
            <w:r>
              <w:t xml:space="preserve"> AND</w:t>
            </w:r>
          </w:p>
          <w:p w14:paraId="1AF4C5CE" w14:textId="77777777" w:rsidR="003B3F92" w:rsidRDefault="003B3F92" w:rsidP="003B3F92">
            <w:pPr>
              <w:pStyle w:val="Body"/>
            </w:pPr>
            <w:r>
              <w:t>§           MOTION  TO  INTERVENE</w:t>
            </w:r>
          </w:p>
          <w:p w14:paraId="4D0DE18C" w14:textId="4CD3BEC0" w:rsidR="003B3F92" w:rsidRDefault="003B3F92">
            <w:pPr>
              <w:pStyle w:val="Body"/>
            </w:pPr>
            <w:r>
              <w:t>§           WITH  AN  INJUNCTION</w:t>
            </w:r>
          </w:p>
          <w:p w14:paraId="62CAB721" w14:textId="078CDA38" w:rsidR="0097786E" w:rsidRDefault="00BE45C5">
            <w:pPr>
              <w:pStyle w:val="Body"/>
            </w:pPr>
            <w:r>
              <w:t>§</w:t>
            </w:r>
          </w:p>
          <w:p w14:paraId="57EA7D1D" w14:textId="58CC53BA" w:rsidR="0097786E" w:rsidRDefault="00BE45C5">
            <w:pPr>
              <w:pStyle w:val="Body"/>
            </w:pPr>
            <w:r>
              <w:t>§</w:t>
            </w:r>
          </w:p>
          <w:p w14:paraId="65C9C7F1" w14:textId="420216E9" w:rsidR="0097786E" w:rsidRDefault="00BE45C5">
            <w:pPr>
              <w:pStyle w:val="Body"/>
            </w:pPr>
            <w:r>
              <w:t>§</w:t>
            </w:r>
          </w:p>
          <w:p w14:paraId="20969D95" w14:textId="63CCF5F2" w:rsidR="0097786E" w:rsidRDefault="00BE45C5">
            <w:pPr>
              <w:pStyle w:val="Body"/>
            </w:pPr>
            <w:r>
              <w:t>§</w:t>
            </w:r>
          </w:p>
          <w:p w14:paraId="19676A10" w14:textId="7527B66D" w:rsidR="0097786E" w:rsidRDefault="00BE45C5">
            <w:pPr>
              <w:pStyle w:val="Body"/>
            </w:pPr>
            <w:r>
              <w:t>§</w:t>
            </w:r>
          </w:p>
          <w:p w14:paraId="67879BDA" w14:textId="48DF4389" w:rsidR="0097786E" w:rsidRDefault="00BE45C5">
            <w:pPr>
              <w:pStyle w:val="Body"/>
            </w:pPr>
            <w:r>
              <w:t>§</w:t>
            </w:r>
          </w:p>
          <w:p w14:paraId="5872DA07" w14:textId="1CC7E198" w:rsidR="0097786E" w:rsidRDefault="00BE45C5">
            <w:pPr>
              <w:pStyle w:val="Body"/>
            </w:pPr>
            <w:r>
              <w:t>§</w:t>
            </w:r>
          </w:p>
          <w:p w14:paraId="14B6C021" w14:textId="77777777" w:rsidR="0097786E" w:rsidRDefault="00BE45C5">
            <w:pPr>
              <w:pStyle w:val="Body"/>
            </w:pPr>
            <w:r>
              <w:t>§</w:t>
            </w:r>
          </w:p>
          <w:p w14:paraId="03B1AF92" w14:textId="77777777" w:rsidR="00BE45C5" w:rsidRDefault="00BE45C5">
            <w:pPr>
              <w:pStyle w:val="Body"/>
            </w:pPr>
            <w:r>
              <w:t>§</w:t>
            </w:r>
          </w:p>
          <w:p w14:paraId="0AFF155A" w14:textId="52A928B6" w:rsidR="00036F76" w:rsidRDefault="00036F76">
            <w:pPr>
              <w:pStyle w:val="Body"/>
            </w:pPr>
            <w:r>
              <w:t>§</w:t>
            </w:r>
          </w:p>
        </w:tc>
      </w:tr>
      <w:tr w:rsidR="00A30CA5" w14:paraId="38F336AE" w14:textId="77777777" w:rsidTr="00AD708F">
        <w:tc>
          <w:tcPr>
            <w:tcW w:w="4943" w:type="dxa"/>
          </w:tcPr>
          <w:p w14:paraId="1682B256" w14:textId="77777777" w:rsidR="00A30CA5" w:rsidRDefault="00A30CA5" w:rsidP="00B4671B">
            <w:pPr>
              <w:pStyle w:val="Body"/>
              <w:jc w:val="both"/>
              <w:rPr>
                <w:rStyle w:val="hw"/>
              </w:rPr>
            </w:pPr>
          </w:p>
        </w:tc>
        <w:tc>
          <w:tcPr>
            <w:tcW w:w="5019" w:type="dxa"/>
          </w:tcPr>
          <w:p w14:paraId="2F0048BD" w14:textId="77777777" w:rsidR="00A30CA5" w:rsidRDefault="00A30CA5">
            <w:pPr>
              <w:pStyle w:val="Body"/>
            </w:pPr>
          </w:p>
        </w:tc>
      </w:tr>
    </w:tbl>
    <w:p w14:paraId="633F3CCA" w14:textId="77777777" w:rsidR="00814296" w:rsidRDefault="00814296" w:rsidP="00A30CA5">
      <w:pPr>
        <w:pStyle w:val="Body"/>
      </w:pPr>
    </w:p>
    <w:p w14:paraId="67741822" w14:textId="4F20E87D" w:rsidR="005F4A87" w:rsidRDefault="00391567">
      <w:pPr>
        <w:pStyle w:val="Body"/>
        <w:jc w:val="both"/>
        <w:rPr>
          <w:bCs/>
        </w:rPr>
      </w:pPr>
      <w:r>
        <w:rPr>
          <w:b/>
          <w:bCs/>
          <w:u w:val="single"/>
        </w:rPr>
        <w:t>NOTICE</w:t>
      </w:r>
      <w:r w:rsidR="00B23D3C">
        <w:rPr>
          <w:b/>
          <w:bCs/>
          <w:u w:val="single"/>
        </w:rPr>
        <w:t xml:space="preserve"> </w:t>
      </w:r>
      <w:r>
        <w:rPr>
          <w:b/>
          <w:bCs/>
          <w:u w:val="single"/>
        </w:rPr>
        <w:t xml:space="preserve"> OF</w:t>
      </w:r>
      <w:r w:rsidR="00B23D3C">
        <w:rPr>
          <w:b/>
          <w:bCs/>
          <w:u w:val="single"/>
        </w:rPr>
        <w:t xml:space="preserve"> </w:t>
      </w:r>
      <w:r>
        <w:rPr>
          <w:b/>
          <w:bCs/>
          <w:u w:val="single"/>
        </w:rPr>
        <w:t xml:space="preserve"> ESTOPPEL</w:t>
      </w:r>
      <w:r w:rsidR="00B23D3C">
        <w:rPr>
          <w:b/>
          <w:bCs/>
          <w:u w:val="single"/>
        </w:rPr>
        <w:t xml:space="preserve"> </w:t>
      </w:r>
      <w:r>
        <w:rPr>
          <w:b/>
          <w:bCs/>
          <w:u w:val="single"/>
        </w:rPr>
        <w:t xml:space="preserve"> AND </w:t>
      </w:r>
      <w:r w:rsidR="00B23D3C">
        <w:rPr>
          <w:b/>
          <w:bCs/>
          <w:u w:val="single"/>
        </w:rPr>
        <w:t xml:space="preserve"> </w:t>
      </w:r>
      <w:r>
        <w:rPr>
          <w:b/>
          <w:bCs/>
          <w:u w:val="single"/>
        </w:rPr>
        <w:t>STIPULATION</w:t>
      </w:r>
      <w:r w:rsidR="00B23D3C">
        <w:rPr>
          <w:b/>
          <w:bCs/>
          <w:u w:val="single"/>
        </w:rPr>
        <w:t xml:space="preserve"> </w:t>
      </w:r>
      <w:r>
        <w:rPr>
          <w:b/>
          <w:bCs/>
          <w:u w:val="single"/>
        </w:rPr>
        <w:t xml:space="preserve"> OF</w:t>
      </w:r>
      <w:r w:rsidR="00B23D3C">
        <w:rPr>
          <w:b/>
          <w:bCs/>
          <w:u w:val="single"/>
        </w:rPr>
        <w:t xml:space="preserve"> </w:t>
      </w:r>
      <w:r>
        <w:rPr>
          <w:b/>
          <w:bCs/>
          <w:u w:val="single"/>
        </w:rPr>
        <w:t xml:space="preserve"> CONSTITUTIONAL</w:t>
      </w:r>
      <w:r w:rsidR="00B23D3C">
        <w:rPr>
          <w:b/>
          <w:bCs/>
          <w:u w:val="single"/>
        </w:rPr>
        <w:t xml:space="preserve"> </w:t>
      </w:r>
      <w:r>
        <w:rPr>
          <w:b/>
          <w:bCs/>
          <w:u w:val="single"/>
        </w:rPr>
        <w:t xml:space="preserve"> CHALLENGE</w:t>
      </w:r>
      <w:r w:rsidR="00B23D3C">
        <w:rPr>
          <w:b/>
          <w:bCs/>
          <w:u w:val="single"/>
        </w:rPr>
        <w:t xml:space="preserve"> </w:t>
      </w:r>
      <w:r>
        <w:rPr>
          <w:b/>
          <w:bCs/>
          <w:u w:val="single"/>
        </w:rPr>
        <w:t xml:space="preserve"> TO</w:t>
      </w:r>
      <w:r w:rsidR="00B23D3C">
        <w:rPr>
          <w:b/>
          <w:bCs/>
          <w:u w:val="single"/>
        </w:rPr>
        <w:t xml:space="preserve"> </w:t>
      </w:r>
      <w:r>
        <w:rPr>
          <w:b/>
          <w:bCs/>
          <w:u w:val="single"/>
        </w:rPr>
        <w:t xml:space="preserve"> ALL</w:t>
      </w:r>
      <w:r w:rsidR="00B23D3C">
        <w:rPr>
          <w:b/>
          <w:bCs/>
          <w:u w:val="single"/>
        </w:rPr>
        <w:t xml:space="preserve">  OF </w:t>
      </w:r>
      <w:r w:rsidR="00A30CA5">
        <w:rPr>
          <w:b/>
          <w:bCs/>
          <w:u w:val="single"/>
        </w:rPr>
        <w:t xml:space="preserve"> </w:t>
      </w:r>
      <w:r w:rsidR="005B0604" w:rsidRPr="005B0604">
        <w:rPr>
          <w:b/>
          <w:bCs/>
          <w:highlight w:val="yellow"/>
          <w:u w:val="single"/>
        </w:rPr>
        <w:t>YOUR</w:t>
      </w:r>
      <w:r w:rsidR="00B23D3C">
        <w:rPr>
          <w:b/>
          <w:bCs/>
          <w:highlight w:val="yellow"/>
          <w:u w:val="single"/>
        </w:rPr>
        <w:t xml:space="preserve"> </w:t>
      </w:r>
      <w:r w:rsidR="005B0604" w:rsidRPr="005B0604">
        <w:rPr>
          <w:b/>
          <w:bCs/>
          <w:highlight w:val="yellow"/>
          <w:u w:val="single"/>
        </w:rPr>
        <w:t xml:space="preserve"> STATE</w:t>
      </w:r>
      <w:r w:rsidR="00A30CA5">
        <w:rPr>
          <w:b/>
          <w:bCs/>
          <w:u w:val="single"/>
        </w:rPr>
        <w:t xml:space="preserve"> </w:t>
      </w:r>
      <w:r w:rsidR="00B23D3C">
        <w:rPr>
          <w:b/>
          <w:bCs/>
          <w:u w:val="single"/>
        </w:rPr>
        <w:t xml:space="preserve"> </w:t>
      </w:r>
      <w:r w:rsidR="00A30CA5">
        <w:rPr>
          <w:b/>
          <w:bCs/>
          <w:u w:val="single"/>
        </w:rPr>
        <w:t xml:space="preserve">STATE </w:t>
      </w:r>
      <w:r w:rsidR="00B23D3C">
        <w:rPr>
          <w:b/>
          <w:bCs/>
          <w:u w:val="single"/>
        </w:rPr>
        <w:t xml:space="preserve"> </w:t>
      </w:r>
      <w:r w:rsidR="00A30CA5">
        <w:rPr>
          <w:b/>
          <w:bCs/>
          <w:u w:val="single"/>
        </w:rPr>
        <w:t xml:space="preserve">STATUTES </w:t>
      </w:r>
      <w:r w:rsidR="00B23D3C">
        <w:rPr>
          <w:b/>
          <w:bCs/>
          <w:u w:val="single"/>
        </w:rPr>
        <w:t xml:space="preserve"> </w:t>
      </w:r>
      <w:r w:rsidR="00A30CA5">
        <w:rPr>
          <w:b/>
          <w:bCs/>
          <w:u w:val="single"/>
        </w:rPr>
        <w:t>WHERE</w:t>
      </w:r>
      <w:r w:rsidR="00A30CA5" w:rsidRPr="00A30CA5">
        <w:rPr>
          <w:b/>
          <w:bCs/>
        </w:rPr>
        <w:t xml:space="preserve"> </w:t>
      </w:r>
      <w:r w:rsidR="00A30CA5" w:rsidRPr="00A30CA5">
        <w:rPr>
          <w:bCs/>
        </w:rPr>
        <w:t>n</w:t>
      </w:r>
      <w:r w:rsidR="007E4250">
        <w:rPr>
          <w:bCs/>
        </w:rPr>
        <w:t>o general law affecting private rights</w:t>
      </w:r>
      <w:r w:rsidR="00565E91">
        <w:rPr>
          <w:bCs/>
        </w:rPr>
        <w:t>,</w:t>
      </w:r>
      <w:r w:rsidR="007E4250">
        <w:rPr>
          <w:bCs/>
        </w:rPr>
        <w:t xml:space="preserve"> shall be varied in any particular case</w:t>
      </w:r>
      <w:r w:rsidR="00565E91">
        <w:rPr>
          <w:bCs/>
        </w:rPr>
        <w:t>,</w:t>
      </w:r>
      <w:r w:rsidR="007E4250">
        <w:rPr>
          <w:bCs/>
        </w:rPr>
        <w:t xml:space="preserve"> by special legislation, except with the free consent in writing of all persons to be affected thereby; </w:t>
      </w:r>
      <w:r w:rsidR="007E4250">
        <w:rPr>
          <w:b/>
          <w:bCs/>
          <w:u w:val="single"/>
        </w:rPr>
        <w:t xml:space="preserve">AND </w:t>
      </w:r>
      <w:r w:rsidR="00B23D3C">
        <w:rPr>
          <w:b/>
          <w:bCs/>
          <w:u w:val="single"/>
        </w:rPr>
        <w:t xml:space="preserve"> </w:t>
      </w:r>
      <w:r w:rsidR="007E4250">
        <w:rPr>
          <w:b/>
          <w:bCs/>
          <w:u w:val="single"/>
        </w:rPr>
        <w:t>MOTION</w:t>
      </w:r>
      <w:r w:rsidR="00B23D3C">
        <w:rPr>
          <w:b/>
          <w:bCs/>
          <w:u w:val="single"/>
        </w:rPr>
        <w:t xml:space="preserve"> </w:t>
      </w:r>
      <w:r w:rsidR="007E4250">
        <w:rPr>
          <w:b/>
          <w:bCs/>
          <w:u w:val="single"/>
        </w:rPr>
        <w:t xml:space="preserve"> TO</w:t>
      </w:r>
      <w:r w:rsidR="00B23D3C">
        <w:rPr>
          <w:b/>
          <w:bCs/>
          <w:u w:val="single"/>
        </w:rPr>
        <w:t xml:space="preserve"> </w:t>
      </w:r>
      <w:r w:rsidR="007E4250">
        <w:rPr>
          <w:b/>
          <w:bCs/>
          <w:u w:val="single"/>
        </w:rPr>
        <w:t xml:space="preserve"> INTERVENE </w:t>
      </w:r>
      <w:r w:rsidR="00B23D3C">
        <w:rPr>
          <w:b/>
          <w:bCs/>
          <w:u w:val="single"/>
        </w:rPr>
        <w:t xml:space="preserve"> </w:t>
      </w:r>
      <w:r w:rsidR="007E4250">
        <w:rPr>
          <w:b/>
          <w:bCs/>
          <w:u w:val="single"/>
        </w:rPr>
        <w:t>WITH</w:t>
      </w:r>
      <w:r w:rsidR="00B23D3C">
        <w:rPr>
          <w:b/>
          <w:bCs/>
          <w:u w:val="single"/>
        </w:rPr>
        <w:t xml:space="preserve"> </w:t>
      </w:r>
      <w:r w:rsidR="007E4250">
        <w:rPr>
          <w:b/>
          <w:bCs/>
          <w:u w:val="single"/>
        </w:rPr>
        <w:t xml:space="preserve"> AN INJUNCTION</w:t>
      </w:r>
      <w:r w:rsidR="00B23D3C">
        <w:rPr>
          <w:b/>
          <w:bCs/>
          <w:u w:val="single"/>
        </w:rPr>
        <w:t xml:space="preserve"> </w:t>
      </w:r>
      <w:r w:rsidR="007E4250">
        <w:rPr>
          <w:b/>
          <w:bCs/>
          <w:u w:val="single"/>
        </w:rPr>
        <w:t xml:space="preserve"> FOR</w:t>
      </w:r>
      <w:r w:rsidR="00B23D3C">
        <w:rPr>
          <w:b/>
          <w:bCs/>
          <w:u w:val="single"/>
        </w:rPr>
        <w:t xml:space="preserve"> </w:t>
      </w:r>
      <w:r w:rsidR="007E4250">
        <w:rPr>
          <w:b/>
          <w:bCs/>
          <w:u w:val="single"/>
        </w:rPr>
        <w:t xml:space="preserve"> THE</w:t>
      </w:r>
      <w:r w:rsidR="00B23D3C">
        <w:rPr>
          <w:b/>
          <w:bCs/>
          <w:u w:val="single"/>
        </w:rPr>
        <w:t xml:space="preserve"> </w:t>
      </w:r>
      <w:r w:rsidR="007E4250">
        <w:rPr>
          <w:b/>
          <w:bCs/>
          <w:u w:val="single"/>
        </w:rPr>
        <w:t xml:space="preserve"> NAME</w:t>
      </w:r>
      <w:r w:rsidR="00B23D3C">
        <w:rPr>
          <w:b/>
          <w:bCs/>
          <w:u w:val="single"/>
        </w:rPr>
        <w:t xml:space="preserve"> </w:t>
      </w:r>
      <w:r w:rsidR="007E4250">
        <w:rPr>
          <w:b/>
          <w:bCs/>
          <w:u w:val="single"/>
        </w:rPr>
        <w:t xml:space="preserve">  </w:t>
      </w:r>
      <w:r w:rsidR="00FF7899" w:rsidRPr="00FF7899">
        <w:rPr>
          <w:b/>
          <w:bCs/>
          <w:highlight w:val="yellow"/>
          <w:u w:val="single"/>
        </w:rPr>
        <w:t>First-Middle: Last</w:t>
      </w:r>
      <w:r w:rsidR="007E4250">
        <w:rPr>
          <w:b/>
          <w:bCs/>
          <w:u w:val="single"/>
        </w:rPr>
        <w:t xml:space="preserve">  d/b/a  </w:t>
      </w:r>
      <w:r w:rsidR="007E4250" w:rsidRPr="007E4250">
        <w:rPr>
          <w:b/>
          <w:bCs/>
          <w:highlight w:val="yellow"/>
          <w:u w:val="single"/>
        </w:rPr>
        <w:t>FIRST  MIDDLE  LAST</w:t>
      </w:r>
      <w:r w:rsidR="007E4250">
        <w:rPr>
          <w:bCs/>
        </w:rPr>
        <w:t xml:space="preserve"> </w:t>
      </w:r>
      <w:r w:rsidRPr="00A30CA5">
        <w:rPr>
          <w:bCs/>
        </w:rPr>
        <w:t>NOTICE THAT</w:t>
      </w:r>
      <w:r w:rsidR="00A81F77">
        <w:rPr>
          <w:bCs/>
        </w:rPr>
        <w:t xml:space="preserve"> the registered agent for </w:t>
      </w:r>
      <w:r w:rsidR="00A81F77" w:rsidRPr="00A81F77">
        <w:rPr>
          <w:bCs/>
          <w:highlight w:val="yellow"/>
        </w:rPr>
        <w:t>FIRST  MIDDLE  LAST</w:t>
      </w:r>
      <w:r w:rsidR="00915766">
        <w:rPr>
          <w:bCs/>
        </w:rPr>
        <w:t xml:space="preserve"> is the </w:t>
      </w:r>
      <w:r w:rsidR="00915766" w:rsidRPr="00915766">
        <w:rPr>
          <w:bCs/>
          <w:highlight w:val="yellow"/>
        </w:rPr>
        <w:t>Your</w:t>
      </w:r>
      <w:r w:rsidR="002F0126">
        <w:rPr>
          <w:bCs/>
          <w:highlight w:val="yellow"/>
        </w:rPr>
        <w:t xml:space="preserve"> Birth</w:t>
      </w:r>
      <w:r w:rsidR="00915766" w:rsidRPr="00915766">
        <w:rPr>
          <w:bCs/>
          <w:highlight w:val="yellow"/>
        </w:rPr>
        <w:t xml:space="preserve"> </w:t>
      </w:r>
      <w:r w:rsidR="00DD2DE6">
        <w:rPr>
          <w:bCs/>
          <w:highlight w:val="yellow"/>
        </w:rPr>
        <w:t>Stat</w:t>
      </w:r>
      <w:r w:rsidR="00DD2DE6" w:rsidRPr="00DD2DE6">
        <w:rPr>
          <w:bCs/>
          <w:highlight w:val="yellow"/>
        </w:rPr>
        <w:t>e</w:t>
      </w:r>
      <w:r w:rsidR="00915766">
        <w:rPr>
          <w:bCs/>
        </w:rPr>
        <w:t xml:space="preserve"> Secretary of State</w:t>
      </w:r>
      <w:r w:rsidR="00A70A88">
        <w:rPr>
          <w:bCs/>
        </w:rPr>
        <w:t xml:space="preserve"> for the STATE  OF  </w:t>
      </w:r>
      <w:r w:rsidR="00A70A88" w:rsidRPr="00A70A88">
        <w:rPr>
          <w:bCs/>
          <w:highlight w:val="yellow"/>
        </w:rPr>
        <w:t xml:space="preserve">YOUR </w:t>
      </w:r>
      <w:r w:rsidR="00B23D3C">
        <w:rPr>
          <w:bCs/>
          <w:highlight w:val="yellow"/>
        </w:rPr>
        <w:t xml:space="preserve"> </w:t>
      </w:r>
      <w:r w:rsidR="00A70A88" w:rsidRPr="00A70A88">
        <w:rPr>
          <w:bCs/>
          <w:highlight w:val="yellow"/>
        </w:rPr>
        <w:t>BIRTH</w:t>
      </w:r>
      <w:r w:rsidR="00B23D3C">
        <w:rPr>
          <w:bCs/>
          <w:highlight w:val="yellow"/>
        </w:rPr>
        <w:t xml:space="preserve"> </w:t>
      </w:r>
      <w:r w:rsidR="00A70A88" w:rsidRPr="00A70A88">
        <w:rPr>
          <w:bCs/>
          <w:highlight w:val="yellow"/>
        </w:rPr>
        <w:t xml:space="preserve"> STATE</w:t>
      </w:r>
      <w:r w:rsidRPr="00A30CA5">
        <w:rPr>
          <w:bCs/>
        </w:rPr>
        <w:t xml:space="preserve"> </w:t>
      </w:r>
      <w:r w:rsidR="00E66A70">
        <w:rPr>
          <w:bCs/>
        </w:rPr>
        <w:t>upon whom a Notice of Claim against the public corporation may be served.</w:t>
      </w:r>
    </w:p>
    <w:p w14:paraId="7501AD56" w14:textId="77777777" w:rsidR="005F4A87" w:rsidRDefault="005F4A87">
      <w:pPr>
        <w:pStyle w:val="Body"/>
        <w:jc w:val="both"/>
        <w:rPr>
          <w:bCs/>
        </w:rPr>
      </w:pPr>
    </w:p>
    <w:p w14:paraId="66B8FD2C" w14:textId="5C63BAF2" w:rsidR="00565E91" w:rsidRPr="005F4A87" w:rsidRDefault="00565E91">
      <w:pPr>
        <w:pStyle w:val="Body"/>
        <w:jc w:val="both"/>
        <w:rPr>
          <w:rFonts w:cs="Times New Roman"/>
        </w:rPr>
      </w:pPr>
      <w:r>
        <w:rPr>
          <w:rStyle w:val="hw"/>
          <w:rFonts w:cs="Times New Roman"/>
        </w:rPr>
        <w:lastRenderedPageBreak/>
        <w:t xml:space="preserve"> </w:t>
      </w:r>
    </w:p>
    <w:p w14:paraId="1345D5D5" w14:textId="1284C1DC" w:rsidR="0052348E" w:rsidRPr="00F72D43" w:rsidRDefault="00F72D43" w:rsidP="00F72D43">
      <w:pPr>
        <w:rPr>
          <w:rStyle w:val="hw"/>
          <w:szCs w:val="18"/>
        </w:rPr>
      </w:pPr>
      <w:r w:rsidRPr="008E6B0D">
        <w:rPr>
          <w:b/>
          <w:szCs w:val="18"/>
        </w:rPr>
        <w:t xml:space="preserve">BEFORE </w:t>
      </w:r>
      <w:r w:rsidR="003B78C7">
        <w:rPr>
          <w:b/>
          <w:szCs w:val="18"/>
        </w:rPr>
        <w:t xml:space="preserve"> </w:t>
      </w:r>
      <w:r w:rsidRPr="008E6B0D">
        <w:rPr>
          <w:b/>
          <w:szCs w:val="18"/>
        </w:rPr>
        <w:t>ME</w:t>
      </w:r>
      <w:r>
        <w:rPr>
          <w:szCs w:val="18"/>
        </w:rPr>
        <w:t>, the undersigned Notary</w:t>
      </w:r>
      <w:r w:rsidRPr="008E6B0D">
        <w:rPr>
          <w:szCs w:val="18"/>
        </w:rPr>
        <w:t>, on this</w:t>
      </w:r>
      <w:r w:rsidRPr="008E6B0D">
        <w:rPr>
          <w:szCs w:val="18"/>
          <w:u w:val="single"/>
        </w:rPr>
        <w:t xml:space="preserve">               </w:t>
      </w:r>
      <w:r w:rsidRPr="008E6B0D">
        <w:rPr>
          <w:szCs w:val="18"/>
        </w:rPr>
        <w:t xml:space="preserve">day of </w:t>
      </w:r>
      <w:r w:rsidRPr="009941A9">
        <w:rPr>
          <w:szCs w:val="18"/>
          <w:highlight w:val="yellow"/>
        </w:rPr>
        <w:t>Month</w:t>
      </w:r>
      <w:r>
        <w:rPr>
          <w:szCs w:val="18"/>
        </w:rPr>
        <w:t xml:space="preserve">, </w:t>
      </w:r>
      <w:r w:rsidR="00F340AF" w:rsidRPr="0093065B">
        <w:rPr>
          <w:szCs w:val="18"/>
          <w:highlight w:val="yellow"/>
        </w:rPr>
        <w:t>20</w:t>
      </w:r>
      <w:r w:rsidR="00211652" w:rsidRPr="0093065B">
        <w:rPr>
          <w:szCs w:val="18"/>
          <w:highlight w:val="yellow"/>
        </w:rPr>
        <w:t>2</w:t>
      </w:r>
      <w:r w:rsidR="0093065B" w:rsidRPr="0093065B">
        <w:rPr>
          <w:szCs w:val="18"/>
          <w:highlight w:val="yellow"/>
        </w:rPr>
        <w:t>3</w:t>
      </w:r>
      <w:r w:rsidRPr="008E6B0D">
        <w:rPr>
          <w:szCs w:val="18"/>
        </w:rPr>
        <w:t xml:space="preserve">, personally appeared </w:t>
      </w:r>
      <w:r w:rsidR="006375E5" w:rsidRPr="006375E5">
        <w:rPr>
          <w:szCs w:val="18"/>
          <w:highlight w:val="yellow"/>
        </w:rPr>
        <w:t>First-Middle: Last</w:t>
      </w:r>
      <w:r>
        <w:rPr>
          <w:szCs w:val="18"/>
        </w:rPr>
        <w:t>,</w:t>
      </w:r>
      <w:r w:rsidRPr="008E6B0D">
        <w:rPr>
          <w:szCs w:val="18"/>
        </w:rPr>
        <w:t xml:space="preserve"> kno</w:t>
      </w:r>
      <w:r>
        <w:rPr>
          <w:szCs w:val="18"/>
        </w:rPr>
        <w:t>wn to me to be a credible individual</w:t>
      </w:r>
      <w:r w:rsidRPr="008E6B0D">
        <w:rPr>
          <w:szCs w:val="18"/>
        </w:rPr>
        <w:t xml:space="preserve"> and of lawful age, who being by me first duly sworn</w:t>
      </w:r>
      <w:r>
        <w:rPr>
          <w:szCs w:val="18"/>
        </w:rPr>
        <w:t xml:space="preserve"> on his oath, deposes and says:</w:t>
      </w:r>
    </w:p>
    <w:p w14:paraId="792909AB" w14:textId="77777777" w:rsidR="0052348E" w:rsidRDefault="0052348E">
      <w:pPr>
        <w:pStyle w:val="Body"/>
        <w:jc w:val="both"/>
        <w:rPr>
          <w:rStyle w:val="hw"/>
          <w:rFonts w:cs="Times New Roman"/>
          <w:b/>
          <w:u w:val="single"/>
        </w:rPr>
      </w:pPr>
    </w:p>
    <w:p w14:paraId="3664D54A" w14:textId="77777777" w:rsidR="0052348E" w:rsidRDefault="0052348E">
      <w:pPr>
        <w:pStyle w:val="Body"/>
        <w:jc w:val="both"/>
        <w:rPr>
          <w:rStyle w:val="hw"/>
          <w:rFonts w:cs="Times New Roman"/>
          <w:b/>
          <w:u w:val="single"/>
        </w:rPr>
      </w:pPr>
    </w:p>
    <w:p w14:paraId="00CB30C8" w14:textId="77777777" w:rsidR="00AF7A1C" w:rsidRDefault="005F4A87">
      <w:pPr>
        <w:pStyle w:val="Body"/>
        <w:jc w:val="both"/>
        <w:rPr>
          <w:rFonts w:cs="Times New Roman"/>
        </w:rPr>
      </w:pPr>
      <w:r w:rsidRPr="005F4A87">
        <w:rPr>
          <w:rStyle w:val="hw"/>
          <w:rFonts w:cs="Times New Roman"/>
          <w:b/>
          <w:u w:val="single"/>
        </w:rPr>
        <w:t xml:space="preserve">TAKE  JUDICIAL NOTICE THAT pursuant to the </w:t>
      </w:r>
      <w:r w:rsidRPr="005A1956">
        <w:rPr>
          <w:rStyle w:val="hw"/>
          <w:rFonts w:cs="Times New Roman"/>
          <w:b/>
          <w:highlight w:val="cyan"/>
          <w:u w:val="single"/>
        </w:rPr>
        <w:t>1877</w:t>
      </w:r>
      <w:r w:rsidR="00DE52E4" w:rsidRPr="005A1956">
        <w:rPr>
          <w:rStyle w:val="hw"/>
          <w:rFonts w:cs="Times New Roman"/>
          <w:b/>
          <w:highlight w:val="cyan"/>
          <w:u w:val="single"/>
        </w:rPr>
        <w:t xml:space="preserve"> Georgia</w:t>
      </w:r>
      <w:r w:rsidR="009F4941" w:rsidRPr="005A1956">
        <w:rPr>
          <w:rStyle w:val="hw"/>
          <w:rFonts w:cs="Times New Roman"/>
          <w:b/>
          <w:highlight w:val="cyan"/>
          <w:u w:val="single"/>
        </w:rPr>
        <w:t xml:space="preserve"> Constitution</w:t>
      </w:r>
      <w:r>
        <w:rPr>
          <w:rStyle w:val="hw"/>
          <w:rFonts w:cs="Times New Roman"/>
          <w:b/>
          <w:u w:val="single"/>
        </w:rPr>
        <w:t xml:space="preserve"> (as ratified without subsequent amendments)</w:t>
      </w:r>
      <w:r w:rsidR="009F4941" w:rsidRPr="004F775F">
        <w:rPr>
          <w:rStyle w:val="hw"/>
          <w:rFonts w:cs="Times New Roman"/>
          <w:b/>
          <w:u w:val="single"/>
        </w:rPr>
        <w:t>,</w:t>
      </w:r>
      <w:r w:rsidR="00391567" w:rsidRPr="004F775F">
        <w:rPr>
          <w:rStyle w:val="hw"/>
          <w:rFonts w:cs="Times New Roman"/>
          <w:b/>
          <w:u w:val="single"/>
        </w:rPr>
        <w:t xml:space="preserve"> </w:t>
      </w:r>
      <w:r w:rsidR="00391567" w:rsidRPr="004F775F">
        <w:rPr>
          <w:rFonts w:cs="Times New Roman"/>
          <w:b/>
          <w:u w:val="single"/>
        </w:rPr>
        <w:t>ARTICLE I</w:t>
      </w:r>
      <w:r w:rsidR="009F4941" w:rsidRPr="004F775F">
        <w:rPr>
          <w:rFonts w:cs="Times New Roman"/>
          <w:b/>
          <w:u w:val="single"/>
        </w:rPr>
        <w:t xml:space="preserve">. </w:t>
      </w:r>
      <w:r w:rsidR="00AF7A1C">
        <w:rPr>
          <w:rFonts w:cs="Times New Roman"/>
          <w:b/>
          <w:u w:val="single"/>
        </w:rPr>
        <w:t>– BILL  OF  RIGHTS</w:t>
      </w:r>
      <w:r w:rsidR="00391567" w:rsidRPr="004F775F">
        <w:rPr>
          <w:rFonts w:cs="Times New Roman"/>
          <w:b/>
          <w:u w:val="single"/>
        </w:rPr>
        <w:t xml:space="preserve"> </w:t>
      </w:r>
      <w:r w:rsidR="00AF7A1C">
        <w:rPr>
          <w:rFonts w:cs="Times New Roman"/>
          <w:b/>
          <w:u w:val="single"/>
        </w:rPr>
        <w:t>–</w:t>
      </w:r>
      <w:r w:rsidR="009F4941" w:rsidRPr="004F775F">
        <w:rPr>
          <w:rFonts w:cs="Times New Roman"/>
          <w:b/>
          <w:u w:val="single"/>
        </w:rPr>
        <w:t xml:space="preserve"> </w:t>
      </w:r>
      <w:r w:rsidR="00AF7A1C">
        <w:rPr>
          <w:rFonts w:cs="Times New Roman"/>
          <w:b/>
          <w:u w:val="single"/>
        </w:rPr>
        <w:t xml:space="preserve">SECTION </w:t>
      </w:r>
      <w:r w:rsidR="00AF7A1C" w:rsidRPr="005B6B94">
        <w:rPr>
          <w:rFonts w:cs="Times New Roman"/>
          <w:b/>
          <w:u w:val="single"/>
        </w:rPr>
        <w:t>IV</w:t>
      </w:r>
      <w:r w:rsidR="004F775F" w:rsidRPr="005B6B94">
        <w:rPr>
          <w:rFonts w:cs="Times New Roman"/>
          <w:b/>
          <w:u w:val="single"/>
        </w:rPr>
        <w:t>.</w:t>
      </w:r>
    </w:p>
    <w:p w14:paraId="1F025B4D" w14:textId="36F5660A" w:rsidR="00814296" w:rsidRDefault="00BD33DE">
      <w:pPr>
        <w:pStyle w:val="Body"/>
        <w:jc w:val="both"/>
        <w:rPr>
          <w:rFonts w:cs="Times New Roman"/>
          <w:i/>
          <w:color w:val="252525"/>
        </w:rPr>
      </w:pPr>
      <w:r>
        <w:rPr>
          <w:rFonts w:cs="Times New Roman"/>
        </w:rPr>
        <w:t xml:space="preserve">Paragraph </w:t>
      </w:r>
      <w:r w:rsidRPr="00BF74D3">
        <w:rPr>
          <w:rFonts w:cs="Times New Roman"/>
        </w:rPr>
        <w:t>I.</w:t>
      </w:r>
      <w:r>
        <w:rPr>
          <w:rFonts w:cs="Times New Roman"/>
        </w:rPr>
        <w:t xml:space="preserve"> </w:t>
      </w:r>
      <w:r w:rsidR="004F775F" w:rsidRPr="004F775F">
        <w:rPr>
          <w:rFonts w:cs="Times New Roman"/>
          <w:i/>
        </w:rPr>
        <w:t>“</w:t>
      </w:r>
      <w:r>
        <w:rPr>
          <w:rFonts w:cs="Times New Roman"/>
          <w:i/>
          <w:color w:val="252525"/>
        </w:rPr>
        <w:t>Laws of a general shall have uniform operation throughout the State, and no special law shall be enacted in any case for which provision has been made by an existing general law.</w:t>
      </w:r>
      <w:r w:rsidR="00125C8F">
        <w:rPr>
          <w:rFonts w:cs="Times New Roman"/>
          <w:i/>
          <w:color w:val="252525"/>
        </w:rPr>
        <w:t xml:space="preserve"> No general law affecting private rights, shall be varied in any particular case, by special legislation, except with the free consent, in writing of all persons to be affected thereby; and no person under legal disability to contract is capable of such consent.</w:t>
      </w:r>
      <w:r w:rsidR="001039CF">
        <w:rPr>
          <w:rFonts w:cs="Times New Roman"/>
          <w:i/>
          <w:color w:val="252525"/>
        </w:rPr>
        <w:t>”</w:t>
      </w:r>
    </w:p>
    <w:p w14:paraId="3CE5FD54" w14:textId="4C1FA0DB" w:rsidR="005A2547" w:rsidRDefault="005A2547">
      <w:pPr>
        <w:pStyle w:val="Body"/>
        <w:jc w:val="both"/>
        <w:rPr>
          <w:rFonts w:cs="Times New Roman"/>
          <w:color w:val="252525"/>
        </w:rPr>
      </w:pPr>
      <w:r>
        <w:rPr>
          <w:rFonts w:cs="Times New Roman"/>
          <w:color w:val="252525"/>
        </w:rPr>
        <w:t xml:space="preserve">Par. </w:t>
      </w:r>
      <w:r w:rsidRPr="00BF74D3">
        <w:rPr>
          <w:rFonts w:cs="Times New Roman"/>
          <w:color w:val="252525"/>
        </w:rPr>
        <w:t>II.</w:t>
      </w:r>
      <w:r w:rsidR="00FD4579">
        <w:rPr>
          <w:rFonts w:cs="Times New Roman"/>
          <w:color w:val="252525"/>
        </w:rPr>
        <w:t xml:space="preserve"> </w:t>
      </w:r>
      <w:r w:rsidR="00FD4579">
        <w:rPr>
          <w:rFonts w:cs="Times New Roman"/>
          <w:i/>
          <w:color w:val="252525"/>
        </w:rPr>
        <w:t>“Legislative acts in violation of this Constitution, or the Constitution of the United States, are void, and the Judiciary shall so declare them.”</w:t>
      </w:r>
    </w:p>
    <w:p w14:paraId="7EFF7C06" w14:textId="77777777" w:rsidR="00720853" w:rsidRDefault="00720853">
      <w:pPr>
        <w:pStyle w:val="Body"/>
        <w:jc w:val="both"/>
        <w:rPr>
          <w:rFonts w:cs="Times New Roman"/>
          <w:color w:val="252525"/>
        </w:rPr>
      </w:pPr>
    </w:p>
    <w:p w14:paraId="3EC3B175" w14:textId="11273431" w:rsidR="000E52E4" w:rsidRDefault="000E52E4">
      <w:pPr>
        <w:pStyle w:val="Body"/>
        <w:jc w:val="both"/>
        <w:rPr>
          <w:rFonts w:cs="Times New Roman"/>
          <w:color w:val="252525"/>
        </w:rPr>
      </w:pPr>
      <w:r>
        <w:rPr>
          <w:rFonts w:cs="Times New Roman"/>
          <w:b/>
          <w:color w:val="252525"/>
        </w:rPr>
        <w:t xml:space="preserve">AND  TAKE  FURTHER  NOTICE  THAT </w:t>
      </w:r>
      <w:r>
        <w:rPr>
          <w:rFonts w:cs="Times New Roman"/>
          <w:color w:val="252525"/>
        </w:rPr>
        <w:t>all state and federal statutes are</w:t>
      </w:r>
      <w:r w:rsidR="00E657EE">
        <w:rPr>
          <w:rFonts w:cs="Times New Roman"/>
          <w:color w:val="252525"/>
        </w:rPr>
        <w:t xml:space="preserve"> special laws</w:t>
      </w:r>
      <w:r>
        <w:rPr>
          <w:rFonts w:cs="Times New Roman"/>
          <w:color w:val="252525"/>
        </w:rPr>
        <w:t xml:space="preserve"> brought forth under a commercial admiralty jurisdiction.</w:t>
      </w:r>
    </w:p>
    <w:p w14:paraId="3C09B48D" w14:textId="1A2172DA" w:rsidR="00D335AC" w:rsidRDefault="000E52E4">
      <w:pPr>
        <w:pStyle w:val="Body"/>
        <w:jc w:val="both"/>
        <w:rPr>
          <w:rFonts w:cs="Times New Roman"/>
          <w:color w:val="252525"/>
        </w:rPr>
      </w:pPr>
      <w:r>
        <w:rPr>
          <w:rFonts w:cs="Times New Roman"/>
          <w:color w:val="252525"/>
        </w:rPr>
        <w:tab/>
        <w:t xml:space="preserve">27 </w:t>
      </w:r>
      <w:r w:rsidR="00E33106">
        <w:rPr>
          <w:rFonts w:cs="Times New Roman"/>
          <w:color w:val="252525"/>
        </w:rPr>
        <w:t>Code of Federal Regulations (</w:t>
      </w:r>
      <w:r>
        <w:rPr>
          <w:rFonts w:cs="Times New Roman"/>
          <w:color w:val="252525"/>
        </w:rPr>
        <w:t>C.F.R.</w:t>
      </w:r>
      <w:r w:rsidR="00E33106">
        <w:rPr>
          <w:rFonts w:cs="Times New Roman"/>
          <w:color w:val="252525"/>
        </w:rPr>
        <w:t>)</w:t>
      </w:r>
      <w:r>
        <w:rPr>
          <w:rFonts w:cs="Times New Roman"/>
          <w:color w:val="252525"/>
        </w:rPr>
        <w:t xml:space="preserve"> § 72.11</w:t>
      </w:r>
      <w:r w:rsidR="00E657EE">
        <w:rPr>
          <w:rFonts w:cs="Times New Roman"/>
          <w:color w:val="252525"/>
        </w:rPr>
        <w:t xml:space="preserve"> -  </w:t>
      </w:r>
      <w:r w:rsidR="00D335AC">
        <w:rPr>
          <w:rFonts w:cs="Times New Roman"/>
          <w:color w:val="252525"/>
        </w:rPr>
        <w:t>Meaning of Terms</w:t>
      </w:r>
    </w:p>
    <w:p w14:paraId="2C470251" w14:textId="5B605924" w:rsidR="000E52E4" w:rsidRDefault="00E657EE" w:rsidP="00D335AC">
      <w:pPr>
        <w:pStyle w:val="Body"/>
        <w:ind w:firstLine="709"/>
        <w:jc w:val="both"/>
        <w:rPr>
          <w:rFonts w:cs="Times New Roman"/>
          <w:color w:val="252525"/>
        </w:rPr>
      </w:pPr>
      <w:r>
        <w:rPr>
          <w:rFonts w:cs="Times New Roman"/>
          <w:color w:val="252525"/>
        </w:rPr>
        <w:t>Commercial Crimes</w:t>
      </w:r>
    </w:p>
    <w:p w14:paraId="1A48A4B4" w14:textId="15028A16" w:rsidR="00D335AC" w:rsidRPr="00D335AC" w:rsidRDefault="00D335AC" w:rsidP="00E21D50">
      <w:pPr>
        <w:pStyle w:val="Body"/>
        <w:ind w:left="709"/>
        <w:jc w:val="both"/>
        <w:rPr>
          <w:rFonts w:cs="Times New Roman"/>
          <w:i/>
          <w:color w:val="252525"/>
        </w:rPr>
      </w:pPr>
      <w:r w:rsidRPr="00D335AC">
        <w:rPr>
          <w:i/>
        </w:rPr>
        <w:t>“Any of the following types of crimes (Federal or State): Offenses against the revenue laws; burglary; counterfeiting; forgery; kidnapping; larceny; robbery; illegal sale or possession of deadly weapons; prostitution (including soliciting, procuring, pandering, white slaving, keeping house of ill fame, and like offenses); extortion; swindling and confidence games; and attempting to commit, conspiring to commit, or compounding any of the foregoing crimes. Addiction to narcotic drugs and use of marihuana will be treated as if such were commercial crime.”</w:t>
      </w:r>
    </w:p>
    <w:p w14:paraId="0F65A5D8" w14:textId="6B1148EA" w:rsidR="00E657EE" w:rsidRPr="000E52E4" w:rsidRDefault="00E657EE">
      <w:pPr>
        <w:pStyle w:val="Body"/>
        <w:jc w:val="both"/>
        <w:rPr>
          <w:rFonts w:cs="Times New Roman"/>
          <w:color w:val="252525"/>
        </w:rPr>
      </w:pPr>
      <w:r>
        <w:rPr>
          <w:rFonts w:cs="Times New Roman"/>
          <w:color w:val="252525"/>
        </w:rPr>
        <w:tab/>
      </w:r>
    </w:p>
    <w:p w14:paraId="747BA54D" w14:textId="77777777" w:rsidR="000E52E4" w:rsidRDefault="000E52E4">
      <w:pPr>
        <w:pStyle w:val="Body"/>
        <w:jc w:val="both"/>
        <w:rPr>
          <w:rFonts w:cs="Times New Roman"/>
          <w:color w:val="252525"/>
        </w:rPr>
      </w:pPr>
    </w:p>
    <w:p w14:paraId="2A45DF34" w14:textId="3D873BA4" w:rsidR="00720853" w:rsidRDefault="00720853">
      <w:pPr>
        <w:pStyle w:val="Body"/>
        <w:jc w:val="both"/>
        <w:rPr>
          <w:rFonts w:cs="Times New Roman"/>
          <w:color w:val="252525"/>
        </w:rPr>
      </w:pPr>
      <w:r>
        <w:rPr>
          <w:rFonts w:cs="Times New Roman"/>
          <w:b/>
          <w:color w:val="252525"/>
        </w:rPr>
        <w:t>AND  TAKE  FURTHER  NOTICE THAT</w:t>
      </w:r>
      <w:r>
        <w:rPr>
          <w:rFonts w:cs="Times New Roman"/>
          <w:color w:val="252525"/>
        </w:rPr>
        <w:t xml:space="preserve"> I, </w:t>
      </w:r>
      <w:r w:rsidRPr="00720853">
        <w:rPr>
          <w:rFonts w:cs="Times New Roman"/>
          <w:color w:val="252525"/>
          <w:highlight w:val="yellow"/>
        </w:rPr>
        <w:t>First-Middle: Last</w:t>
      </w:r>
      <w:r>
        <w:rPr>
          <w:rFonts w:cs="Times New Roman"/>
          <w:color w:val="252525"/>
        </w:rPr>
        <w:t xml:space="preserve">, </w:t>
      </w:r>
      <w:r w:rsidR="00CE64EC">
        <w:rPr>
          <w:rFonts w:cs="Times New Roman"/>
          <w:color w:val="252525"/>
        </w:rPr>
        <w:t>first lien holde</w:t>
      </w:r>
      <w:r w:rsidR="002E0A94">
        <w:rPr>
          <w:rFonts w:cs="Times New Roman"/>
          <w:color w:val="252525"/>
        </w:rPr>
        <w:t xml:space="preserve">r of the 14th amendment  person, </w:t>
      </w:r>
      <w:r w:rsidR="002E0A94" w:rsidRPr="002E0A94">
        <w:rPr>
          <w:rFonts w:cs="Times New Roman"/>
          <w:color w:val="252525"/>
          <w:highlight w:val="yellow"/>
        </w:rPr>
        <w:t>FIRST  MIDDLE  LAST</w:t>
      </w:r>
      <w:r w:rsidR="002E0A94">
        <w:rPr>
          <w:rFonts w:cs="Times New Roman"/>
          <w:color w:val="252525"/>
        </w:rPr>
        <w:t xml:space="preserve">, did not consent for my body or my private property to be </w:t>
      </w:r>
      <w:r w:rsidR="00A606D2">
        <w:rPr>
          <w:rFonts w:cs="Times New Roman"/>
          <w:color w:val="252525"/>
        </w:rPr>
        <w:t xml:space="preserve">pledged as collateral for said 14th amendment citizen of the U.S. or of the STATE  OF  </w:t>
      </w:r>
      <w:r w:rsidR="00A606D2" w:rsidRPr="00A606D2">
        <w:rPr>
          <w:rFonts w:cs="Times New Roman"/>
          <w:color w:val="252525"/>
          <w:highlight w:val="yellow"/>
        </w:rPr>
        <w:t>YOUR  STATE</w:t>
      </w:r>
      <w:r w:rsidR="00A606D2">
        <w:rPr>
          <w:rFonts w:cs="Times New Roman"/>
          <w:color w:val="252525"/>
        </w:rPr>
        <w:t xml:space="preserve"> or of any other state in writing or in any other legally binding form of consent. Since contracts like the birth certificate </w:t>
      </w:r>
      <w:r w:rsidR="003517CB">
        <w:rPr>
          <w:rFonts w:cs="Times New Roman"/>
          <w:color w:val="252525"/>
        </w:rPr>
        <w:t>were constructed AND since</w:t>
      </w:r>
      <w:r w:rsidR="00A606D2">
        <w:rPr>
          <w:rFonts w:cs="Times New Roman"/>
          <w:color w:val="252525"/>
        </w:rPr>
        <w:t xml:space="preserve"> a Social Security number was issu</w:t>
      </w:r>
      <w:r w:rsidR="00406A68">
        <w:rPr>
          <w:rFonts w:cs="Times New Roman"/>
          <w:color w:val="252525"/>
        </w:rPr>
        <w:t xml:space="preserve">ed in the above-mentioned names at the time when I was a baby, then I would have been under legal disability to contract and incapable of entering into such a contract as the </w:t>
      </w:r>
      <w:r w:rsidR="00406A68" w:rsidRPr="00406A68">
        <w:rPr>
          <w:rFonts w:cs="Times New Roman"/>
          <w:color w:val="252525"/>
          <w:highlight w:val="cyan"/>
        </w:rPr>
        <w:t>1877 Georgia Constitution</w:t>
      </w:r>
      <w:r w:rsidR="001975DF">
        <w:rPr>
          <w:rFonts w:cs="Times New Roman"/>
          <w:color w:val="252525"/>
        </w:rPr>
        <w:t xml:space="preserve"> clearly affirm</w:t>
      </w:r>
      <w:r w:rsidR="00406A68">
        <w:rPr>
          <w:rFonts w:cs="Times New Roman"/>
          <w:color w:val="252525"/>
        </w:rPr>
        <w:t>s.</w:t>
      </w:r>
    </w:p>
    <w:p w14:paraId="334A83AA" w14:textId="77777777" w:rsidR="00AA7DDC" w:rsidRDefault="00AA7DDC">
      <w:pPr>
        <w:pStyle w:val="Body"/>
        <w:jc w:val="both"/>
        <w:rPr>
          <w:rFonts w:cs="Times New Roman"/>
          <w:color w:val="252525"/>
        </w:rPr>
      </w:pPr>
    </w:p>
    <w:p w14:paraId="4CA9E7E6" w14:textId="0446EC36" w:rsidR="00AA7DDC" w:rsidRDefault="00AA7DDC">
      <w:pPr>
        <w:pStyle w:val="Body"/>
        <w:jc w:val="both"/>
        <w:rPr>
          <w:rFonts w:cs="Times New Roman"/>
          <w:color w:val="252525"/>
        </w:rPr>
      </w:pPr>
      <w:r>
        <w:rPr>
          <w:rFonts w:cs="Times New Roman"/>
          <w:b/>
          <w:color w:val="252525"/>
        </w:rPr>
        <w:t xml:space="preserve">AND  TAKE  FURTHER  NOTICE  THAT </w:t>
      </w:r>
      <w:r>
        <w:rPr>
          <w:rFonts w:cs="Times New Roman"/>
          <w:color w:val="252525"/>
        </w:rPr>
        <w:t xml:space="preserve">I, </w:t>
      </w:r>
      <w:r w:rsidRPr="00AA7DDC">
        <w:rPr>
          <w:rFonts w:cs="Times New Roman"/>
          <w:color w:val="252525"/>
          <w:highlight w:val="yellow"/>
        </w:rPr>
        <w:t>First-Middle: Last</w:t>
      </w:r>
      <w:r>
        <w:rPr>
          <w:rFonts w:cs="Times New Roman"/>
          <w:color w:val="252525"/>
        </w:rPr>
        <w:t xml:space="preserve">, </w:t>
      </w:r>
      <w:r w:rsidR="00C84157">
        <w:rPr>
          <w:rFonts w:cs="Times New Roman"/>
          <w:color w:val="252525"/>
        </w:rPr>
        <w:t xml:space="preserve">reserve my right to sue you and all your agencies and contractors for using my name, </w:t>
      </w:r>
      <w:r w:rsidR="00C84157" w:rsidRPr="003567CB">
        <w:rPr>
          <w:rFonts w:cs="Times New Roman"/>
          <w:color w:val="252525"/>
          <w:highlight w:val="yellow"/>
        </w:rPr>
        <w:t>FIRST  MIDDLE  LAST</w:t>
      </w:r>
      <w:r w:rsidR="00C84157">
        <w:rPr>
          <w:rFonts w:cs="Times New Roman"/>
          <w:color w:val="252525"/>
        </w:rPr>
        <w:t xml:space="preserve"> </w:t>
      </w:r>
      <w:r w:rsidR="00C84157">
        <w:rPr>
          <w:rFonts w:cs="Times New Roman"/>
          <w:i/>
          <w:color w:val="252525"/>
        </w:rPr>
        <w:t>ens legis</w:t>
      </w:r>
      <w:r w:rsidR="00C84157">
        <w:rPr>
          <w:rFonts w:cs="Times New Roman"/>
          <w:color w:val="252525"/>
        </w:rPr>
        <w:t>, or my private property.</w:t>
      </w:r>
    </w:p>
    <w:p w14:paraId="631B7844" w14:textId="77777777" w:rsidR="00480494" w:rsidRDefault="00480494">
      <w:pPr>
        <w:pStyle w:val="Body"/>
        <w:jc w:val="both"/>
        <w:rPr>
          <w:rFonts w:cs="Times New Roman"/>
          <w:color w:val="252525"/>
        </w:rPr>
      </w:pPr>
    </w:p>
    <w:p w14:paraId="2FE1B893" w14:textId="7A149823" w:rsidR="00480494" w:rsidRPr="00480494" w:rsidRDefault="00480494">
      <w:pPr>
        <w:pStyle w:val="Body"/>
        <w:jc w:val="both"/>
        <w:rPr>
          <w:rFonts w:cs="Times New Roman"/>
          <w:color w:val="252525"/>
          <w:u w:color="000000"/>
        </w:rPr>
      </w:pPr>
      <w:r>
        <w:rPr>
          <w:rFonts w:cs="Times New Roman"/>
          <w:b/>
          <w:color w:val="252525"/>
        </w:rPr>
        <w:t>AND  TAKE  FURTHER  NOTICE  THAT</w:t>
      </w:r>
      <w:r>
        <w:rPr>
          <w:rFonts w:cs="Times New Roman"/>
          <w:color w:val="252525"/>
        </w:rPr>
        <w:t xml:space="preserve"> the material facts giving rise to the constitutional question are as follows:</w:t>
      </w:r>
    </w:p>
    <w:p w14:paraId="07D65B00" w14:textId="77777777" w:rsidR="004F775F" w:rsidRPr="004F775F" w:rsidRDefault="004F775F">
      <w:pPr>
        <w:pStyle w:val="Body"/>
        <w:jc w:val="both"/>
        <w:rPr>
          <w:rFonts w:cs="Times New Roman"/>
        </w:rPr>
      </w:pPr>
    </w:p>
    <w:p w14:paraId="6030ADD7" w14:textId="77777777" w:rsidR="00707124" w:rsidRDefault="00707124" w:rsidP="009C547F">
      <w:pPr>
        <w:pStyle w:val="Textbody"/>
        <w:widowControl/>
        <w:spacing w:after="0"/>
        <w:rPr>
          <w:rStyle w:val="hw"/>
          <w:b/>
          <w:bCs/>
          <w:iCs/>
          <w:highlight w:val="cyan"/>
          <w:u w:val="single"/>
        </w:rPr>
      </w:pPr>
    </w:p>
    <w:p w14:paraId="79C899E6" w14:textId="2F5C697B" w:rsidR="009C547F" w:rsidRPr="003517CB" w:rsidRDefault="005948B7" w:rsidP="005948B7">
      <w:pPr>
        <w:pStyle w:val="Textbody"/>
        <w:widowControl/>
        <w:numPr>
          <w:ilvl w:val="0"/>
          <w:numId w:val="5"/>
        </w:numPr>
        <w:spacing w:after="0"/>
        <w:rPr>
          <w:rStyle w:val="hw"/>
          <w:b/>
          <w:bCs/>
          <w:i/>
          <w:iCs/>
        </w:rPr>
      </w:pPr>
      <w:r>
        <w:rPr>
          <w:rStyle w:val="hw"/>
          <w:bCs/>
          <w:i/>
          <w:iCs/>
        </w:rPr>
        <w:t>Unalienable rights</w:t>
      </w:r>
      <w:r>
        <w:rPr>
          <w:rStyle w:val="hw"/>
          <w:bCs/>
          <w:iCs/>
        </w:rPr>
        <w:t xml:space="preserve"> protected by the </w:t>
      </w:r>
      <w:r w:rsidRPr="005948B7">
        <w:rPr>
          <w:rStyle w:val="hw"/>
          <w:bCs/>
          <w:iCs/>
          <w:highlight w:val="cyan"/>
        </w:rPr>
        <w:t>1877 Georgia Constitution</w:t>
      </w:r>
      <w:r>
        <w:rPr>
          <w:rStyle w:val="hw"/>
          <w:bCs/>
          <w:iCs/>
        </w:rPr>
        <w:t xml:space="preserve"> (as ratified without subsequent amendments) and the </w:t>
      </w:r>
      <w:r w:rsidRPr="005948B7">
        <w:rPr>
          <w:rStyle w:val="hw"/>
          <w:bCs/>
          <w:iCs/>
          <w:highlight w:val="cyan"/>
        </w:rPr>
        <w:t>1877</w:t>
      </w:r>
      <w:r>
        <w:rPr>
          <w:rStyle w:val="hw"/>
          <w:bCs/>
          <w:iCs/>
        </w:rPr>
        <w:t xml:space="preserve">  BILL  OF  RIGHTS such as the right of travel have been violated in the past.</w:t>
      </w:r>
    </w:p>
    <w:p w14:paraId="7B85A399" w14:textId="77777777" w:rsidR="003517CB" w:rsidRDefault="003517CB" w:rsidP="003517CB">
      <w:pPr>
        <w:pStyle w:val="Textbody"/>
        <w:widowControl/>
        <w:spacing w:after="0"/>
        <w:ind w:left="360"/>
        <w:rPr>
          <w:rStyle w:val="hw"/>
          <w:bCs/>
          <w:iCs/>
        </w:rPr>
      </w:pPr>
    </w:p>
    <w:p w14:paraId="48231E01" w14:textId="3010E48A" w:rsidR="00950364" w:rsidRPr="00950364" w:rsidRDefault="003517CB" w:rsidP="003517CB">
      <w:pPr>
        <w:pStyle w:val="Textbody"/>
        <w:widowControl/>
        <w:numPr>
          <w:ilvl w:val="0"/>
          <w:numId w:val="5"/>
        </w:numPr>
        <w:spacing w:after="0"/>
        <w:rPr>
          <w:rStyle w:val="hw"/>
          <w:b/>
          <w:bCs/>
          <w:iCs/>
        </w:rPr>
      </w:pPr>
      <w:r>
        <w:rPr>
          <w:rStyle w:val="hw"/>
          <w:bCs/>
          <w:i/>
          <w:iCs/>
        </w:rPr>
        <w:t>Unalienable rights</w:t>
      </w:r>
      <w:r>
        <w:rPr>
          <w:rStyle w:val="hw"/>
          <w:bCs/>
          <w:iCs/>
        </w:rPr>
        <w:t xml:space="preserve"> were violated</w:t>
      </w:r>
      <w:r w:rsidR="006A0643">
        <w:rPr>
          <w:rStyle w:val="hw"/>
          <w:bCs/>
          <w:iCs/>
        </w:rPr>
        <w:t xml:space="preserve"> in the past</w:t>
      </w:r>
      <w:r w:rsidR="00547272">
        <w:rPr>
          <w:rStyle w:val="hw"/>
          <w:bCs/>
          <w:iCs/>
        </w:rPr>
        <w:t>;</w:t>
      </w:r>
    </w:p>
    <w:p w14:paraId="6405DC25" w14:textId="2C2B44E3" w:rsidR="00950364" w:rsidRDefault="006A0643" w:rsidP="00950364">
      <w:pPr>
        <w:pStyle w:val="Textbody"/>
        <w:widowControl/>
        <w:spacing w:after="0"/>
        <w:rPr>
          <w:rStyle w:val="hw"/>
          <w:bCs/>
          <w:iCs/>
        </w:rPr>
      </w:pPr>
      <w:r>
        <w:rPr>
          <w:rStyle w:val="hw"/>
          <w:bCs/>
          <w:iCs/>
        </w:rPr>
        <w:t xml:space="preserve">      </w:t>
      </w:r>
      <w:r>
        <w:rPr>
          <w:rStyle w:val="hw"/>
          <w:bCs/>
          <w:iCs/>
        </w:rPr>
        <w:tab/>
      </w:r>
      <w:r w:rsidR="00950364" w:rsidRPr="00950364">
        <w:rPr>
          <w:rStyle w:val="hw"/>
          <w:bCs/>
          <w:iCs/>
          <w:highlight w:val="cyan"/>
        </w:rPr>
        <w:t>1877 Georgia Constitution</w:t>
      </w:r>
      <w:r w:rsidR="00950364">
        <w:rPr>
          <w:rStyle w:val="hw"/>
          <w:bCs/>
          <w:iCs/>
        </w:rPr>
        <w:t xml:space="preserve"> (as ratified without subsequent amendments)</w:t>
      </w:r>
    </w:p>
    <w:p w14:paraId="50E214AD" w14:textId="12FE7708" w:rsidR="003517CB" w:rsidRDefault="00950364" w:rsidP="00950364">
      <w:pPr>
        <w:pStyle w:val="Textbody"/>
        <w:widowControl/>
        <w:spacing w:after="0"/>
        <w:rPr>
          <w:rStyle w:val="hw"/>
          <w:bCs/>
          <w:iCs/>
        </w:rPr>
      </w:pPr>
      <w:r>
        <w:rPr>
          <w:rStyle w:val="hw"/>
          <w:bCs/>
          <w:iCs/>
        </w:rPr>
        <w:t xml:space="preserve">       </w:t>
      </w:r>
      <w:r w:rsidR="006A0643">
        <w:rPr>
          <w:rStyle w:val="hw"/>
          <w:bCs/>
          <w:iCs/>
        </w:rPr>
        <w:tab/>
      </w:r>
      <w:r>
        <w:rPr>
          <w:rStyle w:val="hw"/>
          <w:bCs/>
          <w:iCs/>
        </w:rPr>
        <w:t xml:space="preserve">SECTION </w:t>
      </w:r>
      <w:r w:rsidRPr="00950364">
        <w:rPr>
          <w:rStyle w:val="hw"/>
          <w:bCs/>
          <w:iCs/>
          <w:highlight w:val="cyan"/>
        </w:rPr>
        <w:t>I.</w:t>
      </w:r>
      <w:r>
        <w:rPr>
          <w:rStyle w:val="hw"/>
          <w:bCs/>
          <w:iCs/>
        </w:rPr>
        <w:t xml:space="preserve"> - BILL  OF  RIGHTS  - Par. </w:t>
      </w:r>
      <w:r w:rsidRPr="00950364">
        <w:rPr>
          <w:rStyle w:val="hw"/>
          <w:bCs/>
          <w:iCs/>
          <w:highlight w:val="cyan"/>
        </w:rPr>
        <w:t>XVI</w:t>
      </w:r>
    </w:p>
    <w:p w14:paraId="3F156D39" w14:textId="4A306068" w:rsidR="00950364" w:rsidRPr="00950364" w:rsidRDefault="00950364" w:rsidP="006A0643">
      <w:pPr>
        <w:pStyle w:val="Textbody"/>
        <w:widowControl/>
        <w:spacing w:after="0"/>
        <w:ind w:left="1418"/>
        <w:rPr>
          <w:rStyle w:val="hw"/>
          <w:bCs/>
          <w:i/>
          <w:iCs/>
        </w:rPr>
      </w:pPr>
      <w:r>
        <w:rPr>
          <w:rStyle w:val="hw"/>
          <w:bCs/>
          <w:i/>
          <w:iCs/>
        </w:rPr>
        <w:t>“The right of the people to be secure in their persons, houses, papers, and effects against unreasonable searches and seizures, s</w:t>
      </w:r>
      <w:r w:rsidR="00DD467C">
        <w:rPr>
          <w:rStyle w:val="hw"/>
          <w:bCs/>
          <w:i/>
          <w:iCs/>
        </w:rPr>
        <w:t>hall not be violated; and no warrant shall issue except upon probable cause, supported by oath, or affirmation, particularly describing the place, or places, to be searched, and the persons or things to be seized.”</w:t>
      </w:r>
    </w:p>
    <w:p w14:paraId="1FC50784" w14:textId="77777777" w:rsidR="009C547F" w:rsidRDefault="009C547F" w:rsidP="009C547F">
      <w:pPr>
        <w:pStyle w:val="Textbody"/>
        <w:widowControl/>
        <w:spacing w:after="0"/>
        <w:rPr>
          <w:rStyle w:val="hw"/>
          <w:bCs/>
          <w:iCs/>
        </w:rPr>
      </w:pPr>
    </w:p>
    <w:p w14:paraId="77494EFB" w14:textId="35FDC280" w:rsidR="006A0643" w:rsidRDefault="006A0643" w:rsidP="006A0643">
      <w:pPr>
        <w:pStyle w:val="Textbody"/>
        <w:widowControl/>
        <w:numPr>
          <w:ilvl w:val="0"/>
          <w:numId w:val="5"/>
        </w:numPr>
        <w:spacing w:after="0"/>
        <w:rPr>
          <w:rStyle w:val="hw"/>
          <w:bCs/>
          <w:iCs/>
        </w:rPr>
      </w:pPr>
      <w:r>
        <w:rPr>
          <w:rStyle w:val="hw"/>
          <w:bCs/>
          <w:i/>
          <w:iCs/>
        </w:rPr>
        <w:t>Unalienable rights</w:t>
      </w:r>
      <w:r w:rsidR="00547272">
        <w:rPr>
          <w:rStyle w:val="hw"/>
          <w:bCs/>
          <w:iCs/>
        </w:rPr>
        <w:t xml:space="preserve"> were violated in the past;</w:t>
      </w:r>
    </w:p>
    <w:p w14:paraId="51264D18" w14:textId="13CC71EB" w:rsidR="006A0643" w:rsidRDefault="006A0643" w:rsidP="006A0643">
      <w:pPr>
        <w:pStyle w:val="Textbody"/>
        <w:widowControl/>
        <w:spacing w:after="0"/>
        <w:ind w:left="709"/>
        <w:rPr>
          <w:rStyle w:val="hw"/>
          <w:bCs/>
          <w:iCs/>
        </w:rPr>
      </w:pPr>
      <w:r w:rsidRPr="006A0643">
        <w:rPr>
          <w:rStyle w:val="hw"/>
          <w:bCs/>
          <w:iCs/>
          <w:highlight w:val="cyan"/>
        </w:rPr>
        <w:t>1877 Georgia Constitution</w:t>
      </w:r>
      <w:r>
        <w:rPr>
          <w:rStyle w:val="hw"/>
          <w:bCs/>
          <w:iCs/>
        </w:rPr>
        <w:t xml:space="preserve"> (as ratified without subsequent amendments)</w:t>
      </w:r>
    </w:p>
    <w:p w14:paraId="47293B15" w14:textId="597191F9" w:rsidR="006A0643" w:rsidRDefault="00A931DB" w:rsidP="006A0643">
      <w:pPr>
        <w:pStyle w:val="Textbody"/>
        <w:widowControl/>
        <w:spacing w:after="0"/>
        <w:ind w:left="709"/>
        <w:rPr>
          <w:rStyle w:val="hw"/>
          <w:bCs/>
          <w:iCs/>
        </w:rPr>
      </w:pPr>
      <w:r>
        <w:rPr>
          <w:rStyle w:val="hw"/>
          <w:bCs/>
          <w:iCs/>
        </w:rPr>
        <w:t xml:space="preserve">SECTION </w:t>
      </w:r>
      <w:r w:rsidRPr="0012265E">
        <w:rPr>
          <w:rStyle w:val="hw"/>
          <w:bCs/>
          <w:iCs/>
          <w:highlight w:val="cyan"/>
        </w:rPr>
        <w:t>I.</w:t>
      </w:r>
      <w:r>
        <w:rPr>
          <w:rStyle w:val="hw"/>
          <w:bCs/>
          <w:iCs/>
        </w:rPr>
        <w:t xml:space="preserve"> -  BILL  OF  RIGHTS – Par. </w:t>
      </w:r>
      <w:r w:rsidRPr="0012265E">
        <w:rPr>
          <w:rStyle w:val="hw"/>
          <w:bCs/>
          <w:iCs/>
          <w:highlight w:val="cyan"/>
        </w:rPr>
        <w:t>XXI</w:t>
      </w:r>
    </w:p>
    <w:p w14:paraId="74F9E215" w14:textId="544E2BF9" w:rsidR="00A931DB" w:rsidRDefault="00A931DB" w:rsidP="006A0643">
      <w:pPr>
        <w:pStyle w:val="Textbody"/>
        <w:widowControl/>
        <w:spacing w:after="0"/>
        <w:ind w:left="709"/>
        <w:rPr>
          <w:rStyle w:val="hw"/>
          <w:bCs/>
          <w:i/>
          <w:iCs/>
        </w:rPr>
      </w:pPr>
      <w:r>
        <w:rPr>
          <w:rStyle w:val="hw"/>
          <w:bCs/>
          <w:iCs/>
        </w:rPr>
        <w:tab/>
      </w:r>
      <w:r>
        <w:rPr>
          <w:rStyle w:val="hw"/>
          <w:bCs/>
          <w:i/>
          <w:iCs/>
        </w:rPr>
        <w:t>“There shall be no imprisonment for debt.”</w:t>
      </w:r>
    </w:p>
    <w:p w14:paraId="591A3B8E" w14:textId="77777777" w:rsidR="009C1AB0" w:rsidRDefault="009C1AB0" w:rsidP="009C1AB0">
      <w:pPr>
        <w:pStyle w:val="Textbody"/>
        <w:widowControl/>
        <w:spacing w:after="0"/>
        <w:rPr>
          <w:rStyle w:val="hw"/>
          <w:bCs/>
          <w:iCs/>
        </w:rPr>
      </w:pPr>
    </w:p>
    <w:p w14:paraId="5E6B9F69" w14:textId="0ABCDA74" w:rsidR="009C1AB0" w:rsidRDefault="009C1AB0" w:rsidP="009C1AB0">
      <w:pPr>
        <w:pStyle w:val="Textbody"/>
        <w:widowControl/>
        <w:spacing w:after="0"/>
        <w:rPr>
          <w:rStyle w:val="hw"/>
          <w:bCs/>
          <w:iCs/>
        </w:rPr>
      </w:pPr>
      <w:r>
        <w:rPr>
          <w:rStyle w:val="hw"/>
          <w:b/>
          <w:bCs/>
          <w:iCs/>
        </w:rPr>
        <w:t xml:space="preserve">AND  TAKE  FURTHER  NOTICE THAT </w:t>
      </w:r>
      <w:r>
        <w:rPr>
          <w:rStyle w:val="hw"/>
          <w:bCs/>
          <w:iCs/>
        </w:rPr>
        <w:t xml:space="preserve">I DEMAND the name, </w:t>
      </w:r>
      <w:r w:rsidRPr="009C1AB0">
        <w:rPr>
          <w:rStyle w:val="hw"/>
          <w:bCs/>
          <w:iCs/>
          <w:highlight w:val="yellow"/>
        </w:rPr>
        <w:t>FIRST  MIDDLE  LAST</w:t>
      </w:r>
      <w:r>
        <w:rPr>
          <w:rStyle w:val="hw"/>
          <w:bCs/>
          <w:iCs/>
        </w:rPr>
        <w:t xml:space="preserve">, be added to the </w:t>
      </w:r>
      <w:r w:rsidRPr="002E311B">
        <w:rPr>
          <w:rStyle w:val="hw"/>
          <w:b/>
          <w:bCs/>
          <w:iCs/>
          <w:color w:val="FFFFFF" w:themeColor="background1"/>
          <w:highlight w:val="red"/>
        </w:rPr>
        <w:t xml:space="preserve">DO  NOT  STOP </w:t>
      </w:r>
      <w:r w:rsidRPr="002E311B">
        <w:rPr>
          <w:rStyle w:val="hw"/>
          <w:b/>
          <w:bCs/>
          <w:iCs/>
        </w:rPr>
        <w:t xml:space="preserve"> /  </w:t>
      </w:r>
      <w:r w:rsidRPr="002E311B">
        <w:rPr>
          <w:rStyle w:val="hw"/>
          <w:b/>
          <w:bCs/>
          <w:iCs/>
          <w:color w:val="FFFFFF" w:themeColor="background1"/>
          <w:highlight w:val="red"/>
        </w:rPr>
        <w:t>DO NOT  DETAIN</w:t>
      </w:r>
      <w:r w:rsidRPr="002E311B">
        <w:rPr>
          <w:rStyle w:val="hw"/>
          <w:b/>
          <w:bCs/>
          <w:iCs/>
        </w:rPr>
        <w:t xml:space="preserve"> LIST </w:t>
      </w:r>
      <w:r>
        <w:rPr>
          <w:rStyle w:val="hw"/>
          <w:bCs/>
          <w:iCs/>
        </w:rPr>
        <w:t xml:space="preserve">for </w:t>
      </w:r>
      <w:r w:rsidRPr="00DE5237">
        <w:rPr>
          <w:rStyle w:val="hw"/>
          <w:bCs/>
          <w:iCs/>
          <w:highlight w:val="yellow"/>
        </w:rPr>
        <w:t>Your State</w:t>
      </w:r>
      <w:r>
        <w:rPr>
          <w:rStyle w:val="hw"/>
          <w:bCs/>
          <w:iCs/>
        </w:rPr>
        <w:t xml:space="preserve"> and all the other states as well. </w:t>
      </w:r>
      <w:r w:rsidR="009B4EFA">
        <w:rPr>
          <w:rStyle w:val="hw"/>
          <w:bCs/>
          <w:iCs/>
        </w:rPr>
        <w:t xml:space="preserve">While </w:t>
      </w:r>
      <w:r w:rsidR="0039372F">
        <w:rPr>
          <w:rStyle w:val="hw"/>
          <w:bCs/>
          <w:iCs/>
        </w:rPr>
        <w:t>I</w:t>
      </w:r>
      <w:r>
        <w:rPr>
          <w:rStyle w:val="hw"/>
          <w:bCs/>
          <w:iCs/>
        </w:rPr>
        <w:t xml:space="preserve"> </w:t>
      </w:r>
      <w:r w:rsidR="009B4EFA">
        <w:rPr>
          <w:rStyle w:val="hw"/>
          <w:bCs/>
          <w:iCs/>
        </w:rPr>
        <w:t xml:space="preserve">explicitly reserve all of my rights protected by the above-said </w:t>
      </w:r>
      <w:r w:rsidR="00197D81" w:rsidRPr="00197D81">
        <w:rPr>
          <w:rStyle w:val="hw"/>
          <w:bCs/>
          <w:iCs/>
          <w:highlight w:val="yellow"/>
        </w:rPr>
        <w:t>Your State</w:t>
      </w:r>
      <w:r w:rsidR="009B4EFA">
        <w:rPr>
          <w:rStyle w:val="hw"/>
          <w:bCs/>
          <w:iCs/>
        </w:rPr>
        <w:t xml:space="preserve"> Constitution and waive no part of any of those rights</w:t>
      </w:r>
      <w:r w:rsidR="00C72920">
        <w:rPr>
          <w:rStyle w:val="hw"/>
          <w:bCs/>
          <w:iCs/>
        </w:rPr>
        <w:t>, you</w:t>
      </w:r>
      <w:r w:rsidR="00B249D7">
        <w:rPr>
          <w:rStyle w:val="hw"/>
          <w:bCs/>
          <w:iCs/>
        </w:rPr>
        <w:t xml:space="preserve"> shall abide by your oaths to </w:t>
      </w:r>
      <w:r w:rsidR="009F13C1">
        <w:rPr>
          <w:rStyle w:val="hw"/>
          <w:bCs/>
          <w:iCs/>
        </w:rPr>
        <w:t>it</w:t>
      </w:r>
      <w:r w:rsidR="00C72920">
        <w:rPr>
          <w:rStyle w:val="hw"/>
          <w:bCs/>
          <w:iCs/>
        </w:rPr>
        <w:t>.</w:t>
      </w:r>
      <w:r w:rsidR="003961CB">
        <w:rPr>
          <w:rStyle w:val="hw"/>
          <w:bCs/>
          <w:iCs/>
        </w:rPr>
        <w:t xml:space="preserve"> I also have recorded a lien upon said names which are my</w:t>
      </w:r>
      <w:r w:rsidR="00685244">
        <w:rPr>
          <w:rStyle w:val="hw"/>
          <w:bCs/>
          <w:iCs/>
        </w:rPr>
        <w:t xml:space="preserve"> property, and there shall be a charge as prescribed in the attached fee schedule or as otherwise prescribed upon invoice,</w:t>
      </w:r>
      <w:r w:rsidR="008A7741">
        <w:rPr>
          <w:rStyle w:val="hw"/>
          <w:bCs/>
          <w:iCs/>
        </w:rPr>
        <w:t xml:space="preserve"> and the claim shall come </w:t>
      </w:r>
      <w:r w:rsidR="00AB5A8C">
        <w:rPr>
          <w:rStyle w:val="hw"/>
          <w:bCs/>
          <w:iCs/>
        </w:rPr>
        <w:t xml:space="preserve">against you, your agency(ies), </w:t>
      </w:r>
      <w:r w:rsidR="00E46743">
        <w:rPr>
          <w:rStyle w:val="hw"/>
          <w:bCs/>
          <w:iCs/>
        </w:rPr>
        <w:t>and/</w:t>
      </w:r>
      <w:r w:rsidR="00AB5A8C">
        <w:rPr>
          <w:rStyle w:val="hw"/>
          <w:bCs/>
          <w:iCs/>
        </w:rPr>
        <w:t>or your contractors</w:t>
      </w:r>
      <w:r w:rsidR="00E46743">
        <w:rPr>
          <w:rStyle w:val="hw"/>
          <w:bCs/>
          <w:iCs/>
        </w:rPr>
        <w:t xml:space="preserve"> </w:t>
      </w:r>
      <w:r w:rsidR="009D49E0">
        <w:rPr>
          <w:rStyle w:val="hw"/>
          <w:bCs/>
          <w:iCs/>
        </w:rPr>
        <w:t>in which this Motion to Intervene with an Injunction shall become a contract</w:t>
      </w:r>
      <w:r w:rsidR="00AB5A8C">
        <w:rPr>
          <w:rStyle w:val="hw"/>
          <w:bCs/>
          <w:iCs/>
        </w:rPr>
        <w:t>.</w:t>
      </w:r>
      <w:r w:rsidR="00685244">
        <w:rPr>
          <w:rStyle w:val="hw"/>
          <w:bCs/>
          <w:iCs/>
        </w:rPr>
        <w:t xml:space="preserve"> </w:t>
      </w:r>
    </w:p>
    <w:p w14:paraId="745DDE12" w14:textId="77777777" w:rsidR="00014731" w:rsidRDefault="00014731" w:rsidP="009C1AB0">
      <w:pPr>
        <w:pStyle w:val="Textbody"/>
        <w:widowControl/>
        <w:spacing w:after="0"/>
        <w:rPr>
          <w:rStyle w:val="hw"/>
          <w:bCs/>
          <w:iCs/>
        </w:rPr>
      </w:pPr>
    </w:p>
    <w:p w14:paraId="501D52E5" w14:textId="70CAD4CF" w:rsidR="00014731" w:rsidRPr="009C1AB0" w:rsidRDefault="00014731" w:rsidP="009C1AB0">
      <w:pPr>
        <w:pStyle w:val="Textbody"/>
        <w:widowControl/>
        <w:spacing w:after="0"/>
        <w:rPr>
          <w:rStyle w:val="hw"/>
          <w:bCs/>
          <w:iCs/>
        </w:rPr>
      </w:pPr>
      <w:r>
        <w:rPr>
          <w:rStyle w:val="hw"/>
          <w:b/>
          <w:bCs/>
          <w:iCs/>
        </w:rPr>
        <w:t xml:space="preserve">AND  TAKE  FURTHER  NOTICE  THAT </w:t>
      </w:r>
      <w:r>
        <w:rPr>
          <w:rStyle w:val="hw"/>
          <w:bCs/>
          <w:iCs/>
        </w:rPr>
        <w:t xml:space="preserve">THIS IS A CONTRACT. Failure to respond or to rebut this affidavit within </w:t>
      </w:r>
      <w:r w:rsidR="001679B8">
        <w:rPr>
          <w:rStyle w:val="hw"/>
          <w:bCs/>
          <w:iCs/>
        </w:rPr>
        <w:t>t</w:t>
      </w:r>
      <w:r>
        <w:rPr>
          <w:rStyle w:val="hw"/>
          <w:bCs/>
          <w:iCs/>
        </w:rPr>
        <w:t xml:space="preserve">en </w:t>
      </w:r>
      <w:r w:rsidR="001679B8">
        <w:rPr>
          <w:rStyle w:val="hw"/>
          <w:b/>
          <w:bCs/>
          <w:iCs/>
        </w:rPr>
        <w:t>(10</w:t>
      </w:r>
      <w:r w:rsidRPr="00014731">
        <w:rPr>
          <w:rStyle w:val="hw"/>
          <w:b/>
          <w:bCs/>
          <w:iCs/>
        </w:rPr>
        <w:t>)</w:t>
      </w:r>
      <w:r>
        <w:rPr>
          <w:rStyle w:val="hw"/>
          <w:bCs/>
          <w:iCs/>
        </w:rPr>
        <w:t xml:space="preserve"> days shall constitute your acceptance</w:t>
      </w:r>
      <w:r w:rsidR="00DA6983">
        <w:rPr>
          <w:rStyle w:val="hw"/>
          <w:bCs/>
          <w:iCs/>
        </w:rPr>
        <w:t xml:space="preserve"> and acquiescence. This contract is law.</w:t>
      </w:r>
    </w:p>
    <w:p w14:paraId="4BC9988F" w14:textId="4B5B9D8C" w:rsidR="00591224" w:rsidRPr="00A931DB" w:rsidRDefault="00591224" w:rsidP="00616051">
      <w:pPr>
        <w:pStyle w:val="Textbody"/>
        <w:widowControl/>
        <w:spacing w:after="0"/>
        <w:rPr>
          <w:rStyle w:val="hw"/>
          <w:bCs/>
          <w:iCs/>
        </w:rPr>
      </w:pPr>
    </w:p>
    <w:p w14:paraId="38A45585" w14:textId="3FE1F1AB" w:rsidR="004F775F" w:rsidRPr="00ED601F" w:rsidRDefault="00014731" w:rsidP="00014731">
      <w:pPr>
        <w:pStyle w:val="Textbody"/>
        <w:widowControl/>
        <w:spacing w:after="0"/>
        <w:jc w:val="center"/>
        <w:rPr>
          <w:sz w:val="32"/>
          <w:szCs w:val="28"/>
        </w:rPr>
      </w:pPr>
      <w:r w:rsidRPr="00ED601F">
        <w:rPr>
          <w:rStyle w:val="hw"/>
          <w:bCs/>
          <w:sz w:val="32"/>
          <w:szCs w:val="28"/>
        </w:rPr>
        <w:t>FURTHER  CONSTITUTIONAL  REFERENCES</w:t>
      </w:r>
    </w:p>
    <w:p w14:paraId="1371A470" w14:textId="77777777" w:rsidR="004F775F" w:rsidRDefault="004F775F">
      <w:pPr>
        <w:pStyle w:val="Standard"/>
        <w:jc w:val="both"/>
        <w:rPr>
          <w:rStyle w:val="hw"/>
          <w:rFonts w:ascii="Arial" w:hAnsi="Arial"/>
        </w:rPr>
      </w:pPr>
    </w:p>
    <w:p w14:paraId="5A8044C8" w14:textId="0B2777F5" w:rsidR="00C41F7D" w:rsidRPr="00C41F7D" w:rsidRDefault="00391567" w:rsidP="00ED601F">
      <w:pPr>
        <w:pStyle w:val="Standard"/>
        <w:numPr>
          <w:ilvl w:val="0"/>
          <w:numId w:val="6"/>
        </w:numPr>
        <w:jc w:val="both"/>
        <w:rPr>
          <w:rFonts w:cs="Times New Roman"/>
          <w:b/>
          <w:color w:val="252525"/>
        </w:rPr>
      </w:pPr>
      <w:r w:rsidRPr="004F775F">
        <w:rPr>
          <w:rStyle w:val="hw"/>
          <w:rFonts w:cs="Times New Roman"/>
        </w:rPr>
        <w:t>PURSUA</w:t>
      </w:r>
      <w:r w:rsidR="00D95E6E">
        <w:rPr>
          <w:rStyle w:val="hw"/>
          <w:rFonts w:cs="Times New Roman"/>
        </w:rPr>
        <w:t xml:space="preserve">NT TO the </w:t>
      </w:r>
      <w:r w:rsidR="005D72C9">
        <w:rPr>
          <w:rStyle w:val="hw"/>
          <w:rFonts w:cs="Times New Roman"/>
          <w:highlight w:val="cyan"/>
        </w:rPr>
        <w:t>1877</w:t>
      </w:r>
      <w:r w:rsidR="00DE52E4" w:rsidRPr="00A66138">
        <w:rPr>
          <w:rStyle w:val="hw"/>
          <w:rFonts w:cs="Times New Roman"/>
          <w:highlight w:val="cyan"/>
        </w:rPr>
        <w:t xml:space="preserve"> </w:t>
      </w:r>
      <w:r w:rsidR="00DE52E4" w:rsidRPr="00363F3B">
        <w:rPr>
          <w:rStyle w:val="hw"/>
          <w:rFonts w:cs="Times New Roman"/>
          <w:highlight w:val="cyan"/>
        </w:rPr>
        <w:t>Georgia</w:t>
      </w:r>
      <w:r w:rsidR="00D95E6E" w:rsidRPr="00363F3B">
        <w:rPr>
          <w:rStyle w:val="hw"/>
          <w:rFonts w:cs="Times New Roman"/>
          <w:highlight w:val="cyan"/>
        </w:rPr>
        <w:t xml:space="preserve"> Constitution</w:t>
      </w:r>
      <w:r w:rsidR="00014731">
        <w:rPr>
          <w:rStyle w:val="hw"/>
          <w:rFonts w:cs="Times New Roman"/>
        </w:rPr>
        <w:t xml:space="preserve"> -</w:t>
      </w:r>
      <w:r w:rsidRPr="004F775F">
        <w:rPr>
          <w:rStyle w:val="hw"/>
          <w:rFonts w:cs="Times New Roman"/>
        </w:rPr>
        <w:t xml:space="preserve"> </w:t>
      </w:r>
      <w:r w:rsidRPr="004F775F">
        <w:rPr>
          <w:rFonts w:cs="Times New Roman"/>
        </w:rPr>
        <w:t xml:space="preserve">ARTICLE </w:t>
      </w:r>
      <w:r w:rsidRPr="0018187B">
        <w:rPr>
          <w:rFonts w:cs="Times New Roman"/>
          <w:highlight w:val="cyan"/>
        </w:rPr>
        <w:t>I</w:t>
      </w:r>
      <w:r w:rsidR="00D95E6E" w:rsidRPr="0018187B">
        <w:rPr>
          <w:rFonts w:cs="Times New Roman"/>
          <w:highlight w:val="cyan"/>
        </w:rPr>
        <w:t>.</w:t>
      </w:r>
      <w:r w:rsidR="00D95E6E">
        <w:rPr>
          <w:rFonts w:cs="Times New Roman"/>
        </w:rPr>
        <w:t xml:space="preserve"> </w:t>
      </w:r>
      <w:r w:rsidR="0018187B">
        <w:rPr>
          <w:rFonts w:cs="Times New Roman"/>
        </w:rPr>
        <w:t>–</w:t>
      </w:r>
      <w:r w:rsidR="00D95E6E">
        <w:rPr>
          <w:rFonts w:cs="Times New Roman"/>
        </w:rPr>
        <w:t xml:space="preserve"> </w:t>
      </w:r>
      <w:r w:rsidR="0018187B">
        <w:rPr>
          <w:rFonts w:cs="Times New Roman"/>
        </w:rPr>
        <w:t>BILL  OF  RIGHTS</w:t>
      </w:r>
      <w:r w:rsidR="00D95E6E">
        <w:rPr>
          <w:rFonts w:cs="Times New Roman"/>
        </w:rPr>
        <w:t xml:space="preserve"> </w:t>
      </w:r>
      <w:r w:rsidR="0018187B">
        <w:rPr>
          <w:rFonts w:cs="Times New Roman"/>
        </w:rPr>
        <w:t>–</w:t>
      </w:r>
      <w:r w:rsidR="003022C3">
        <w:rPr>
          <w:rFonts w:cs="Times New Roman"/>
        </w:rPr>
        <w:t xml:space="preserve"> SECTION </w:t>
      </w:r>
      <w:r w:rsidR="003022C3" w:rsidRPr="00A0690F">
        <w:rPr>
          <w:rFonts w:cs="Times New Roman"/>
          <w:highlight w:val="cyan"/>
        </w:rPr>
        <w:t>I.</w:t>
      </w:r>
      <w:r w:rsidR="003022C3">
        <w:rPr>
          <w:rFonts w:cs="Times New Roman"/>
        </w:rPr>
        <w:t xml:space="preserve"> -</w:t>
      </w:r>
      <w:r w:rsidR="0018187B">
        <w:rPr>
          <w:rFonts w:cs="Times New Roman"/>
        </w:rPr>
        <w:t xml:space="preserve"> Par. </w:t>
      </w:r>
      <w:r w:rsidR="00C41F7D">
        <w:rPr>
          <w:rFonts w:cs="Times New Roman"/>
          <w:highlight w:val="cyan"/>
        </w:rPr>
        <w:t>I</w:t>
      </w:r>
      <w:r w:rsidRPr="004811FA">
        <w:rPr>
          <w:rFonts w:cs="Times New Roman"/>
          <w:b/>
          <w:color w:val="252525"/>
          <w:highlight w:val="cyan"/>
        </w:rPr>
        <w:t>.</w:t>
      </w:r>
      <w:r w:rsidR="00142292">
        <w:rPr>
          <w:rFonts w:cs="Times New Roman"/>
          <w:b/>
          <w:color w:val="252525"/>
        </w:rPr>
        <w:t xml:space="preserve"> </w:t>
      </w:r>
    </w:p>
    <w:p w14:paraId="78C378CB" w14:textId="15FA7078" w:rsidR="00814296" w:rsidRDefault="00142292" w:rsidP="004F4180">
      <w:pPr>
        <w:pStyle w:val="Textbody"/>
        <w:widowControl/>
        <w:ind w:left="709"/>
        <w:rPr>
          <w:rFonts w:cs="Times New Roman"/>
          <w:i/>
        </w:rPr>
      </w:pPr>
      <w:r>
        <w:rPr>
          <w:rFonts w:cs="Times New Roman"/>
          <w:i/>
        </w:rPr>
        <w:t>“</w:t>
      </w:r>
      <w:r w:rsidR="004F4180">
        <w:rPr>
          <w:rFonts w:cs="Times New Roman"/>
          <w:i/>
        </w:rPr>
        <w:t>All government, of right, originates with the people, is founded upon their will only, and is instituted solely for the good of the whole. Public officers are the trustees and servants of the people, and, at all times, amenable to them.</w:t>
      </w:r>
      <w:r>
        <w:rPr>
          <w:rFonts w:cs="Times New Roman"/>
          <w:i/>
        </w:rPr>
        <w:t>”</w:t>
      </w:r>
    </w:p>
    <w:p w14:paraId="13830345" w14:textId="77777777" w:rsidR="00814296" w:rsidRDefault="00814296">
      <w:pPr>
        <w:pStyle w:val="Standard"/>
        <w:jc w:val="both"/>
      </w:pPr>
    </w:p>
    <w:p w14:paraId="3B556854" w14:textId="7C7E0F8C" w:rsidR="004811FA" w:rsidRPr="004811FA" w:rsidRDefault="004811FA" w:rsidP="00ED601F">
      <w:pPr>
        <w:pStyle w:val="Standard"/>
        <w:numPr>
          <w:ilvl w:val="0"/>
          <w:numId w:val="6"/>
        </w:numPr>
        <w:jc w:val="both"/>
        <w:rPr>
          <w:rFonts w:cs="Times New Roman"/>
          <w:b/>
          <w:color w:val="252525"/>
        </w:rPr>
      </w:pPr>
      <w:r w:rsidRPr="004F775F">
        <w:rPr>
          <w:rStyle w:val="hw"/>
          <w:rFonts w:cs="Times New Roman"/>
        </w:rPr>
        <w:t>PURSUA</w:t>
      </w:r>
      <w:r>
        <w:rPr>
          <w:rStyle w:val="hw"/>
          <w:rFonts w:cs="Times New Roman"/>
        </w:rPr>
        <w:t xml:space="preserve">NT TO the </w:t>
      </w:r>
      <w:r>
        <w:rPr>
          <w:rStyle w:val="hw"/>
          <w:rFonts w:cs="Times New Roman"/>
          <w:highlight w:val="cyan"/>
        </w:rPr>
        <w:t>1877</w:t>
      </w:r>
      <w:r w:rsidRPr="00A66138">
        <w:rPr>
          <w:rStyle w:val="hw"/>
          <w:rFonts w:cs="Times New Roman"/>
          <w:highlight w:val="cyan"/>
        </w:rPr>
        <w:t xml:space="preserve"> </w:t>
      </w:r>
      <w:r w:rsidRPr="00363F3B">
        <w:rPr>
          <w:rStyle w:val="hw"/>
          <w:rFonts w:cs="Times New Roman"/>
          <w:highlight w:val="cyan"/>
        </w:rPr>
        <w:t>Georgia Constitution</w:t>
      </w:r>
      <w:r>
        <w:rPr>
          <w:rStyle w:val="hw"/>
          <w:rFonts w:cs="Times New Roman"/>
        </w:rPr>
        <w:t xml:space="preserve"> -</w:t>
      </w:r>
      <w:r w:rsidRPr="004F775F">
        <w:rPr>
          <w:rStyle w:val="hw"/>
          <w:rFonts w:cs="Times New Roman"/>
        </w:rPr>
        <w:t xml:space="preserve"> </w:t>
      </w:r>
      <w:r w:rsidRPr="004F775F">
        <w:rPr>
          <w:rFonts w:cs="Times New Roman"/>
        </w:rPr>
        <w:t xml:space="preserve">ARTICLE </w:t>
      </w:r>
      <w:r w:rsidRPr="0018187B">
        <w:rPr>
          <w:rFonts w:cs="Times New Roman"/>
          <w:highlight w:val="cyan"/>
        </w:rPr>
        <w:t>I.</w:t>
      </w:r>
      <w:r>
        <w:rPr>
          <w:rFonts w:cs="Times New Roman"/>
        </w:rPr>
        <w:t xml:space="preserve"> – BILL  OF  RIGHTS –</w:t>
      </w:r>
      <w:r w:rsidR="003022C3">
        <w:rPr>
          <w:rFonts w:cs="Times New Roman"/>
        </w:rPr>
        <w:t xml:space="preserve"> SECTION </w:t>
      </w:r>
      <w:r w:rsidR="003022C3" w:rsidRPr="00A0690F">
        <w:rPr>
          <w:rFonts w:cs="Times New Roman"/>
          <w:highlight w:val="cyan"/>
        </w:rPr>
        <w:t>I.</w:t>
      </w:r>
      <w:r w:rsidR="003022C3">
        <w:rPr>
          <w:rFonts w:cs="Times New Roman"/>
        </w:rPr>
        <w:t xml:space="preserve"> -</w:t>
      </w:r>
      <w:r>
        <w:rPr>
          <w:rFonts w:cs="Times New Roman"/>
        </w:rPr>
        <w:t xml:space="preserve"> Par. </w:t>
      </w:r>
      <w:r>
        <w:rPr>
          <w:rFonts w:cs="Times New Roman"/>
          <w:highlight w:val="cyan"/>
        </w:rPr>
        <w:t>I</w:t>
      </w:r>
      <w:r w:rsidR="00ED601F" w:rsidRPr="00ED601F">
        <w:rPr>
          <w:rFonts w:cs="Times New Roman"/>
          <w:highlight w:val="cyan"/>
        </w:rPr>
        <w:t>V</w:t>
      </w:r>
      <w:r w:rsidRPr="00ED601F">
        <w:rPr>
          <w:rFonts w:cs="Times New Roman"/>
          <w:b/>
          <w:color w:val="252525"/>
          <w:highlight w:val="cyan"/>
        </w:rPr>
        <w:t>.</w:t>
      </w:r>
      <w:r>
        <w:rPr>
          <w:rFonts w:cs="Times New Roman"/>
          <w:b/>
          <w:color w:val="252525"/>
        </w:rPr>
        <w:t xml:space="preserve"> </w:t>
      </w:r>
    </w:p>
    <w:p w14:paraId="24CEB1A8" w14:textId="3CD88765" w:rsidR="00814296" w:rsidRDefault="00D95E6E" w:rsidP="00ED601F">
      <w:pPr>
        <w:pStyle w:val="Textbody"/>
        <w:widowControl/>
        <w:spacing w:after="0"/>
        <w:ind w:left="709"/>
        <w:rPr>
          <w:rFonts w:cs="Times New Roman"/>
          <w:i/>
          <w:color w:val="252525"/>
        </w:rPr>
      </w:pPr>
      <w:r w:rsidRPr="00D95E6E">
        <w:rPr>
          <w:rFonts w:cs="Times New Roman"/>
          <w:i/>
          <w:color w:val="252525"/>
        </w:rPr>
        <w:t>“</w:t>
      </w:r>
      <w:r w:rsidR="00ED601F">
        <w:rPr>
          <w:rFonts w:cs="Times New Roman"/>
          <w:i/>
          <w:color w:val="252525"/>
        </w:rPr>
        <w:t>No person shall be deprived of the right to prosecute or defend his own cause in any of the Courts of this State, in person, by attorney, or both.</w:t>
      </w:r>
      <w:r w:rsidRPr="00D95E6E">
        <w:rPr>
          <w:rFonts w:cs="Times New Roman"/>
          <w:i/>
          <w:color w:val="252525"/>
        </w:rPr>
        <w:t>”</w:t>
      </w:r>
    </w:p>
    <w:p w14:paraId="5A9BEF0C" w14:textId="77777777" w:rsidR="007B3AEA" w:rsidRDefault="007B3AEA" w:rsidP="00ED601F">
      <w:pPr>
        <w:pStyle w:val="Textbody"/>
        <w:widowControl/>
        <w:spacing w:after="0"/>
        <w:ind w:left="709"/>
        <w:rPr>
          <w:rFonts w:cs="Times New Roman"/>
          <w:color w:val="252525"/>
        </w:rPr>
      </w:pPr>
    </w:p>
    <w:p w14:paraId="198BEBF7" w14:textId="5A39E677" w:rsidR="007B3AEA" w:rsidRPr="004811FA" w:rsidRDefault="007B3AEA" w:rsidP="007B3AEA">
      <w:pPr>
        <w:pStyle w:val="Standard"/>
        <w:numPr>
          <w:ilvl w:val="0"/>
          <w:numId w:val="6"/>
        </w:numPr>
        <w:jc w:val="both"/>
        <w:rPr>
          <w:rFonts w:cs="Times New Roman"/>
          <w:b/>
          <w:color w:val="252525"/>
        </w:rPr>
      </w:pPr>
      <w:r w:rsidRPr="004F775F">
        <w:rPr>
          <w:rStyle w:val="hw"/>
          <w:rFonts w:cs="Times New Roman"/>
        </w:rPr>
        <w:t>PURSUA</w:t>
      </w:r>
      <w:r>
        <w:rPr>
          <w:rStyle w:val="hw"/>
          <w:rFonts w:cs="Times New Roman"/>
        </w:rPr>
        <w:t xml:space="preserve">NT TO the </w:t>
      </w:r>
      <w:r>
        <w:rPr>
          <w:rStyle w:val="hw"/>
          <w:rFonts w:cs="Times New Roman"/>
          <w:highlight w:val="cyan"/>
        </w:rPr>
        <w:t>1877</w:t>
      </w:r>
      <w:r w:rsidRPr="00A66138">
        <w:rPr>
          <w:rStyle w:val="hw"/>
          <w:rFonts w:cs="Times New Roman"/>
          <w:highlight w:val="cyan"/>
        </w:rPr>
        <w:t xml:space="preserve"> </w:t>
      </w:r>
      <w:r w:rsidRPr="00363F3B">
        <w:rPr>
          <w:rStyle w:val="hw"/>
          <w:rFonts w:cs="Times New Roman"/>
          <w:highlight w:val="cyan"/>
        </w:rPr>
        <w:t>Georgia Constitution</w:t>
      </w:r>
      <w:r>
        <w:rPr>
          <w:rStyle w:val="hw"/>
          <w:rFonts w:cs="Times New Roman"/>
        </w:rPr>
        <w:t xml:space="preserve"> -</w:t>
      </w:r>
      <w:r w:rsidRPr="004F775F">
        <w:rPr>
          <w:rStyle w:val="hw"/>
          <w:rFonts w:cs="Times New Roman"/>
        </w:rPr>
        <w:t xml:space="preserve"> </w:t>
      </w:r>
      <w:r w:rsidRPr="004F775F">
        <w:rPr>
          <w:rFonts w:cs="Times New Roman"/>
        </w:rPr>
        <w:t xml:space="preserve">ARTICLE </w:t>
      </w:r>
      <w:r w:rsidRPr="0018187B">
        <w:rPr>
          <w:rFonts w:cs="Times New Roman"/>
          <w:highlight w:val="cyan"/>
        </w:rPr>
        <w:t>I.</w:t>
      </w:r>
      <w:r>
        <w:rPr>
          <w:rFonts w:cs="Times New Roman"/>
        </w:rPr>
        <w:t xml:space="preserve"> – BILL  OF  RIGHTS – </w:t>
      </w:r>
      <w:r w:rsidR="006A510B">
        <w:rPr>
          <w:rFonts w:cs="Times New Roman"/>
        </w:rPr>
        <w:t xml:space="preserve">SECTION </w:t>
      </w:r>
      <w:r w:rsidR="006A510B" w:rsidRPr="00A0690F">
        <w:rPr>
          <w:rFonts w:cs="Times New Roman"/>
          <w:highlight w:val="cyan"/>
        </w:rPr>
        <w:t>I.</w:t>
      </w:r>
      <w:r w:rsidR="006A510B">
        <w:rPr>
          <w:rFonts w:cs="Times New Roman"/>
        </w:rPr>
        <w:t xml:space="preserve"> - </w:t>
      </w:r>
      <w:r>
        <w:rPr>
          <w:rFonts w:cs="Times New Roman"/>
        </w:rPr>
        <w:t xml:space="preserve">Par. </w:t>
      </w:r>
      <w:r>
        <w:rPr>
          <w:rFonts w:cs="Times New Roman"/>
          <w:highlight w:val="cyan"/>
        </w:rPr>
        <w:t>I</w:t>
      </w:r>
      <w:r w:rsidR="006A510B">
        <w:rPr>
          <w:rFonts w:cs="Times New Roman"/>
          <w:highlight w:val="cyan"/>
        </w:rPr>
        <w:t>X</w:t>
      </w:r>
      <w:r w:rsidRPr="00ED601F">
        <w:rPr>
          <w:rFonts w:cs="Times New Roman"/>
          <w:b/>
          <w:color w:val="252525"/>
          <w:highlight w:val="cyan"/>
        </w:rPr>
        <w:t>.</w:t>
      </w:r>
      <w:r>
        <w:rPr>
          <w:rFonts w:cs="Times New Roman"/>
          <w:b/>
          <w:color w:val="252525"/>
        </w:rPr>
        <w:t xml:space="preserve"> </w:t>
      </w:r>
    </w:p>
    <w:p w14:paraId="2B2E8D6E" w14:textId="57CDEACD" w:rsidR="007B3AEA" w:rsidRDefault="007B3AEA" w:rsidP="007B3AEA">
      <w:pPr>
        <w:pStyle w:val="Textbody"/>
        <w:widowControl/>
        <w:spacing w:after="0"/>
        <w:ind w:left="709"/>
        <w:rPr>
          <w:rFonts w:cs="Times New Roman"/>
          <w:i/>
          <w:color w:val="252525"/>
        </w:rPr>
      </w:pPr>
      <w:r>
        <w:rPr>
          <w:rFonts w:cs="Times New Roman"/>
          <w:i/>
          <w:color w:val="252525"/>
        </w:rPr>
        <w:t>“</w:t>
      </w:r>
      <w:r w:rsidR="004942E9">
        <w:rPr>
          <w:rFonts w:cs="Times New Roman"/>
          <w:i/>
          <w:color w:val="252525"/>
        </w:rPr>
        <w:t>Excessive bail shall not be required, nor excessive fines imposed, nor cruel and unusual punishments inflicted; nor shall any person be abused in being arrested, while under arrest, or in prison.</w:t>
      </w:r>
      <w:r>
        <w:rPr>
          <w:rFonts w:cs="Times New Roman"/>
          <w:i/>
          <w:color w:val="252525"/>
        </w:rPr>
        <w:t>”</w:t>
      </w:r>
    </w:p>
    <w:p w14:paraId="01C5F71C" w14:textId="77777777" w:rsidR="00867883" w:rsidRDefault="00867883" w:rsidP="007B3AEA">
      <w:pPr>
        <w:pStyle w:val="Textbody"/>
        <w:widowControl/>
        <w:spacing w:after="0"/>
        <w:ind w:left="709"/>
        <w:rPr>
          <w:rFonts w:cs="Times New Roman"/>
          <w:i/>
          <w:color w:val="252525"/>
        </w:rPr>
      </w:pPr>
    </w:p>
    <w:p w14:paraId="46B97BA0" w14:textId="77777777" w:rsidR="003E280A" w:rsidRDefault="003E280A" w:rsidP="007B3AEA">
      <w:pPr>
        <w:pStyle w:val="Textbody"/>
        <w:widowControl/>
        <w:spacing w:after="0"/>
        <w:ind w:left="709"/>
        <w:rPr>
          <w:rFonts w:cs="Times New Roman"/>
          <w:color w:val="252525"/>
        </w:rPr>
      </w:pPr>
    </w:p>
    <w:p w14:paraId="7A0DFDF1" w14:textId="462887BF" w:rsidR="0027679B" w:rsidRDefault="003E280A" w:rsidP="003E280A">
      <w:pPr>
        <w:pStyle w:val="Standard"/>
        <w:numPr>
          <w:ilvl w:val="0"/>
          <w:numId w:val="6"/>
        </w:numPr>
        <w:jc w:val="both"/>
        <w:rPr>
          <w:rFonts w:cs="Times New Roman"/>
          <w:b/>
          <w:color w:val="252525"/>
        </w:rPr>
      </w:pPr>
      <w:r w:rsidRPr="004F775F">
        <w:rPr>
          <w:rStyle w:val="hw"/>
          <w:rFonts w:cs="Times New Roman"/>
        </w:rPr>
        <w:t>PURSUA</w:t>
      </w:r>
      <w:r>
        <w:rPr>
          <w:rStyle w:val="hw"/>
          <w:rFonts w:cs="Times New Roman"/>
        </w:rPr>
        <w:t xml:space="preserve">NT TO the </w:t>
      </w:r>
      <w:r>
        <w:rPr>
          <w:rStyle w:val="hw"/>
          <w:rFonts w:cs="Times New Roman"/>
          <w:highlight w:val="cyan"/>
        </w:rPr>
        <w:t>1877</w:t>
      </w:r>
      <w:r w:rsidRPr="00A66138">
        <w:rPr>
          <w:rStyle w:val="hw"/>
          <w:rFonts w:cs="Times New Roman"/>
          <w:highlight w:val="cyan"/>
        </w:rPr>
        <w:t xml:space="preserve"> </w:t>
      </w:r>
      <w:r w:rsidRPr="00363F3B">
        <w:rPr>
          <w:rStyle w:val="hw"/>
          <w:rFonts w:cs="Times New Roman"/>
          <w:highlight w:val="cyan"/>
        </w:rPr>
        <w:t>Georgia Constitution</w:t>
      </w:r>
      <w:r>
        <w:rPr>
          <w:rStyle w:val="hw"/>
          <w:rFonts w:cs="Times New Roman"/>
        </w:rPr>
        <w:t xml:space="preserve"> -</w:t>
      </w:r>
      <w:r w:rsidRPr="004F775F">
        <w:rPr>
          <w:rStyle w:val="hw"/>
          <w:rFonts w:cs="Times New Roman"/>
        </w:rPr>
        <w:t xml:space="preserve"> </w:t>
      </w:r>
      <w:r w:rsidRPr="004F775F">
        <w:rPr>
          <w:rFonts w:cs="Times New Roman"/>
        </w:rPr>
        <w:t xml:space="preserve">ARTICLE </w:t>
      </w:r>
      <w:r w:rsidR="00A93DCE">
        <w:rPr>
          <w:rFonts w:cs="Times New Roman"/>
        </w:rPr>
        <w:t xml:space="preserve"> </w:t>
      </w:r>
      <w:r w:rsidRPr="0018187B">
        <w:rPr>
          <w:rFonts w:cs="Times New Roman"/>
          <w:highlight w:val="cyan"/>
        </w:rPr>
        <w:t>I.</w:t>
      </w:r>
      <w:r>
        <w:rPr>
          <w:rFonts w:cs="Times New Roman"/>
        </w:rPr>
        <w:t xml:space="preserve"> – BILL  OF  RIGHTS – SECTION </w:t>
      </w:r>
      <w:r w:rsidR="00A93DCE">
        <w:rPr>
          <w:rFonts w:cs="Times New Roman"/>
        </w:rPr>
        <w:t xml:space="preserve"> </w:t>
      </w:r>
      <w:r w:rsidRPr="00A0690F">
        <w:rPr>
          <w:rFonts w:cs="Times New Roman"/>
          <w:highlight w:val="cyan"/>
        </w:rPr>
        <w:t>I.</w:t>
      </w:r>
      <w:r>
        <w:rPr>
          <w:rFonts w:cs="Times New Roman"/>
        </w:rPr>
        <w:t xml:space="preserve"> - Par.</w:t>
      </w:r>
      <w:r w:rsidR="00A93DCE">
        <w:rPr>
          <w:rFonts w:cs="Times New Roman"/>
        </w:rPr>
        <w:t xml:space="preserve"> </w:t>
      </w:r>
      <w:r>
        <w:rPr>
          <w:rFonts w:cs="Times New Roman"/>
        </w:rPr>
        <w:t xml:space="preserve"> </w:t>
      </w:r>
      <w:r>
        <w:rPr>
          <w:rFonts w:cs="Times New Roman"/>
          <w:highlight w:val="cyan"/>
        </w:rPr>
        <w:t>X</w:t>
      </w:r>
      <w:r w:rsidR="00083626">
        <w:rPr>
          <w:rFonts w:cs="Times New Roman"/>
          <w:highlight w:val="cyan"/>
        </w:rPr>
        <w:t>I</w:t>
      </w:r>
      <w:r w:rsidRPr="00ED601F">
        <w:rPr>
          <w:rFonts w:cs="Times New Roman"/>
          <w:b/>
          <w:color w:val="252525"/>
          <w:highlight w:val="cyan"/>
        </w:rPr>
        <w:t>.</w:t>
      </w:r>
    </w:p>
    <w:p w14:paraId="6DD5697D" w14:textId="22A5A60B" w:rsidR="0052348E" w:rsidRDefault="0027679B" w:rsidP="00867883">
      <w:pPr>
        <w:pStyle w:val="Standard"/>
        <w:ind w:left="720"/>
        <w:jc w:val="both"/>
        <w:rPr>
          <w:rStyle w:val="hw"/>
          <w:rFonts w:cs="Times New Roman"/>
          <w:i/>
        </w:rPr>
      </w:pPr>
      <w:r>
        <w:rPr>
          <w:rStyle w:val="hw"/>
          <w:rFonts w:cs="Times New Roman"/>
          <w:i/>
        </w:rPr>
        <w:t>“The writ of HABEA</w:t>
      </w:r>
      <w:r w:rsidR="0095545A">
        <w:rPr>
          <w:rStyle w:val="hw"/>
          <w:rFonts w:cs="Times New Roman"/>
          <w:i/>
        </w:rPr>
        <w:t>S CORPUS shall not be suspended.</w:t>
      </w:r>
      <w:r>
        <w:rPr>
          <w:rStyle w:val="hw"/>
          <w:rFonts w:cs="Times New Roman"/>
          <w:i/>
        </w:rPr>
        <w:t>”</w:t>
      </w:r>
    </w:p>
    <w:p w14:paraId="34BF19F7" w14:textId="77777777" w:rsidR="0052348E" w:rsidRDefault="0052348E" w:rsidP="0052348E">
      <w:pPr>
        <w:pStyle w:val="Standard"/>
        <w:jc w:val="both"/>
        <w:rPr>
          <w:rStyle w:val="hw"/>
          <w:rFonts w:cs="Times New Roman"/>
        </w:rPr>
      </w:pPr>
    </w:p>
    <w:p w14:paraId="6D98DBE6" w14:textId="6E31C9DC" w:rsidR="0052348E" w:rsidRDefault="0052348E" w:rsidP="0052348E">
      <w:pPr>
        <w:pStyle w:val="Standard"/>
        <w:numPr>
          <w:ilvl w:val="0"/>
          <w:numId w:val="6"/>
        </w:numPr>
        <w:jc w:val="both"/>
        <w:rPr>
          <w:rFonts w:cs="Times New Roman"/>
          <w:b/>
          <w:color w:val="252525"/>
        </w:rPr>
      </w:pPr>
      <w:r w:rsidRPr="004F775F">
        <w:rPr>
          <w:rStyle w:val="hw"/>
          <w:rFonts w:cs="Times New Roman"/>
        </w:rPr>
        <w:t>PURSUA</w:t>
      </w:r>
      <w:r>
        <w:rPr>
          <w:rStyle w:val="hw"/>
          <w:rFonts w:cs="Times New Roman"/>
        </w:rPr>
        <w:t xml:space="preserve">NT TO the </w:t>
      </w:r>
      <w:r>
        <w:rPr>
          <w:rStyle w:val="hw"/>
          <w:rFonts w:cs="Times New Roman"/>
          <w:highlight w:val="cyan"/>
        </w:rPr>
        <w:t>1877</w:t>
      </w:r>
      <w:r w:rsidRPr="00A66138">
        <w:rPr>
          <w:rStyle w:val="hw"/>
          <w:rFonts w:cs="Times New Roman"/>
          <w:highlight w:val="cyan"/>
        </w:rPr>
        <w:t xml:space="preserve"> </w:t>
      </w:r>
      <w:r w:rsidRPr="00363F3B">
        <w:rPr>
          <w:rStyle w:val="hw"/>
          <w:rFonts w:cs="Times New Roman"/>
          <w:highlight w:val="cyan"/>
        </w:rPr>
        <w:t>Georgia Constitution</w:t>
      </w:r>
      <w:r>
        <w:rPr>
          <w:rStyle w:val="hw"/>
          <w:rFonts w:cs="Times New Roman"/>
        </w:rPr>
        <w:t xml:space="preserve"> </w:t>
      </w:r>
      <w:r w:rsidR="00A93DCE">
        <w:rPr>
          <w:rStyle w:val="hw"/>
          <w:rFonts w:cs="Times New Roman"/>
        </w:rPr>
        <w:t>–</w:t>
      </w:r>
      <w:r w:rsidRPr="004F775F">
        <w:rPr>
          <w:rStyle w:val="hw"/>
          <w:rFonts w:cs="Times New Roman"/>
        </w:rPr>
        <w:t xml:space="preserve"> </w:t>
      </w:r>
      <w:r w:rsidRPr="004F775F">
        <w:rPr>
          <w:rFonts w:cs="Times New Roman"/>
        </w:rPr>
        <w:t>ARTICLE</w:t>
      </w:r>
      <w:r w:rsidR="00A93DCE">
        <w:rPr>
          <w:rFonts w:cs="Times New Roman"/>
        </w:rPr>
        <w:t xml:space="preserve"> </w:t>
      </w:r>
      <w:r w:rsidRPr="004F775F">
        <w:rPr>
          <w:rFonts w:cs="Times New Roman"/>
        </w:rPr>
        <w:t xml:space="preserve"> </w:t>
      </w:r>
      <w:r w:rsidRPr="0018187B">
        <w:rPr>
          <w:rFonts w:cs="Times New Roman"/>
          <w:highlight w:val="cyan"/>
        </w:rPr>
        <w:t>I.</w:t>
      </w:r>
      <w:r>
        <w:rPr>
          <w:rFonts w:cs="Times New Roman"/>
        </w:rPr>
        <w:t xml:space="preserve"> – BILL  OF  RIGHTS – SECTION </w:t>
      </w:r>
      <w:r w:rsidR="00A93DCE">
        <w:rPr>
          <w:rFonts w:cs="Times New Roman"/>
        </w:rPr>
        <w:t xml:space="preserve"> </w:t>
      </w:r>
      <w:r w:rsidRPr="00A0690F">
        <w:rPr>
          <w:rFonts w:cs="Times New Roman"/>
          <w:highlight w:val="cyan"/>
        </w:rPr>
        <w:t>I</w:t>
      </w:r>
      <w:r w:rsidR="001C4E81">
        <w:rPr>
          <w:rFonts w:cs="Times New Roman"/>
          <w:highlight w:val="cyan"/>
        </w:rPr>
        <w:t>I</w:t>
      </w:r>
      <w:r w:rsidRPr="00A0690F">
        <w:rPr>
          <w:rFonts w:cs="Times New Roman"/>
          <w:highlight w:val="cyan"/>
        </w:rPr>
        <w:t>.</w:t>
      </w:r>
      <w:r>
        <w:rPr>
          <w:rFonts w:cs="Times New Roman"/>
        </w:rPr>
        <w:t xml:space="preserve"> - Par.</w:t>
      </w:r>
      <w:r w:rsidR="00A93DCE">
        <w:rPr>
          <w:rFonts w:cs="Times New Roman"/>
        </w:rPr>
        <w:t xml:space="preserve">  </w:t>
      </w:r>
      <w:r w:rsidR="001C4E81">
        <w:rPr>
          <w:rFonts w:cs="Times New Roman"/>
          <w:highlight w:val="cyan"/>
        </w:rPr>
        <w:t>II</w:t>
      </w:r>
      <w:r>
        <w:rPr>
          <w:rFonts w:cs="Times New Roman"/>
          <w:highlight w:val="cyan"/>
        </w:rPr>
        <w:t>I</w:t>
      </w:r>
      <w:r w:rsidRPr="00ED601F">
        <w:rPr>
          <w:rFonts w:cs="Times New Roman"/>
          <w:b/>
          <w:color w:val="252525"/>
          <w:highlight w:val="cyan"/>
        </w:rPr>
        <w:t>.</w:t>
      </w:r>
    </w:p>
    <w:p w14:paraId="1C38F347" w14:textId="43B802CC" w:rsidR="0052348E" w:rsidRDefault="0052348E" w:rsidP="0052348E">
      <w:pPr>
        <w:pStyle w:val="Standard"/>
        <w:ind w:left="720"/>
        <w:jc w:val="both"/>
        <w:rPr>
          <w:rStyle w:val="hw"/>
          <w:rFonts w:cs="Times New Roman"/>
          <w:i/>
        </w:rPr>
      </w:pPr>
      <w:r>
        <w:rPr>
          <w:rStyle w:val="hw"/>
          <w:rFonts w:cs="Times New Roman"/>
          <w:i/>
        </w:rPr>
        <w:t>“</w:t>
      </w:r>
      <w:r w:rsidR="00B85E48">
        <w:rPr>
          <w:rStyle w:val="hw"/>
          <w:rFonts w:cs="Times New Roman"/>
          <w:i/>
        </w:rPr>
        <w:t>No conviction shall work corruption of blood or forfeiture of estate.</w:t>
      </w:r>
      <w:r>
        <w:rPr>
          <w:rStyle w:val="hw"/>
          <w:rFonts w:cs="Times New Roman"/>
          <w:i/>
        </w:rPr>
        <w:t>”</w:t>
      </w:r>
    </w:p>
    <w:p w14:paraId="47DFC8AB" w14:textId="77777777" w:rsidR="00867883" w:rsidRPr="00867883" w:rsidRDefault="00867883" w:rsidP="0052348E">
      <w:pPr>
        <w:pStyle w:val="Standard"/>
        <w:ind w:left="720"/>
        <w:jc w:val="both"/>
        <w:rPr>
          <w:rStyle w:val="hw"/>
          <w:rFonts w:cs="Times New Roman"/>
        </w:rPr>
      </w:pPr>
    </w:p>
    <w:p w14:paraId="54C87F24" w14:textId="3E5E24EF" w:rsidR="003E280A" w:rsidRDefault="00A0690F" w:rsidP="0052348E">
      <w:pPr>
        <w:pStyle w:val="Standard"/>
        <w:numPr>
          <w:ilvl w:val="0"/>
          <w:numId w:val="6"/>
        </w:numPr>
        <w:jc w:val="both"/>
        <w:rPr>
          <w:rFonts w:cs="Times New Roman"/>
          <w:b/>
          <w:color w:val="252525"/>
        </w:rPr>
      </w:pPr>
      <w:r w:rsidRPr="004F775F">
        <w:rPr>
          <w:rStyle w:val="hw"/>
          <w:rFonts w:cs="Times New Roman"/>
        </w:rPr>
        <w:t>PURSUA</w:t>
      </w:r>
      <w:r>
        <w:rPr>
          <w:rStyle w:val="hw"/>
          <w:rFonts w:cs="Times New Roman"/>
        </w:rPr>
        <w:t xml:space="preserve">NT TO the </w:t>
      </w:r>
      <w:r>
        <w:rPr>
          <w:rStyle w:val="hw"/>
          <w:rFonts w:cs="Times New Roman"/>
          <w:highlight w:val="cyan"/>
        </w:rPr>
        <w:t>1877</w:t>
      </w:r>
      <w:r w:rsidRPr="00A66138">
        <w:rPr>
          <w:rStyle w:val="hw"/>
          <w:rFonts w:cs="Times New Roman"/>
          <w:highlight w:val="cyan"/>
        </w:rPr>
        <w:t xml:space="preserve"> </w:t>
      </w:r>
      <w:r w:rsidRPr="00363F3B">
        <w:rPr>
          <w:rStyle w:val="hw"/>
          <w:rFonts w:cs="Times New Roman"/>
          <w:highlight w:val="cyan"/>
        </w:rPr>
        <w:t>Georgia Constitution</w:t>
      </w:r>
      <w:r>
        <w:rPr>
          <w:rStyle w:val="hw"/>
          <w:rFonts w:cs="Times New Roman"/>
        </w:rPr>
        <w:t xml:space="preserve"> -</w:t>
      </w:r>
      <w:r w:rsidRPr="004F775F">
        <w:rPr>
          <w:rStyle w:val="hw"/>
          <w:rFonts w:cs="Times New Roman"/>
        </w:rPr>
        <w:t xml:space="preserve"> </w:t>
      </w:r>
      <w:r w:rsidRPr="004F775F">
        <w:rPr>
          <w:rFonts w:cs="Times New Roman"/>
        </w:rPr>
        <w:t xml:space="preserve">ARTICLE </w:t>
      </w:r>
      <w:r w:rsidR="003E1EFD">
        <w:rPr>
          <w:rFonts w:cs="Times New Roman"/>
        </w:rPr>
        <w:t xml:space="preserve"> </w:t>
      </w:r>
      <w:r w:rsidRPr="0018187B">
        <w:rPr>
          <w:rFonts w:cs="Times New Roman"/>
          <w:highlight w:val="cyan"/>
        </w:rPr>
        <w:t>I.</w:t>
      </w:r>
      <w:r>
        <w:rPr>
          <w:rFonts w:cs="Times New Roman"/>
        </w:rPr>
        <w:t xml:space="preserve"> – BILL  OF  RIGHTS – SECTION</w:t>
      </w:r>
      <w:r w:rsidR="003E1EFD">
        <w:rPr>
          <w:rFonts w:cs="Times New Roman"/>
        </w:rPr>
        <w:t xml:space="preserve"> </w:t>
      </w:r>
      <w:r>
        <w:rPr>
          <w:rFonts w:cs="Times New Roman"/>
        </w:rPr>
        <w:t xml:space="preserve"> </w:t>
      </w:r>
      <w:r w:rsidRPr="00A0690F">
        <w:rPr>
          <w:rFonts w:cs="Times New Roman"/>
          <w:highlight w:val="cyan"/>
        </w:rPr>
        <w:t>II</w:t>
      </w:r>
      <w:r w:rsidR="00F60DCB">
        <w:rPr>
          <w:rFonts w:cs="Times New Roman"/>
          <w:highlight w:val="cyan"/>
        </w:rPr>
        <w:t>I</w:t>
      </w:r>
      <w:r w:rsidRPr="00A0690F">
        <w:rPr>
          <w:rFonts w:cs="Times New Roman"/>
          <w:highlight w:val="cyan"/>
        </w:rPr>
        <w:t>.</w:t>
      </w:r>
      <w:r>
        <w:rPr>
          <w:rFonts w:cs="Times New Roman"/>
        </w:rPr>
        <w:t xml:space="preserve"> - Par.</w:t>
      </w:r>
      <w:r w:rsidR="003E1EFD">
        <w:rPr>
          <w:rFonts w:cs="Times New Roman"/>
        </w:rPr>
        <w:t xml:space="preserve"> </w:t>
      </w:r>
      <w:r>
        <w:rPr>
          <w:rFonts w:cs="Times New Roman"/>
        </w:rPr>
        <w:t xml:space="preserve"> </w:t>
      </w:r>
      <w:r w:rsidR="00F60DCB">
        <w:rPr>
          <w:rFonts w:cs="Times New Roman"/>
          <w:highlight w:val="cyan"/>
        </w:rPr>
        <w:t>I</w:t>
      </w:r>
      <w:r>
        <w:rPr>
          <w:rFonts w:cs="Times New Roman"/>
          <w:highlight w:val="cyan"/>
        </w:rPr>
        <w:t>I</w:t>
      </w:r>
      <w:r w:rsidRPr="00ED601F">
        <w:rPr>
          <w:rFonts w:cs="Times New Roman"/>
          <w:b/>
          <w:color w:val="252525"/>
          <w:highlight w:val="cyan"/>
        </w:rPr>
        <w:t>.</w:t>
      </w:r>
    </w:p>
    <w:p w14:paraId="354AA30A" w14:textId="2FAE9507" w:rsidR="00A0690F" w:rsidRDefault="00A0690F" w:rsidP="00A0690F">
      <w:pPr>
        <w:pStyle w:val="Standard"/>
        <w:ind w:left="720"/>
        <w:jc w:val="both"/>
        <w:rPr>
          <w:rStyle w:val="hw"/>
          <w:rFonts w:cs="Times New Roman"/>
          <w:i/>
        </w:rPr>
      </w:pPr>
      <w:r>
        <w:rPr>
          <w:rStyle w:val="hw"/>
          <w:rFonts w:cs="Times New Roman"/>
          <w:i/>
        </w:rPr>
        <w:t>“</w:t>
      </w:r>
      <w:r w:rsidR="00F60DCB">
        <w:rPr>
          <w:rStyle w:val="hw"/>
          <w:rFonts w:cs="Times New Roman"/>
          <w:i/>
        </w:rPr>
        <w:t>No bill of attainder, ex post facto law, retroactive law, or law impairing the obligation of contracts, or making irrevocable grants of special privileges or immunities, shall be passed.</w:t>
      </w:r>
      <w:r w:rsidR="005C0F55">
        <w:rPr>
          <w:rStyle w:val="hw"/>
          <w:rFonts w:cs="Times New Roman"/>
          <w:i/>
        </w:rPr>
        <w:t>”</w:t>
      </w:r>
    </w:p>
    <w:p w14:paraId="6DB366DA" w14:textId="77777777" w:rsidR="00F051CD" w:rsidRDefault="00F051CD" w:rsidP="00A0690F">
      <w:pPr>
        <w:pStyle w:val="Standard"/>
        <w:ind w:left="720"/>
        <w:jc w:val="both"/>
        <w:rPr>
          <w:rStyle w:val="hw"/>
          <w:rFonts w:cs="Times New Roman"/>
        </w:rPr>
      </w:pPr>
    </w:p>
    <w:p w14:paraId="00938D99" w14:textId="4B978F3D" w:rsidR="00F051CD" w:rsidRDefault="00F051CD" w:rsidP="00F051CD">
      <w:pPr>
        <w:pStyle w:val="Standard"/>
        <w:numPr>
          <w:ilvl w:val="0"/>
          <w:numId w:val="6"/>
        </w:numPr>
        <w:jc w:val="both"/>
        <w:rPr>
          <w:rFonts w:cs="Times New Roman"/>
          <w:b/>
          <w:color w:val="252525"/>
        </w:rPr>
      </w:pPr>
      <w:r w:rsidRPr="004F775F">
        <w:rPr>
          <w:rStyle w:val="hw"/>
          <w:rFonts w:cs="Times New Roman"/>
        </w:rPr>
        <w:t>PURSUA</w:t>
      </w:r>
      <w:r>
        <w:rPr>
          <w:rStyle w:val="hw"/>
          <w:rFonts w:cs="Times New Roman"/>
        </w:rPr>
        <w:t xml:space="preserve">NT TO the </w:t>
      </w:r>
      <w:r>
        <w:rPr>
          <w:rStyle w:val="hw"/>
          <w:rFonts w:cs="Times New Roman"/>
          <w:highlight w:val="cyan"/>
        </w:rPr>
        <w:t>1877</w:t>
      </w:r>
      <w:r w:rsidRPr="00A66138">
        <w:rPr>
          <w:rStyle w:val="hw"/>
          <w:rFonts w:cs="Times New Roman"/>
          <w:highlight w:val="cyan"/>
        </w:rPr>
        <w:t xml:space="preserve"> </w:t>
      </w:r>
      <w:r w:rsidRPr="00363F3B">
        <w:rPr>
          <w:rStyle w:val="hw"/>
          <w:rFonts w:cs="Times New Roman"/>
          <w:highlight w:val="cyan"/>
        </w:rPr>
        <w:t>Georgia Constitution</w:t>
      </w:r>
      <w:r>
        <w:rPr>
          <w:rStyle w:val="hw"/>
          <w:rFonts w:cs="Times New Roman"/>
        </w:rPr>
        <w:t xml:space="preserve"> -</w:t>
      </w:r>
      <w:r w:rsidRPr="004F775F">
        <w:rPr>
          <w:rStyle w:val="hw"/>
          <w:rFonts w:cs="Times New Roman"/>
        </w:rPr>
        <w:t xml:space="preserve"> </w:t>
      </w:r>
      <w:r w:rsidRPr="004F775F">
        <w:rPr>
          <w:rFonts w:cs="Times New Roman"/>
        </w:rPr>
        <w:t xml:space="preserve">ARTICLE </w:t>
      </w:r>
      <w:r w:rsidR="00E8385A">
        <w:rPr>
          <w:rFonts w:cs="Times New Roman"/>
        </w:rPr>
        <w:t xml:space="preserve"> </w:t>
      </w:r>
      <w:r w:rsidRPr="0018187B">
        <w:rPr>
          <w:rFonts w:cs="Times New Roman"/>
          <w:highlight w:val="cyan"/>
        </w:rPr>
        <w:t>I.</w:t>
      </w:r>
      <w:r>
        <w:rPr>
          <w:rFonts w:cs="Times New Roman"/>
        </w:rPr>
        <w:t xml:space="preserve"> – BILL  OF  RIGHTS – SECTION </w:t>
      </w:r>
      <w:r w:rsidR="00E8385A">
        <w:rPr>
          <w:rFonts w:cs="Times New Roman"/>
        </w:rPr>
        <w:t xml:space="preserve"> </w:t>
      </w:r>
      <w:r w:rsidR="001C5E7E">
        <w:rPr>
          <w:rFonts w:cs="Times New Roman"/>
          <w:highlight w:val="cyan"/>
        </w:rPr>
        <w:t>V</w:t>
      </w:r>
      <w:r w:rsidRPr="00A0690F">
        <w:rPr>
          <w:rFonts w:cs="Times New Roman"/>
          <w:highlight w:val="cyan"/>
        </w:rPr>
        <w:t>.</w:t>
      </w:r>
      <w:r>
        <w:rPr>
          <w:rFonts w:cs="Times New Roman"/>
        </w:rPr>
        <w:t xml:space="preserve"> - Par.</w:t>
      </w:r>
      <w:r w:rsidR="00E8385A">
        <w:rPr>
          <w:rFonts w:cs="Times New Roman"/>
        </w:rPr>
        <w:t xml:space="preserve"> </w:t>
      </w:r>
      <w:r>
        <w:rPr>
          <w:rFonts w:cs="Times New Roman"/>
        </w:rPr>
        <w:t xml:space="preserve"> </w:t>
      </w:r>
      <w:r>
        <w:rPr>
          <w:rFonts w:cs="Times New Roman"/>
          <w:highlight w:val="cyan"/>
        </w:rPr>
        <w:t>I</w:t>
      </w:r>
      <w:r w:rsidRPr="00ED601F">
        <w:rPr>
          <w:rFonts w:cs="Times New Roman"/>
          <w:b/>
          <w:color w:val="252525"/>
          <w:highlight w:val="cyan"/>
        </w:rPr>
        <w:t>.</w:t>
      </w:r>
    </w:p>
    <w:p w14:paraId="167DA89E" w14:textId="756DFB73" w:rsidR="00F051CD" w:rsidRDefault="00F051CD" w:rsidP="00F051CD">
      <w:pPr>
        <w:pStyle w:val="Standard"/>
        <w:ind w:left="720"/>
        <w:jc w:val="both"/>
        <w:rPr>
          <w:rFonts w:cs="Times New Roman"/>
          <w:i/>
          <w:color w:val="252525"/>
        </w:rPr>
      </w:pPr>
      <w:r>
        <w:rPr>
          <w:rFonts w:cs="Times New Roman"/>
          <w:i/>
          <w:color w:val="252525"/>
        </w:rPr>
        <w:t>“</w:t>
      </w:r>
      <w:r w:rsidR="00B56D8A">
        <w:rPr>
          <w:rFonts w:cs="Times New Roman"/>
          <w:i/>
          <w:color w:val="252525"/>
        </w:rPr>
        <w:t xml:space="preserve">The people of this State have the inherent, sole and exclusive right of regulating their </w:t>
      </w:r>
      <w:r w:rsidR="00B5576F">
        <w:rPr>
          <w:rFonts w:cs="Times New Roman"/>
          <w:i/>
          <w:color w:val="252525"/>
        </w:rPr>
        <w:t>internal government, and the police thereof, and of altering and abolishing their Constitution whenever it may be necessary to their safety and happiness.</w:t>
      </w:r>
      <w:r>
        <w:rPr>
          <w:rFonts w:cs="Times New Roman"/>
          <w:i/>
          <w:color w:val="252525"/>
        </w:rPr>
        <w:t>”</w:t>
      </w:r>
    </w:p>
    <w:p w14:paraId="28822E42" w14:textId="77777777" w:rsidR="00814296" w:rsidRDefault="00814296">
      <w:pPr>
        <w:pStyle w:val="Standard"/>
        <w:jc w:val="both"/>
        <w:rPr>
          <w:rFonts w:cs="Times New Roman"/>
          <w:color w:val="252525"/>
        </w:rPr>
      </w:pPr>
    </w:p>
    <w:p w14:paraId="0BA12F74" w14:textId="131C4F16" w:rsidR="005A2A89" w:rsidRDefault="005A2A89">
      <w:pPr>
        <w:pStyle w:val="Standard"/>
        <w:jc w:val="both"/>
        <w:rPr>
          <w:rFonts w:cs="Times New Roman"/>
        </w:rPr>
      </w:pPr>
      <w:r>
        <w:rPr>
          <w:rFonts w:cs="Times New Roman"/>
          <w:b/>
        </w:rPr>
        <w:t xml:space="preserve">AND  TAKE  FINAL  NOTICE  THAT </w:t>
      </w:r>
      <w:r>
        <w:rPr>
          <w:rFonts w:cs="Times New Roman"/>
        </w:rPr>
        <w:t xml:space="preserve">any action to the contrary upon your oaths would be a violation of </w:t>
      </w:r>
      <w:r w:rsidRPr="005A2A89">
        <w:rPr>
          <w:rFonts w:cs="Times New Roman"/>
          <w:highlight w:val="cyan"/>
        </w:rPr>
        <w:t>O.C.G.A.</w:t>
      </w:r>
      <w:r>
        <w:rPr>
          <w:rFonts w:cs="Times New Roman"/>
        </w:rPr>
        <w:t xml:space="preserve"> § </w:t>
      </w:r>
      <w:r w:rsidRPr="005A2A89">
        <w:rPr>
          <w:rFonts w:cs="Times New Roman"/>
          <w:highlight w:val="cyan"/>
        </w:rPr>
        <w:t>16-10-1</w:t>
      </w:r>
      <w:r w:rsidR="00547272">
        <w:rPr>
          <w:rFonts w:cs="Times New Roman"/>
        </w:rPr>
        <w:t xml:space="preserve"> that you swore to uphold within admiralty jurisdiction</w:t>
      </w:r>
      <w:r w:rsidR="00771665">
        <w:rPr>
          <w:rFonts w:cs="Times New Roman"/>
        </w:rPr>
        <w:t>.</w:t>
      </w:r>
    </w:p>
    <w:p w14:paraId="21622FD4" w14:textId="77777777" w:rsidR="000B0D39" w:rsidRDefault="000B0D39">
      <w:pPr>
        <w:pStyle w:val="Standard"/>
        <w:jc w:val="both"/>
        <w:rPr>
          <w:rFonts w:cs="Times New Roman"/>
        </w:rPr>
      </w:pPr>
    </w:p>
    <w:p w14:paraId="7A915090" w14:textId="4E7C7A5B" w:rsidR="000B0D39" w:rsidRDefault="000B0D39">
      <w:pPr>
        <w:pStyle w:val="Standard"/>
        <w:jc w:val="both"/>
        <w:rPr>
          <w:rFonts w:cs="Times New Roman"/>
        </w:rPr>
      </w:pPr>
      <w:r>
        <w:rPr>
          <w:rFonts w:cs="Times New Roman"/>
        </w:rPr>
        <w:t>//</w:t>
      </w:r>
    </w:p>
    <w:p w14:paraId="33CCAFAE" w14:textId="186ECE3A" w:rsidR="000B0D39" w:rsidRDefault="000B0D39">
      <w:pPr>
        <w:pStyle w:val="Standard"/>
        <w:jc w:val="both"/>
        <w:rPr>
          <w:rFonts w:cs="Times New Roman"/>
        </w:rPr>
      </w:pPr>
      <w:r>
        <w:rPr>
          <w:rFonts w:cs="Times New Roman"/>
        </w:rPr>
        <w:t>//</w:t>
      </w:r>
    </w:p>
    <w:p w14:paraId="4ED1A710" w14:textId="5C0302DA" w:rsidR="000B0D39" w:rsidRPr="005A2A89" w:rsidRDefault="000B0D39">
      <w:pPr>
        <w:pStyle w:val="Standard"/>
        <w:jc w:val="both"/>
        <w:rPr>
          <w:rFonts w:cs="Times New Roman"/>
        </w:rPr>
      </w:pPr>
      <w:r>
        <w:rPr>
          <w:rFonts w:cs="Times New Roman"/>
        </w:rPr>
        <w:t>Further affiant sayeth not!</w:t>
      </w:r>
    </w:p>
    <w:p w14:paraId="2535649B" w14:textId="77777777" w:rsidR="00814296" w:rsidRPr="00D95E6E" w:rsidRDefault="00814296">
      <w:pPr>
        <w:pStyle w:val="Standard"/>
        <w:jc w:val="both"/>
        <w:rPr>
          <w:rFonts w:cs="Times New Roman"/>
        </w:rPr>
      </w:pPr>
    </w:p>
    <w:p w14:paraId="2E317E33" w14:textId="77777777" w:rsidR="00BF5988" w:rsidRDefault="00BF5988" w:rsidP="00BF5988">
      <w:pPr>
        <w:pStyle w:val="Body"/>
        <w:rPr>
          <w:rStyle w:val="hw"/>
        </w:rPr>
      </w:pPr>
    </w:p>
    <w:p w14:paraId="3BC339CD" w14:textId="77777777" w:rsidR="00BF5988" w:rsidRDefault="00BF5988" w:rsidP="00BF5988">
      <w:pPr>
        <w:pStyle w:val="Body"/>
      </w:pPr>
    </w:p>
    <w:p w14:paraId="21400C66" w14:textId="54C1A854" w:rsidR="00750EBF" w:rsidRDefault="0086467D" w:rsidP="00E641C6">
      <w:pPr>
        <w:pStyle w:val="Body"/>
        <w:spacing w:line="360" w:lineRule="auto"/>
        <w:rPr>
          <w:rStyle w:val="hw"/>
        </w:rPr>
      </w:pPr>
      <w:bookmarkStart w:id="1" w:name="_GoBack1"/>
      <w:bookmarkEnd w:id="1"/>
      <w:r>
        <w:rPr>
          <w:rStyle w:val="hw"/>
        </w:rPr>
        <w:t>Respectfully submitted on this _______ day of ____</w:t>
      </w:r>
      <w:r w:rsidR="00561D39">
        <w:rPr>
          <w:rStyle w:val="hw"/>
        </w:rPr>
        <w:t>_____</w:t>
      </w:r>
      <w:r w:rsidR="00561D39" w:rsidRPr="006D51B6">
        <w:rPr>
          <w:rStyle w:val="hw"/>
          <w:highlight w:val="yellow"/>
          <w:u w:val="single"/>
        </w:rPr>
        <w:t>Month</w:t>
      </w:r>
      <w:r w:rsidR="00561D39">
        <w:rPr>
          <w:rStyle w:val="hw"/>
        </w:rPr>
        <w:t xml:space="preserve">___________, </w:t>
      </w:r>
      <w:r w:rsidR="00C77AD2">
        <w:rPr>
          <w:rStyle w:val="hw"/>
          <w:highlight w:val="yellow"/>
        </w:rPr>
        <w:t>20</w:t>
      </w:r>
      <w:r w:rsidR="00B41C40">
        <w:rPr>
          <w:rStyle w:val="hw"/>
          <w:highlight w:val="yellow"/>
        </w:rPr>
        <w:t>2</w:t>
      </w:r>
      <w:r w:rsidR="00F6240B">
        <w:rPr>
          <w:rStyle w:val="hw"/>
          <w:highlight w:val="yellow"/>
        </w:rPr>
        <w:t>4</w:t>
      </w:r>
      <w:r>
        <w:rPr>
          <w:rStyle w:val="hw"/>
        </w:rPr>
        <w:t>.</w:t>
      </w:r>
    </w:p>
    <w:p w14:paraId="31286BB7" w14:textId="77777777" w:rsidR="00750EBF" w:rsidRDefault="00750EBF" w:rsidP="0086467D">
      <w:pPr>
        <w:pStyle w:val="Body"/>
        <w:spacing w:line="360" w:lineRule="auto"/>
        <w:jc w:val="right"/>
        <w:rPr>
          <w:rStyle w:val="hw"/>
        </w:rPr>
      </w:pPr>
    </w:p>
    <w:p w14:paraId="76B909F8" w14:textId="77777777" w:rsidR="00750EBF" w:rsidRDefault="00750EBF" w:rsidP="0086467D">
      <w:pPr>
        <w:pStyle w:val="Body"/>
        <w:spacing w:line="360" w:lineRule="auto"/>
        <w:jc w:val="right"/>
        <w:rPr>
          <w:rStyle w:val="hw"/>
        </w:rPr>
      </w:pPr>
    </w:p>
    <w:p w14:paraId="33C05BAA" w14:textId="77777777" w:rsidR="00750EBF" w:rsidRDefault="00750EBF" w:rsidP="0086467D">
      <w:pPr>
        <w:pStyle w:val="Body"/>
        <w:spacing w:line="360" w:lineRule="auto"/>
        <w:jc w:val="right"/>
        <w:rPr>
          <w:rStyle w:val="hw"/>
        </w:rPr>
      </w:pPr>
    </w:p>
    <w:p w14:paraId="29D3A843" w14:textId="77777777" w:rsidR="0086467D" w:rsidRDefault="0086467D" w:rsidP="0086467D">
      <w:pPr>
        <w:pStyle w:val="Body"/>
        <w:spacing w:line="360" w:lineRule="auto"/>
        <w:jc w:val="right"/>
        <w:rPr>
          <w:rStyle w:val="hw"/>
        </w:rPr>
      </w:pPr>
      <w:r>
        <w:rPr>
          <w:rStyle w:val="hw"/>
        </w:rPr>
        <w:t>Without prejudice,</w:t>
      </w:r>
    </w:p>
    <w:p w14:paraId="04A2ED90" w14:textId="733A6862" w:rsidR="0086467D" w:rsidRDefault="0086467D" w:rsidP="0086467D">
      <w:pPr>
        <w:pStyle w:val="Body"/>
        <w:spacing w:line="360" w:lineRule="auto"/>
        <w:jc w:val="right"/>
        <w:rPr>
          <w:rStyle w:val="hw"/>
          <w:lang w:val="pt-PT"/>
        </w:rPr>
      </w:pPr>
      <w:r>
        <w:rPr>
          <w:rStyle w:val="hw"/>
          <w:lang w:val="pt-PT"/>
        </w:rPr>
        <w:t>UCC</w:t>
      </w:r>
      <w:r w:rsidR="004F721F">
        <w:rPr>
          <w:rStyle w:val="hw"/>
          <w:lang w:val="pt-PT"/>
        </w:rPr>
        <w:t xml:space="preserve"> §</w:t>
      </w:r>
      <w:r>
        <w:rPr>
          <w:rStyle w:val="hw"/>
          <w:lang w:val="pt-PT"/>
        </w:rPr>
        <w:t xml:space="preserve"> 1-103.6</w:t>
      </w:r>
      <w:r w:rsidR="004F721F">
        <w:rPr>
          <w:rStyle w:val="hw"/>
          <w:lang w:val="pt-PT"/>
        </w:rPr>
        <w:t>,</w:t>
      </w:r>
      <w:r>
        <w:rPr>
          <w:rStyle w:val="hw"/>
          <w:lang w:val="pt-PT"/>
        </w:rPr>
        <w:t xml:space="preserve"> UCC</w:t>
      </w:r>
      <w:r w:rsidR="009E05BE">
        <w:rPr>
          <w:rStyle w:val="hw"/>
          <w:lang w:val="pt-PT"/>
        </w:rPr>
        <w:t xml:space="preserve"> §</w:t>
      </w:r>
      <w:r>
        <w:rPr>
          <w:rStyle w:val="hw"/>
          <w:lang w:val="pt-PT"/>
        </w:rPr>
        <w:t xml:space="preserve"> 1-308, UCC </w:t>
      </w:r>
      <w:r w:rsidR="009E05BE">
        <w:rPr>
          <w:rStyle w:val="hw"/>
          <w:lang w:val="pt-PT"/>
        </w:rPr>
        <w:t xml:space="preserve">§ </w:t>
      </w:r>
      <w:r>
        <w:rPr>
          <w:rStyle w:val="hw"/>
          <w:lang w:val="pt-PT"/>
        </w:rPr>
        <w:t>1-301</w:t>
      </w:r>
      <w:r w:rsidR="004F721F">
        <w:rPr>
          <w:rStyle w:val="hw"/>
          <w:lang w:val="pt-PT"/>
        </w:rPr>
        <w:t>,</w:t>
      </w:r>
      <w:r>
        <w:rPr>
          <w:rStyle w:val="hw"/>
          <w:lang w:val="pt-PT"/>
        </w:rPr>
        <w:t xml:space="preserve"> UCC</w:t>
      </w:r>
      <w:r w:rsidR="009E05BE">
        <w:rPr>
          <w:rStyle w:val="hw"/>
          <w:lang w:val="pt-PT"/>
        </w:rPr>
        <w:t xml:space="preserve"> §</w:t>
      </w:r>
      <w:r>
        <w:rPr>
          <w:rStyle w:val="hw"/>
          <w:lang w:val="pt-PT"/>
        </w:rPr>
        <w:t xml:space="preserve"> 1-107</w:t>
      </w:r>
    </w:p>
    <w:p w14:paraId="4F0EC4DB" w14:textId="77777777" w:rsidR="0086467D" w:rsidRDefault="0086467D" w:rsidP="0086467D">
      <w:pPr>
        <w:pStyle w:val="Body"/>
        <w:spacing w:line="360" w:lineRule="auto"/>
        <w:jc w:val="right"/>
        <w:rPr>
          <w:rStyle w:val="hw"/>
        </w:rPr>
      </w:pPr>
    </w:p>
    <w:p w14:paraId="4A11CDC8" w14:textId="77777777" w:rsidR="0086467D" w:rsidRDefault="0086467D" w:rsidP="0086467D">
      <w:pPr>
        <w:pStyle w:val="Body"/>
        <w:spacing w:line="360" w:lineRule="auto"/>
        <w:jc w:val="right"/>
        <w:rPr>
          <w:rStyle w:val="hw"/>
        </w:rPr>
      </w:pPr>
    </w:p>
    <w:p w14:paraId="05E53737" w14:textId="77777777" w:rsidR="0086467D" w:rsidRDefault="0086467D" w:rsidP="0086467D">
      <w:pPr>
        <w:pStyle w:val="Body"/>
        <w:spacing w:line="360" w:lineRule="auto"/>
        <w:jc w:val="right"/>
        <w:rPr>
          <w:rStyle w:val="hw"/>
        </w:rPr>
      </w:pPr>
      <w:r>
        <w:rPr>
          <w:rStyle w:val="hw"/>
        </w:rPr>
        <w:t>_______________________________</w:t>
      </w:r>
      <w:r w:rsidR="00391567">
        <w:rPr>
          <w:rStyle w:val="hw"/>
        </w:rPr>
        <w:t xml:space="preserve">  </w:t>
      </w:r>
    </w:p>
    <w:p w14:paraId="72BF62E7" w14:textId="0B2C0D6C" w:rsidR="0086467D" w:rsidRDefault="00DB60DB" w:rsidP="0086467D">
      <w:pPr>
        <w:pStyle w:val="Body"/>
        <w:widowControl w:val="0"/>
        <w:jc w:val="right"/>
      </w:pPr>
      <w:r w:rsidRPr="00DB60DB">
        <w:rPr>
          <w:rStyle w:val="hw"/>
          <w:highlight w:val="yellow"/>
        </w:rPr>
        <w:t>First-Middle: Last</w:t>
      </w:r>
      <w:r w:rsidR="0086467D" w:rsidRPr="00BF5988">
        <w:rPr>
          <w:rStyle w:val="hw"/>
        </w:rPr>
        <w:t>,</w:t>
      </w:r>
      <w:r w:rsidR="0086467D">
        <w:rPr>
          <w:rStyle w:val="hw"/>
        </w:rPr>
        <w:t xml:space="preserve"> Beneficiary d/b/a</w:t>
      </w:r>
    </w:p>
    <w:p w14:paraId="33423772" w14:textId="3F6983DF" w:rsidR="0086467D" w:rsidRDefault="00DB60DB" w:rsidP="0086467D">
      <w:pPr>
        <w:pStyle w:val="Body"/>
        <w:widowControl w:val="0"/>
        <w:jc w:val="right"/>
      </w:pPr>
      <w:r w:rsidRPr="00DB60DB">
        <w:rPr>
          <w:rStyle w:val="hw"/>
          <w:highlight w:val="yellow"/>
        </w:rPr>
        <w:t>FIRST  MIDDLE  LAST</w:t>
      </w:r>
    </w:p>
    <w:p w14:paraId="0E55F040" w14:textId="04A9C1DA" w:rsidR="0086467D" w:rsidRDefault="0086467D" w:rsidP="0086467D">
      <w:pPr>
        <w:pStyle w:val="Body"/>
        <w:widowControl w:val="0"/>
        <w:jc w:val="right"/>
      </w:pPr>
      <w:r>
        <w:rPr>
          <w:rStyle w:val="hw"/>
          <w:lang w:val="pt-PT"/>
        </w:rPr>
        <w:t>c/o</w:t>
      </w:r>
      <w:r w:rsidR="00DB60DB">
        <w:rPr>
          <w:rStyle w:val="hw"/>
          <w:lang w:val="pt-PT"/>
        </w:rPr>
        <w:t xml:space="preserve"> </w:t>
      </w:r>
      <w:r w:rsidR="00DB60DB" w:rsidRPr="00DB60DB">
        <w:rPr>
          <w:rStyle w:val="hw"/>
          <w:highlight w:val="yellow"/>
          <w:lang w:val="pt-PT"/>
        </w:rPr>
        <w:t xml:space="preserve">1234 </w:t>
      </w:r>
      <w:r w:rsidR="00564986" w:rsidRPr="00B5038D">
        <w:rPr>
          <w:rStyle w:val="hw"/>
          <w:highlight w:val="yellow"/>
          <w:lang w:val="pt-PT"/>
        </w:rPr>
        <w:t xml:space="preserve">Your </w:t>
      </w:r>
      <w:r w:rsidR="00B5038D" w:rsidRPr="00B5038D">
        <w:rPr>
          <w:rStyle w:val="hw"/>
          <w:highlight w:val="yellow"/>
          <w:lang w:val="pt-PT"/>
        </w:rPr>
        <w:t>Address Street</w:t>
      </w:r>
    </w:p>
    <w:p w14:paraId="11EE86F1" w14:textId="7D63FF4F" w:rsidR="0086467D" w:rsidRPr="00BF5988" w:rsidRDefault="00DB60DB" w:rsidP="0086467D">
      <w:pPr>
        <w:pStyle w:val="Body"/>
        <w:widowControl w:val="0"/>
        <w:jc w:val="right"/>
        <w:rPr>
          <w:rFonts w:cs="Times New Roman"/>
          <w:bCs/>
          <w:iCs/>
          <w:lang w:val="pt-PT"/>
        </w:rPr>
      </w:pPr>
      <w:r w:rsidRPr="00DB60DB">
        <w:rPr>
          <w:rStyle w:val="hw"/>
          <w:rFonts w:cs="Times New Roman"/>
          <w:bCs/>
          <w:iCs/>
          <w:highlight w:val="yellow"/>
          <w:lang w:val="pt-PT"/>
        </w:rPr>
        <w:t>City / Town</w:t>
      </w:r>
      <w:r>
        <w:rPr>
          <w:rStyle w:val="hw"/>
          <w:rFonts w:cs="Times New Roman"/>
          <w:bCs/>
          <w:iCs/>
        </w:rPr>
        <w:t xml:space="preserve">, </w:t>
      </w:r>
      <w:r w:rsidRPr="00DB60DB">
        <w:rPr>
          <w:rStyle w:val="hw"/>
          <w:rFonts w:cs="Times New Roman"/>
          <w:bCs/>
          <w:iCs/>
          <w:highlight w:val="yellow"/>
        </w:rPr>
        <w:t>State</w:t>
      </w:r>
      <w:r w:rsidR="0086467D" w:rsidRPr="00BF5988">
        <w:rPr>
          <w:rStyle w:val="hw"/>
          <w:rFonts w:cs="Times New Roman"/>
          <w:bCs/>
          <w:iCs/>
        </w:rPr>
        <w:t xml:space="preserve"> Republic</w:t>
      </w:r>
      <w:r w:rsidR="0086467D" w:rsidRPr="00BF5988">
        <w:rPr>
          <w:rFonts w:cs="Times New Roman"/>
          <w:color w:val="252525"/>
        </w:rPr>
        <w:t>, nearby</w:t>
      </w:r>
      <w:r w:rsidR="0086467D" w:rsidRPr="00BF5988">
        <w:rPr>
          <w:rStyle w:val="hw"/>
          <w:rFonts w:cs="Times New Roman"/>
          <w:bCs/>
          <w:iCs/>
        </w:rPr>
        <w:t xml:space="preserve"> [</w:t>
      </w:r>
      <w:r w:rsidRPr="00DB60DB">
        <w:rPr>
          <w:rStyle w:val="hw"/>
          <w:rFonts w:cs="Times New Roman"/>
          <w:bCs/>
          <w:iCs/>
          <w:highlight w:val="yellow"/>
        </w:rPr>
        <w:t>12345</w:t>
      </w:r>
      <w:r w:rsidR="0086467D" w:rsidRPr="00BF5988">
        <w:rPr>
          <w:rStyle w:val="hw"/>
          <w:rFonts w:cs="Times New Roman"/>
          <w:bCs/>
          <w:iCs/>
          <w:lang w:val="pt-PT"/>
        </w:rPr>
        <w:t>]</w:t>
      </w:r>
    </w:p>
    <w:p w14:paraId="5A4794FF" w14:textId="09AE8E24" w:rsidR="00F17723" w:rsidRPr="00E570F0" w:rsidRDefault="00391567" w:rsidP="00E570F0">
      <w:pPr>
        <w:pStyle w:val="Body"/>
        <w:spacing w:line="360" w:lineRule="auto"/>
        <w:jc w:val="right"/>
      </w:pPr>
      <w:r>
        <w:rPr>
          <w:rStyle w:val="hw"/>
        </w:rPr>
        <w:lastRenderedPageBreak/>
        <w:t xml:space="preserve">                                                                               </w:t>
      </w:r>
      <w:r>
        <w:rPr>
          <w:rStyle w:val="hw"/>
          <w:lang w:val="de-DE"/>
        </w:rPr>
        <w:t xml:space="preserve">   </w:t>
      </w:r>
      <w:r>
        <w:rPr>
          <w:rStyle w:val="hw"/>
        </w:rPr>
        <w:t xml:space="preserve">              </w:t>
      </w:r>
    </w:p>
    <w:p w14:paraId="3574EBDC" w14:textId="49B1D19A" w:rsidR="00814296" w:rsidRPr="00750EBF" w:rsidRDefault="00827554" w:rsidP="00750EBF">
      <w:pPr>
        <w:pStyle w:val="Body"/>
        <w:spacing w:line="360" w:lineRule="auto"/>
        <w:jc w:val="center"/>
      </w:pPr>
      <w:r>
        <w:rPr>
          <w:b/>
          <w:sz w:val="28"/>
          <w:u w:val="single"/>
        </w:rPr>
        <w:t>ACKNOWLEDG</w:t>
      </w:r>
      <w:r w:rsidR="0086467D" w:rsidRPr="0086467D">
        <w:rPr>
          <w:b/>
          <w:sz w:val="28"/>
          <w:u w:val="single"/>
        </w:rPr>
        <w:t>MENT</w:t>
      </w:r>
    </w:p>
    <w:p w14:paraId="370ED504" w14:textId="77777777" w:rsidR="0086467D" w:rsidRDefault="0086467D" w:rsidP="0086467D">
      <w:pPr>
        <w:pStyle w:val="Body"/>
        <w:widowControl w:val="0"/>
        <w:jc w:val="center"/>
        <w:rPr>
          <w:b/>
          <w:sz w:val="28"/>
          <w:u w:val="single"/>
        </w:rPr>
      </w:pPr>
    </w:p>
    <w:p w14:paraId="27527D30" w14:textId="32A90C7D" w:rsidR="001227E5" w:rsidRPr="001227E5" w:rsidRDefault="001227E5" w:rsidP="001227E5">
      <w:pPr>
        <w:pStyle w:val="NormalWeb"/>
      </w:pPr>
      <w:r>
        <w:t xml:space="preserve">The use of </w:t>
      </w:r>
      <w:r w:rsidR="00152E3E">
        <w:t xml:space="preserve">a </w:t>
      </w:r>
      <w:r>
        <w:t>notary below is for identification only and not for entrance into any foreign jurisdiction.</w:t>
      </w:r>
    </w:p>
    <w:p w14:paraId="61891DA7" w14:textId="77777777" w:rsidR="00814296" w:rsidRDefault="00814296">
      <w:pPr>
        <w:pStyle w:val="Body"/>
        <w:widowControl w:val="0"/>
      </w:pPr>
    </w:p>
    <w:p w14:paraId="64437B7D" w14:textId="104ED9FA" w:rsidR="00814296" w:rsidRPr="0086467D" w:rsidRDefault="007C6A5A" w:rsidP="0086467D">
      <w:pPr>
        <w:pStyle w:val="Body"/>
        <w:jc w:val="both"/>
        <w:rPr>
          <w:rFonts w:cs="Times New Roman"/>
        </w:rPr>
      </w:pPr>
      <w:r w:rsidRPr="007C6A5A">
        <w:rPr>
          <w:rStyle w:val="hw"/>
          <w:rFonts w:eastAsia="Cambria,,Calibri" w:cs="Times New Roman"/>
          <w:highlight w:val="yellow"/>
        </w:rPr>
        <w:t>Example</w:t>
      </w:r>
      <w:r>
        <w:rPr>
          <w:rStyle w:val="hw"/>
          <w:rFonts w:eastAsia="Cambria,,Calibri" w:cs="Times New Roman"/>
        </w:rPr>
        <w:t xml:space="preserve"> County</w:t>
      </w:r>
      <w:r w:rsidR="007D5F59">
        <w:rPr>
          <w:rStyle w:val="hw"/>
          <w:rFonts w:eastAsia="Cambria,,Calibri" w:cs="Times New Roman"/>
        </w:rPr>
        <w:tab/>
      </w:r>
      <w:r w:rsidR="0086467D" w:rsidRPr="0086467D">
        <w:rPr>
          <w:rStyle w:val="hw"/>
          <w:rFonts w:eastAsia="Cambria,,Calibri" w:cs="Times New Roman"/>
        </w:rPr>
        <w:tab/>
        <w:t xml:space="preserve"> </w:t>
      </w:r>
      <w:r w:rsidR="0086467D" w:rsidRPr="0086467D">
        <w:rPr>
          <w:rStyle w:val="hw"/>
          <w:rFonts w:eastAsia="Cambria,,Calibri" w:cs="Times New Roman"/>
        </w:rPr>
        <w:tab/>
      </w:r>
      <w:r w:rsidR="00391567" w:rsidRPr="0086467D">
        <w:rPr>
          <w:rStyle w:val="hw"/>
          <w:rFonts w:eastAsia="Cambria,,Calibri" w:cs="Times New Roman"/>
        </w:rPr>
        <w:t>)</w:t>
      </w:r>
    </w:p>
    <w:p w14:paraId="0BE552DD" w14:textId="1A0BFB06" w:rsidR="00814296" w:rsidRPr="0086467D" w:rsidRDefault="00391567" w:rsidP="0086467D">
      <w:pPr>
        <w:pStyle w:val="Body"/>
        <w:jc w:val="both"/>
        <w:rPr>
          <w:rFonts w:cs="Times New Roman"/>
        </w:rPr>
      </w:pPr>
      <w:r w:rsidRPr="0086467D">
        <w:rPr>
          <w:rStyle w:val="hw"/>
          <w:rFonts w:eastAsia="Cambria,,Calibri" w:cs="Times New Roman"/>
          <w:lang w:val="de-DE"/>
        </w:rPr>
        <w:t xml:space="preserve">                                                     </w:t>
      </w:r>
      <w:r w:rsidR="0086467D" w:rsidRPr="0086467D">
        <w:rPr>
          <w:rStyle w:val="hw"/>
          <w:rFonts w:eastAsia="Cambria,,Calibri" w:cs="Times New Roman"/>
          <w:lang w:val="de-DE"/>
        </w:rPr>
        <w:tab/>
      </w:r>
      <w:r w:rsidRPr="0086467D">
        <w:rPr>
          <w:rStyle w:val="hw"/>
          <w:rFonts w:eastAsia="Cambria,,Calibri" w:cs="Times New Roman"/>
          <w:lang w:val="de-DE"/>
        </w:rPr>
        <w:t>)</w:t>
      </w:r>
      <w:r w:rsidR="0086467D" w:rsidRPr="0086467D">
        <w:rPr>
          <w:rStyle w:val="hw"/>
          <w:rFonts w:eastAsia="Cambria,,Calibri" w:cs="Times New Roman"/>
          <w:lang w:val="de-DE"/>
        </w:rPr>
        <w:t xml:space="preserve">     </w:t>
      </w:r>
      <w:r w:rsidRPr="0086467D">
        <w:rPr>
          <w:rStyle w:val="hw"/>
          <w:rFonts w:eastAsia="Cambria,,Calibri" w:cs="Times New Roman"/>
          <w:lang w:val="de-DE"/>
        </w:rPr>
        <w:t>ss.</w:t>
      </w:r>
    </w:p>
    <w:p w14:paraId="77A8A3B3" w14:textId="5C3D1AAA" w:rsidR="00814296" w:rsidRDefault="007C6A5A" w:rsidP="0086467D">
      <w:pPr>
        <w:pStyle w:val="Body"/>
        <w:jc w:val="both"/>
        <w:rPr>
          <w:rStyle w:val="hw"/>
          <w:rFonts w:eastAsia="Cambria,,Calibri" w:cs="Times New Roman"/>
        </w:rPr>
      </w:pPr>
      <w:r w:rsidRPr="007C6A5A">
        <w:rPr>
          <w:rStyle w:val="hw"/>
          <w:rFonts w:eastAsia="Cambria,,Calibri" w:cs="Times New Roman"/>
          <w:highlight w:val="yellow"/>
        </w:rPr>
        <w:t>Your State</w:t>
      </w:r>
      <w:r>
        <w:rPr>
          <w:rStyle w:val="hw"/>
          <w:rFonts w:eastAsia="Cambria,,Calibri" w:cs="Times New Roman"/>
        </w:rPr>
        <w:tab/>
      </w:r>
      <w:r>
        <w:rPr>
          <w:rStyle w:val="hw"/>
          <w:rFonts w:eastAsia="Cambria,,Calibri" w:cs="Times New Roman"/>
        </w:rPr>
        <w:tab/>
      </w:r>
      <w:r>
        <w:rPr>
          <w:rStyle w:val="hw"/>
          <w:rFonts w:eastAsia="Cambria,,Calibri" w:cs="Times New Roman"/>
        </w:rPr>
        <w:tab/>
      </w:r>
      <w:r w:rsidR="0086467D">
        <w:rPr>
          <w:rStyle w:val="hw"/>
          <w:rFonts w:eastAsia="Cambria,,Calibri" w:cs="Times New Roman"/>
        </w:rPr>
        <w:tab/>
      </w:r>
      <w:r w:rsidR="00391567" w:rsidRPr="0086467D">
        <w:rPr>
          <w:rStyle w:val="hw"/>
          <w:rFonts w:eastAsia="Cambria,,Calibri" w:cs="Times New Roman"/>
        </w:rPr>
        <w:t>)</w:t>
      </w:r>
    </w:p>
    <w:p w14:paraId="5242AE85" w14:textId="77777777" w:rsidR="0086467D" w:rsidRDefault="0086467D" w:rsidP="0086467D">
      <w:pPr>
        <w:pStyle w:val="Body"/>
        <w:jc w:val="both"/>
        <w:rPr>
          <w:rStyle w:val="hw"/>
          <w:rFonts w:eastAsia="Cambria,,Calibri" w:cs="Times New Roman"/>
        </w:rPr>
      </w:pPr>
    </w:p>
    <w:p w14:paraId="632E1216" w14:textId="77777777" w:rsidR="0086467D" w:rsidRPr="0086467D" w:rsidRDefault="0086467D" w:rsidP="0086467D">
      <w:pPr>
        <w:pStyle w:val="Body"/>
        <w:jc w:val="both"/>
        <w:rPr>
          <w:rFonts w:cs="Times New Roman"/>
        </w:rPr>
      </w:pPr>
    </w:p>
    <w:p w14:paraId="19A2C32E" w14:textId="629530FF" w:rsidR="001227E5" w:rsidRDefault="001227E5" w:rsidP="001227E5">
      <w:pPr>
        <w:pStyle w:val="NormalWeb"/>
      </w:pPr>
      <w:r>
        <w:t>On this ________day</w:t>
      </w:r>
      <w:r w:rsidR="00E746E4">
        <w:t xml:space="preserve"> of_______________________, </w:t>
      </w:r>
      <w:r w:rsidR="00FB6700">
        <w:rPr>
          <w:highlight w:val="yellow"/>
        </w:rPr>
        <w:t>20</w:t>
      </w:r>
      <w:r w:rsidR="00316C71">
        <w:rPr>
          <w:highlight w:val="yellow"/>
        </w:rPr>
        <w:t>2</w:t>
      </w:r>
      <w:r w:rsidR="00302C96">
        <w:rPr>
          <w:highlight w:val="yellow"/>
        </w:rPr>
        <w:t>4</w:t>
      </w:r>
      <w:r>
        <w:t>, before me, the undersigned, a Notary Pu</w:t>
      </w:r>
      <w:r w:rsidR="00152E3E">
        <w:t>b</w:t>
      </w:r>
      <w:r>
        <w:t xml:space="preserve">lic in and for __________________________________, personally appeared the above-signed, known to me to be the one whose name is signed on this instrument, and </w:t>
      </w:r>
      <w:r w:rsidR="00152E3E">
        <w:t xml:space="preserve">has acknowledged to me that </w:t>
      </w:r>
      <w:r>
        <w:t>he</w:t>
      </w:r>
      <w:r w:rsidR="00152E3E">
        <w:t>/she</w:t>
      </w:r>
      <w:r>
        <w:t xml:space="preserve"> has executed the same.</w:t>
      </w:r>
      <w:r>
        <w:br/>
      </w:r>
    </w:p>
    <w:p w14:paraId="14266AD8" w14:textId="77777777" w:rsidR="001227E5" w:rsidRDefault="001227E5" w:rsidP="001227E5">
      <w:pPr>
        <w:pStyle w:val="NormalWeb"/>
      </w:pPr>
    </w:p>
    <w:p w14:paraId="20DD9D9D" w14:textId="75808FA7" w:rsidR="001227E5" w:rsidRDefault="006D7015" w:rsidP="001227E5">
      <w:pPr>
        <w:pStyle w:val="NormalWeb"/>
      </w:pPr>
      <w:r>
        <w:t>Notary Signature:__________</w:t>
      </w:r>
      <w:r w:rsidR="001227E5">
        <w:t>_____________________</w:t>
      </w:r>
    </w:p>
    <w:p w14:paraId="70F44BE6" w14:textId="77777777" w:rsidR="001227E5" w:rsidRDefault="001227E5" w:rsidP="001227E5">
      <w:pPr>
        <w:pStyle w:val="NormalWeb"/>
      </w:pPr>
    </w:p>
    <w:p w14:paraId="6710BBC6" w14:textId="03110EF3" w:rsidR="001227E5" w:rsidRDefault="006D7015" w:rsidP="001227E5">
      <w:pPr>
        <w:pStyle w:val="NormalWeb"/>
      </w:pPr>
      <w:r>
        <w:t>Notary N</w:t>
      </w:r>
      <w:r w:rsidR="001227E5">
        <w:t>ame:__________________________________</w:t>
      </w:r>
    </w:p>
    <w:p w14:paraId="080099A3" w14:textId="77777777" w:rsidR="001227E5" w:rsidRDefault="001227E5" w:rsidP="001227E5">
      <w:pPr>
        <w:pStyle w:val="NormalWeb"/>
      </w:pPr>
    </w:p>
    <w:p w14:paraId="4F16D956" w14:textId="3CC1D8B4" w:rsidR="001227E5" w:rsidRDefault="001227E5" w:rsidP="00BB6E1D">
      <w:pPr>
        <w:pStyle w:val="NormalWeb"/>
      </w:pPr>
      <w:r>
        <w:t>My commission expires:</w:t>
      </w:r>
      <w:r w:rsidR="004D4179">
        <w:t>_______</w:t>
      </w:r>
      <w:r w:rsidR="00B2656C">
        <w:t>______________</w:t>
      </w:r>
      <w:r w:rsidR="00BB6E1D">
        <w:t xml:space="preserve"> </w:t>
      </w:r>
      <w:r w:rsidR="00B2656C">
        <w:t xml:space="preserve"> </w:t>
      </w:r>
      <w:r w:rsidR="004D4179">
        <w:t xml:space="preserve">        </w:t>
      </w:r>
      <w:r w:rsidR="00B2656C">
        <w:t xml:space="preserve">          </w:t>
      </w:r>
      <w:r w:rsidR="00BB6E1D">
        <w:t xml:space="preserve">                                      </w:t>
      </w:r>
      <w:r w:rsidR="009A35BF">
        <w:t>(</w:t>
      </w:r>
      <w:r w:rsidR="00BB6E1D">
        <w:t>s</w:t>
      </w:r>
      <w:r>
        <w:t>eal</w:t>
      </w:r>
      <w:r w:rsidR="009A35BF">
        <w:t>)</w:t>
      </w:r>
    </w:p>
    <w:p w14:paraId="08201B2A" w14:textId="77777777" w:rsidR="00814296" w:rsidRDefault="00814296">
      <w:pPr>
        <w:pStyle w:val="Body"/>
        <w:spacing w:before="100" w:after="100"/>
      </w:pPr>
    </w:p>
    <w:p w14:paraId="7D74E2F1" w14:textId="77777777" w:rsidR="00E641C6" w:rsidRDefault="00E641C6">
      <w:pPr>
        <w:pStyle w:val="Body"/>
        <w:spacing w:before="100" w:after="100"/>
      </w:pPr>
    </w:p>
    <w:p w14:paraId="08333E0D" w14:textId="77777777" w:rsidR="00E641C6" w:rsidRDefault="00E641C6">
      <w:pPr>
        <w:pStyle w:val="Body"/>
        <w:spacing w:before="100" w:after="100"/>
      </w:pPr>
    </w:p>
    <w:p w14:paraId="30E02DFF" w14:textId="77777777" w:rsidR="00E641C6" w:rsidRDefault="00E641C6">
      <w:pPr>
        <w:pStyle w:val="Body"/>
        <w:spacing w:before="100" w:after="100"/>
      </w:pPr>
    </w:p>
    <w:p w14:paraId="67FE8C00" w14:textId="3161CA7F" w:rsidR="00814296" w:rsidRDefault="0086467D" w:rsidP="009A35BF">
      <w:pPr>
        <w:pStyle w:val="Body"/>
        <w:spacing w:before="100" w:after="100"/>
        <w:rPr>
          <w:rStyle w:val="hw"/>
          <w:sz w:val="18"/>
          <w:szCs w:val="18"/>
        </w:rPr>
      </w:pPr>
      <w:r>
        <w:rPr>
          <w:rStyle w:val="hw"/>
          <w:sz w:val="18"/>
          <w:szCs w:val="18"/>
        </w:rPr>
        <w:tab/>
      </w:r>
      <w:r>
        <w:rPr>
          <w:rStyle w:val="hw"/>
          <w:sz w:val="18"/>
          <w:szCs w:val="18"/>
        </w:rPr>
        <w:tab/>
      </w:r>
      <w:r>
        <w:rPr>
          <w:rStyle w:val="hw"/>
          <w:sz w:val="18"/>
          <w:szCs w:val="18"/>
        </w:rPr>
        <w:tab/>
      </w:r>
      <w:r>
        <w:rPr>
          <w:rStyle w:val="hw"/>
          <w:sz w:val="18"/>
          <w:szCs w:val="18"/>
        </w:rPr>
        <w:tab/>
      </w:r>
      <w:r>
        <w:rPr>
          <w:rStyle w:val="hw"/>
          <w:sz w:val="18"/>
          <w:szCs w:val="18"/>
        </w:rPr>
        <w:tab/>
      </w:r>
      <w:r>
        <w:rPr>
          <w:rStyle w:val="hw"/>
          <w:sz w:val="18"/>
          <w:szCs w:val="18"/>
        </w:rPr>
        <w:tab/>
      </w:r>
      <w:r>
        <w:rPr>
          <w:rStyle w:val="hw"/>
          <w:sz w:val="18"/>
          <w:szCs w:val="18"/>
        </w:rPr>
        <w:tab/>
      </w:r>
      <w:r>
        <w:rPr>
          <w:rStyle w:val="hw"/>
          <w:sz w:val="18"/>
          <w:szCs w:val="18"/>
        </w:rPr>
        <w:tab/>
      </w:r>
      <w:r>
        <w:rPr>
          <w:rStyle w:val="hw"/>
          <w:sz w:val="18"/>
          <w:szCs w:val="18"/>
        </w:rPr>
        <w:tab/>
      </w:r>
      <w:r>
        <w:rPr>
          <w:rStyle w:val="hw"/>
          <w:sz w:val="18"/>
          <w:szCs w:val="18"/>
        </w:rPr>
        <w:tab/>
      </w:r>
    </w:p>
    <w:p w14:paraId="401DF984" w14:textId="77777777" w:rsidR="001E6D84" w:rsidRDefault="001E6D84" w:rsidP="009A35BF">
      <w:pPr>
        <w:pStyle w:val="Body"/>
        <w:spacing w:before="100" w:after="100"/>
      </w:pPr>
    </w:p>
    <w:p w14:paraId="2B4DBA56" w14:textId="77777777" w:rsidR="00814296" w:rsidRDefault="00814296">
      <w:pPr>
        <w:pStyle w:val="Body"/>
      </w:pPr>
    </w:p>
    <w:p w14:paraId="0083E57B" w14:textId="77777777" w:rsidR="00CE0596" w:rsidRDefault="00CE0596">
      <w:pPr>
        <w:pStyle w:val="Body"/>
      </w:pPr>
    </w:p>
    <w:p w14:paraId="5F07461F" w14:textId="77777777" w:rsidR="00CE0596" w:rsidRDefault="00CE0596">
      <w:pPr>
        <w:pStyle w:val="Body"/>
      </w:pPr>
    </w:p>
    <w:p w14:paraId="3519F412" w14:textId="77777777" w:rsidR="00CE0596" w:rsidRDefault="00CE0596">
      <w:pPr>
        <w:pStyle w:val="Body"/>
      </w:pPr>
    </w:p>
    <w:p w14:paraId="3FB52F8E" w14:textId="77777777" w:rsidR="00CE0596" w:rsidRDefault="00CE0596">
      <w:pPr>
        <w:pStyle w:val="Body"/>
      </w:pPr>
    </w:p>
    <w:p w14:paraId="5FF24304" w14:textId="77777777" w:rsidR="00814296" w:rsidRDefault="00814296">
      <w:pPr>
        <w:pStyle w:val="Body"/>
      </w:pPr>
    </w:p>
    <w:p w14:paraId="14506566" w14:textId="6B4EC3C8" w:rsidR="00750EBF" w:rsidRPr="00750EBF" w:rsidRDefault="00750EBF" w:rsidP="00F66E53">
      <w:pPr>
        <w:pStyle w:val="Body"/>
        <w:spacing w:after="200" w:line="360" w:lineRule="auto"/>
        <w:jc w:val="center"/>
        <w:rPr>
          <w:rStyle w:val="hw"/>
          <w:rFonts w:cs="Times New Roman"/>
          <w:b/>
          <w:bCs/>
          <w:sz w:val="28"/>
          <w:u w:val="single"/>
        </w:rPr>
      </w:pPr>
      <w:r>
        <w:rPr>
          <w:rStyle w:val="hw"/>
          <w:rFonts w:cs="Times New Roman"/>
          <w:b/>
          <w:bCs/>
          <w:sz w:val="28"/>
          <w:u w:val="single"/>
        </w:rPr>
        <w:lastRenderedPageBreak/>
        <w:t>CERTIFICATE OF  SERVICE</w:t>
      </w:r>
    </w:p>
    <w:p w14:paraId="3CE10E42" w14:textId="351ED403" w:rsidR="00750EBF" w:rsidRDefault="0086467D" w:rsidP="00374464">
      <w:pPr>
        <w:pStyle w:val="Body"/>
        <w:spacing w:after="200"/>
        <w:rPr>
          <w:rStyle w:val="hw"/>
          <w:rFonts w:eastAsia="Lucida Sans Unicode" w:cs="Times New Roman"/>
        </w:rPr>
      </w:pPr>
      <w:r>
        <w:rPr>
          <w:rStyle w:val="hw"/>
          <w:rFonts w:eastAsia="Calibri" w:cs="Times New Roman"/>
        </w:rPr>
        <w:t>I,</w:t>
      </w:r>
      <w:r w:rsidR="005E4381">
        <w:rPr>
          <w:rStyle w:val="hw"/>
          <w:rFonts w:eastAsia="Calibri" w:cs="Times New Roman"/>
        </w:rPr>
        <w:t xml:space="preserve"> </w:t>
      </w:r>
      <w:r w:rsidR="005E4381" w:rsidRPr="005E4381">
        <w:rPr>
          <w:rStyle w:val="hw"/>
          <w:rFonts w:eastAsia="Calibri" w:cs="Times New Roman"/>
          <w:highlight w:val="yellow"/>
        </w:rPr>
        <w:t>First-Middle: Last</w:t>
      </w:r>
      <w:r w:rsidR="00750EBF">
        <w:rPr>
          <w:rStyle w:val="hw"/>
          <w:rFonts w:eastAsia="Calibri" w:cs="Times New Roman"/>
        </w:rPr>
        <w:t xml:space="preserve">, living </w:t>
      </w:r>
      <w:r w:rsidR="00750EBF" w:rsidRPr="005E4381">
        <w:rPr>
          <w:rStyle w:val="hw"/>
          <w:rFonts w:eastAsia="Calibri" w:cs="Times New Roman"/>
          <w:highlight w:val="cyan"/>
        </w:rPr>
        <w:t>M</w:t>
      </w:r>
      <w:r w:rsidR="00374464" w:rsidRPr="005E4381">
        <w:rPr>
          <w:rStyle w:val="hw"/>
          <w:rFonts w:eastAsia="Calibri" w:cs="Times New Roman"/>
          <w:highlight w:val="cyan"/>
        </w:rPr>
        <w:t>an</w:t>
      </w:r>
      <w:r w:rsidR="005E4381" w:rsidRPr="005E4381">
        <w:rPr>
          <w:rStyle w:val="hw"/>
          <w:rFonts w:eastAsia="Calibri" w:cs="Times New Roman"/>
          <w:highlight w:val="cyan"/>
        </w:rPr>
        <w:t>/Woman</w:t>
      </w:r>
      <w:r w:rsidR="005E4381">
        <w:rPr>
          <w:rStyle w:val="hw"/>
          <w:rFonts w:eastAsia="Calibri" w:cs="Times New Roman"/>
        </w:rPr>
        <w:t xml:space="preserve"> and Executor</w:t>
      </w:r>
      <w:r w:rsidR="00374464">
        <w:rPr>
          <w:rStyle w:val="hw"/>
          <w:rFonts w:eastAsia="Calibri" w:cs="Times New Roman"/>
        </w:rPr>
        <w:t xml:space="preserve"> for </w:t>
      </w:r>
      <w:r w:rsidR="00BD3052" w:rsidRPr="00BD3052">
        <w:rPr>
          <w:rStyle w:val="hw"/>
          <w:rFonts w:eastAsia="Calibri" w:cs="Times New Roman"/>
          <w:highlight w:val="yellow"/>
        </w:rPr>
        <w:t>FIRST  MIDDLE  LAST</w:t>
      </w:r>
      <w:r w:rsidR="00391567" w:rsidRPr="00BF5988">
        <w:rPr>
          <w:rStyle w:val="hw"/>
          <w:rFonts w:eastAsia="Calibri" w:cs="Times New Roman"/>
        </w:rPr>
        <w:t>,</w:t>
      </w:r>
      <w:r w:rsidR="00391567" w:rsidRPr="00BF5988">
        <w:rPr>
          <w:rStyle w:val="hw"/>
          <w:rFonts w:eastAsia="Lucida Sans Unicode" w:cs="Times New Roman"/>
        </w:rPr>
        <w:t xml:space="preserve"> certify that I ha</w:t>
      </w:r>
      <w:r w:rsidR="00750EBF">
        <w:rPr>
          <w:rStyle w:val="hw"/>
          <w:rFonts w:eastAsia="Lucida Sans Unicode" w:cs="Times New Roman"/>
        </w:rPr>
        <w:t xml:space="preserve">ve this day served the </w:t>
      </w:r>
      <w:r w:rsidR="00391567" w:rsidRPr="00BF5988">
        <w:rPr>
          <w:rStyle w:val="hw"/>
          <w:rFonts w:eastAsia="Lucida Sans Unicode" w:cs="Times New Roman"/>
        </w:rPr>
        <w:t>COUNTY</w:t>
      </w:r>
      <w:r w:rsidR="00A9357E">
        <w:rPr>
          <w:rStyle w:val="hw"/>
          <w:rFonts w:eastAsia="Lucida Sans Unicode" w:cs="Times New Roman"/>
        </w:rPr>
        <w:t xml:space="preserve"> </w:t>
      </w:r>
      <w:r w:rsidR="00391567" w:rsidRPr="00BF5988">
        <w:rPr>
          <w:rStyle w:val="hw"/>
          <w:rFonts w:eastAsia="Lucida Sans Unicode" w:cs="Times New Roman"/>
        </w:rPr>
        <w:t xml:space="preserve"> </w:t>
      </w:r>
      <w:r w:rsidR="00750EBF">
        <w:rPr>
          <w:rStyle w:val="hw"/>
          <w:rFonts w:eastAsia="Lucida Sans Unicode" w:cs="Times New Roman"/>
        </w:rPr>
        <w:t>OF</w:t>
      </w:r>
      <w:r w:rsidR="00A9357E">
        <w:rPr>
          <w:rStyle w:val="hw"/>
          <w:rFonts w:eastAsia="Lucida Sans Unicode" w:cs="Times New Roman"/>
        </w:rPr>
        <w:t xml:space="preserve"> </w:t>
      </w:r>
      <w:r w:rsidR="00750EBF">
        <w:rPr>
          <w:rStyle w:val="hw"/>
          <w:rFonts w:eastAsia="Lucida Sans Unicode" w:cs="Times New Roman"/>
        </w:rPr>
        <w:t xml:space="preserve"> </w:t>
      </w:r>
      <w:r w:rsidR="00BD3052" w:rsidRPr="00BD3052">
        <w:rPr>
          <w:rStyle w:val="hw"/>
          <w:rFonts w:eastAsia="Lucida Sans Unicode" w:cs="Times New Roman"/>
          <w:highlight w:val="yellow"/>
        </w:rPr>
        <w:t xml:space="preserve">YOUR </w:t>
      </w:r>
      <w:r w:rsidR="0088600A">
        <w:rPr>
          <w:rStyle w:val="hw"/>
          <w:rFonts w:eastAsia="Lucida Sans Unicode" w:cs="Times New Roman"/>
          <w:highlight w:val="yellow"/>
        </w:rPr>
        <w:t xml:space="preserve"> </w:t>
      </w:r>
      <w:r w:rsidR="00BD3052" w:rsidRPr="00BD3052">
        <w:rPr>
          <w:rStyle w:val="hw"/>
          <w:rFonts w:eastAsia="Lucida Sans Unicode" w:cs="Times New Roman"/>
          <w:highlight w:val="yellow"/>
        </w:rPr>
        <w:t>COUNTY</w:t>
      </w:r>
      <w:r w:rsidR="00750EBF">
        <w:rPr>
          <w:rStyle w:val="hw"/>
          <w:rFonts w:eastAsia="Lucida Sans Unicode" w:cs="Times New Roman"/>
        </w:rPr>
        <w:t xml:space="preserve"> </w:t>
      </w:r>
      <w:r w:rsidR="003B0FBA">
        <w:rPr>
          <w:rStyle w:val="hw"/>
          <w:rFonts w:eastAsia="Lucida Sans Unicode" w:cs="Times New Roman"/>
        </w:rPr>
        <w:t xml:space="preserve"> judges</w:t>
      </w:r>
      <w:r>
        <w:rPr>
          <w:rStyle w:val="hw"/>
          <w:rFonts w:eastAsia="Lucida Sans Unicode" w:cs="Times New Roman"/>
        </w:rPr>
        <w:t xml:space="preserve">, </w:t>
      </w:r>
      <w:r w:rsidR="00127E1A">
        <w:rPr>
          <w:rStyle w:val="hw"/>
          <w:rFonts w:eastAsia="Lucida Sans Unicode" w:cs="Times New Roman"/>
        </w:rPr>
        <w:t xml:space="preserve"> </w:t>
      </w:r>
      <w:r w:rsidR="003B0FBA">
        <w:rPr>
          <w:rStyle w:val="hw"/>
          <w:rFonts w:eastAsia="Lucida Sans Unicode" w:cs="Times New Roman"/>
        </w:rPr>
        <w:t>solicitors</w:t>
      </w:r>
      <w:r w:rsidR="00374464">
        <w:rPr>
          <w:rStyle w:val="hw"/>
          <w:rFonts w:eastAsia="Lucida Sans Unicode" w:cs="Times New Roman"/>
        </w:rPr>
        <w:t>,</w:t>
      </w:r>
      <w:r>
        <w:rPr>
          <w:rStyle w:val="hw"/>
          <w:rFonts w:eastAsia="Lucida Sans Unicode" w:cs="Times New Roman"/>
        </w:rPr>
        <w:t xml:space="preserve"> and</w:t>
      </w:r>
      <w:r w:rsidR="003B0FBA">
        <w:rPr>
          <w:rStyle w:val="hw"/>
          <w:rFonts w:eastAsia="Lucida Sans Unicode" w:cs="Times New Roman"/>
        </w:rPr>
        <w:t xml:space="preserve"> successors</w:t>
      </w:r>
      <w:r w:rsidR="00391567" w:rsidRPr="00BF5988">
        <w:rPr>
          <w:rStyle w:val="hw"/>
          <w:rFonts w:eastAsia="Lucida Sans Unicode" w:cs="Times New Roman"/>
        </w:rPr>
        <w:t xml:space="preserve"> with this</w:t>
      </w:r>
      <w:r w:rsidR="00391567" w:rsidRPr="00BF5988">
        <w:rPr>
          <w:rStyle w:val="hw"/>
          <w:rFonts w:cs="Times New Roman"/>
          <w:b/>
          <w:bCs/>
        </w:rPr>
        <w:t xml:space="preserve"> Notice of </w:t>
      </w:r>
      <w:r w:rsidR="00757712">
        <w:rPr>
          <w:rStyle w:val="hw"/>
          <w:rFonts w:cs="Times New Roman"/>
          <w:b/>
          <w:bCs/>
          <w:lang w:val="nl-NL"/>
        </w:rPr>
        <w:t>E</w:t>
      </w:r>
      <w:r w:rsidR="00391567" w:rsidRPr="00BF5988">
        <w:rPr>
          <w:rStyle w:val="hw"/>
          <w:rFonts w:cs="Times New Roman"/>
          <w:b/>
          <w:bCs/>
          <w:lang w:val="nl-NL"/>
        </w:rPr>
        <w:t>stoppel</w:t>
      </w:r>
      <w:r w:rsidR="00391567" w:rsidRPr="00BF5988">
        <w:rPr>
          <w:rStyle w:val="hw"/>
          <w:rFonts w:cs="Times New Roman"/>
          <w:i/>
          <w:iCs/>
        </w:rPr>
        <w:t xml:space="preserve"> </w:t>
      </w:r>
      <w:r w:rsidR="00757712">
        <w:rPr>
          <w:rStyle w:val="hw"/>
          <w:rFonts w:cs="Times New Roman"/>
          <w:b/>
          <w:bCs/>
        </w:rPr>
        <w:t>and S</w:t>
      </w:r>
      <w:r w:rsidR="00391567" w:rsidRPr="00BF5988">
        <w:rPr>
          <w:rStyle w:val="hw"/>
          <w:rFonts w:cs="Times New Roman"/>
          <w:b/>
          <w:bCs/>
        </w:rPr>
        <w:t>tipulation of</w:t>
      </w:r>
      <w:r w:rsidR="00391567" w:rsidRPr="00BF5988">
        <w:rPr>
          <w:rStyle w:val="hw"/>
          <w:rFonts w:cs="Times New Roman"/>
          <w:i/>
          <w:iCs/>
        </w:rPr>
        <w:t xml:space="preserve"> </w:t>
      </w:r>
      <w:r w:rsidR="00391567" w:rsidRPr="00BF5988">
        <w:rPr>
          <w:rStyle w:val="hw"/>
          <w:rFonts w:cs="Times New Roman"/>
          <w:b/>
          <w:bCs/>
        </w:rPr>
        <w:t>Constituti</w:t>
      </w:r>
      <w:r w:rsidR="00750EBF">
        <w:rPr>
          <w:rStyle w:val="hw"/>
          <w:rFonts w:cs="Times New Roman"/>
          <w:b/>
          <w:bCs/>
        </w:rPr>
        <w:t>onal Challenge to ALL</w:t>
      </w:r>
      <w:r w:rsidR="00C525CF">
        <w:rPr>
          <w:rStyle w:val="hw"/>
          <w:rFonts w:cs="Times New Roman"/>
          <w:b/>
          <w:bCs/>
        </w:rPr>
        <w:t xml:space="preserve">  of</w:t>
      </w:r>
      <w:r w:rsidR="00204D80">
        <w:rPr>
          <w:rStyle w:val="hw"/>
          <w:rFonts w:cs="Times New Roman"/>
          <w:b/>
          <w:bCs/>
        </w:rPr>
        <w:t xml:space="preserve"> </w:t>
      </w:r>
      <w:r w:rsidR="00750EBF">
        <w:rPr>
          <w:rStyle w:val="hw"/>
          <w:rFonts w:cs="Times New Roman"/>
          <w:b/>
          <w:bCs/>
        </w:rPr>
        <w:t xml:space="preserve"> </w:t>
      </w:r>
      <w:r w:rsidR="000C3B20" w:rsidRPr="000C3B20">
        <w:rPr>
          <w:rStyle w:val="hw"/>
          <w:rFonts w:cs="Times New Roman"/>
          <w:b/>
          <w:bCs/>
          <w:highlight w:val="yellow"/>
        </w:rPr>
        <w:t>YOUR</w:t>
      </w:r>
      <w:r w:rsidR="00AF2B25">
        <w:rPr>
          <w:rStyle w:val="hw"/>
          <w:rFonts w:cs="Times New Roman"/>
          <w:b/>
          <w:bCs/>
          <w:highlight w:val="yellow"/>
        </w:rPr>
        <w:t xml:space="preserve"> </w:t>
      </w:r>
      <w:r w:rsidR="000C3B20" w:rsidRPr="000C3B20">
        <w:rPr>
          <w:rStyle w:val="hw"/>
          <w:rFonts w:cs="Times New Roman"/>
          <w:b/>
          <w:bCs/>
          <w:highlight w:val="yellow"/>
        </w:rPr>
        <w:t xml:space="preserve"> STATE</w:t>
      </w:r>
      <w:r w:rsidR="00750EBF">
        <w:rPr>
          <w:rStyle w:val="hw"/>
          <w:rFonts w:cs="Times New Roman"/>
          <w:b/>
          <w:bCs/>
        </w:rPr>
        <w:t xml:space="preserve"> </w:t>
      </w:r>
      <w:r w:rsidR="00204D80">
        <w:rPr>
          <w:rStyle w:val="hw"/>
          <w:rFonts w:cs="Times New Roman"/>
          <w:b/>
          <w:bCs/>
        </w:rPr>
        <w:t xml:space="preserve"> </w:t>
      </w:r>
      <w:r w:rsidR="00391567" w:rsidRPr="00BF5988">
        <w:rPr>
          <w:rStyle w:val="hw"/>
          <w:rFonts w:cs="Times New Roman"/>
          <w:b/>
          <w:bCs/>
        </w:rPr>
        <w:t>STATE</w:t>
      </w:r>
      <w:r w:rsidR="00204D80">
        <w:rPr>
          <w:rStyle w:val="hw"/>
          <w:rFonts w:cs="Times New Roman"/>
          <w:b/>
          <w:bCs/>
        </w:rPr>
        <w:t xml:space="preserve"> </w:t>
      </w:r>
      <w:r w:rsidR="00391567" w:rsidRPr="00BF5988">
        <w:rPr>
          <w:rStyle w:val="hw"/>
          <w:rFonts w:cs="Times New Roman"/>
          <w:b/>
          <w:bCs/>
        </w:rPr>
        <w:t xml:space="preserve"> STATUTES</w:t>
      </w:r>
      <w:r w:rsidR="00374464">
        <w:rPr>
          <w:rStyle w:val="hw"/>
          <w:rFonts w:cs="Times New Roman"/>
          <w:b/>
          <w:bCs/>
        </w:rPr>
        <w:t>,</w:t>
      </w:r>
      <w:r w:rsidR="00391567" w:rsidRPr="00BF5988">
        <w:rPr>
          <w:rStyle w:val="hw"/>
          <w:rFonts w:eastAsia="Lucida Sans Unicode" w:cs="Times New Roman"/>
          <w:b/>
          <w:bCs/>
          <w:lang w:val="fr-FR"/>
        </w:rPr>
        <w:t xml:space="preserve"> </w:t>
      </w:r>
      <w:r w:rsidR="00391567" w:rsidRPr="00424BA9">
        <w:rPr>
          <w:rStyle w:val="hw"/>
          <w:rFonts w:eastAsia="Lucida Sans Unicode" w:cs="Times New Roman"/>
          <w:b/>
          <w:bCs/>
          <w:i/>
          <w:lang w:val="fr-FR"/>
        </w:rPr>
        <w:t>et</w:t>
      </w:r>
      <w:r w:rsidR="00424BA9" w:rsidRPr="00424BA9">
        <w:rPr>
          <w:rStyle w:val="hw"/>
          <w:rFonts w:eastAsia="Lucida Sans Unicode" w:cs="Times New Roman"/>
          <w:b/>
          <w:bCs/>
          <w:i/>
          <w:lang w:val="fr-FR"/>
        </w:rPr>
        <w:t xml:space="preserve"> </w:t>
      </w:r>
      <w:r w:rsidR="00391567" w:rsidRPr="00424BA9">
        <w:rPr>
          <w:rStyle w:val="hw"/>
          <w:rFonts w:eastAsia="Lucida Sans Unicode" w:cs="Times New Roman"/>
          <w:b/>
          <w:bCs/>
          <w:i/>
          <w:lang w:val="fr-FR"/>
        </w:rPr>
        <w:t>c</w:t>
      </w:r>
      <w:r w:rsidR="00424BA9" w:rsidRPr="00424BA9">
        <w:rPr>
          <w:rStyle w:val="hw"/>
          <w:rFonts w:eastAsia="Lucida Sans Unicode" w:cs="Times New Roman"/>
          <w:b/>
          <w:bCs/>
          <w:i/>
        </w:rPr>
        <w:t>etera</w:t>
      </w:r>
      <w:r w:rsidR="00424BA9">
        <w:rPr>
          <w:rStyle w:val="hw"/>
          <w:rFonts w:eastAsia="Lucida Sans Unicode" w:cs="Times New Roman"/>
          <w:b/>
          <w:bCs/>
        </w:rPr>
        <w:t>,</w:t>
      </w:r>
      <w:r w:rsidR="00374464">
        <w:rPr>
          <w:rStyle w:val="hw"/>
          <w:rFonts w:eastAsia="Lucida Sans Unicode" w:cs="Times New Roman"/>
          <w:b/>
          <w:bCs/>
        </w:rPr>
        <w:t xml:space="preserve"> </w:t>
      </w:r>
      <w:r w:rsidR="00483150">
        <w:rPr>
          <w:rStyle w:val="hw"/>
          <w:rFonts w:eastAsia="Lucida Sans Unicode" w:cs="Times New Roman"/>
          <w:bCs/>
        </w:rPr>
        <w:t>by way of U.S.P.S. certified</w:t>
      </w:r>
      <w:r w:rsidR="00374464">
        <w:rPr>
          <w:rStyle w:val="hw"/>
          <w:rFonts w:eastAsia="Lucida Sans Unicode" w:cs="Times New Roman"/>
          <w:bCs/>
        </w:rPr>
        <w:t xml:space="preserve"> mail and/or by hand delivery to the filing clerk</w:t>
      </w:r>
      <w:r w:rsidR="00374464">
        <w:rPr>
          <w:rStyle w:val="hw"/>
          <w:rFonts w:eastAsia="Lucida Sans Unicode" w:cs="Times New Roman"/>
        </w:rPr>
        <w:t xml:space="preserve"> </w:t>
      </w:r>
      <w:r w:rsidR="00750EBF">
        <w:rPr>
          <w:rStyle w:val="hw"/>
          <w:rFonts w:eastAsia="Lucida Sans Unicode" w:cs="Times New Roman"/>
        </w:rPr>
        <w:t>to ensure delivery.</w:t>
      </w:r>
    </w:p>
    <w:p w14:paraId="2CF0DF6F" w14:textId="7597B135" w:rsidR="00814296" w:rsidRDefault="00391567">
      <w:pPr>
        <w:pStyle w:val="Body"/>
        <w:spacing w:after="200" w:line="360" w:lineRule="auto"/>
        <w:rPr>
          <w:rStyle w:val="hw"/>
          <w:rFonts w:eastAsia="Lucida Sans Unicode" w:cs="Times New Roman"/>
        </w:rPr>
      </w:pPr>
      <w:r w:rsidRPr="00BF5988">
        <w:rPr>
          <w:rStyle w:val="hw"/>
          <w:rFonts w:eastAsia="Lucida Sans Unicode" w:cs="Times New Roman"/>
        </w:rPr>
        <w:t xml:space="preserve"> Dated this ______</w:t>
      </w:r>
      <w:r w:rsidR="005138B6">
        <w:rPr>
          <w:rStyle w:val="hw"/>
          <w:rFonts w:eastAsia="Lucida Sans Unicode" w:cs="Times New Roman"/>
        </w:rPr>
        <w:t xml:space="preserve">_ day of </w:t>
      </w:r>
      <w:r w:rsidR="002773A1">
        <w:rPr>
          <w:rStyle w:val="hw"/>
          <w:rFonts w:eastAsia="Lucida Sans Unicode" w:cs="Times New Roman"/>
        </w:rPr>
        <w:t xml:space="preserve"> </w:t>
      </w:r>
      <w:r w:rsidR="002773A1" w:rsidRPr="002773A1">
        <w:rPr>
          <w:rStyle w:val="hw"/>
          <w:rFonts w:eastAsia="Lucida Sans Unicode" w:cs="Times New Roman"/>
          <w:highlight w:val="yellow"/>
        </w:rPr>
        <w:t>Month</w:t>
      </w:r>
      <w:r w:rsidR="002773A1">
        <w:rPr>
          <w:rStyle w:val="hw"/>
          <w:rFonts w:eastAsia="Lucida Sans Unicode" w:cs="Times New Roman"/>
        </w:rPr>
        <w:t xml:space="preserve">, </w:t>
      </w:r>
      <w:r w:rsidR="004620DA">
        <w:rPr>
          <w:rStyle w:val="hw"/>
          <w:rFonts w:eastAsia="Lucida Sans Unicode" w:cs="Times New Roman"/>
          <w:highlight w:val="yellow"/>
        </w:rPr>
        <w:t>20</w:t>
      </w:r>
      <w:r w:rsidR="00316C71">
        <w:rPr>
          <w:rStyle w:val="hw"/>
          <w:rFonts w:eastAsia="Lucida Sans Unicode" w:cs="Times New Roman"/>
          <w:highlight w:val="yellow"/>
        </w:rPr>
        <w:t>2</w:t>
      </w:r>
      <w:r w:rsidR="00953B22">
        <w:rPr>
          <w:rStyle w:val="hw"/>
          <w:rFonts w:eastAsia="Lucida Sans Unicode" w:cs="Times New Roman"/>
          <w:highlight w:val="yellow"/>
        </w:rPr>
        <w:t>4</w:t>
      </w:r>
      <w:r w:rsidR="00374464">
        <w:rPr>
          <w:rStyle w:val="hw"/>
          <w:rFonts w:eastAsia="Lucida Sans Unicode" w:cs="Times New Roman"/>
        </w:rPr>
        <w:t>.</w:t>
      </w:r>
    </w:p>
    <w:p w14:paraId="0C9D375B" w14:textId="77777777" w:rsidR="00374464" w:rsidRDefault="00374464">
      <w:pPr>
        <w:pStyle w:val="Body"/>
        <w:spacing w:after="200" w:line="360" w:lineRule="auto"/>
        <w:rPr>
          <w:rStyle w:val="hw"/>
          <w:rFonts w:eastAsia="Lucida Sans Unicode" w:cs="Times New Roman"/>
        </w:rPr>
      </w:pPr>
    </w:p>
    <w:p w14:paraId="61D4A029" w14:textId="34584058" w:rsidR="00374464" w:rsidRPr="00BF5988" w:rsidRDefault="00F241CC">
      <w:pPr>
        <w:pStyle w:val="Body"/>
        <w:spacing w:after="200" w:line="360" w:lineRule="auto"/>
        <w:rPr>
          <w:rStyle w:val="hw"/>
          <w:rFonts w:eastAsia="Lucida Sans Unicode" w:cs="Times New Roman"/>
        </w:rPr>
      </w:pPr>
      <w:r>
        <w:rPr>
          <w:rStyle w:val="hw"/>
          <w:rFonts w:eastAsia="Lucida Sans Unicode" w:cs="Times New Roman"/>
        </w:rPr>
        <w:t xml:space="preserve">Certified </w:t>
      </w:r>
      <w:r w:rsidR="00374464">
        <w:rPr>
          <w:rStyle w:val="hw"/>
          <w:rFonts w:eastAsia="Lucida Sans Unicode" w:cs="Times New Roman"/>
        </w:rPr>
        <w:t>Mail Number:</w:t>
      </w:r>
      <w:r w:rsidR="00243D18">
        <w:rPr>
          <w:rStyle w:val="hw"/>
          <w:rFonts w:eastAsia="Lucida Sans Unicode" w:cs="Times New Roman"/>
        </w:rPr>
        <w:t xml:space="preserve">  </w:t>
      </w:r>
      <w:r w:rsidR="00374464">
        <w:rPr>
          <w:rStyle w:val="hw"/>
          <w:rFonts w:eastAsia="Lucida Sans Unicode" w:cs="Times New Roman"/>
        </w:rPr>
        <w:t xml:space="preserve"> </w:t>
      </w:r>
      <w:r w:rsidR="00243D18" w:rsidRPr="00243D18">
        <w:rPr>
          <w:rStyle w:val="hw"/>
          <w:rFonts w:eastAsia="Lucida Sans Unicode" w:cs="Times New Roman"/>
          <w:highlight w:val="yellow"/>
        </w:rPr>
        <w:t>xxx</w:t>
      </w:r>
      <w:r w:rsidR="00A734B0">
        <w:rPr>
          <w:rStyle w:val="hw"/>
          <w:rFonts w:eastAsia="Lucida Sans Unicode" w:cs="Times New Roman"/>
          <w:highlight w:val="yellow"/>
        </w:rPr>
        <w:t>x</w:t>
      </w:r>
      <w:r w:rsidR="00243D18" w:rsidRPr="00243D18">
        <w:rPr>
          <w:rStyle w:val="hw"/>
          <w:rFonts w:eastAsia="Lucida Sans Unicode" w:cs="Times New Roman"/>
          <w:highlight w:val="yellow"/>
        </w:rPr>
        <w:t xml:space="preserve"> xxx</w:t>
      </w:r>
      <w:r w:rsidR="00A734B0">
        <w:rPr>
          <w:rStyle w:val="hw"/>
          <w:rFonts w:eastAsia="Lucida Sans Unicode" w:cs="Times New Roman"/>
          <w:highlight w:val="yellow"/>
        </w:rPr>
        <w:t>x xxxx xxxx x</w:t>
      </w:r>
      <w:r w:rsidR="00243D18" w:rsidRPr="00243D18">
        <w:rPr>
          <w:rStyle w:val="hw"/>
          <w:rFonts w:eastAsia="Lucida Sans Unicode" w:cs="Times New Roman"/>
          <w:highlight w:val="yellow"/>
        </w:rPr>
        <w:t>xxx</w:t>
      </w:r>
    </w:p>
    <w:p w14:paraId="2EAA899E" w14:textId="77777777" w:rsidR="00750EBF" w:rsidRDefault="00750EBF" w:rsidP="00750EBF">
      <w:pPr>
        <w:pStyle w:val="Body"/>
        <w:spacing w:line="360" w:lineRule="auto"/>
        <w:rPr>
          <w:rStyle w:val="hw"/>
          <w:rFonts w:eastAsia="Lucida Sans Unicode" w:cs="Times New Roman"/>
        </w:rPr>
      </w:pPr>
    </w:p>
    <w:p w14:paraId="5F6E40FF" w14:textId="77777777" w:rsidR="00750EBF" w:rsidRDefault="00750EBF" w:rsidP="00BF5988">
      <w:pPr>
        <w:pStyle w:val="Body"/>
        <w:spacing w:line="360" w:lineRule="auto"/>
        <w:jc w:val="right"/>
        <w:rPr>
          <w:rStyle w:val="hw"/>
          <w:rFonts w:eastAsia="Lucida Sans Unicode" w:cs="Times New Roman"/>
        </w:rPr>
      </w:pPr>
    </w:p>
    <w:p w14:paraId="23C0653C" w14:textId="77777777" w:rsidR="00750EBF" w:rsidRDefault="00750EBF" w:rsidP="00BF5988">
      <w:pPr>
        <w:pStyle w:val="Body"/>
        <w:spacing w:line="360" w:lineRule="auto"/>
        <w:jc w:val="right"/>
        <w:rPr>
          <w:rStyle w:val="hw"/>
          <w:rFonts w:eastAsia="Lucida Sans Unicode" w:cs="Times New Roman"/>
        </w:rPr>
      </w:pPr>
    </w:p>
    <w:p w14:paraId="26F8662C" w14:textId="77777777" w:rsidR="00750EBF" w:rsidRDefault="00750EBF" w:rsidP="00BF5988">
      <w:pPr>
        <w:pStyle w:val="Body"/>
        <w:spacing w:line="360" w:lineRule="auto"/>
        <w:jc w:val="right"/>
        <w:rPr>
          <w:rStyle w:val="hw"/>
          <w:rFonts w:eastAsia="Lucida Sans Unicode" w:cs="Times New Roman"/>
        </w:rPr>
      </w:pPr>
    </w:p>
    <w:p w14:paraId="3741F936" w14:textId="77777777" w:rsidR="00750EBF" w:rsidRDefault="00750EBF" w:rsidP="00BF5988">
      <w:pPr>
        <w:pStyle w:val="Body"/>
        <w:spacing w:line="360" w:lineRule="auto"/>
        <w:jc w:val="right"/>
        <w:rPr>
          <w:rStyle w:val="hw"/>
          <w:rFonts w:eastAsia="Lucida Sans Unicode" w:cs="Times New Roman"/>
        </w:rPr>
      </w:pPr>
    </w:p>
    <w:p w14:paraId="79026B53" w14:textId="77777777" w:rsidR="00750EBF" w:rsidRDefault="00750EBF" w:rsidP="00BF5988">
      <w:pPr>
        <w:pStyle w:val="Body"/>
        <w:spacing w:line="360" w:lineRule="auto"/>
        <w:jc w:val="right"/>
        <w:rPr>
          <w:rStyle w:val="hw"/>
          <w:rFonts w:eastAsia="Lucida Sans Unicode" w:cs="Times New Roman"/>
        </w:rPr>
      </w:pPr>
    </w:p>
    <w:p w14:paraId="7831AEBE" w14:textId="77777777" w:rsidR="00D5263C" w:rsidRDefault="00D5263C" w:rsidP="00BF5988">
      <w:pPr>
        <w:pStyle w:val="Body"/>
        <w:spacing w:line="360" w:lineRule="auto"/>
        <w:jc w:val="right"/>
        <w:rPr>
          <w:rStyle w:val="hw"/>
          <w:rFonts w:eastAsia="Lucida Sans Unicode" w:cs="Times New Roman"/>
        </w:rPr>
      </w:pPr>
    </w:p>
    <w:p w14:paraId="2509A3FD" w14:textId="77777777" w:rsidR="00D5263C" w:rsidRDefault="00D5263C" w:rsidP="00BF5988">
      <w:pPr>
        <w:pStyle w:val="Body"/>
        <w:spacing w:line="360" w:lineRule="auto"/>
        <w:jc w:val="right"/>
        <w:rPr>
          <w:rStyle w:val="hw"/>
          <w:rFonts w:eastAsia="Lucida Sans Unicode" w:cs="Times New Roman"/>
        </w:rPr>
      </w:pPr>
    </w:p>
    <w:p w14:paraId="47B3E0DA" w14:textId="77777777" w:rsidR="00D5263C" w:rsidRDefault="00D5263C" w:rsidP="00BF5988">
      <w:pPr>
        <w:pStyle w:val="Body"/>
        <w:spacing w:line="360" w:lineRule="auto"/>
        <w:jc w:val="right"/>
        <w:rPr>
          <w:rStyle w:val="hw"/>
          <w:rFonts w:eastAsia="Lucida Sans Unicode" w:cs="Times New Roman"/>
        </w:rPr>
      </w:pPr>
    </w:p>
    <w:p w14:paraId="7E40F248" w14:textId="087CED39" w:rsidR="00BF5988" w:rsidRPr="00BF5988" w:rsidRDefault="00BF5988" w:rsidP="00BF5988">
      <w:pPr>
        <w:pStyle w:val="Body"/>
        <w:spacing w:line="360" w:lineRule="auto"/>
        <w:jc w:val="right"/>
        <w:rPr>
          <w:rStyle w:val="hw"/>
          <w:rFonts w:eastAsia="Lucida Sans Unicode" w:cs="Times New Roman"/>
        </w:rPr>
      </w:pPr>
      <w:r>
        <w:rPr>
          <w:rStyle w:val="hw"/>
          <w:rFonts w:eastAsia="Lucida Sans Unicode" w:cs="Times New Roman"/>
        </w:rPr>
        <w:t>Respectfully submitted w</w:t>
      </w:r>
      <w:r w:rsidRPr="00BF5988">
        <w:rPr>
          <w:rStyle w:val="hw"/>
          <w:rFonts w:eastAsia="Lucida Sans Unicode" w:cs="Times New Roman"/>
        </w:rPr>
        <w:t>ithout prejudice</w:t>
      </w:r>
      <w:r>
        <w:rPr>
          <w:rStyle w:val="hw"/>
          <w:rFonts w:eastAsia="Lucida Sans Unicode" w:cs="Times New Roman"/>
        </w:rPr>
        <w:t xml:space="preserve"> and with all rights reserved</w:t>
      </w:r>
      <w:r w:rsidRPr="00BF5988">
        <w:rPr>
          <w:rStyle w:val="hw"/>
          <w:rFonts w:eastAsia="Lucida Sans Unicode" w:cs="Times New Roman"/>
        </w:rPr>
        <w:t>,</w:t>
      </w:r>
    </w:p>
    <w:p w14:paraId="506AED54" w14:textId="6AC42EAA" w:rsidR="00BF5988" w:rsidRPr="00BF5988" w:rsidRDefault="00BF5988" w:rsidP="00BF5988">
      <w:pPr>
        <w:pStyle w:val="Body"/>
        <w:spacing w:line="276" w:lineRule="auto"/>
        <w:ind w:firstLine="720"/>
        <w:jc w:val="right"/>
        <w:rPr>
          <w:rFonts w:cs="Times New Roman"/>
        </w:rPr>
      </w:pPr>
      <w:r w:rsidRPr="00BF5988">
        <w:rPr>
          <w:rStyle w:val="hw"/>
          <w:rFonts w:eastAsia="Calibri" w:cs="Times New Roman"/>
        </w:rPr>
        <w:t xml:space="preserve">            </w:t>
      </w:r>
      <w:r w:rsidRPr="00BF5988">
        <w:rPr>
          <w:rStyle w:val="hw"/>
          <w:rFonts w:cs="Times New Roman"/>
          <w:lang w:val="it-IT"/>
        </w:rPr>
        <w:t>U</w:t>
      </w:r>
      <w:r w:rsidR="00920190">
        <w:rPr>
          <w:rStyle w:val="hw"/>
          <w:rFonts w:cs="Times New Roman"/>
          <w:lang w:val="it-IT"/>
        </w:rPr>
        <w:t>.</w:t>
      </w:r>
      <w:r w:rsidRPr="00BF5988">
        <w:rPr>
          <w:rStyle w:val="hw"/>
          <w:rFonts w:cs="Times New Roman"/>
          <w:lang w:val="it-IT"/>
        </w:rPr>
        <w:t>C</w:t>
      </w:r>
      <w:r w:rsidR="00920190">
        <w:rPr>
          <w:rStyle w:val="hw"/>
          <w:rFonts w:cs="Times New Roman"/>
          <w:lang w:val="it-IT"/>
        </w:rPr>
        <w:t>.</w:t>
      </w:r>
      <w:r w:rsidRPr="00BF5988">
        <w:rPr>
          <w:rStyle w:val="hw"/>
          <w:rFonts w:cs="Times New Roman"/>
          <w:lang w:val="it-IT"/>
        </w:rPr>
        <w:t>C</w:t>
      </w:r>
      <w:r w:rsidR="00920190">
        <w:rPr>
          <w:rStyle w:val="hw"/>
          <w:rFonts w:cs="Times New Roman"/>
          <w:lang w:val="it-IT"/>
        </w:rPr>
        <w:t>.</w:t>
      </w:r>
      <w:r w:rsidRPr="00BF5988">
        <w:rPr>
          <w:rStyle w:val="hw"/>
          <w:rFonts w:cs="Times New Roman"/>
          <w:lang w:val="it-IT"/>
        </w:rPr>
        <w:t xml:space="preserve"> </w:t>
      </w:r>
      <w:r w:rsidR="0093406D">
        <w:rPr>
          <w:rStyle w:val="hw"/>
          <w:rFonts w:cs="Times New Roman"/>
          <w:lang w:val="it-IT"/>
        </w:rPr>
        <w:t xml:space="preserve">§ </w:t>
      </w:r>
      <w:r w:rsidRPr="00BF5988">
        <w:rPr>
          <w:rStyle w:val="hw"/>
          <w:rFonts w:cs="Times New Roman"/>
          <w:lang w:val="it-IT"/>
        </w:rPr>
        <w:t xml:space="preserve">1-103.6, </w:t>
      </w:r>
      <w:r w:rsidRPr="00BF5988">
        <w:rPr>
          <w:rStyle w:val="hw"/>
          <w:rFonts w:cs="Times New Roman"/>
        </w:rPr>
        <w:t>U</w:t>
      </w:r>
      <w:r w:rsidR="00920190">
        <w:rPr>
          <w:rStyle w:val="hw"/>
          <w:rFonts w:cs="Times New Roman"/>
        </w:rPr>
        <w:t>.</w:t>
      </w:r>
      <w:r w:rsidRPr="00BF5988">
        <w:rPr>
          <w:rStyle w:val="hw"/>
          <w:rFonts w:cs="Times New Roman"/>
        </w:rPr>
        <w:t>C</w:t>
      </w:r>
      <w:r w:rsidR="00920190">
        <w:rPr>
          <w:rStyle w:val="hw"/>
          <w:rFonts w:cs="Times New Roman"/>
        </w:rPr>
        <w:t>.</w:t>
      </w:r>
      <w:r w:rsidRPr="00BF5988">
        <w:rPr>
          <w:rStyle w:val="hw"/>
          <w:rFonts w:cs="Times New Roman"/>
        </w:rPr>
        <w:t>C</w:t>
      </w:r>
      <w:r w:rsidR="00920190">
        <w:rPr>
          <w:rStyle w:val="hw"/>
          <w:rFonts w:cs="Times New Roman"/>
        </w:rPr>
        <w:t>. §</w:t>
      </w:r>
      <w:r w:rsidRPr="00BF5988">
        <w:rPr>
          <w:rStyle w:val="hw"/>
          <w:rFonts w:cs="Times New Roman"/>
        </w:rPr>
        <w:t xml:space="preserve"> 1-308, U</w:t>
      </w:r>
      <w:r w:rsidR="00920190">
        <w:rPr>
          <w:rStyle w:val="hw"/>
          <w:rFonts w:cs="Times New Roman"/>
        </w:rPr>
        <w:t>.</w:t>
      </w:r>
      <w:r w:rsidRPr="00BF5988">
        <w:rPr>
          <w:rStyle w:val="hw"/>
          <w:rFonts w:cs="Times New Roman"/>
        </w:rPr>
        <w:t>C</w:t>
      </w:r>
      <w:r w:rsidR="00920190">
        <w:rPr>
          <w:rStyle w:val="hw"/>
          <w:rFonts w:cs="Times New Roman"/>
        </w:rPr>
        <w:t>.</w:t>
      </w:r>
      <w:r w:rsidRPr="00BF5988">
        <w:rPr>
          <w:rStyle w:val="hw"/>
          <w:rFonts w:cs="Times New Roman"/>
        </w:rPr>
        <w:t>C</w:t>
      </w:r>
      <w:r w:rsidR="00920190">
        <w:rPr>
          <w:rStyle w:val="hw"/>
          <w:rFonts w:cs="Times New Roman"/>
        </w:rPr>
        <w:t>. §</w:t>
      </w:r>
      <w:r w:rsidRPr="00BF5988">
        <w:rPr>
          <w:rStyle w:val="hw"/>
          <w:rFonts w:cs="Times New Roman"/>
        </w:rPr>
        <w:t xml:space="preserve"> 1-301, U</w:t>
      </w:r>
      <w:r w:rsidR="00920190">
        <w:rPr>
          <w:rStyle w:val="hw"/>
          <w:rFonts w:cs="Times New Roman"/>
        </w:rPr>
        <w:t>.</w:t>
      </w:r>
      <w:r w:rsidRPr="00BF5988">
        <w:rPr>
          <w:rStyle w:val="hw"/>
          <w:rFonts w:cs="Times New Roman"/>
        </w:rPr>
        <w:t>C</w:t>
      </w:r>
      <w:r w:rsidR="00920190">
        <w:rPr>
          <w:rStyle w:val="hw"/>
          <w:rFonts w:cs="Times New Roman"/>
        </w:rPr>
        <w:t>.</w:t>
      </w:r>
      <w:r w:rsidRPr="00BF5988">
        <w:rPr>
          <w:rStyle w:val="hw"/>
          <w:rFonts w:cs="Times New Roman"/>
        </w:rPr>
        <w:t>C</w:t>
      </w:r>
      <w:r w:rsidR="00920190">
        <w:rPr>
          <w:rStyle w:val="hw"/>
          <w:rFonts w:cs="Times New Roman"/>
        </w:rPr>
        <w:t>. §</w:t>
      </w:r>
      <w:r w:rsidRPr="00BF5988">
        <w:rPr>
          <w:rStyle w:val="hw"/>
          <w:rFonts w:cs="Times New Roman"/>
        </w:rPr>
        <w:t xml:space="preserve"> 1-207</w:t>
      </w:r>
      <w:r>
        <w:rPr>
          <w:rStyle w:val="hw"/>
          <w:rFonts w:cs="Times New Roman"/>
        </w:rPr>
        <w:t>,</w:t>
      </w:r>
    </w:p>
    <w:p w14:paraId="1C9BA7B3" w14:textId="77777777" w:rsidR="00BF5988" w:rsidRDefault="00BF5988" w:rsidP="00BF5988">
      <w:pPr>
        <w:pStyle w:val="Body"/>
        <w:spacing w:line="360" w:lineRule="auto"/>
        <w:jc w:val="right"/>
      </w:pPr>
    </w:p>
    <w:p w14:paraId="0FD7293C" w14:textId="77777777" w:rsidR="0056358D" w:rsidRDefault="0056358D" w:rsidP="00BF5988">
      <w:pPr>
        <w:pStyle w:val="Body"/>
        <w:spacing w:line="360" w:lineRule="auto"/>
        <w:jc w:val="right"/>
      </w:pPr>
    </w:p>
    <w:p w14:paraId="4C558DE1" w14:textId="77777777" w:rsidR="0056358D" w:rsidRDefault="0056358D" w:rsidP="00BF5988">
      <w:pPr>
        <w:pStyle w:val="Body"/>
        <w:spacing w:line="360" w:lineRule="auto"/>
        <w:jc w:val="right"/>
      </w:pPr>
    </w:p>
    <w:p w14:paraId="7355CE83" w14:textId="7EF1F3F9" w:rsidR="00BF5988" w:rsidRDefault="00BF5988" w:rsidP="00BF5988">
      <w:pPr>
        <w:pStyle w:val="Body"/>
        <w:spacing w:line="360" w:lineRule="auto"/>
        <w:jc w:val="right"/>
      </w:pPr>
      <w:r>
        <w:t>__________________________________</w:t>
      </w:r>
    </w:p>
    <w:p w14:paraId="72242947" w14:textId="20BEEA91" w:rsidR="00814296" w:rsidRDefault="007805B9" w:rsidP="00BF5988">
      <w:pPr>
        <w:pStyle w:val="Body"/>
        <w:widowControl w:val="0"/>
        <w:jc w:val="right"/>
      </w:pPr>
      <w:r w:rsidRPr="007805B9">
        <w:rPr>
          <w:rStyle w:val="hw"/>
          <w:highlight w:val="yellow"/>
        </w:rPr>
        <w:t>First-Middle: Last</w:t>
      </w:r>
      <w:r w:rsidR="00391567" w:rsidRPr="00BF5988">
        <w:rPr>
          <w:rStyle w:val="hw"/>
        </w:rPr>
        <w:t>,</w:t>
      </w:r>
      <w:r w:rsidR="00391567">
        <w:rPr>
          <w:rStyle w:val="hw"/>
        </w:rPr>
        <w:t xml:space="preserve"> </w:t>
      </w:r>
      <w:r w:rsidR="00BF5988">
        <w:rPr>
          <w:rStyle w:val="hw"/>
        </w:rPr>
        <w:t>Beneficiary d/b/a</w:t>
      </w:r>
    </w:p>
    <w:p w14:paraId="70508E50" w14:textId="49844A08" w:rsidR="00814296" w:rsidRDefault="007805B9" w:rsidP="00BF5988">
      <w:pPr>
        <w:pStyle w:val="Body"/>
        <w:widowControl w:val="0"/>
        <w:jc w:val="right"/>
      </w:pPr>
      <w:r w:rsidRPr="007805B9">
        <w:rPr>
          <w:rStyle w:val="hw"/>
          <w:highlight w:val="yellow"/>
        </w:rPr>
        <w:t>FIRST  MIDDLE  LAST</w:t>
      </w:r>
    </w:p>
    <w:p w14:paraId="41027E24" w14:textId="00679AC2" w:rsidR="00814296" w:rsidRDefault="00BF5988" w:rsidP="00BF5988">
      <w:pPr>
        <w:pStyle w:val="Body"/>
        <w:widowControl w:val="0"/>
        <w:jc w:val="right"/>
      </w:pPr>
      <w:r>
        <w:rPr>
          <w:rStyle w:val="hw"/>
          <w:lang w:val="pt-PT"/>
        </w:rPr>
        <w:t xml:space="preserve">c/o </w:t>
      </w:r>
      <w:r w:rsidR="007805B9" w:rsidRPr="00210684">
        <w:rPr>
          <w:rStyle w:val="hw"/>
          <w:highlight w:val="yellow"/>
          <w:lang w:val="pt-PT"/>
        </w:rPr>
        <w:t>1234 Your Address Street</w:t>
      </w:r>
    </w:p>
    <w:p w14:paraId="512E993B" w14:textId="29979FD2" w:rsidR="00814296" w:rsidRDefault="007805B9" w:rsidP="00810F16">
      <w:pPr>
        <w:pStyle w:val="Body"/>
        <w:widowControl w:val="0"/>
        <w:jc w:val="right"/>
        <w:rPr>
          <w:rStyle w:val="hw"/>
          <w:rFonts w:cs="Times New Roman"/>
          <w:bCs/>
          <w:iCs/>
          <w:lang w:val="pt-PT"/>
        </w:rPr>
      </w:pPr>
      <w:r w:rsidRPr="007805B9">
        <w:rPr>
          <w:rStyle w:val="hw"/>
          <w:rFonts w:cs="Times New Roman"/>
          <w:bCs/>
          <w:iCs/>
          <w:highlight w:val="yellow"/>
          <w:lang w:val="pt-PT"/>
        </w:rPr>
        <w:t>City / Town</w:t>
      </w:r>
      <w:r>
        <w:rPr>
          <w:rStyle w:val="hw"/>
          <w:rFonts w:cs="Times New Roman"/>
          <w:bCs/>
          <w:iCs/>
        </w:rPr>
        <w:t xml:space="preserve">, </w:t>
      </w:r>
      <w:r w:rsidRPr="007805B9">
        <w:rPr>
          <w:rStyle w:val="hw"/>
          <w:rFonts w:cs="Times New Roman"/>
          <w:bCs/>
          <w:iCs/>
          <w:highlight w:val="yellow"/>
        </w:rPr>
        <w:t>State</w:t>
      </w:r>
      <w:r w:rsidR="00391567" w:rsidRPr="00BF5988">
        <w:rPr>
          <w:rStyle w:val="hw"/>
          <w:rFonts w:cs="Times New Roman"/>
          <w:bCs/>
          <w:iCs/>
        </w:rPr>
        <w:t xml:space="preserve"> Republic</w:t>
      </w:r>
      <w:r w:rsidR="00BF5988" w:rsidRPr="00BF5988">
        <w:rPr>
          <w:rFonts w:cs="Times New Roman"/>
          <w:color w:val="252525"/>
        </w:rPr>
        <w:t>, nearby</w:t>
      </w:r>
      <w:r>
        <w:rPr>
          <w:rStyle w:val="hw"/>
          <w:rFonts w:cs="Times New Roman"/>
          <w:bCs/>
          <w:iCs/>
        </w:rPr>
        <w:t xml:space="preserve"> [</w:t>
      </w:r>
      <w:r w:rsidRPr="007805B9">
        <w:rPr>
          <w:rStyle w:val="hw"/>
          <w:rFonts w:cs="Times New Roman"/>
          <w:bCs/>
          <w:iCs/>
          <w:highlight w:val="yellow"/>
        </w:rPr>
        <w:t>12345</w:t>
      </w:r>
      <w:r w:rsidR="00391567" w:rsidRPr="00BF5988">
        <w:rPr>
          <w:rStyle w:val="hw"/>
          <w:rFonts w:cs="Times New Roman"/>
          <w:bCs/>
          <w:iCs/>
          <w:lang w:val="pt-PT"/>
        </w:rPr>
        <w:t>]</w:t>
      </w:r>
    </w:p>
    <w:p w14:paraId="5EAEC3E3" w14:textId="77777777" w:rsidR="00093EF8" w:rsidRDefault="00093EF8" w:rsidP="00810F16">
      <w:pPr>
        <w:pStyle w:val="Body"/>
        <w:widowControl w:val="0"/>
        <w:jc w:val="right"/>
        <w:rPr>
          <w:rStyle w:val="hw"/>
          <w:rFonts w:cs="Times New Roman"/>
          <w:bCs/>
          <w:iCs/>
          <w:lang w:val="pt-PT"/>
        </w:rPr>
      </w:pPr>
    </w:p>
    <w:p w14:paraId="719DD6F2" w14:textId="77777777" w:rsidR="00093EF8" w:rsidRDefault="00093EF8" w:rsidP="00810F16">
      <w:pPr>
        <w:pStyle w:val="Body"/>
        <w:widowControl w:val="0"/>
        <w:jc w:val="right"/>
        <w:rPr>
          <w:rStyle w:val="hw"/>
          <w:rFonts w:cs="Times New Roman"/>
          <w:bCs/>
          <w:iCs/>
          <w:lang w:val="pt-PT"/>
        </w:rPr>
      </w:pPr>
    </w:p>
    <w:p w14:paraId="4F4BE8F1" w14:textId="77777777" w:rsidR="00093EF8" w:rsidRDefault="00093EF8" w:rsidP="00810F16">
      <w:pPr>
        <w:pStyle w:val="Body"/>
        <w:widowControl w:val="0"/>
        <w:jc w:val="right"/>
        <w:rPr>
          <w:rStyle w:val="hw"/>
          <w:rFonts w:cs="Times New Roman"/>
          <w:bCs/>
          <w:iCs/>
          <w:lang w:val="pt-PT"/>
        </w:rPr>
      </w:pPr>
    </w:p>
    <w:p w14:paraId="2E34361A" w14:textId="77777777" w:rsidR="00093EF8" w:rsidRDefault="00093EF8" w:rsidP="00810F16">
      <w:pPr>
        <w:pStyle w:val="Body"/>
        <w:widowControl w:val="0"/>
        <w:jc w:val="right"/>
        <w:rPr>
          <w:rStyle w:val="hw"/>
          <w:rFonts w:cs="Times New Roman"/>
          <w:bCs/>
          <w:iCs/>
          <w:lang w:val="pt-PT"/>
        </w:rPr>
      </w:pPr>
    </w:p>
    <w:p w14:paraId="240C410A" w14:textId="77777777" w:rsidR="00093EF8" w:rsidRDefault="00093EF8" w:rsidP="00810F16">
      <w:pPr>
        <w:pStyle w:val="Body"/>
        <w:widowControl w:val="0"/>
        <w:jc w:val="right"/>
        <w:rPr>
          <w:rStyle w:val="hw"/>
          <w:rFonts w:cs="Times New Roman"/>
          <w:bCs/>
          <w:iCs/>
          <w:lang w:val="pt-PT"/>
        </w:rPr>
      </w:pPr>
    </w:p>
    <w:p w14:paraId="0527DBF3" w14:textId="77777777" w:rsidR="00093EF8" w:rsidRDefault="00093EF8" w:rsidP="00810F16">
      <w:pPr>
        <w:pStyle w:val="Body"/>
        <w:widowControl w:val="0"/>
        <w:jc w:val="right"/>
        <w:rPr>
          <w:rStyle w:val="hw"/>
          <w:rFonts w:cs="Times New Roman"/>
          <w:bCs/>
          <w:iCs/>
          <w:lang w:val="pt-PT"/>
        </w:rPr>
      </w:pPr>
    </w:p>
    <w:p w14:paraId="652DBF69" w14:textId="00B919AF" w:rsidR="00093EF8" w:rsidRPr="00F25299" w:rsidRDefault="00AB4D5C" w:rsidP="00093EF8">
      <w:pPr>
        <w:pStyle w:val="Body"/>
        <w:widowControl w:val="0"/>
        <w:jc w:val="center"/>
        <w:rPr>
          <w:rStyle w:val="hw"/>
          <w:rFonts w:cs="Times New Roman"/>
          <w:bCs/>
          <w:iCs/>
          <w:sz w:val="48"/>
          <w:lang w:val="pt-PT"/>
        </w:rPr>
      </w:pPr>
      <w:r>
        <w:rPr>
          <w:rStyle w:val="hw"/>
          <w:rFonts w:cs="Times New Roman"/>
          <w:bCs/>
          <w:iCs/>
          <w:sz w:val="48"/>
          <w:lang w:val="pt-PT"/>
        </w:rPr>
        <w:lastRenderedPageBreak/>
        <w:t>INSTRUCTIONS  FOR  INJUNCTION</w:t>
      </w:r>
    </w:p>
    <w:p w14:paraId="1E317A26" w14:textId="77777777" w:rsidR="00093EF8" w:rsidRDefault="00093EF8" w:rsidP="00093EF8">
      <w:pPr>
        <w:pStyle w:val="Body"/>
        <w:widowControl w:val="0"/>
        <w:jc w:val="center"/>
        <w:rPr>
          <w:rStyle w:val="hw"/>
          <w:rFonts w:cs="Times New Roman"/>
          <w:bCs/>
          <w:iCs/>
          <w:sz w:val="40"/>
          <w:lang w:val="pt-PT"/>
        </w:rPr>
      </w:pPr>
    </w:p>
    <w:p w14:paraId="6B27B362" w14:textId="336A56B8" w:rsidR="00093EF8" w:rsidRDefault="00093EF8" w:rsidP="00093EF8">
      <w:pPr>
        <w:pStyle w:val="Body"/>
        <w:widowControl w:val="0"/>
        <w:numPr>
          <w:ilvl w:val="0"/>
          <w:numId w:val="4"/>
        </w:numPr>
        <w:rPr>
          <w:rStyle w:val="hw"/>
          <w:rFonts w:cs="Times New Roman"/>
          <w:bCs/>
          <w:iCs/>
          <w:sz w:val="40"/>
          <w:lang w:val="pt-PT"/>
        </w:rPr>
      </w:pPr>
      <w:r>
        <w:rPr>
          <w:rStyle w:val="hw"/>
          <w:rFonts w:cs="Times New Roman"/>
          <w:bCs/>
          <w:iCs/>
          <w:sz w:val="40"/>
          <w:lang w:val="pt-PT"/>
        </w:rPr>
        <w:t>You need to open up your state constitutions online or otherwise and transpose your state constitution</w:t>
      </w:r>
      <w:r w:rsidR="00324158">
        <w:rPr>
          <w:rStyle w:val="hw"/>
          <w:rFonts w:cs="Times New Roman"/>
          <w:bCs/>
          <w:iCs/>
          <w:sz w:val="40"/>
          <w:lang w:val="pt-PT"/>
        </w:rPr>
        <w:t xml:space="preserve"> (year of enactment is your choice)</w:t>
      </w:r>
      <w:r>
        <w:rPr>
          <w:rStyle w:val="hw"/>
          <w:rFonts w:cs="Times New Roman"/>
          <w:bCs/>
          <w:iCs/>
          <w:sz w:val="40"/>
          <w:lang w:val="pt-PT"/>
        </w:rPr>
        <w:t xml:space="preserve"> for this one that is from Georgia</w:t>
      </w:r>
      <w:r w:rsidR="00324158">
        <w:rPr>
          <w:rStyle w:val="hw"/>
          <w:rFonts w:cs="Times New Roman"/>
          <w:bCs/>
          <w:iCs/>
          <w:sz w:val="40"/>
          <w:lang w:val="pt-PT"/>
        </w:rPr>
        <w:t xml:space="preserve"> 1877 (as ratified without amendments)</w:t>
      </w:r>
      <w:r>
        <w:rPr>
          <w:rStyle w:val="hw"/>
          <w:rFonts w:cs="Times New Roman"/>
          <w:bCs/>
          <w:iCs/>
          <w:sz w:val="40"/>
          <w:lang w:val="pt-PT"/>
        </w:rPr>
        <w:t>. Some of the phrases will be longer or shorter, but it should be located within Article I and will likely be called the Declaration of Rights.</w:t>
      </w:r>
      <w:r w:rsidR="00502D19">
        <w:rPr>
          <w:rStyle w:val="hw"/>
          <w:rFonts w:cs="Times New Roman"/>
          <w:bCs/>
          <w:iCs/>
          <w:sz w:val="40"/>
          <w:lang w:val="pt-PT"/>
        </w:rPr>
        <w:t xml:space="preserve"> Change the article and section number </w:t>
      </w:r>
      <w:r w:rsidR="00BE4D90">
        <w:rPr>
          <w:rStyle w:val="hw"/>
          <w:rFonts w:cs="Times New Roman"/>
          <w:bCs/>
          <w:iCs/>
          <w:sz w:val="40"/>
          <w:lang w:val="pt-PT"/>
        </w:rPr>
        <w:t xml:space="preserve">and paragraph number </w:t>
      </w:r>
      <w:r w:rsidR="00502D19">
        <w:rPr>
          <w:rStyle w:val="hw"/>
          <w:rFonts w:cs="Times New Roman"/>
          <w:bCs/>
          <w:iCs/>
          <w:sz w:val="40"/>
          <w:lang w:val="pt-PT"/>
        </w:rPr>
        <w:t>as is highlighted blue throughout.</w:t>
      </w:r>
      <w:r w:rsidR="00CF7797">
        <w:rPr>
          <w:rStyle w:val="hw"/>
          <w:rFonts w:cs="Times New Roman"/>
          <w:bCs/>
          <w:iCs/>
          <w:sz w:val="40"/>
          <w:lang w:val="pt-PT"/>
        </w:rPr>
        <w:t xml:space="preserve"> </w:t>
      </w:r>
      <w:r w:rsidR="00CF7797" w:rsidRPr="00CF7797">
        <w:rPr>
          <w:rStyle w:val="hw"/>
          <w:rFonts w:cs="Times New Roman"/>
          <w:bCs/>
          <w:iCs/>
          <w:color w:val="FFFFFF" w:themeColor="background1"/>
          <w:sz w:val="40"/>
          <w:highlight w:val="red"/>
          <w:lang w:val="pt-PT"/>
        </w:rPr>
        <w:t>*hardest part*</w:t>
      </w:r>
    </w:p>
    <w:p w14:paraId="7328DBB1" w14:textId="77777777" w:rsidR="00093EF8" w:rsidRDefault="00093EF8" w:rsidP="00093EF8">
      <w:pPr>
        <w:pStyle w:val="Body"/>
        <w:widowControl w:val="0"/>
        <w:ind w:left="720"/>
        <w:rPr>
          <w:rStyle w:val="hw"/>
          <w:rFonts w:cs="Times New Roman"/>
          <w:bCs/>
          <w:iCs/>
          <w:sz w:val="40"/>
          <w:lang w:val="pt-PT"/>
        </w:rPr>
      </w:pPr>
    </w:p>
    <w:p w14:paraId="4BCD3988" w14:textId="5BDE4E85" w:rsidR="00093EF8" w:rsidRDefault="00093EF8" w:rsidP="00093EF8">
      <w:pPr>
        <w:pStyle w:val="Body"/>
        <w:widowControl w:val="0"/>
        <w:numPr>
          <w:ilvl w:val="0"/>
          <w:numId w:val="4"/>
        </w:numPr>
        <w:rPr>
          <w:rStyle w:val="hw"/>
          <w:rFonts w:cs="Times New Roman"/>
          <w:bCs/>
          <w:iCs/>
          <w:sz w:val="40"/>
          <w:lang w:val="pt-PT"/>
        </w:rPr>
      </w:pPr>
      <w:r>
        <w:rPr>
          <w:rStyle w:val="hw"/>
          <w:rFonts w:cs="Times New Roman"/>
          <w:bCs/>
          <w:iCs/>
          <w:sz w:val="40"/>
          <w:lang w:val="pt-PT"/>
        </w:rPr>
        <w:t xml:space="preserve">Remove most of all of the yellow highlights and </w:t>
      </w:r>
      <w:r w:rsidRPr="00093EF8">
        <w:rPr>
          <w:rStyle w:val="hw"/>
          <w:rFonts w:cs="Times New Roman"/>
          <w:bCs/>
          <w:iCs/>
          <w:color w:val="FFFFFF" w:themeColor="background1"/>
          <w:sz w:val="40"/>
          <w:highlight w:val="red"/>
          <w:lang w:val="pt-PT"/>
        </w:rPr>
        <w:t>DELETE</w:t>
      </w:r>
      <w:r w:rsidR="00B41161">
        <w:rPr>
          <w:rStyle w:val="hw"/>
          <w:rFonts w:cs="Times New Roman"/>
          <w:bCs/>
          <w:iCs/>
          <w:color w:val="FFFFFF" w:themeColor="background1"/>
          <w:sz w:val="40"/>
          <w:highlight w:val="red"/>
          <w:lang w:val="pt-PT"/>
        </w:rPr>
        <w:t xml:space="preserve"> </w:t>
      </w:r>
      <w:r w:rsidRPr="00093EF8">
        <w:rPr>
          <w:rStyle w:val="hw"/>
          <w:rFonts w:cs="Times New Roman"/>
          <w:bCs/>
          <w:iCs/>
          <w:color w:val="FFFFFF" w:themeColor="background1"/>
          <w:sz w:val="40"/>
          <w:highlight w:val="red"/>
          <w:lang w:val="pt-PT"/>
        </w:rPr>
        <w:t xml:space="preserve"> THIS</w:t>
      </w:r>
      <w:r w:rsidR="00B41161">
        <w:rPr>
          <w:rStyle w:val="hw"/>
          <w:rFonts w:cs="Times New Roman"/>
          <w:bCs/>
          <w:iCs/>
          <w:color w:val="FFFFFF" w:themeColor="background1"/>
          <w:sz w:val="40"/>
          <w:highlight w:val="red"/>
          <w:lang w:val="pt-PT"/>
        </w:rPr>
        <w:t xml:space="preserve"> </w:t>
      </w:r>
      <w:r w:rsidRPr="00093EF8">
        <w:rPr>
          <w:rStyle w:val="hw"/>
          <w:rFonts w:cs="Times New Roman"/>
          <w:bCs/>
          <w:iCs/>
          <w:color w:val="FFFFFF" w:themeColor="background1"/>
          <w:sz w:val="40"/>
          <w:highlight w:val="red"/>
          <w:lang w:val="pt-PT"/>
        </w:rPr>
        <w:t xml:space="preserve"> PAGE</w:t>
      </w:r>
      <w:r>
        <w:rPr>
          <w:rStyle w:val="hw"/>
          <w:rFonts w:cs="Times New Roman"/>
          <w:bCs/>
          <w:iCs/>
          <w:sz w:val="40"/>
          <w:lang w:val="pt-PT"/>
        </w:rPr>
        <w:t>.</w:t>
      </w:r>
    </w:p>
    <w:p w14:paraId="712F23F7" w14:textId="77777777" w:rsidR="00F25299" w:rsidRDefault="00F25299" w:rsidP="00F25299">
      <w:pPr>
        <w:pStyle w:val="ListParagraph"/>
        <w:rPr>
          <w:rFonts w:cs="Times New Roman"/>
          <w:bCs/>
          <w:iCs/>
          <w:sz w:val="40"/>
          <w:lang w:val="pt-PT"/>
        </w:rPr>
      </w:pPr>
    </w:p>
    <w:p w14:paraId="769C9C8F" w14:textId="39CDE171" w:rsidR="00F25299" w:rsidRDefault="004F2370" w:rsidP="00093EF8">
      <w:pPr>
        <w:pStyle w:val="Body"/>
        <w:widowControl w:val="0"/>
        <w:numPr>
          <w:ilvl w:val="0"/>
          <w:numId w:val="4"/>
        </w:numPr>
        <w:rPr>
          <w:rFonts w:cs="Times New Roman"/>
          <w:bCs/>
          <w:iCs/>
          <w:sz w:val="40"/>
          <w:lang w:val="pt-PT"/>
        </w:rPr>
      </w:pPr>
      <w:r>
        <w:rPr>
          <w:rFonts w:cs="Times New Roman"/>
          <w:bCs/>
          <w:iCs/>
          <w:sz w:val="40"/>
          <w:lang w:val="pt-PT"/>
        </w:rPr>
        <w:t>Input your current state public officials as is listed in the header.</w:t>
      </w:r>
    </w:p>
    <w:p w14:paraId="6D11E96F" w14:textId="77777777" w:rsidR="00BE4D90" w:rsidRDefault="00BE4D90" w:rsidP="00BE4D90">
      <w:pPr>
        <w:pStyle w:val="ListParagraph"/>
        <w:rPr>
          <w:rFonts w:cs="Times New Roman"/>
          <w:bCs/>
          <w:iCs/>
          <w:sz w:val="40"/>
          <w:lang w:val="pt-PT"/>
        </w:rPr>
      </w:pPr>
    </w:p>
    <w:p w14:paraId="21A7A983" w14:textId="77777777" w:rsidR="005831F2" w:rsidRDefault="005831F2" w:rsidP="00093EF8">
      <w:pPr>
        <w:pStyle w:val="Body"/>
        <w:widowControl w:val="0"/>
        <w:numPr>
          <w:ilvl w:val="0"/>
          <w:numId w:val="4"/>
        </w:numPr>
        <w:rPr>
          <w:rFonts w:cs="Times New Roman"/>
          <w:bCs/>
          <w:iCs/>
          <w:sz w:val="40"/>
          <w:lang w:val="pt-PT"/>
        </w:rPr>
      </w:pPr>
      <w:r>
        <w:rPr>
          <w:rFonts w:cs="Times New Roman"/>
          <w:bCs/>
          <w:iCs/>
          <w:sz w:val="40"/>
          <w:lang w:val="pt-PT"/>
        </w:rPr>
        <w:t>Get green certified mail slips</w:t>
      </w:r>
      <w:r w:rsidR="00BE4D90">
        <w:rPr>
          <w:rFonts w:cs="Times New Roman"/>
          <w:bCs/>
          <w:iCs/>
          <w:sz w:val="40"/>
          <w:lang w:val="pt-PT"/>
        </w:rPr>
        <w:t xml:space="preserve"> from the U.</w:t>
      </w:r>
      <w:r>
        <w:rPr>
          <w:rFonts w:cs="Times New Roman"/>
          <w:bCs/>
          <w:iCs/>
          <w:sz w:val="40"/>
          <w:lang w:val="pt-PT"/>
        </w:rPr>
        <w:t>S.P.S. website so you get the 25-digit</w:t>
      </w:r>
      <w:r w:rsidR="00BE4D90">
        <w:rPr>
          <w:rFonts w:cs="Times New Roman"/>
          <w:bCs/>
          <w:iCs/>
          <w:sz w:val="40"/>
          <w:lang w:val="pt-PT"/>
        </w:rPr>
        <w:t xml:space="preserve"> number</w:t>
      </w:r>
    </w:p>
    <w:p w14:paraId="78443E2B" w14:textId="32C50E43" w:rsidR="00BE4D90" w:rsidRDefault="005831F2" w:rsidP="005831F2">
      <w:pPr>
        <w:pStyle w:val="Body"/>
        <w:widowControl w:val="0"/>
        <w:rPr>
          <w:rFonts w:cs="Times New Roman"/>
          <w:bCs/>
          <w:iCs/>
          <w:sz w:val="40"/>
          <w:lang w:val="pt-PT"/>
        </w:rPr>
      </w:pPr>
      <w:r>
        <w:rPr>
          <w:rFonts w:cs="Times New Roman"/>
          <w:bCs/>
          <w:iCs/>
          <w:color w:val="auto"/>
          <w:sz w:val="40"/>
          <w:szCs w:val="21"/>
          <w:lang w:val="pt-PT"/>
        </w:rPr>
        <w:t xml:space="preserve">       </w:t>
      </w:r>
      <w:r>
        <w:rPr>
          <w:rFonts w:cs="Times New Roman"/>
          <w:bCs/>
          <w:iCs/>
          <w:sz w:val="40"/>
          <w:lang w:val="pt-PT"/>
        </w:rPr>
        <w:t>(</w:t>
      </w:r>
      <w:r w:rsidRPr="00321A80">
        <w:rPr>
          <w:rFonts w:cs="Times New Roman"/>
          <w:bCs/>
          <w:iCs/>
          <w:sz w:val="40"/>
          <w:highlight w:val="yellow"/>
          <w:lang w:val="pt-PT"/>
        </w:rPr>
        <w:t>xxxx</w:t>
      </w:r>
      <w:r>
        <w:rPr>
          <w:rFonts w:cs="Times New Roman"/>
          <w:bCs/>
          <w:iCs/>
          <w:sz w:val="40"/>
          <w:lang w:val="pt-PT"/>
        </w:rPr>
        <w:t xml:space="preserve"> </w:t>
      </w:r>
      <w:r w:rsidRPr="00321A80">
        <w:rPr>
          <w:rFonts w:cs="Times New Roman"/>
          <w:bCs/>
          <w:iCs/>
          <w:sz w:val="40"/>
          <w:highlight w:val="yellow"/>
          <w:lang w:val="pt-PT"/>
        </w:rPr>
        <w:t>xxxx</w:t>
      </w:r>
      <w:r>
        <w:rPr>
          <w:rFonts w:cs="Times New Roman"/>
          <w:bCs/>
          <w:iCs/>
          <w:sz w:val="40"/>
          <w:lang w:val="pt-PT"/>
        </w:rPr>
        <w:t xml:space="preserve"> </w:t>
      </w:r>
      <w:r w:rsidRPr="00321A80">
        <w:rPr>
          <w:rFonts w:cs="Times New Roman"/>
          <w:bCs/>
          <w:iCs/>
          <w:sz w:val="40"/>
          <w:highlight w:val="yellow"/>
          <w:lang w:val="pt-PT"/>
        </w:rPr>
        <w:t>xxxx</w:t>
      </w:r>
      <w:r>
        <w:rPr>
          <w:rFonts w:cs="Times New Roman"/>
          <w:bCs/>
          <w:iCs/>
          <w:sz w:val="40"/>
          <w:lang w:val="pt-PT"/>
        </w:rPr>
        <w:t xml:space="preserve"> </w:t>
      </w:r>
      <w:r w:rsidRPr="00321A80">
        <w:rPr>
          <w:rFonts w:cs="Times New Roman"/>
          <w:bCs/>
          <w:iCs/>
          <w:sz w:val="40"/>
          <w:highlight w:val="yellow"/>
          <w:lang w:val="pt-PT"/>
        </w:rPr>
        <w:t>xxxx</w:t>
      </w:r>
      <w:r>
        <w:rPr>
          <w:rFonts w:cs="Times New Roman"/>
          <w:bCs/>
          <w:iCs/>
          <w:sz w:val="40"/>
          <w:lang w:val="pt-PT"/>
        </w:rPr>
        <w:t xml:space="preserve"> </w:t>
      </w:r>
      <w:r w:rsidRPr="00321A80">
        <w:rPr>
          <w:rFonts w:cs="Times New Roman"/>
          <w:bCs/>
          <w:iCs/>
          <w:sz w:val="40"/>
          <w:highlight w:val="yellow"/>
          <w:lang w:val="pt-PT"/>
        </w:rPr>
        <w:t>xxxx</w:t>
      </w:r>
      <w:r>
        <w:rPr>
          <w:rFonts w:cs="Times New Roman"/>
          <w:bCs/>
          <w:iCs/>
          <w:sz w:val="40"/>
          <w:lang w:val="pt-PT"/>
        </w:rPr>
        <w:t>)</w:t>
      </w:r>
      <w:r w:rsidR="00BE4D90">
        <w:rPr>
          <w:rFonts w:cs="Times New Roman"/>
          <w:bCs/>
          <w:iCs/>
          <w:sz w:val="40"/>
          <w:lang w:val="pt-PT"/>
        </w:rPr>
        <w:t xml:space="preserve"> to add to this document.</w:t>
      </w:r>
    </w:p>
    <w:p w14:paraId="4AA250E1" w14:textId="77777777" w:rsidR="00BE4D90" w:rsidRDefault="00BE4D90" w:rsidP="00BE4D90">
      <w:pPr>
        <w:pStyle w:val="ListParagraph"/>
        <w:rPr>
          <w:rFonts w:cs="Times New Roman"/>
          <w:bCs/>
          <w:iCs/>
          <w:sz w:val="40"/>
          <w:lang w:val="pt-PT"/>
        </w:rPr>
      </w:pPr>
    </w:p>
    <w:p w14:paraId="1D1A0D8E" w14:textId="5005A878" w:rsidR="00BE4D90" w:rsidRPr="00093EF8" w:rsidRDefault="00BE4D90" w:rsidP="00093EF8">
      <w:pPr>
        <w:pStyle w:val="Body"/>
        <w:widowControl w:val="0"/>
        <w:numPr>
          <w:ilvl w:val="0"/>
          <w:numId w:val="4"/>
        </w:numPr>
        <w:rPr>
          <w:rFonts w:cs="Times New Roman"/>
          <w:bCs/>
          <w:iCs/>
          <w:sz w:val="40"/>
          <w:lang w:val="pt-PT"/>
        </w:rPr>
      </w:pPr>
      <w:r>
        <w:rPr>
          <w:rFonts w:cs="Times New Roman"/>
          <w:bCs/>
          <w:iCs/>
          <w:sz w:val="40"/>
          <w:lang w:val="pt-PT"/>
        </w:rPr>
        <w:t>It is recommended to send your first notice by notary presentment.</w:t>
      </w:r>
    </w:p>
    <w:sectPr w:rsidR="00BE4D90" w:rsidRPr="00093EF8">
      <w:footerReference w:type="default" r:id="rId10"/>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8FE434" w14:textId="77777777" w:rsidR="00176A53" w:rsidRDefault="00176A53">
      <w:r>
        <w:separator/>
      </w:r>
    </w:p>
  </w:endnote>
  <w:endnote w:type="continuationSeparator" w:id="0">
    <w:p w14:paraId="197F4D69" w14:textId="77777777" w:rsidR="00176A53" w:rsidRDefault="00176A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ans-serif">
    <w:altName w:val="Calibri"/>
    <w:charset w:val="00"/>
    <w:family w:val="auto"/>
    <w:pitch w:val="default"/>
  </w:font>
  <w:font w:name="Roboto, arial, sans-serif">
    <w:altName w:val="Arial"/>
    <w:charset w:val="00"/>
    <w:family w:val="auto"/>
    <w:pitch w:val="default"/>
  </w:font>
  <w:font w:name="Cambria,,Calibri">
    <w:altName w:val="Times New Roman"/>
    <w:charset w:val="00"/>
    <w:family w:val="auto"/>
    <w:pitch w:val="variable"/>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Yu Gothic Light">
    <w:altName w:val="游ゴシック Light"/>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9805775"/>
      <w:docPartObj>
        <w:docPartGallery w:val="Page Numbers (Bottom of Page)"/>
        <w:docPartUnique/>
      </w:docPartObj>
    </w:sdtPr>
    <w:sdtEndPr>
      <w:rPr>
        <w:rFonts w:ascii="Courier New" w:hAnsi="Courier New" w:cs="Courier New"/>
        <w:noProof/>
      </w:rPr>
    </w:sdtEndPr>
    <w:sdtContent>
      <w:p w14:paraId="11D65314" w14:textId="27AC3932" w:rsidR="00A038E4" w:rsidRPr="00C53636" w:rsidRDefault="00A038E4">
        <w:pPr>
          <w:pStyle w:val="Footer"/>
          <w:jc w:val="right"/>
          <w:rPr>
            <w:rFonts w:ascii="Courier New" w:hAnsi="Courier New" w:cs="Courier New"/>
          </w:rPr>
        </w:pPr>
        <w:r w:rsidRPr="00C53636">
          <w:rPr>
            <w:rFonts w:ascii="Courier New" w:hAnsi="Courier New" w:cs="Courier New"/>
          </w:rPr>
          <w:fldChar w:fldCharType="begin"/>
        </w:r>
        <w:r w:rsidRPr="00C53636">
          <w:rPr>
            <w:rFonts w:ascii="Courier New" w:hAnsi="Courier New" w:cs="Courier New"/>
          </w:rPr>
          <w:instrText xml:space="preserve"> PAGE   \* MERGEFORMAT </w:instrText>
        </w:r>
        <w:r w:rsidRPr="00C53636">
          <w:rPr>
            <w:rFonts w:ascii="Courier New" w:hAnsi="Courier New" w:cs="Courier New"/>
          </w:rPr>
          <w:fldChar w:fldCharType="separate"/>
        </w:r>
        <w:r w:rsidR="00C051D7">
          <w:rPr>
            <w:rFonts w:ascii="Courier New" w:hAnsi="Courier New" w:cs="Courier New"/>
            <w:noProof/>
          </w:rPr>
          <w:t>1</w:t>
        </w:r>
        <w:r w:rsidRPr="00C53636">
          <w:rPr>
            <w:rFonts w:ascii="Courier New" w:hAnsi="Courier New" w:cs="Courier New"/>
            <w:noProof/>
          </w:rPr>
          <w:fldChar w:fldCharType="end"/>
        </w:r>
        <w:r w:rsidR="000B0D39">
          <w:rPr>
            <w:rFonts w:ascii="Courier New" w:hAnsi="Courier New" w:cs="Courier New"/>
            <w:noProof/>
          </w:rPr>
          <w:t xml:space="preserve"> of </w:t>
        </w:r>
        <w:r w:rsidR="007D4CAB">
          <w:rPr>
            <w:rFonts w:ascii="Courier New" w:hAnsi="Courier New" w:cs="Courier New"/>
            <w:noProof/>
          </w:rPr>
          <w:t>6</w:t>
        </w:r>
      </w:p>
    </w:sdtContent>
  </w:sdt>
  <w:p w14:paraId="7A1A73D0" w14:textId="77777777" w:rsidR="00C53636" w:rsidRPr="00C53636" w:rsidRDefault="00C53636">
    <w:pPr>
      <w:pStyle w:val="Footer"/>
      <w:rPr>
        <w:rFonts w:ascii="Courier New" w:hAnsi="Courier New" w:cs="Courier New"/>
        <w:sz w:val="18"/>
      </w:rPr>
    </w:pPr>
    <w:r w:rsidRPr="00C53636">
      <w:rPr>
        <w:rFonts w:ascii="Courier New" w:hAnsi="Courier New" w:cs="Courier New"/>
        <w:sz w:val="18"/>
      </w:rPr>
      <w:t xml:space="preserve">Motion to Intervene </w:t>
    </w:r>
  </w:p>
  <w:p w14:paraId="5D308EA3" w14:textId="77777777" w:rsidR="00C53636" w:rsidRPr="00C53636" w:rsidRDefault="00C53636">
    <w:pPr>
      <w:pStyle w:val="Footer"/>
      <w:rPr>
        <w:rFonts w:ascii="Courier New" w:hAnsi="Courier New" w:cs="Courier New"/>
        <w:sz w:val="18"/>
      </w:rPr>
    </w:pPr>
    <w:r w:rsidRPr="00C53636">
      <w:rPr>
        <w:rFonts w:ascii="Courier New" w:hAnsi="Courier New" w:cs="Courier New"/>
        <w:sz w:val="18"/>
      </w:rPr>
      <w:t>with an Injunction</w:t>
    </w:r>
  </w:p>
  <w:p w14:paraId="36264680" w14:textId="3F548902" w:rsidR="00A038E4" w:rsidRPr="00C53636" w:rsidRDefault="00C53636">
    <w:pPr>
      <w:pStyle w:val="Footer"/>
      <w:rPr>
        <w:rFonts w:ascii="Courier New" w:hAnsi="Courier New" w:cs="Courier New"/>
        <w:sz w:val="18"/>
      </w:rPr>
    </w:pPr>
    <w:r w:rsidRPr="00C53636">
      <w:rPr>
        <w:rFonts w:ascii="Courier New" w:hAnsi="Courier New" w:cs="Courier New"/>
        <w:sz w:val="18"/>
      </w:rPr>
      <w:t xml:space="preserve">for </w:t>
    </w:r>
    <w:r w:rsidRPr="00974241">
      <w:rPr>
        <w:rFonts w:ascii="Courier New" w:hAnsi="Courier New" w:cs="Courier New"/>
        <w:sz w:val="18"/>
        <w:highlight w:val="yellow"/>
      </w:rPr>
      <w:t>FIRST  MIDDLE  LAST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B09CD7" w14:textId="77777777" w:rsidR="00176A53" w:rsidRDefault="00176A53">
      <w:r>
        <w:rPr>
          <w:color w:val="000000"/>
        </w:rPr>
        <w:separator/>
      </w:r>
    </w:p>
  </w:footnote>
  <w:footnote w:type="continuationSeparator" w:id="0">
    <w:p w14:paraId="704ED135" w14:textId="77777777" w:rsidR="00176A53" w:rsidRDefault="00176A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EE0045"/>
    <w:multiLevelType w:val="hybridMultilevel"/>
    <w:tmpl w:val="67CEB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F922A8"/>
    <w:multiLevelType w:val="multilevel"/>
    <w:tmpl w:val="62BC5FB0"/>
    <w:styleLink w:val="WWNum2"/>
    <w:lvl w:ilvl="0">
      <w:start w:val="1"/>
      <w:numFmt w:val="decimal"/>
      <w:lvlText w:val="%1."/>
      <w:lvlJc w:val="left"/>
      <w:pPr>
        <w:ind w:left="720" w:hanging="360"/>
      </w:pPr>
      <w:rPr>
        <w:caps w:val="0"/>
        <w:smallCaps w:val="0"/>
        <w:strike w:val="0"/>
        <w:dstrike w:val="0"/>
        <w:outline w:val="0"/>
        <w:emboss w:val="0"/>
        <w:imprint w:val="0"/>
        <w:spacing w:val="0"/>
        <w:w w:val="100"/>
        <w:kern w:val="3"/>
        <w:position w:val="0"/>
        <w:vertAlign w:val="baseline"/>
      </w:rPr>
    </w:lvl>
    <w:lvl w:ilvl="1">
      <w:start w:val="1"/>
      <w:numFmt w:val="lowerLetter"/>
      <w:lvlText w:val="%2."/>
      <w:lvlJc w:val="left"/>
      <w:pPr>
        <w:ind w:left="1440" w:hanging="360"/>
      </w:pPr>
      <w:rPr>
        <w:caps w:val="0"/>
        <w:smallCaps w:val="0"/>
        <w:strike w:val="0"/>
        <w:dstrike w:val="0"/>
        <w:outline w:val="0"/>
        <w:emboss w:val="0"/>
        <w:imprint w:val="0"/>
        <w:spacing w:val="0"/>
        <w:w w:val="100"/>
        <w:kern w:val="3"/>
        <w:position w:val="0"/>
        <w:vertAlign w:val="baseline"/>
      </w:rPr>
    </w:lvl>
    <w:lvl w:ilvl="2">
      <w:start w:val="1"/>
      <w:numFmt w:val="lowerRoman"/>
      <w:lvlText w:val="%1.%2.%3."/>
      <w:lvlJc w:val="left"/>
      <w:pPr>
        <w:ind w:left="2160" w:hanging="296"/>
      </w:pPr>
      <w:rPr>
        <w:caps w:val="0"/>
        <w:smallCaps w:val="0"/>
        <w:strike w:val="0"/>
        <w:dstrike w:val="0"/>
        <w:outline w:val="0"/>
        <w:emboss w:val="0"/>
        <w:imprint w:val="0"/>
        <w:spacing w:val="0"/>
        <w:w w:val="100"/>
        <w:kern w:val="3"/>
        <w:position w:val="0"/>
        <w:vertAlign w:val="baseline"/>
      </w:rPr>
    </w:lvl>
    <w:lvl w:ilvl="3">
      <w:start w:val="1"/>
      <w:numFmt w:val="decimal"/>
      <w:lvlText w:val="%1.%2.%3.%4."/>
      <w:lvlJc w:val="left"/>
      <w:pPr>
        <w:ind w:left="2880" w:hanging="360"/>
      </w:pPr>
      <w:rPr>
        <w:caps w:val="0"/>
        <w:smallCaps w:val="0"/>
        <w:strike w:val="0"/>
        <w:dstrike w:val="0"/>
        <w:outline w:val="0"/>
        <w:emboss w:val="0"/>
        <w:imprint w:val="0"/>
        <w:spacing w:val="0"/>
        <w:w w:val="100"/>
        <w:kern w:val="3"/>
        <w:position w:val="0"/>
        <w:vertAlign w:val="baseline"/>
      </w:rPr>
    </w:lvl>
    <w:lvl w:ilvl="4">
      <w:start w:val="1"/>
      <w:numFmt w:val="lowerLetter"/>
      <w:lvlText w:val="%1.%2.%3.%4.%5."/>
      <w:lvlJc w:val="left"/>
      <w:pPr>
        <w:ind w:left="3600" w:hanging="360"/>
      </w:pPr>
      <w:rPr>
        <w:caps w:val="0"/>
        <w:smallCaps w:val="0"/>
        <w:strike w:val="0"/>
        <w:dstrike w:val="0"/>
        <w:outline w:val="0"/>
        <w:emboss w:val="0"/>
        <w:imprint w:val="0"/>
        <w:spacing w:val="0"/>
        <w:w w:val="100"/>
        <w:kern w:val="3"/>
        <w:position w:val="0"/>
        <w:vertAlign w:val="baseline"/>
      </w:rPr>
    </w:lvl>
    <w:lvl w:ilvl="5">
      <w:start w:val="1"/>
      <w:numFmt w:val="lowerRoman"/>
      <w:lvlText w:val="%1.%2.%3.%4.%5.%6."/>
      <w:lvlJc w:val="left"/>
      <w:pPr>
        <w:ind w:left="4320" w:hanging="296"/>
      </w:pPr>
      <w:rPr>
        <w:caps w:val="0"/>
        <w:smallCaps w:val="0"/>
        <w:strike w:val="0"/>
        <w:dstrike w:val="0"/>
        <w:outline w:val="0"/>
        <w:emboss w:val="0"/>
        <w:imprint w:val="0"/>
        <w:spacing w:val="0"/>
        <w:w w:val="100"/>
        <w:kern w:val="3"/>
        <w:position w:val="0"/>
        <w:vertAlign w:val="baseline"/>
      </w:rPr>
    </w:lvl>
    <w:lvl w:ilvl="6">
      <w:start w:val="1"/>
      <w:numFmt w:val="decimal"/>
      <w:lvlText w:val="%1.%2.%3.%4.%5.%6.%7."/>
      <w:lvlJc w:val="left"/>
      <w:pPr>
        <w:ind w:left="5040" w:hanging="360"/>
      </w:pPr>
      <w:rPr>
        <w:caps w:val="0"/>
        <w:smallCaps w:val="0"/>
        <w:strike w:val="0"/>
        <w:dstrike w:val="0"/>
        <w:outline w:val="0"/>
        <w:emboss w:val="0"/>
        <w:imprint w:val="0"/>
        <w:spacing w:val="0"/>
        <w:w w:val="100"/>
        <w:kern w:val="3"/>
        <w:position w:val="0"/>
        <w:vertAlign w:val="baseline"/>
      </w:rPr>
    </w:lvl>
    <w:lvl w:ilvl="7">
      <w:start w:val="1"/>
      <w:numFmt w:val="lowerLetter"/>
      <w:lvlText w:val="%1.%2.%3.%4.%5.%6.%7.%8."/>
      <w:lvlJc w:val="left"/>
      <w:pPr>
        <w:ind w:left="5760" w:hanging="360"/>
      </w:pPr>
      <w:rPr>
        <w:caps w:val="0"/>
        <w:smallCaps w:val="0"/>
        <w:strike w:val="0"/>
        <w:dstrike w:val="0"/>
        <w:outline w:val="0"/>
        <w:emboss w:val="0"/>
        <w:imprint w:val="0"/>
        <w:spacing w:val="0"/>
        <w:w w:val="100"/>
        <w:kern w:val="3"/>
        <w:position w:val="0"/>
        <w:vertAlign w:val="baseline"/>
      </w:rPr>
    </w:lvl>
    <w:lvl w:ilvl="8">
      <w:start w:val="1"/>
      <w:numFmt w:val="lowerRoman"/>
      <w:lvlText w:val="%1.%2.%3.%4.%5.%6.%7.%8.%9."/>
      <w:lvlJc w:val="left"/>
      <w:pPr>
        <w:ind w:left="6480" w:hanging="296"/>
      </w:pPr>
      <w:rPr>
        <w:caps w:val="0"/>
        <w:smallCaps w:val="0"/>
        <w:strike w:val="0"/>
        <w:dstrike w:val="0"/>
        <w:outline w:val="0"/>
        <w:emboss w:val="0"/>
        <w:imprint w:val="0"/>
        <w:spacing w:val="0"/>
        <w:w w:val="100"/>
        <w:kern w:val="3"/>
        <w:position w:val="0"/>
        <w:vertAlign w:val="baseline"/>
      </w:rPr>
    </w:lvl>
  </w:abstractNum>
  <w:abstractNum w:abstractNumId="2">
    <w:nsid w:val="357D3711"/>
    <w:multiLevelType w:val="hybridMultilevel"/>
    <w:tmpl w:val="1E400474"/>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016762"/>
    <w:multiLevelType w:val="hybridMultilevel"/>
    <w:tmpl w:val="D3FC2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C755A82"/>
    <w:multiLevelType w:val="hybridMultilevel"/>
    <w:tmpl w:val="7AD4881E"/>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lvlOverride w:ilvl="0">
      <w:startOverride w:val="1"/>
    </w:lvlOverride>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defaultTabStop w:val="709"/>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296"/>
    <w:rsid w:val="00014731"/>
    <w:rsid w:val="000262B0"/>
    <w:rsid w:val="00036F76"/>
    <w:rsid w:val="000424CA"/>
    <w:rsid w:val="000428B6"/>
    <w:rsid w:val="00064EEB"/>
    <w:rsid w:val="000817B7"/>
    <w:rsid w:val="00083626"/>
    <w:rsid w:val="00084624"/>
    <w:rsid w:val="00093EF8"/>
    <w:rsid w:val="000B0D39"/>
    <w:rsid w:val="000C3B20"/>
    <w:rsid w:val="000E52E4"/>
    <w:rsid w:val="001039CF"/>
    <w:rsid w:val="001121A6"/>
    <w:rsid w:val="0012265E"/>
    <w:rsid w:val="001227E5"/>
    <w:rsid w:val="00125C8F"/>
    <w:rsid w:val="00127E1A"/>
    <w:rsid w:val="001305B5"/>
    <w:rsid w:val="00134CE1"/>
    <w:rsid w:val="00136349"/>
    <w:rsid w:val="00142292"/>
    <w:rsid w:val="00142DD4"/>
    <w:rsid w:val="00152E3E"/>
    <w:rsid w:val="001532E7"/>
    <w:rsid w:val="001679B8"/>
    <w:rsid w:val="00176A53"/>
    <w:rsid w:val="00180F5A"/>
    <w:rsid w:val="0018187B"/>
    <w:rsid w:val="001879FF"/>
    <w:rsid w:val="001910F8"/>
    <w:rsid w:val="001975DF"/>
    <w:rsid w:val="00197D81"/>
    <w:rsid w:val="001C4E81"/>
    <w:rsid w:val="001C584A"/>
    <w:rsid w:val="001C5E7E"/>
    <w:rsid w:val="001E6D84"/>
    <w:rsid w:val="001F1C3C"/>
    <w:rsid w:val="00204D80"/>
    <w:rsid w:val="00210684"/>
    <w:rsid w:val="00211652"/>
    <w:rsid w:val="0024336D"/>
    <w:rsid w:val="00243D18"/>
    <w:rsid w:val="002469CC"/>
    <w:rsid w:val="00262E14"/>
    <w:rsid w:val="0027679B"/>
    <w:rsid w:val="002773A1"/>
    <w:rsid w:val="002A0784"/>
    <w:rsid w:val="002A09EC"/>
    <w:rsid w:val="002A1654"/>
    <w:rsid w:val="002A2F95"/>
    <w:rsid w:val="002B3742"/>
    <w:rsid w:val="002C0355"/>
    <w:rsid w:val="002D1F6E"/>
    <w:rsid w:val="002D5F5F"/>
    <w:rsid w:val="002E0A94"/>
    <w:rsid w:val="002E0E06"/>
    <w:rsid w:val="002E311B"/>
    <w:rsid w:val="002F0126"/>
    <w:rsid w:val="002F0D02"/>
    <w:rsid w:val="002F4B5F"/>
    <w:rsid w:val="003022C3"/>
    <w:rsid w:val="00302C96"/>
    <w:rsid w:val="0030602C"/>
    <w:rsid w:val="00314AA0"/>
    <w:rsid w:val="00316C71"/>
    <w:rsid w:val="00321A80"/>
    <w:rsid w:val="00324158"/>
    <w:rsid w:val="00347B7A"/>
    <w:rsid w:val="003517CB"/>
    <w:rsid w:val="003567CB"/>
    <w:rsid w:val="00363F3B"/>
    <w:rsid w:val="00370EFF"/>
    <w:rsid w:val="00374464"/>
    <w:rsid w:val="00374D31"/>
    <w:rsid w:val="0038311A"/>
    <w:rsid w:val="00391567"/>
    <w:rsid w:val="0039372F"/>
    <w:rsid w:val="00394969"/>
    <w:rsid w:val="003961CB"/>
    <w:rsid w:val="003976E3"/>
    <w:rsid w:val="003B0FBA"/>
    <w:rsid w:val="003B3DAF"/>
    <w:rsid w:val="003B3F92"/>
    <w:rsid w:val="003B784B"/>
    <w:rsid w:val="003B78C7"/>
    <w:rsid w:val="003C3B86"/>
    <w:rsid w:val="003C4FFF"/>
    <w:rsid w:val="003C58D8"/>
    <w:rsid w:val="003E1EFD"/>
    <w:rsid w:val="003E280A"/>
    <w:rsid w:val="003E70F3"/>
    <w:rsid w:val="003E7197"/>
    <w:rsid w:val="004036F7"/>
    <w:rsid w:val="00406A68"/>
    <w:rsid w:val="00421FBA"/>
    <w:rsid w:val="00424BA9"/>
    <w:rsid w:val="0045515A"/>
    <w:rsid w:val="004620DA"/>
    <w:rsid w:val="00470F09"/>
    <w:rsid w:val="0047405E"/>
    <w:rsid w:val="00480019"/>
    <w:rsid w:val="00480494"/>
    <w:rsid w:val="004811FA"/>
    <w:rsid w:val="00483150"/>
    <w:rsid w:val="00485FD4"/>
    <w:rsid w:val="00490662"/>
    <w:rsid w:val="004942E9"/>
    <w:rsid w:val="004A19C5"/>
    <w:rsid w:val="004B05B2"/>
    <w:rsid w:val="004D4179"/>
    <w:rsid w:val="004D7E71"/>
    <w:rsid w:val="004F2370"/>
    <w:rsid w:val="004F31B6"/>
    <w:rsid w:val="004F4180"/>
    <w:rsid w:val="004F721F"/>
    <w:rsid w:val="004F775F"/>
    <w:rsid w:val="00502D19"/>
    <w:rsid w:val="005138B6"/>
    <w:rsid w:val="0052348E"/>
    <w:rsid w:val="00530378"/>
    <w:rsid w:val="005439D1"/>
    <w:rsid w:val="00547272"/>
    <w:rsid w:val="00561579"/>
    <w:rsid w:val="00561D39"/>
    <w:rsid w:val="0056358D"/>
    <w:rsid w:val="00564986"/>
    <w:rsid w:val="00565E91"/>
    <w:rsid w:val="005831F2"/>
    <w:rsid w:val="0058454B"/>
    <w:rsid w:val="00585617"/>
    <w:rsid w:val="00590231"/>
    <w:rsid w:val="00591224"/>
    <w:rsid w:val="005948B7"/>
    <w:rsid w:val="005A1956"/>
    <w:rsid w:val="005A2155"/>
    <w:rsid w:val="005A2547"/>
    <w:rsid w:val="005A2A89"/>
    <w:rsid w:val="005B0604"/>
    <w:rsid w:val="005B46F6"/>
    <w:rsid w:val="005B6B94"/>
    <w:rsid w:val="005C0F55"/>
    <w:rsid w:val="005D72C9"/>
    <w:rsid w:val="005E2FCB"/>
    <w:rsid w:val="005E4381"/>
    <w:rsid w:val="005F4A87"/>
    <w:rsid w:val="00601934"/>
    <w:rsid w:val="0060281A"/>
    <w:rsid w:val="00615E25"/>
    <w:rsid w:val="00616051"/>
    <w:rsid w:val="0062188A"/>
    <w:rsid w:val="006338D7"/>
    <w:rsid w:val="006375E5"/>
    <w:rsid w:val="00670D14"/>
    <w:rsid w:val="00671858"/>
    <w:rsid w:val="0067532A"/>
    <w:rsid w:val="00681408"/>
    <w:rsid w:val="00685244"/>
    <w:rsid w:val="00694738"/>
    <w:rsid w:val="00694B27"/>
    <w:rsid w:val="006A0643"/>
    <w:rsid w:val="006A510B"/>
    <w:rsid w:val="006A530C"/>
    <w:rsid w:val="006C7049"/>
    <w:rsid w:val="006D51B6"/>
    <w:rsid w:val="006D7015"/>
    <w:rsid w:val="007017F3"/>
    <w:rsid w:val="00702399"/>
    <w:rsid w:val="00705084"/>
    <w:rsid w:val="00707124"/>
    <w:rsid w:val="00720853"/>
    <w:rsid w:val="0072088B"/>
    <w:rsid w:val="00724F0A"/>
    <w:rsid w:val="007439BE"/>
    <w:rsid w:val="00750EBF"/>
    <w:rsid w:val="00757712"/>
    <w:rsid w:val="00771665"/>
    <w:rsid w:val="00774350"/>
    <w:rsid w:val="007805B9"/>
    <w:rsid w:val="00780CA4"/>
    <w:rsid w:val="007813DA"/>
    <w:rsid w:val="007841DB"/>
    <w:rsid w:val="007901C4"/>
    <w:rsid w:val="007B3AEA"/>
    <w:rsid w:val="007B3B93"/>
    <w:rsid w:val="007C53F6"/>
    <w:rsid w:val="007C6A5A"/>
    <w:rsid w:val="007D29C9"/>
    <w:rsid w:val="007D4580"/>
    <w:rsid w:val="007D4CAB"/>
    <w:rsid w:val="007D5F59"/>
    <w:rsid w:val="007E4250"/>
    <w:rsid w:val="007F73F2"/>
    <w:rsid w:val="0080050D"/>
    <w:rsid w:val="00803F3D"/>
    <w:rsid w:val="00810F16"/>
    <w:rsid w:val="008118DC"/>
    <w:rsid w:val="00813DCE"/>
    <w:rsid w:val="00814296"/>
    <w:rsid w:val="00820A64"/>
    <w:rsid w:val="0082542B"/>
    <w:rsid w:val="00827554"/>
    <w:rsid w:val="00831E0A"/>
    <w:rsid w:val="008345A9"/>
    <w:rsid w:val="00835700"/>
    <w:rsid w:val="00841B8C"/>
    <w:rsid w:val="008500F6"/>
    <w:rsid w:val="0086467D"/>
    <w:rsid w:val="00867883"/>
    <w:rsid w:val="008777DD"/>
    <w:rsid w:val="0088600A"/>
    <w:rsid w:val="008A7741"/>
    <w:rsid w:val="008B340E"/>
    <w:rsid w:val="008C5776"/>
    <w:rsid w:val="008D0977"/>
    <w:rsid w:val="008E47EA"/>
    <w:rsid w:val="008E4B79"/>
    <w:rsid w:val="008F0E18"/>
    <w:rsid w:val="0090034D"/>
    <w:rsid w:val="00905123"/>
    <w:rsid w:val="00915766"/>
    <w:rsid w:val="00920190"/>
    <w:rsid w:val="00922176"/>
    <w:rsid w:val="0093065B"/>
    <w:rsid w:val="00932D00"/>
    <w:rsid w:val="0093406D"/>
    <w:rsid w:val="00942811"/>
    <w:rsid w:val="00943FFB"/>
    <w:rsid w:val="00950364"/>
    <w:rsid w:val="00950956"/>
    <w:rsid w:val="00953B22"/>
    <w:rsid w:val="0095545A"/>
    <w:rsid w:val="00956E38"/>
    <w:rsid w:val="00974241"/>
    <w:rsid w:val="0097786E"/>
    <w:rsid w:val="009864C7"/>
    <w:rsid w:val="009A2ABE"/>
    <w:rsid w:val="009A35BF"/>
    <w:rsid w:val="009B4EFA"/>
    <w:rsid w:val="009C1AB0"/>
    <w:rsid w:val="009C547F"/>
    <w:rsid w:val="009D1965"/>
    <w:rsid w:val="009D49E0"/>
    <w:rsid w:val="009D569F"/>
    <w:rsid w:val="009D6A62"/>
    <w:rsid w:val="009D78AD"/>
    <w:rsid w:val="009E05BE"/>
    <w:rsid w:val="009F13C1"/>
    <w:rsid w:val="009F4941"/>
    <w:rsid w:val="00A038E4"/>
    <w:rsid w:val="00A0690F"/>
    <w:rsid w:val="00A15412"/>
    <w:rsid w:val="00A22FF9"/>
    <w:rsid w:val="00A30CA5"/>
    <w:rsid w:val="00A33041"/>
    <w:rsid w:val="00A606D2"/>
    <w:rsid w:val="00A646C1"/>
    <w:rsid w:val="00A66138"/>
    <w:rsid w:val="00A70A88"/>
    <w:rsid w:val="00A73094"/>
    <w:rsid w:val="00A734B0"/>
    <w:rsid w:val="00A81F77"/>
    <w:rsid w:val="00A931DB"/>
    <w:rsid w:val="00A9357E"/>
    <w:rsid w:val="00A93DCE"/>
    <w:rsid w:val="00AA7DDC"/>
    <w:rsid w:val="00AB4D5C"/>
    <w:rsid w:val="00AB5A8C"/>
    <w:rsid w:val="00AB640A"/>
    <w:rsid w:val="00AD708F"/>
    <w:rsid w:val="00AE0250"/>
    <w:rsid w:val="00AF090A"/>
    <w:rsid w:val="00AF2B25"/>
    <w:rsid w:val="00AF7A1C"/>
    <w:rsid w:val="00B13A5B"/>
    <w:rsid w:val="00B13F1B"/>
    <w:rsid w:val="00B175DB"/>
    <w:rsid w:val="00B23D3C"/>
    <w:rsid w:val="00B249D7"/>
    <w:rsid w:val="00B2656C"/>
    <w:rsid w:val="00B41161"/>
    <w:rsid w:val="00B41C40"/>
    <w:rsid w:val="00B4671B"/>
    <w:rsid w:val="00B5038D"/>
    <w:rsid w:val="00B519BF"/>
    <w:rsid w:val="00B5576F"/>
    <w:rsid w:val="00B56D8A"/>
    <w:rsid w:val="00B6087A"/>
    <w:rsid w:val="00B6259D"/>
    <w:rsid w:val="00B82BB2"/>
    <w:rsid w:val="00B82FE3"/>
    <w:rsid w:val="00B85E48"/>
    <w:rsid w:val="00B90550"/>
    <w:rsid w:val="00B95A81"/>
    <w:rsid w:val="00B978D0"/>
    <w:rsid w:val="00BA6655"/>
    <w:rsid w:val="00BB3EF5"/>
    <w:rsid w:val="00BB6E1D"/>
    <w:rsid w:val="00BC089B"/>
    <w:rsid w:val="00BC74E9"/>
    <w:rsid w:val="00BD3052"/>
    <w:rsid w:val="00BD33DE"/>
    <w:rsid w:val="00BD5E10"/>
    <w:rsid w:val="00BE45C5"/>
    <w:rsid w:val="00BE4D90"/>
    <w:rsid w:val="00BF24BF"/>
    <w:rsid w:val="00BF3EDB"/>
    <w:rsid w:val="00BF5988"/>
    <w:rsid w:val="00BF6DDD"/>
    <w:rsid w:val="00BF74D3"/>
    <w:rsid w:val="00C00422"/>
    <w:rsid w:val="00C019E1"/>
    <w:rsid w:val="00C051D7"/>
    <w:rsid w:val="00C07884"/>
    <w:rsid w:val="00C2003D"/>
    <w:rsid w:val="00C244EC"/>
    <w:rsid w:val="00C25C00"/>
    <w:rsid w:val="00C276B7"/>
    <w:rsid w:val="00C32097"/>
    <w:rsid w:val="00C332B8"/>
    <w:rsid w:val="00C41F7D"/>
    <w:rsid w:val="00C457C1"/>
    <w:rsid w:val="00C525CF"/>
    <w:rsid w:val="00C53636"/>
    <w:rsid w:val="00C538D1"/>
    <w:rsid w:val="00C72920"/>
    <w:rsid w:val="00C73783"/>
    <w:rsid w:val="00C75151"/>
    <w:rsid w:val="00C76F36"/>
    <w:rsid w:val="00C77AD2"/>
    <w:rsid w:val="00C84157"/>
    <w:rsid w:val="00C85D8D"/>
    <w:rsid w:val="00C86D31"/>
    <w:rsid w:val="00C9715A"/>
    <w:rsid w:val="00CA16B1"/>
    <w:rsid w:val="00CA39AE"/>
    <w:rsid w:val="00CA702A"/>
    <w:rsid w:val="00CB46F1"/>
    <w:rsid w:val="00CB4C13"/>
    <w:rsid w:val="00CD70EC"/>
    <w:rsid w:val="00CE0596"/>
    <w:rsid w:val="00CE64EC"/>
    <w:rsid w:val="00CF0023"/>
    <w:rsid w:val="00CF2F68"/>
    <w:rsid w:val="00CF7797"/>
    <w:rsid w:val="00CF78CE"/>
    <w:rsid w:val="00D316C3"/>
    <w:rsid w:val="00D335AC"/>
    <w:rsid w:val="00D42126"/>
    <w:rsid w:val="00D5263C"/>
    <w:rsid w:val="00D95454"/>
    <w:rsid w:val="00D95E6E"/>
    <w:rsid w:val="00DA3AF7"/>
    <w:rsid w:val="00DA5E36"/>
    <w:rsid w:val="00DA6983"/>
    <w:rsid w:val="00DB60DB"/>
    <w:rsid w:val="00DD2DE6"/>
    <w:rsid w:val="00DD467C"/>
    <w:rsid w:val="00DE5237"/>
    <w:rsid w:val="00DE52E4"/>
    <w:rsid w:val="00DF130D"/>
    <w:rsid w:val="00DF2D3E"/>
    <w:rsid w:val="00DF36A1"/>
    <w:rsid w:val="00DF47AD"/>
    <w:rsid w:val="00E018C6"/>
    <w:rsid w:val="00E07D2A"/>
    <w:rsid w:val="00E07F05"/>
    <w:rsid w:val="00E11874"/>
    <w:rsid w:val="00E13FB3"/>
    <w:rsid w:val="00E21D50"/>
    <w:rsid w:val="00E234E7"/>
    <w:rsid w:val="00E272D3"/>
    <w:rsid w:val="00E27A5A"/>
    <w:rsid w:val="00E33106"/>
    <w:rsid w:val="00E40348"/>
    <w:rsid w:val="00E446DF"/>
    <w:rsid w:val="00E45446"/>
    <w:rsid w:val="00E46743"/>
    <w:rsid w:val="00E570F0"/>
    <w:rsid w:val="00E641C6"/>
    <w:rsid w:val="00E657EE"/>
    <w:rsid w:val="00E66A70"/>
    <w:rsid w:val="00E746E4"/>
    <w:rsid w:val="00E7732B"/>
    <w:rsid w:val="00E8385A"/>
    <w:rsid w:val="00E911D8"/>
    <w:rsid w:val="00E9178E"/>
    <w:rsid w:val="00EA05D2"/>
    <w:rsid w:val="00EC5BDA"/>
    <w:rsid w:val="00ED043D"/>
    <w:rsid w:val="00ED601F"/>
    <w:rsid w:val="00EE3276"/>
    <w:rsid w:val="00F051CD"/>
    <w:rsid w:val="00F14189"/>
    <w:rsid w:val="00F17723"/>
    <w:rsid w:val="00F241CC"/>
    <w:rsid w:val="00F24229"/>
    <w:rsid w:val="00F25299"/>
    <w:rsid w:val="00F30883"/>
    <w:rsid w:val="00F340AF"/>
    <w:rsid w:val="00F40559"/>
    <w:rsid w:val="00F60DCB"/>
    <w:rsid w:val="00F6240B"/>
    <w:rsid w:val="00F65CA9"/>
    <w:rsid w:val="00F66E53"/>
    <w:rsid w:val="00F70CDC"/>
    <w:rsid w:val="00F71E44"/>
    <w:rsid w:val="00F725F1"/>
    <w:rsid w:val="00F72D43"/>
    <w:rsid w:val="00F77826"/>
    <w:rsid w:val="00F977CD"/>
    <w:rsid w:val="00FB3063"/>
    <w:rsid w:val="00FB6700"/>
    <w:rsid w:val="00FB6DDA"/>
    <w:rsid w:val="00FD4579"/>
    <w:rsid w:val="00FE0943"/>
    <w:rsid w:val="00FF2D44"/>
    <w:rsid w:val="00FF301A"/>
    <w:rsid w:val="00FF3B49"/>
    <w:rsid w:val="00FF789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7E5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Heading"/>
    <w:next w:val="Textbody"/>
    <w:pPr>
      <w:outlineLvl w:val="2"/>
    </w:pPr>
    <w:rPr>
      <w:rFonts w:ascii="Times New Roman" w:eastAsia="SimSu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Body">
    <w:name w:val="Body"/>
    <w:pPr>
      <w:widowControl/>
    </w:pPr>
    <w:rPr>
      <w:rFonts w:cs="Arial Unicode MS"/>
      <w:color w:val="000000"/>
    </w:rPr>
  </w:style>
  <w:style w:type="character" w:customStyle="1" w:styleId="hw">
    <w:name w:val="hw"/>
  </w:style>
  <w:style w:type="character" w:customStyle="1" w:styleId="ListLabel1">
    <w:name w:val="ListLabel 1"/>
    <w:rPr>
      <w:caps w:val="0"/>
      <w:smallCaps w:val="0"/>
      <w:strike w:val="0"/>
      <w:dstrike w:val="0"/>
      <w:outline w:val="0"/>
      <w:emboss w:val="0"/>
      <w:imprint w:val="0"/>
      <w:spacing w:val="0"/>
      <w:w w:val="100"/>
      <w:kern w:val="3"/>
      <w:position w:val="0"/>
      <w:vertAlign w:val="baseline"/>
    </w:rPr>
  </w:style>
  <w:style w:type="character" w:customStyle="1" w:styleId="StrongEmphasis">
    <w:name w:val="Strong Emphasis"/>
    <w:rPr>
      <w:b/>
      <w:bCs/>
    </w:rPr>
  </w:style>
  <w:style w:type="numbering" w:customStyle="1" w:styleId="WWNum2">
    <w:name w:val="WWNum2"/>
    <w:basedOn w:val="NoList"/>
    <w:pPr>
      <w:numPr>
        <w:numId w:val="1"/>
      </w:numPr>
    </w:pPr>
  </w:style>
  <w:style w:type="table" w:styleId="TableGrid">
    <w:name w:val="Table Grid"/>
    <w:basedOn w:val="TableNormal"/>
    <w:uiPriority w:val="39"/>
    <w:rsid w:val="00B467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30CA5"/>
    <w:rPr>
      <w:rFonts w:ascii="Tahoma" w:hAnsi="Tahoma"/>
      <w:sz w:val="16"/>
      <w:szCs w:val="14"/>
    </w:rPr>
  </w:style>
  <w:style w:type="character" w:customStyle="1" w:styleId="BalloonTextChar">
    <w:name w:val="Balloon Text Char"/>
    <w:basedOn w:val="DefaultParagraphFont"/>
    <w:link w:val="BalloonText"/>
    <w:uiPriority w:val="99"/>
    <w:semiHidden/>
    <w:rsid w:val="00A30CA5"/>
    <w:rPr>
      <w:rFonts w:ascii="Tahoma" w:hAnsi="Tahoma"/>
      <w:sz w:val="16"/>
      <w:szCs w:val="14"/>
    </w:rPr>
  </w:style>
  <w:style w:type="paragraph" w:styleId="Header">
    <w:name w:val="header"/>
    <w:basedOn w:val="Normal"/>
    <w:link w:val="HeaderChar"/>
    <w:uiPriority w:val="99"/>
    <w:unhideWhenUsed/>
    <w:rsid w:val="00A038E4"/>
    <w:pPr>
      <w:tabs>
        <w:tab w:val="center" w:pos="4680"/>
        <w:tab w:val="right" w:pos="9360"/>
      </w:tabs>
    </w:pPr>
    <w:rPr>
      <w:szCs w:val="21"/>
    </w:rPr>
  </w:style>
  <w:style w:type="character" w:customStyle="1" w:styleId="HeaderChar">
    <w:name w:val="Header Char"/>
    <w:basedOn w:val="DefaultParagraphFont"/>
    <w:link w:val="Header"/>
    <w:uiPriority w:val="99"/>
    <w:rsid w:val="00A038E4"/>
    <w:rPr>
      <w:szCs w:val="21"/>
    </w:rPr>
  </w:style>
  <w:style w:type="paragraph" w:styleId="Footer">
    <w:name w:val="footer"/>
    <w:basedOn w:val="Normal"/>
    <w:link w:val="FooterChar"/>
    <w:uiPriority w:val="99"/>
    <w:unhideWhenUsed/>
    <w:rsid w:val="00A038E4"/>
    <w:pPr>
      <w:tabs>
        <w:tab w:val="center" w:pos="4680"/>
        <w:tab w:val="right" w:pos="9360"/>
      </w:tabs>
    </w:pPr>
    <w:rPr>
      <w:szCs w:val="21"/>
    </w:rPr>
  </w:style>
  <w:style w:type="character" w:customStyle="1" w:styleId="FooterChar">
    <w:name w:val="Footer Char"/>
    <w:basedOn w:val="DefaultParagraphFont"/>
    <w:link w:val="Footer"/>
    <w:uiPriority w:val="99"/>
    <w:rsid w:val="00A038E4"/>
    <w:rPr>
      <w:szCs w:val="21"/>
    </w:rPr>
  </w:style>
  <w:style w:type="paragraph" w:styleId="NormalWeb">
    <w:name w:val="Normal (Web)"/>
    <w:basedOn w:val="Normal"/>
    <w:uiPriority w:val="99"/>
    <w:unhideWhenUsed/>
    <w:rsid w:val="001227E5"/>
    <w:pPr>
      <w:widowControl/>
      <w:suppressAutoHyphens w:val="0"/>
      <w:autoSpaceDN/>
      <w:spacing w:before="100" w:beforeAutospacing="1" w:after="100" w:afterAutospacing="1"/>
      <w:textAlignment w:val="auto"/>
    </w:pPr>
    <w:rPr>
      <w:rFonts w:eastAsia="Times New Roman" w:cs="Times New Roman"/>
      <w:kern w:val="0"/>
      <w:lang w:eastAsia="en-US" w:bidi="ar-SA"/>
    </w:rPr>
  </w:style>
  <w:style w:type="character" w:styleId="Hyperlink">
    <w:name w:val="Hyperlink"/>
    <w:basedOn w:val="DefaultParagraphFont"/>
    <w:uiPriority w:val="99"/>
    <w:semiHidden/>
    <w:unhideWhenUsed/>
    <w:rsid w:val="004A19C5"/>
    <w:rPr>
      <w:color w:val="0000FF"/>
      <w:u w:val="single"/>
    </w:rPr>
  </w:style>
  <w:style w:type="paragraph" w:styleId="ListParagraph">
    <w:name w:val="List Paragraph"/>
    <w:basedOn w:val="Normal"/>
    <w:uiPriority w:val="34"/>
    <w:qFormat/>
    <w:rsid w:val="00F25299"/>
    <w:pPr>
      <w:ind w:left="720"/>
      <w:contextualSpacing/>
    </w:pPr>
    <w:rPr>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Mangal"/>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Heading"/>
    <w:next w:val="Textbody"/>
    <w:pPr>
      <w:outlineLvl w:val="2"/>
    </w:pPr>
    <w:rPr>
      <w:rFonts w:ascii="Times New Roman" w:eastAsia="SimSun" w:hAnsi="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Body">
    <w:name w:val="Body"/>
    <w:pPr>
      <w:widowControl/>
    </w:pPr>
    <w:rPr>
      <w:rFonts w:cs="Arial Unicode MS"/>
      <w:color w:val="000000"/>
    </w:rPr>
  </w:style>
  <w:style w:type="character" w:customStyle="1" w:styleId="hw">
    <w:name w:val="hw"/>
  </w:style>
  <w:style w:type="character" w:customStyle="1" w:styleId="ListLabel1">
    <w:name w:val="ListLabel 1"/>
    <w:rPr>
      <w:caps w:val="0"/>
      <w:smallCaps w:val="0"/>
      <w:strike w:val="0"/>
      <w:dstrike w:val="0"/>
      <w:outline w:val="0"/>
      <w:emboss w:val="0"/>
      <w:imprint w:val="0"/>
      <w:spacing w:val="0"/>
      <w:w w:val="100"/>
      <w:kern w:val="3"/>
      <w:position w:val="0"/>
      <w:vertAlign w:val="baseline"/>
    </w:rPr>
  </w:style>
  <w:style w:type="character" w:customStyle="1" w:styleId="StrongEmphasis">
    <w:name w:val="Strong Emphasis"/>
    <w:rPr>
      <w:b/>
      <w:bCs/>
    </w:rPr>
  </w:style>
  <w:style w:type="numbering" w:customStyle="1" w:styleId="WWNum2">
    <w:name w:val="WWNum2"/>
    <w:basedOn w:val="NoList"/>
    <w:pPr>
      <w:numPr>
        <w:numId w:val="1"/>
      </w:numPr>
    </w:pPr>
  </w:style>
  <w:style w:type="table" w:styleId="TableGrid">
    <w:name w:val="Table Grid"/>
    <w:basedOn w:val="TableNormal"/>
    <w:uiPriority w:val="39"/>
    <w:rsid w:val="00B467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30CA5"/>
    <w:rPr>
      <w:rFonts w:ascii="Tahoma" w:hAnsi="Tahoma"/>
      <w:sz w:val="16"/>
      <w:szCs w:val="14"/>
    </w:rPr>
  </w:style>
  <w:style w:type="character" w:customStyle="1" w:styleId="BalloonTextChar">
    <w:name w:val="Balloon Text Char"/>
    <w:basedOn w:val="DefaultParagraphFont"/>
    <w:link w:val="BalloonText"/>
    <w:uiPriority w:val="99"/>
    <w:semiHidden/>
    <w:rsid w:val="00A30CA5"/>
    <w:rPr>
      <w:rFonts w:ascii="Tahoma" w:hAnsi="Tahoma"/>
      <w:sz w:val="16"/>
      <w:szCs w:val="14"/>
    </w:rPr>
  </w:style>
  <w:style w:type="paragraph" w:styleId="Header">
    <w:name w:val="header"/>
    <w:basedOn w:val="Normal"/>
    <w:link w:val="HeaderChar"/>
    <w:uiPriority w:val="99"/>
    <w:unhideWhenUsed/>
    <w:rsid w:val="00A038E4"/>
    <w:pPr>
      <w:tabs>
        <w:tab w:val="center" w:pos="4680"/>
        <w:tab w:val="right" w:pos="9360"/>
      </w:tabs>
    </w:pPr>
    <w:rPr>
      <w:szCs w:val="21"/>
    </w:rPr>
  </w:style>
  <w:style w:type="character" w:customStyle="1" w:styleId="HeaderChar">
    <w:name w:val="Header Char"/>
    <w:basedOn w:val="DefaultParagraphFont"/>
    <w:link w:val="Header"/>
    <w:uiPriority w:val="99"/>
    <w:rsid w:val="00A038E4"/>
    <w:rPr>
      <w:szCs w:val="21"/>
    </w:rPr>
  </w:style>
  <w:style w:type="paragraph" w:styleId="Footer">
    <w:name w:val="footer"/>
    <w:basedOn w:val="Normal"/>
    <w:link w:val="FooterChar"/>
    <w:uiPriority w:val="99"/>
    <w:unhideWhenUsed/>
    <w:rsid w:val="00A038E4"/>
    <w:pPr>
      <w:tabs>
        <w:tab w:val="center" w:pos="4680"/>
        <w:tab w:val="right" w:pos="9360"/>
      </w:tabs>
    </w:pPr>
    <w:rPr>
      <w:szCs w:val="21"/>
    </w:rPr>
  </w:style>
  <w:style w:type="character" w:customStyle="1" w:styleId="FooterChar">
    <w:name w:val="Footer Char"/>
    <w:basedOn w:val="DefaultParagraphFont"/>
    <w:link w:val="Footer"/>
    <w:uiPriority w:val="99"/>
    <w:rsid w:val="00A038E4"/>
    <w:rPr>
      <w:szCs w:val="21"/>
    </w:rPr>
  </w:style>
  <w:style w:type="paragraph" w:styleId="NormalWeb">
    <w:name w:val="Normal (Web)"/>
    <w:basedOn w:val="Normal"/>
    <w:uiPriority w:val="99"/>
    <w:unhideWhenUsed/>
    <w:rsid w:val="001227E5"/>
    <w:pPr>
      <w:widowControl/>
      <w:suppressAutoHyphens w:val="0"/>
      <w:autoSpaceDN/>
      <w:spacing w:before="100" w:beforeAutospacing="1" w:after="100" w:afterAutospacing="1"/>
      <w:textAlignment w:val="auto"/>
    </w:pPr>
    <w:rPr>
      <w:rFonts w:eastAsia="Times New Roman" w:cs="Times New Roman"/>
      <w:kern w:val="0"/>
      <w:lang w:eastAsia="en-US" w:bidi="ar-SA"/>
    </w:rPr>
  </w:style>
  <w:style w:type="character" w:styleId="Hyperlink">
    <w:name w:val="Hyperlink"/>
    <w:basedOn w:val="DefaultParagraphFont"/>
    <w:uiPriority w:val="99"/>
    <w:semiHidden/>
    <w:unhideWhenUsed/>
    <w:rsid w:val="004A19C5"/>
    <w:rPr>
      <w:color w:val="0000FF"/>
      <w:u w:val="single"/>
    </w:rPr>
  </w:style>
  <w:style w:type="paragraph" w:styleId="ListParagraph">
    <w:name w:val="List Paragraph"/>
    <w:basedOn w:val="Normal"/>
    <w:uiPriority w:val="34"/>
    <w:qFormat/>
    <w:rsid w:val="00F25299"/>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85CE4A-F3A7-4C39-A0B5-DC128FB77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16953</TotalTime>
  <Pages>7</Pages>
  <Words>1690</Words>
  <Characters>9636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 Smith</dc:creator>
  <cp:lastModifiedBy>Tyler Smith</cp:lastModifiedBy>
  <cp:revision>386</cp:revision>
  <dcterms:created xsi:type="dcterms:W3CDTF">2017-11-03T12:31:00Z</dcterms:created>
  <dcterms:modified xsi:type="dcterms:W3CDTF">2024-03-04T03:17:00Z</dcterms:modified>
</cp:coreProperties>
</file>