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B5CFD" w14:textId="77777777" w:rsidR="00572941" w:rsidRDefault="00572941" w:rsidP="00572941">
      <w:pPr>
        <w:pStyle w:val="Default"/>
        <w:jc w:val="center"/>
        <w:rPr>
          <w:b/>
          <w:sz w:val="28"/>
          <w:szCs w:val="28"/>
        </w:rPr>
      </w:pPr>
      <w:r w:rsidRPr="00A5001C">
        <w:rPr>
          <w:b/>
          <w:sz w:val="28"/>
          <w:szCs w:val="28"/>
        </w:rPr>
        <w:t>ECE 152</w:t>
      </w:r>
      <w:r w:rsidR="00334F54" w:rsidRPr="00A5001C">
        <w:rPr>
          <w:b/>
          <w:sz w:val="28"/>
          <w:szCs w:val="28"/>
        </w:rPr>
        <w:t>00</w:t>
      </w:r>
      <w:r w:rsidR="00904896">
        <w:rPr>
          <w:b/>
          <w:sz w:val="28"/>
          <w:szCs w:val="28"/>
        </w:rPr>
        <w:t>:</w:t>
      </w:r>
      <w:r w:rsidRPr="00A5001C">
        <w:rPr>
          <w:b/>
          <w:sz w:val="28"/>
          <w:szCs w:val="28"/>
        </w:rPr>
        <w:t xml:space="preserve"> Programming for Engineers</w:t>
      </w:r>
    </w:p>
    <w:p w14:paraId="5FAB38E4" w14:textId="77777777" w:rsidR="00904896" w:rsidRPr="00904896" w:rsidRDefault="00904896" w:rsidP="00904896">
      <w:pPr>
        <w:pStyle w:val="Default"/>
        <w:jc w:val="center"/>
        <w:rPr>
          <w:b/>
          <w:szCs w:val="28"/>
        </w:rPr>
      </w:pPr>
      <w:r w:rsidRPr="00904896">
        <w:rPr>
          <w:b/>
          <w:szCs w:val="28"/>
        </w:rPr>
        <w:t>Purdue University Northwest, ECE Department</w:t>
      </w:r>
    </w:p>
    <w:p w14:paraId="46B25AA5" w14:textId="77777777" w:rsidR="00572941" w:rsidRPr="00E113E8" w:rsidRDefault="00C31E66" w:rsidP="00572941">
      <w:pPr>
        <w:pStyle w:val="Default"/>
        <w:pBdr>
          <w:bottom w:val="double" w:sz="6" w:space="1" w:color="auto"/>
        </w:pBdr>
        <w:jc w:val="center"/>
        <w:rPr>
          <w:szCs w:val="28"/>
        </w:rPr>
      </w:pPr>
      <w:r>
        <w:rPr>
          <w:color w:val="000000" w:themeColor="text1"/>
          <w:szCs w:val="28"/>
        </w:rPr>
        <w:t>Laboratory 3: Selection</w:t>
      </w:r>
    </w:p>
    <w:p w14:paraId="434C4149" w14:textId="77777777" w:rsidR="00572941" w:rsidRPr="001E7247" w:rsidRDefault="001636CC" w:rsidP="00572941">
      <w:pPr>
        <w:pStyle w:val="Default"/>
      </w:pPr>
      <w:r w:rsidRPr="001636CC">
        <w:rPr>
          <w:b/>
          <w:color w:val="C00000"/>
          <w:u w:val="single"/>
        </w:rPr>
        <w:t>Instructions</w:t>
      </w:r>
      <w:r w:rsidR="00572941" w:rsidRPr="001E7247">
        <w:t xml:space="preserve">: </w:t>
      </w:r>
    </w:p>
    <w:p w14:paraId="5F716316" w14:textId="77777777" w:rsidR="004D4F0A" w:rsidRDefault="00572941" w:rsidP="00DB2443">
      <w:pPr>
        <w:pStyle w:val="Default"/>
        <w:numPr>
          <w:ilvl w:val="0"/>
          <w:numId w:val="1"/>
        </w:numPr>
      </w:pPr>
      <w:r w:rsidRPr="001E7247">
        <w:t>Submit only C++ source file</w:t>
      </w:r>
      <w:r w:rsidR="004D4F0A">
        <w:t xml:space="preserve">s </w:t>
      </w:r>
      <w:r w:rsidR="00334312">
        <w:t>(*.</w:t>
      </w:r>
      <w:proofErr w:type="spellStart"/>
      <w:r w:rsidR="00334312">
        <w:t>cpp</w:t>
      </w:r>
      <w:proofErr w:type="spellEnd"/>
      <w:r w:rsidR="00334312">
        <w:t xml:space="preserve">) </w:t>
      </w:r>
      <w:r w:rsidR="004D4F0A">
        <w:t xml:space="preserve">for all the problems </w:t>
      </w:r>
      <w:r w:rsidR="00334312">
        <w:t>through Brightspace</w:t>
      </w:r>
      <w:r w:rsidRPr="001E7247">
        <w:t>.</w:t>
      </w:r>
    </w:p>
    <w:p w14:paraId="1BF32D78" w14:textId="77777777" w:rsidR="004D4F0A" w:rsidRDefault="004D4F0A" w:rsidP="00DB2443">
      <w:pPr>
        <w:pStyle w:val="Default"/>
        <w:numPr>
          <w:ilvl w:val="0"/>
          <w:numId w:val="1"/>
        </w:numPr>
      </w:pPr>
      <w:r>
        <w:t xml:space="preserve">Name each file following the format </w:t>
      </w:r>
      <w:r w:rsidR="003D7D4B" w:rsidRPr="00D0102B">
        <w:rPr>
          <w:b/>
          <w:i/>
        </w:rPr>
        <w:t>L</w:t>
      </w:r>
      <w:r w:rsidRPr="00D0102B">
        <w:rPr>
          <w:b/>
          <w:i/>
        </w:rPr>
        <w:t>astname</w:t>
      </w:r>
      <w:r w:rsidR="008872B3" w:rsidRPr="00D0102B">
        <w:rPr>
          <w:b/>
          <w:i/>
        </w:rPr>
        <w:t>_</w:t>
      </w:r>
      <w:r w:rsidR="00D0102B" w:rsidRPr="00D0102B">
        <w:rPr>
          <w:b/>
        </w:rPr>
        <w:t>L</w:t>
      </w:r>
      <w:r w:rsidRPr="00D0102B">
        <w:rPr>
          <w:b/>
        </w:rPr>
        <w:t>ab</w:t>
      </w:r>
      <w:r w:rsidRPr="00D0102B">
        <w:rPr>
          <w:b/>
          <w:i/>
        </w:rPr>
        <w:t>X</w:t>
      </w:r>
      <w:r w:rsidRPr="00D0102B">
        <w:rPr>
          <w:b/>
        </w:rPr>
        <w:t>_p</w:t>
      </w:r>
      <w:r w:rsidRPr="00D0102B">
        <w:rPr>
          <w:b/>
          <w:i/>
        </w:rPr>
        <w:t>Y</w:t>
      </w:r>
      <w:r w:rsidRPr="00D0102B">
        <w:rPr>
          <w:b/>
        </w:rPr>
        <w:t>.cpp</w:t>
      </w:r>
      <w:r>
        <w:t xml:space="preserve">, replace </w:t>
      </w:r>
      <w:proofErr w:type="spellStart"/>
      <w:r w:rsidR="003D7D4B">
        <w:rPr>
          <w:i/>
        </w:rPr>
        <w:t>La</w:t>
      </w:r>
      <w:r w:rsidRPr="004D4F0A">
        <w:rPr>
          <w:i/>
        </w:rPr>
        <w:t>stname</w:t>
      </w:r>
      <w:proofErr w:type="spellEnd"/>
      <w:r>
        <w:rPr>
          <w:i/>
        </w:rPr>
        <w:t xml:space="preserve">, X, </w:t>
      </w:r>
      <w:r w:rsidRPr="004D4F0A">
        <w:t>and</w:t>
      </w:r>
      <w:r>
        <w:rPr>
          <w:i/>
        </w:rPr>
        <w:t xml:space="preserve"> Y</w:t>
      </w:r>
      <w:r>
        <w:t xml:space="preserve"> with your last name, lab #, and problem #</w:t>
      </w:r>
      <w:r w:rsidR="00C514A2">
        <w:t>, respectively</w:t>
      </w:r>
      <w:r>
        <w:t xml:space="preserve">. </w:t>
      </w:r>
    </w:p>
    <w:p w14:paraId="5B240C57" w14:textId="77777777" w:rsidR="004D4F0A" w:rsidRPr="004D4F0A" w:rsidRDefault="00572941" w:rsidP="004D4F0A">
      <w:pPr>
        <w:pStyle w:val="Default"/>
        <w:numPr>
          <w:ilvl w:val="0"/>
          <w:numId w:val="1"/>
        </w:numPr>
      </w:pPr>
      <w:r w:rsidRPr="001E7247">
        <w:t xml:space="preserve">Put your name, </w:t>
      </w:r>
      <w:r w:rsidR="004D4F0A">
        <w:t>assignment number, and date on the top of each</w:t>
      </w:r>
      <w:r w:rsidRPr="001E7247">
        <w:t xml:space="preserve"> </w:t>
      </w:r>
      <w:r w:rsidR="004D4F0A">
        <w:t xml:space="preserve">source </w:t>
      </w:r>
      <w:r w:rsidRPr="001E7247">
        <w:t xml:space="preserve">file </w:t>
      </w:r>
      <w:r w:rsidR="004D4F0A">
        <w:t>(*.</w:t>
      </w:r>
      <w:proofErr w:type="spellStart"/>
      <w:r w:rsidR="004D4F0A">
        <w:t>cpp</w:t>
      </w:r>
      <w:proofErr w:type="spellEnd"/>
      <w:r w:rsidR="004D4F0A">
        <w:t xml:space="preserve">) </w:t>
      </w:r>
      <w:r w:rsidR="00D47580">
        <w:t>as</w:t>
      </w:r>
      <w:r w:rsidRPr="001E7247">
        <w:t xml:space="preserve"> </w:t>
      </w:r>
      <w:r w:rsidR="004D4F0A">
        <w:t xml:space="preserve">multi-line </w:t>
      </w:r>
      <w:r w:rsidRPr="001E7247">
        <w:t>comment</w:t>
      </w:r>
      <w:r w:rsidR="004D4F0A">
        <w:t xml:space="preserve"> given below:</w:t>
      </w:r>
    </w:p>
    <w:p w14:paraId="10FA44D8" w14:textId="77777777" w:rsidR="00D47580" w:rsidRDefault="00D47580" w:rsidP="004D4F0A">
      <w:pPr>
        <w:pStyle w:val="Default"/>
        <w:rPr>
          <w:rFonts w:ascii="Courier New" w:hAnsi="Courier New" w:cs="Courier New"/>
        </w:rPr>
      </w:pPr>
    </w:p>
    <w:p w14:paraId="6C2FC0C6" w14:textId="77777777" w:rsidR="004D4F0A" w:rsidRPr="006E0C2E" w:rsidRDefault="004D4F0A" w:rsidP="00247166">
      <w:pPr>
        <w:pStyle w:val="Default"/>
        <w:ind w:left="360"/>
        <w:rPr>
          <w:rFonts w:ascii="Consolas" w:hAnsi="Consolas" w:cs="Courier New"/>
          <w:color w:val="00B050"/>
        </w:rPr>
      </w:pPr>
      <w:r w:rsidRPr="006E0C2E">
        <w:rPr>
          <w:rFonts w:ascii="Consolas" w:hAnsi="Consolas" w:cs="Courier New"/>
          <w:color w:val="00B050"/>
        </w:rPr>
        <w:t>/*</w:t>
      </w:r>
    </w:p>
    <w:p w14:paraId="7F034F82" w14:textId="77777777" w:rsidR="004D4F0A" w:rsidRPr="006E0C2E" w:rsidRDefault="004D4F0A" w:rsidP="00247166">
      <w:pPr>
        <w:pStyle w:val="Default"/>
        <w:ind w:left="360"/>
        <w:rPr>
          <w:rFonts w:ascii="Consolas" w:hAnsi="Consolas" w:cs="Courier New"/>
          <w:color w:val="00B050"/>
        </w:rPr>
      </w:pPr>
      <w:r w:rsidRPr="006E0C2E">
        <w:rPr>
          <w:rFonts w:ascii="Consolas" w:hAnsi="Consolas" w:cs="Courier New"/>
          <w:color w:val="00B050"/>
        </w:rPr>
        <w:t>Class: ECE15200</w:t>
      </w:r>
    </w:p>
    <w:p w14:paraId="3D0E1780" w14:textId="77777777" w:rsidR="004D4F0A" w:rsidRPr="006E0C2E" w:rsidRDefault="004D4F0A" w:rsidP="00247166">
      <w:pPr>
        <w:pStyle w:val="Default"/>
        <w:ind w:left="360"/>
        <w:rPr>
          <w:rFonts w:ascii="Consolas" w:hAnsi="Consolas" w:cs="Courier New"/>
          <w:color w:val="00B050"/>
        </w:rPr>
      </w:pPr>
      <w:r w:rsidRPr="006E0C2E">
        <w:rPr>
          <w:rFonts w:ascii="Consolas" w:hAnsi="Consolas" w:cs="Courier New"/>
          <w:color w:val="00B050"/>
        </w:rPr>
        <w:t>Author: [Your Name]</w:t>
      </w:r>
    </w:p>
    <w:p w14:paraId="60A86B48" w14:textId="77777777" w:rsidR="004D4F0A" w:rsidRPr="006E0C2E" w:rsidRDefault="004D4F0A" w:rsidP="00247166">
      <w:pPr>
        <w:pStyle w:val="Default"/>
        <w:ind w:left="360"/>
        <w:rPr>
          <w:rFonts w:ascii="Consolas" w:hAnsi="Consolas" w:cs="Courier New"/>
          <w:color w:val="00B050"/>
        </w:rPr>
      </w:pPr>
      <w:r w:rsidRPr="006E0C2E">
        <w:rPr>
          <w:rFonts w:ascii="Consolas" w:hAnsi="Consolas" w:cs="Courier New"/>
          <w:color w:val="00B050"/>
        </w:rPr>
        <w:t>Assignment: Lab [No.]</w:t>
      </w:r>
    </w:p>
    <w:p w14:paraId="38288492" w14:textId="77777777" w:rsidR="004D4F0A" w:rsidRPr="006E0C2E" w:rsidRDefault="004D4F0A" w:rsidP="00247166">
      <w:pPr>
        <w:pStyle w:val="Default"/>
        <w:ind w:left="360"/>
        <w:rPr>
          <w:rFonts w:ascii="Consolas" w:hAnsi="Consolas" w:cs="Courier New"/>
          <w:color w:val="00B050"/>
        </w:rPr>
      </w:pPr>
      <w:r w:rsidRPr="006E0C2E">
        <w:rPr>
          <w:rFonts w:ascii="Consolas" w:hAnsi="Consolas" w:cs="Courier New"/>
          <w:color w:val="00B050"/>
        </w:rPr>
        <w:t>Date: [MM]/[DD]/[YY]</w:t>
      </w:r>
    </w:p>
    <w:p w14:paraId="05729F99" w14:textId="77777777" w:rsidR="00572941" w:rsidRPr="004D4F0A" w:rsidRDefault="004D4F0A" w:rsidP="00247166">
      <w:pPr>
        <w:pStyle w:val="Default"/>
        <w:ind w:left="360"/>
        <w:rPr>
          <w:rFonts w:ascii="Courier New" w:hAnsi="Courier New" w:cs="Courier New"/>
        </w:rPr>
      </w:pPr>
      <w:r w:rsidRPr="006E0C2E">
        <w:rPr>
          <w:rFonts w:ascii="Consolas" w:hAnsi="Consolas" w:cs="Courier New"/>
          <w:color w:val="00B050"/>
        </w:rPr>
        <w:t>*/</w:t>
      </w:r>
    </w:p>
    <w:p w14:paraId="196159CC" w14:textId="77777777" w:rsidR="004D4F0A" w:rsidRDefault="004D4F0A" w:rsidP="00FF777F">
      <w:pPr>
        <w:pStyle w:val="Default"/>
        <w:ind w:firstLine="360"/>
      </w:pPr>
      <w:r>
        <w:t xml:space="preserve">Remove the brackets after updating the information in them. </w:t>
      </w:r>
      <w:r w:rsidR="00572941" w:rsidRPr="001E7247">
        <w:t xml:space="preserve"> </w:t>
      </w:r>
    </w:p>
    <w:p w14:paraId="46BE96D7" w14:textId="77777777" w:rsidR="00572941" w:rsidRPr="001E7247" w:rsidRDefault="00572941" w:rsidP="004D4F0A">
      <w:pPr>
        <w:pStyle w:val="Default"/>
        <w:numPr>
          <w:ilvl w:val="0"/>
          <w:numId w:val="2"/>
        </w:numPr>
      </w:pPr>
      <w:r w:rsidRPr="001E7247">
        <w:t>PLEASE WORK ALONE. If any plagiarism is found</w:t>
      </w:r>
      <w:r w:rsidR="00247166">
        <w:t xml:space="preserve">, you will get ZERO. </w:t>
      </w:r>
      <w:r w:rsidR="00247166" w:rsidRPr="00247166">
        <w:rPr>
          <w:u w:val="single"/>
        </w:rPr>
        <w:t>Never hesitate to discuss with the instructor/TA if stuck in any assignment problem</w:t>
      </w:r>
      <w:r w:rsidR="00247166">
        <w:t>.</w:t>
      </w:r>
    </w:p>
    <w:p w14:paraId="18AD84A2" w14:textId="77777777" w:rsidR="00572941" w:rsidRPr="001E7247" w:rsidRDefault="00572941" w:rsidP="00572941">
      <w:pPr>
        <w:pStyle w:val="Default"/>
      </w:pPr>
    </w:p>
    <w:p w14:paraId="53C5FC1D" w14:textId="563B3600" w:rsidR="00BC1E5F" w:rsidRPr="00CF5C5B" w:rsidRDefault="003F3072" w:rsidP="005A1191">
      <w:pPr>
        <w:pStyle w:val="Default"/>
        <w:jc w:val="both"/>
        <w:rPr>
          <w:color w:val="00B050"/>
        </w:rPr>
      </w:pPr>
      <w:r w:rsidRPr="009B3FBE">
        <w:rPr>
          <w:b/>
          <w:bCs/>
          <w:color w:val="C00000"/>
        </w:rPr>
        <w:t xml:space="preserve">Problem </w:t>
      </w:r>
      <w:r w:rsidR="00D87CEF" w:rsidRPr="009B3FBE">
        <w:rPr>
          <w:b/>
          <w:bCs/>
          <w:color w:val="C00000"/>
        </w:rPr>
        <w:t>1</w:t>
      </w:r>
      <w:r w:rsidR="00572941" w:rsidRPr="001E7247">
        <w:rPr>
          <w:b/>
          <w:bCs/>
        </w:rPr>
        <w:t xml:space="preserve">. </w:t>
      </w:r>
      <w:r w:rsidR="006119A5">
        <w:t>(Lastna</w:t>
      </w:r>
      <w:r w:rsidR="00DB5B7B">
        <w:t>me_Lab3</w:t>
      </w:r>
      <w:r w:rsidR="006119A5">
        <w:t>_p1.cpp)</w:t>
      </w:r>
      <w:r w:rsidR="00572941" w:rsidRPr="001E7247">
        <w:t xml:space="preserve"> </w:t>
      </w:r>
      <w:r w:rsidR="00D97F69">
        <w:t>[</w:t>
      </w:r>
      <w:r w:rsidR="00D97F69">
        <w:rPr>
          <w:b/>
        </w:rPr>
        <w:t>2</w:t>
      </w:r>
      <w:r w:rsidR="00D97F69">
        <w:rPr>
          <w:b/>
        </w:rPr>
        <w:t>5</w:t>
      </w:r>
      <w:r w:rsidR="00D97F69">
        <w:rPr>
          <w:b/>
        </w:rPr>
        <w:t xml:space="preserve"> points</w:t>
      </w:r>
      <w:r w:rsidR="00D97F69">
        <w:t>]</w:t>
      </w:r>
      <w:r w:rsidR="00D97F69">
        <w:t xml:space="preserve"> </w:t>
      </w:r>
      <w:r w:rsidR="002E25B5" w:rsidRPr="00C00360">
        <w:t xml:space="preserve">Write a program to compute and display a programmer’s weekly salary as determined by the following expressions: If the number of hours worked is less than or equal to 40, the person receives $80 per hour; otherwise, the person receives $3200, plus $100 for each hour worked over 40 hours. The program should request the hours worked as input and should </w:t>
      </w:r>
      <w:r w:rsidR="005D72EE">
        <w:t xml:space="preserve">compute and </w:t>
      </w:r>
      <w:r w:rsidR="002E25B5" w:rsidRPr="00C00360">
        <w:t>display the salary as output</w:t>
      </w:r>
      <w:r w:rsidR="00D97F69">
        <w:t>.</w:t>
      </w:r>
    </w:p>
    <w:p w14:paraId="6D65C664" w14:textId="77777777" w:rsidR="009C2A49" w:rsidRPr="00CF5C5B" w:rsidRDefault="009C2A49" w:rsidP="00572941">
      <w:pPr>
        <w:pStyle w:val="Default"/>
        <w:rPr>
          <w:color w:val="00B050"/>
        </w:rPr>
      </w:pPr>
    </w:p>
    <w:p w14:paraId="7478CCB5" w14:textId="0F0426C7" w:rsidR="005B2534" w:rsidRDefault="005B2534" w:rsidP="005B2534">
      <w:pPr>
        <w:pStyle w:val="Default"/>
        <w:jc w:val="both"/>
      </w:pPr>
      <w:r>
        <w:rPr>
          <w:b/>
          <w:bCs/>
          <w:color w:val="C00000"/>
        </w:rPr>
        <w:t>Problem 2</w:t>
      </w:r>
      <w:r w:rsidRPr="001E7247">
        <w:rPr>
          <w:b/>
          <w:bCs/>
        </w:rPr>
        <w:t xml:space="preserve">. </w:t>
      </w:r>
      <w:r>
        <w:t>(Lastname_Lab3_p2</w:t>
      </w:r>
      <w:r w:rsidRPr="001E7247">
        <w:t>.cpp)</w:t>
      </w:r>
      <w:r w:rsidR="00D97F69">
        <w:t xml:space="preserve"> </w:t>
      </w:r>
      <w:r w:rsidR="00D97F69">
        <w:t>[</w:t>
      </w:r>
      <w:r w:rsidR="00D97F69">
        <w:rPr>
          <w:b/>
        </w:rPr>
        <w:t>2</w:t>
      </w:r>
      <w:r w:rsidR="00D97F69">
        <w:rPr>
          <w:b/>
        </w:rPr>
        <w:t>5</w:t>
      </w:r>
      <w:r w:rsidR="00D97F69">
        <w:rPr>
          <w:b/>
        </w:rPr>
        <w:t xml:space="preserve"> points</w:t>
      </w:r>
      <w:r w:rsidR="00D97F69">
        <w:t>]</w:t>
      </w:r>
      <w:r>
        <w:t xml:space="preserve"> Write a C++ program that accepts a student’s numerical grade in a course and displays the letter grade according the table below.</w:t>
      </w:r>
    </w:p>
    <w:p w14:paraId="595228A0" w14:textId="77777777" w:rsidR="0022599D" w:rsidRDefault="0022599D" w:rsidP="005B2534">
      <w:pPr>
        <w:pStyle w:val="Default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45"/>
        <w:gridCol w:w="1710"/>
      </w:tblGrid>
      <w:tr w:rsidR="005B2534" w:rsidRPr="007071C7" w14:paraId="55EC64F6" w14:textId="77777777" w:rsidTr="00304F9E">
        <w:trPr>
          <w:jc w:val="center"/>
        </w:trPr>
        <w:tc>
          <w:tcPr>
            <w:tcW w:w="4045" w:type="dxa"/>
          </w:tcPr>
          <w:p w14:paraId="3FED591E" w14:textId="77777777" w:rsidR="005B2534" w:rsidRPr="007071C7" w:rsidRDefault="005B2534" w:rsidP="00304F9E">
            <w:pPr>
              <w:jc w:val="both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Numerical Grade</w:t>
            </w:r>
          </w:p>
        </w:tc>
        <w:tc>
          <w:tcPr>
            <w:tcW w:w="1710" w:type="dxa"/>
          </w:tcPr>
          <w:p w14:paraId="0F80A952" w14:textId="77777777" w:rsidR="005B2534" w:rsidRPr="007071C7" w:rsidRDefault="005B2534" w:rsidP="00304F9E">
            <w:pPr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Letter Grade</w:t>
            </w:r>
          </w:p>
        </w:tc>
      </w:tr>
      <w:tr w:rsidR="005B2534" w:rsidRPr="007071C7" w14:paraId="55578E3A" w14:textId="77777777" w:rsidTr="00304F9E">
        <w:trPr>
          <w:jc w:val="center"/>
        </w:trPr>
        <w:tc>
          <w:tcPr>
            <w:tcW w:w="4045" w:type="dxa"/>
            <w:shd w:val="clear" w:color="auto" w:fill="FBE4D5" w:themeFill="accent2" w:themeFillTint="33"/>
          </w:tcPr>
          <w:p w14:paraId="68EA17B8" w14:textId="77777777" w:rsidR="005B2534" w:rsidRPr="00454F9A" w:rsidRDefault="005B2534" w:rsidP="00304F9E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 w:rsidRPr="00454F9A">
              <w:rPr>
                <w:rFonts w:ascii="Times New Roman" w:hAnsi="Times New Roman" w:cs="Times New Roman"/>
                <w:szCs w:val="26"/>
              </w:rPr>
              <w:t>Greater than or equal to 91</w:t>
            </w:r>
          </w:p>
        </w:tc>
        <w:tc>
          <w:tcPr>
            <w:tcW w:w="1710" w:type="dxa"/>
            <w:shd w:val="clear" w:color="auto" w:fill="FBE4D5" w:themeFill="accent2" w:themeFillTint="33"/>
          </w:tcPr>
          <w:p w14:paraId="779CCC53" w14:textId="77777777" w:rsidR="005B2534" w:rsidRPr="00454F9A" w:rsidRDefault="005B2534" w:rsidP="00304F9E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 w:rsidRPr="00454F9A">
              <w:rPr>
                <w:rFonts w:ascii="Times New Roman" w:hAnsi="Times New Roman" w:cs="Times New Roman"/>
                <w:szCs w:val="26"/>
              </w:rPr>
              <w:t>A</w:t>
            </w:r>
          </w:p>
        </w:tc>
      </w:tr>
      <w:tr w:rsidR="005B2534" w:rsidRPr="007071C7" w14:paraId="2BFEE673" w14:textId="77777777" w:rsidTr="00304F9E">
        <w:trPr>
          <w:jc w:val="center"/>
        </w:trPr>
        <w:tc>
          <w:tcPr>
            <w:tcW w:w="4045" w:type="dxa"/>
          </w:tcPr>
          <w:p w14:paraId="1AF82D80" w14:textId="77777777" w:rsidR="005B2534" w:rsidRPr="00454F9A" w:rsidRDefault="005B2534" w:rsidP="00304F9E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 w:rsidRPr="00454F9A">
              <w:rPr>
                <w:rFonts w:ascii="Times New Roman" w:hAnsi="Times New Roman" w:cs="Times New Roman"/>
                <w:szCs w:val="26"/>
              </w:rPr>
              <w:t>Greater than or equal to 81 and less than 91</w:t>
            </w:r>
          </w:p>
        </w:tc>
        <w:tc>
          <w:tcPr>
            <w:tcW w:w="1710" w:type="dxa"/>
          </w:tcPr>
          <w:p w14:paraId="3DF64697" w14:textId="77777777" w:rsidR="005B2534" w:rsidRPr="00454F9A" w:rsidRDefault="005B2534" w:rsidP="00304F9E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B</w:t>
            </w:r>
          </w:p>
        </w:tc>
      </w:tr>
      <w:tr w:rsidR="005B2534" w:rsidRPr="007071C7" w14:paraId="17B77112" w14:textId="77777777" w:rsidTr="00304F9E">
        <w:trPr>
          <w:jc w:val="center"/>
        </w:trPr>
        <w:tc>
          <w:tcPr>
            <w:tcW w:w="4045" w:type="dxa"/>
            <w:shd w:val="clear" w:color="auto" w:fill="FBE4D5" w:themeFill="accent2" w:themeFillTint="33"/>
          </w:tcPr>
          <w:p w14:paraId="6CDB8A37" w14:textId="77777777" w:rsidR="005B2534" w:rsidRPr="00454F9A" w:rsidRDefault="005B2534" w:rsidP="00304F9E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 w:rsidRPr="00454F9A">
              <w:rPr>
                <w:rFonts w:ascii="Times New Roman" w:hAnsi="Times New Roman" w:cs="Times New Roman"/>
                <w:szCs w:val="26"/>
              </w:rPr>
              <w:t xml:space="preserve">Greater than </w:t>
            </w:r>
            <w:r>
              <w:rPr>
                <w:rFonts w:ascii="Times New Roman" w:hAnsi="Times New Roman" w:cs="Times New Roman"/>
                <w:szCs w:val="26"/>
              </w:rPr>
              <w:t>or equal to 71 and less than 81</w:t>
            </w:r>
          </w:p>
        </w:tc>
        <w:tc>
          <w:tcPr>
            <w:tcW w:w="1710" w:type="dxa"/>
            <w:shd w:val="clear" w:color="auto" w:fill="FBE4D5" w:themeFill="accent2" w:themeFillTint="33"/>
          </w:tcPr>
          <w:p w14:paraId="3D5241EA" w14:textId="77777777" w:rsidR="005B2534" w:rsidRPr="00454F9A" w:rsidRDefault="005B2534" w:rsidP="00304F9E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C</w:t>
            </w:r>
          </w:p>
        </w:tc>
      </w:tr>
      <w:tr w:rsidR="005B2534" w:rsidRPr="007071C7" w14:paraId="68202D45" w14:textId="77777777" w:rsidTr="00304F9E">
        <w:trPr>
          <w:jc w:val="center"/>
        </w:trPr>
        <w:tc>
          <w:tcPr>
            <w:tcW w:w="4045" w:type="dxa"/>
            <w:shd w:val="clear" w:color="auto" w:fill="auto"/>
          </w:tcPr>
          <w:p w14:paraId="737988D1" w14:textId="77777777" w:rsidR="005B2534" w:rsidRPr="00454F9A" w:rsidRDefault="005B2534" w:rsidP="00304F9E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 w:rsidRPr="00454F9A">
              <w:rPr>
                <w:rFonts w:ascii="Times New Roman" w:hAnsi="Times New Roman" w:cs="Times New Roman"/>
                <w:szCs w:val="26"/>
              </w:rPr>
              <w:t xml:space="preserve">Greater than </w:t>
            </w:r>
            <w:r>
              <w:rPr>
                <w:rFonts w:ascii="Times New Roman" w:hAnsi="Times New Roman" w:cs="Times New Roman"/>
                <w:szCs w:val="26"/>
              </w:rPr>
              <w:t>or equal to 61 and less than 71</w:t>
            </w:r>
          </w:p>
        </w:tc>
        <w:tc>
          <w:tcPr>
            <w:tcW w:w="1710" w:type="dxa"/>
            <w:shd w:val="clear" w:color="auto" w:fill="auto"/>
          </w:tcPr>
          <w:p w14:paraId="1882AC7E" w14:textId="77777777" w:rsidR="005B2534" w:rsidRDefault="005B2534" w:rsidP="00304F9E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D</w:t>
            </w:r>
          </w:p>
        </w:tc>
      </w:tr>
      <w:tr w:rsidR="005B2534" w:rsidRPr="007071C7" w14:paraId="7584BDAF" w14:textId="77777777" w:rsidTr="00304F9E">
        <w:trPr>
          <w:jc w:val="center"/>
        </w:trPr>
        <w:tc>
          <w:tcPr>
            <w:tcW w:w="4045" w:type="dxa"/>
            <w:shd w:val="clear" w:color="auto" w:fill="FBE4D5" w:themeFill="accent2" w:themeFillTint="33"/>
          </w:tcPr>
          <w:p w14:paraId="3575A58E" w14:textId="77777777" w:rsidR="005B2534" w:rsidRPr="00454F9A" w:rsidRDefault="005B2534" w:rsidP="00304F9E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Less than 61</w:t>
            </w:r>
          </w:p>
        </w:tc>
        <w:tc>
          <w:tcPr>
            <w:tcW w:w="1710" w:type="dxa"/>
            <w:shd w:val="clear" w:color="auto" w:fill="FBE4D5" w:themeFill="accent2" w:themeFillTint="33"/>
          </w:tcPr>
          <w:p w14:paraId="7D5D0B3A" w14:textId="77777777" w:rsidR="005B2534" w:rsidRDefault="005B2534" w:rsidP="00304F9E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F</w:t>
            </w:r>
          </w:p>
        </w:tc>
      </w:tr>
    </w:tbl>
    <w:p w14:paraId="006DC81B" w14:textId="77777777" w:rsidR="005B2534" w:rsidRDefault="005B2534" w:rsidP="004A7B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C00000"/>
          <w:sz w:val="24"/>
        </w:rPr>
      </w:pPr>
    </w:p>
    <w:p w14:paraId="0EA26C15" w14:textId="7E0C39D6" w:rsidR="006A3D5E" w:rsidRPr="00C00360" w:rsidRDefault="009E0C6B" w:rsidP="004A7B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24"/>
        </w:rPr>
        <w:t>Problem 3</w:t>
      </w:r>
      <w:r w:rsidR="00572941" w:rsidRPr="006A3D5E">
        <w:rPr>
          <w:rFonts w:ascii="Times New Roman" w:hAnsi="Times New Roman" w:cs="Times New Roman"/>
          <w:b/>
          <w:bCs/>
          <w:sz w:val="24"/>
        </w:rPr>
        <w:t xml:space="preserve">. </w:t>
      </w:r>
      <w:r w:rsidR="00572941" w:rsidRPr="006A3D5E">
        <w:rPr>
          <w:rFonts w:ascii="Times New Roman" w:hAnsi="Times New Roman" w:cs="Times New Roman"/>
          <w:sz w:val="24"/>
        </w:rPr>
        <w:t>(Lastname_Lab</w:t>
      </w:r>
      <w:r w:rsidR="00DB5B7B" w:rsidRPr="006A3D5E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_p3</w:t>
      </w:r>
      <w:r w:rsidR="00572941" w:rsidRPr="006A3D5E">
        <w:rPr>
          <w:rFonts w:ascii="Times New Roman" w:hAnsi="Times New Roman" w:cs="Times New Roman"/>
          <w:sz w:val="24"/>
        </w:rPr>
        <w:t>.cpp)</w:t>
      </w:r>
      <w:r w:rsidR="00D97F69">
        <w:rPr>
          <w:rFonts w:ascii="Times New Roman" w:hAnsi="Times New Roman" w:cs="Times New Roman"/>
          <w:sz w:val="24"/>
        </w:rPr>
        <w:t xml:space="preserve"> </w:t>
      </w:r>
      <w:r w:rsidR="00D97F69" w:rsidRPr="00D97F69">
        <w:rPr>
          <w:rFonts w:ascii="Times New Roman" w:hAnsi="Times New Roman" w:cs="Times New Roman"/>
          <w:b/>
          <w:bCs/>
          <w:sz w:val="24"/>
        </w:rPr>
        <w:t>[2</w:t>
      </w:r>
      <w:r w:rsidR="00D97F69">
        <w:rPr>
          <w:rFonts w:ascii="Times New Roman" w:hAnsi="Times New Roman" w:cs="Times New Roman"/>
          <w:b/>
          <w:bCs/>
          <w:sz w:val="24"/>
        </w:rPr>
        <w:t>5</w:t>
      </w:r>
      <w:r w:rsidR="00D97F69" w:rsidRPr="00D97F69">
        <w:rPr>
          <w:rFonts w:ascii="Times New Roman" w:hAnsi="Times New Roman" w:cs="Times New Roman"/>
          <w:b/>
          <w:bCs/>
          <w:sz w:val="24"/>
        </w:rPr>
        <w:t xml:space="preserve"> points]</w:t>
      </w:r>
      <w:r w:rsidR="00572941" w:rsidRPr="006A3D5E">
        <w:rPr>
          <w:rFonts w:ascii="Times New Roman" w:hAnsi="Times New Roman" w:cs="Times New Roman"/>
          <w:sz w:val="24"/>
        </w:rPr>
        <w:t xml:space="preserve"> </w:t>
      </w:r>
      <w:r w:rsidR="006A3D5E" w:rsidRPr="00C00360">
        <w:rPr>
          <w:rFonts w:ascii="Times New Roman" w:hAnsi="Times New Roman" w:cs="Times New Roman"/>
          <w:color w:val="000000"/>
          <w:sz w:val="24"/>
          <w:szCs w:val="24"/>
        </w:rPr>
        <w:t>Write a program that asks the user to enter a U.S. dolla</w:t>
      </w:r>
      <w:r w:rsidR="00E37209">
        <w:rPr>
          <w:rFonts w:ascii="Times New Roman" w:hAnsi="Times New Roman" w:cs="Times New Roman"/>
          <w:color w:val="000000"/>
          <w:sz w:val="24"/>
          <w:szCs w:val="24"/>
        </w:rPr>
        <w:t xml:space="preserve">r amount </w:t>
      </w:r>
      <w:r w:rsidR="006A3D5E" w:rsidRPr="00C00360">
        <w:rPr>
          <w:rFonts w:ascii="Times New Roman" w:hAnsi="Times New Roman" w:cs="Times New Roman"/>
          <w:color w:val="000000"/>
          <w:sz w:val="24"/>
          <w:szCs w:val="24"/>
        </w:rPr>
        <w:t xml:space="preserve">and then shows how to pay that amount using the </w:t>
      </w:r>
      <w:r w:rsidR="006A3D5E" w:rsidRPr="00C0036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smallest number </w:t>
      </w:r>
      <w:r w:rsidR="006A3D5E" w:rsidRPr="00C00360">
        <w:rPr>
          <w:rFonts w:ascii="Times New Roman" w:hAnsi="Times New Roman" w:cs="Times New Roman"/>
          <w:color w:val="000000"/>
          <w:sz w:val="24"/>
          <w:szCs w:val="24"/>
        </w:rPr>
        <w:t xml:space="preserve">of $100, $20, $10, and $5 bills. Following are a few test cases for your program: </w:t>
      </w:r>
    </w:p>
    <w:p w14:paraId="081924EB" w14:textId="77777777" w:rsidR="004A7B48" w:rsidRDefault="004A7B48" w:rsidP="006A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7AA0EB2" w14:textId="77777777" w:rsidR="006A3D5E" w:rsidRDefault="006A3D5E" w:rsidP="006A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C00360">
        <w:rPr>
          <w:rFonts w:ascii="Consolas" w:hAnsi="Consolas" w:cs="Consolas"/>
          <w:color w:val="000000"/>
          <w:sz w:val="24"/>
          <w:szCs w:val="24"/>
        </w:rPr>
        <w:t xml:space="preserve">Enter the amount for withdrawal: </w:t>
      </w:r>
      <w:r w:rsidRPr="00C00360">
        <w:rPr>
          <w:rFonts w:ascii="Consolas" w:hAnsi="Consolas" w:cs="Consolas"/>
          <w:b/>
          <w:bCs/>
          <w:color w:val="000000"/>
          <w:sz w:val="24"/>
          <w:szCs w:val="24"/>
        </w:rPr>
        <w:t xml:space="preserve">125 </w:t>
      </w:r>
    </w:p>
    <w:p w14:paraId="62029126" w14:textId="77777777" w:rsidR="006A3D5E" w:rsidRDefault="006A3D5E" w:rsidP="006A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0360">
        <w:rPr>
          <w:rFonts w:ascii="Consolas" w:hAnsi="Consolas" w:cs="Consolas"/>
          <w:color w:val="000000"/>
          <w:sz w:val="24"/>
          <w:szCs w:val="24"/>
        </w:rPr>
        <w:t xml:space="preserve">Please collect your bills as follows: </w:t>
      </w:r>
    </w:p>
    <w:p w14:paraId="17875618" w14:textId="77777777" w:rsidR="006A3D5E" w:rsidRDefault="006A3D5E" w:rsidP="006A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0360">
        <w:rPr>
          <w:rFonts w:ascii="Consolas" w:hAnsi="Consolas" w:cs="Consolas"/>
          <w:color w:val="000000"/>
          <w:sz w:val="24"/>
          <w:szCs w:val="24"/>
        </w:rPr>
        <w:t xml:space="preserve">$100: 1 </w:t>
      </w:r>
    </w:p>
    <w:p w14:paraId="3DFE90CA" w14:textId="77777777" w:rsidR="006A3D5E" w:rsidRDefault="006A3D5E" w:rsidP="006A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0360">
        <w:rPr>
          <w:rFonts w:ascii="Consolas" w:hAnsi="Consolas" w:cs="Consolas"/>
          <w:color w:val="000000"/>
          <w:sz w:val="24"/>
          <w:szCs w:val="24"/>
        </w:rPr>
        <w:t xml:space="preserve">$20: 1 </w:t>
      </w:r>
    </w:p>
    <w:p w14:paraId="6A056674" w14:textId="77777777" w:rsidR="006A3D5E" w:rsidRPr="00C00360" w:rsidRDefault="006A3D5E" w:rsidP="006A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C00360">
        <w:rPr>
          <w:rFonts w:ascii="Consolas" w:hAnsi="Consolas" w:cs="Consolas"/>
          <w:color w:val="000000"/>
          <w:sz w:val="24"/>
          <w:szCs w:val="24"/>
        </w:rPr>
        <w:t xml:space="preserve">$5: 1 </w:t>
      </w:r>
    </w:p>
    <w:p w14:paraId="6C385E82" w14:textId="77777777" w:rsidR="004A7B48" w:rsidRDefault="004A7B48" w:rsidP="006A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98E906B" w14:textId="77777777" w:rsidR="0022599D" w:rsidRDefault="0022599D" w:rsidP="0022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C00360">
        <w:rPr>
          <w:rFonts w:ascii="Consolas" w:hAnsi="Consolas" w:cs="Consolas"/>
          <w:color w:val="000000"/>
          <w:sz w:val="24"/>
          <w:szCs w:val="24"/>
        </w:rPr>
        <w:lastRenderedPageBreak/>
        <w:t xml:space="preserve">Enter the amount for withdrawal: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7</w:t>
      </w:r>
      <w:r w:rsidRPr="00C00360">
        <w:rPr>
          <w:rFonts w:ascii="Consolas" w:hAnsi="Consolas" w:cs="Consolas"/>
          <w:b/>
          <w:bCs/>
          <w:color w:val="000000"/>
          <w:sz w:val="24"/>
          <w:szCs w:val="24"/>
        </w:rPr>
        <w:t xml:space="preserve">5 </w:t>
      </w:r>
    </w:p>
    <w:p w14:paraId="7D4747FD" w14:textId="77777777" w:rsidR="0022599D" w:rsidRDefault="0022599D" w:rsidP="0022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0360">
        <w:rPr>
          <w:rFonts w:ascii="Consolas" w:hAnsi="Consolas" w:cs="Consolas"/>
          <w:color w:val="000000"/>
          <w:sz w:val="24"/>
          <w:szCs w:val="24"/>
        </w:rPr>
        <w:t xml:space="preserve">Please collect your bills as follows: </w:t>
      </w:r>
    </w:p>
    <w:p w14:paraId="32A19D10" w14:textId="77777777" w:rsidR="0022599D" w:rsidRDefault="0022599D" w:rsidP="0022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$20: 3</w:t>
      </w:r>
    </w:p>
    <w:p w14:paraId="7D1334DE" w14:textId="77777777" w:rsidR="0022599D" w:rsidRDefault="0022599D" w:rsidP="0022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$10: 1</w:t>
      </w:r>
      <w:r w:rsidRPr="00C0036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4E0227B" w14:textId="77777777" w:rsidR="005B2534" w:rsidRDefault="0022599D" w:rsidP="0022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C00360">
        <w:rPr>
          <w:rFonts w:ascii="Consolas" w:hAnsi="Consolas" w:cs="Consolas"/>
          <w:color w:val="000000"/>
          <w:sz w:val="24"/>
          <w:szCs w:val="24"/>
        </w:rPr>
        <w:t>$5: 1</w:t>
      </w:r>
    </w:p>
    <w:p w14:paraId="0597B003" w14:textId="77777777" w:rsidR="0022599D" w:rsidRDefault="0022599D" w:rsidP="0022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7482913" w14:textId="77777777" w:rsidR="006A3D5E" w:rsidRDefault="006A3D5E" w:rsidP="006A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C00360">
        <w:rPr>
          <w:rFonts w:ascii="Consolas" w:hAnsi="Consolas" w:cs="Consolas"/>
          <w:color w:val="000000"/>
          <w:sz w:val="24"/>
          <w:szCs w:val="24"/>
        </w:rPr>
        <w:t xml:space="preserve">Enter the amount for withdrawal: </w:t>
      </w:r>
      <w:r w:rsidRPr="00C00360">
        <w:rPr>
          <w:rFonts w:ascii="Consolas" w:hAnsi="Consolas" w:cs="Consolas"/>
          <w:b/>
          <w:bCs/>
          <w:color w:val="000000"/>
          <w:sz w:val="24"/>
          <w:szCs w:val="24"/>
        </w:rPr>
        <w:t xml:space="preserve">94 </w:t>
      </w:r>
    </w:p>
    <w:p w14:paraId="165C8A68" w14:textId="77777777" w:rsidR="006A3D5E" w:rsidRDefault="006A3D5E" w:rsidP="006A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0360">
        <w:rPr>
          <w:rFonts w:ascii="Consolas" w:hAnsi="Consolas" w:cs="Consolas"/>
          <w:color w:val="000000"/>
          <w:sz w:val="24"/>
          <w:szCs w:val="24"/>
        </w:rPr>
        <w:t xml:space="preserve">The amount cannot be withdrawn. </w:t>
      </w:r>
    </w:p>
    <w:p w14:paraId="77367CB6" w14:textId="77777777" w:rsidR="006A3D5E" w:rsidRPr="00C00360" w:rsidRDefault="006A3D5E" w:rsidP="006A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05B5685" w14:textId="77777777" w:rsidR="006A3D5E" w:rsidRDefault="006A3D5E" w:rsidP="006A3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7B48">
        <w:rPr>
          <w:rFonts w:ascii="Times New Roman" w:hAnsi="Times New Roman" w:cs="Times New Roman"/>
          <w:b/>
          <w:color w:val="000000"/>
          <w:sz w:val="24"/>
          <w:szCs w:val="24"/>
        </w:rPr>
        <w:t>Note:</w:t>
      </w:r>
      <w:r w:rsidRPr="00C00360">
        <w:rPr>
          <w:rFonts w:ascii="Times New Roman" w:hAnsi="Times New Roman" w:cs="Times New Roman"/>
          <w:color w:val="000000"/>
          <w:sz w:val="24"/>
          <w:szCs w:val="24"/>
        </w:rPr>
        <w:t xml:space="preserve"> Be sure to use integer </w:t>
      </w:r>
      <w:r w:rsidR="004A7B48">
        <w:rPr>
          <w:rFonts w:ascii="Times New Roman" w:hAnsi="Times New Roman" w:cs="Times New Roman"/>
          <w:color w:val="000000"/>
          <w:sz w:val="24"/>
          <w:szCs w:val="24"/>
        </w:rPr>
        <w:t>values throughout, not floating-</w:t>
      </w:r>
      <w:r w:rsidRPr="00C00360">
        <w:rPr>
          <w:rFonts w:ascii="Times New Roman" w:hAnsi="Times New Roman" w:cs="Times New Roman"/>
          <w:color w:val="000000"/>
          <w:sz w:val="24"/>
          <w:szCs w:val="24"/>
        </w:rPr>
        <w:t xml:space="preserve">point numbers. Please also note the output format. </w:t>
      </w:r>
    </w:p>
    <w:p w14:paraId="4B12DE4B" w14:textId="77777777" w:rsidR="00D551B2" w:rsidRDefault="00D551B2" w:rsidP="00BC1E5F">
      <w:pPr>
        <w:pStyle w:val="Default"/>
        <w:jc w:val="both"/>
        <w:rPr>
          <w:rFonts w:ascii="Consolas" w:hAnsi="Consolas"/>
          <w:color w:val="00B050"/>
        </w:rPr>
      </w:pPr>
    </w:p>
    <w:p w14:paraId="2DE6C302" w14:textId="31B26D6B" w:rsidR="00C709A7" w:rsidRDefault="0093548F" w:rsidP="00BC1E5F">
      <w:pPr>
        <w:pStyle w:val="Default"/>
        <w:jc w:val="both"/>
      </w:pPr>
      <w:r w:rsidRPr="0093548F">
        <w:rPr>
          <w:b/>
          <w:bCs/>
          <w:color w:val="C00000"/>
        </w:rPr>
        <w:t>Problem 4</w:t>
      </w:r>
      <w:r w:rsidR="00572941" w:rsidRPr="001E7247">
        <w:rPr>
          <w:b/>
          <w:bCs/>
        </w:rPr>
        <w:t xml:space="preserve">. </w:t>
      </w:r>
      <w:r w:rsidR="006119A5">
        <w:t>(Lastname_Lab</w:t>
      </w:r>
      <w:r w:rsidR="00DB5B7B">
        <w:t>3</w:t>
      </w:r>
      <w:r w:rsidR="00572941" w:rsidRPr="001E7247">
        <w:t>_p4.cpp)</w:t>
      </w:r>
      <w:r w:rsidR="00F204B7">
        <w:t xml:space="preserve"> </w:t>
      </w:r>
      <w:r w:rsidR="00D97F69">
        <w:t>[</w:t>
      </w:r>
      <w:r w:rsidR="00D97F69">
        <w:rPr>
          <w:b/>
        </w:rPr>
        <w:t>2</w:t>
      </w:r>
      <w:r w:rsidR="00D97F69">
        <w:rPr>
          <w:b/>
        </w:rPr>
        <w:t>5</w:t>
      </w:r>
      <w:r w:rsidR="00D97F69">
        <w:rPr>
          <w:b/>
        </w:rPr>
        <w:t xml:space="preserve"> points</w:t>
      </w:r>
      <w:r w:rsidR="00D97F69">
        <w:t>]</w:t>
      </w:r>
      <w:r w:rsidR="00D97F69">
        <w:t xml:space="preserve"> </w:t>
      </w:r>
      <w:r w:rsidR="00683BC0">
        <w:t>Write a C++ program that</w:t>
      </w:r>
      <w:r w:rsidR="00C709A7">
        <w:t xml:space="preserve"> accepts three sides (</w:t>
      </w:r>
      <w:r w:rsidR="00C709A7" w:rsidRPr="00530647">
        <w:rPr>
          <w:rFonts w:ascii="Consolas" w:hAnsi="Consolas"/>
        </w:rPr>
        <w:t>a</w:t>
      </w:r>
      <w:r w:rsidR="00C709A7">
        <w:t xml:space="preserve">, </w:t>
      </w:r>
      <w:r w:rsidR="00C709A7" w:rsidRPr="00530647">
        <w:rPr>
          <w:rFonts w:ascii="Consolas" w:hAnsi="Consolas"/>
        </w:rPr>
        <w:t>b</w:t>
      </w:r>
      <w:r w:rsidR="00C709A7">
        <w:t xml:space="preserve">, and </w:t>
      </w:r>
      <w:r w:rsidR="00C709A7" w:rsidRPr="00530647">
        <w:rPr>
          <w:rFonts w:ascii="Consolas" w:hAnsi="Consolas"/>
        </w:rPr>
        <w:t>c</w:t>
      </w:r>
      <w:r w:rsidR="00C709A7">
        <w:t xml:space="preserve">) of a triangle and a user choice </w:t>
      </w:r>
      <w:r w:rsidR="00BF10C9">
        <w:t>(</w:t>
      </w:r>
      <w:proofErr w:type="spellStart"/>
      <w:r w:rsidR="00BF10C9" w:rsidRPr="00BF10C9">
        <w:rPr>
          <w:rFonts w:ascii="Consolas" w:hAnsi="Consolas"/>
        </w:rPr>
        <w:t>ch</w:t>
      </w:r>
      <w:proofErr w:type="spellEnd"/>
      <w:r w:rsidR="00BF10C9">
        <w:t xml:space="preserve">) </w:t>
      </w:r>
      <w:r w:rsidR="00C709A7">
        <w:t xml:space="preserve">for computation. Following are the </w:t>
      </w:r>
      <w:r w:rsidR="00B954F3">
        <w:t>choic</w:t>
      </w:r>
      <w:r w:rsidR="0070545C">
        <w:t xml:space="preserve">es for </w:t>
      </w:r>
      <w:r w:rsidR="00C709A7">
        <w:t>computation</w:t>
      </w:r>
      <w:r w:rsidR="0070545C">
        <w:t xml:space="preserve"> that you need to implement using </w:t>
      </w:r>
      <w:r w:rsidR="0070545C" w:rsidRPr="009267C9">
        <w:rPr>
          <w:rFonts w:ascii="Consolas" w:hAnsi="Consolas"/>
        </w:rPr>
        <w:t>switch-case</w:t>
      </w:r>
      <w:r w:rsidR="00C709A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C709A7" w14:paraId="19E6480F" w14:textId="77777777" w:rsidTr="00237C29">
        <w:tc>
          <w:tcPr>
            <w:tcW w:w="1525" w:type="dxa"/>
          </w:tcPr>
          <w:p w14:paraId="08D3EAD6" w14:textId="77777777" w:rsidR="00C709A7" w:rsidRPr="00237C29" w:rsidRDefault="00C709A7" w:rsidP="00BC1E5F">
            <w:pPr>
              <w:pStyle w:val="Default"/>
              <w:jc w:val="both"/>
              <w:rPr>
                <w:b/>
              </w:rPr>
            </w:pPr>
            <w:r w:rsidRPr="00237C29">
              <w:rPr>
                <w:b/>
              </w:rPr>
              <w:t>User Choice</w:t>
            </w:r>
          </w:p>
        </w:tc>
        <w:tc>
          <w:tcPr>
            <w:tcW w:w="7825" w:type="dxa"/>
          </w:tcPr>
          <w:p w14:paraId="44E4D5AE" w14:textId="77777777" w:rsidR="00C709A7" w:rsidRPr="00237C29" w:rsidRDefault="00C709A7" w:rsidP="00BC1E5F">
            <w:pPr>
              <w:pStyle w:val="Default"/>
              <w:jc w:val="both"/>
              <w:rPr>
                <w:b/>
              </w:rPr>
            </w:pPr>
            <w:r w:rsidRPr="00237C29">
              <w:rPr>
                <w:b/>
              </w:rPr>
              <w:t>Computation</w:t>
            </w:r>
          </w:p>
        </w:tc>
      </w:tr>
      <w:tr w:rsidR="00C709A7" w14:paraId="2D84D9A2" w14:textId="77777777" w:rsidTr="00237C29">
        <w:tc>
          <w:tcPr>
            <w:tcW w:w="1525" w:type="dxa"/>
          </w:tcPr>
          <w:p w14:paraId="326724BE" w14:textId="77777777" w:rsidR="00C709A7" w:rsidRDefault="00C709A7" w:rsidP="00BC1E5F">
            <w:pPr>
              <w:pStyle w:val="Default"/>
              <w:jc w:val="both"/>
            </w:pPr>
            <w:r>
              <w:t>0</w:t>
            </w:r>
          </w:p>
        </w:tc>
        <w:tc>
          <w:tcPr>
            <w:tcW w:w="7825" w:type="dxa"/>
          </w:tcPr>
          <w:p w14:paraId="39F956D4" w14:textId="77777777" w:rsidR="00C709A7" w:rsidRDefault="00C709A7" w:rsidP="005A0F38">
            <w:pPr>
              <w:pStyle w:val="Default"/>
              <w:jc w:val="both"/>
            </w:pPr>
            <w:r>
              <w:t xml:space="preserve">Display </w:t>
            </w:r>
            <w:r w:rsidR="005A0F38">
              <w:t>the type</w:t>
            </w:r>
            <w:r>
              <w:t xml:space="preserve"> of triangle based on sides, i.e. equilateral, isosceles, or scalene </w:t>
            </w:r>
          </w:p>
        </w:tc>
      </w:tr>
      <w:tr w:rsidR="00C709A7" w14:paraId="45002B29" w14:textId="77777777" w:rsidTr="00237C29">
        <w:tc>
          <w:tcPr>
            <w:tcW w:w="1525" w:type="dxa"/>
          </w:tcPr>
          <w:p w14:paraId="5C9DF4CA" w14:textId="77777777" w:rsidR="00C709A7" w:rsidRDefault="00C709A7" w:rsidP="00BC1E5F">
            <w:pPr>
              <w:pStyle w:val="Default"/>
              <w:jc w:val="both"/>
            </w:pPr>
            <w:r>
              <w:t>1</w:t>
            </w:r>
          </w:p>
        </w:tc>
        <w:tc>
          <w:tcPr>
            <w:tcW w:w="7825" w:type="dxa"/>
          </w:tcPr>
          <w:p w14:paraId="32C4DA87" w14:textId="77777777" w:rsidR="00C709A7" w:rsidRDefault="00C709A7" w:rsidP="00BE228B">
            <w:pPr>
              <w:pStyle w:val="Default"/>
              <w:jc w:val="both"/>
            </w:pPr>
            <w:r>
              <w:t xml:space="preserve">Perimeter of triangle: </w:t>
            </w:r>
            <w:r w:rsidR="008530CB">
              <w:t xml:space="preserve">P = </w:t>
            </w:r>
            <w:proofErr w:type="spellStart"/>
            <w:r w:rsidR="00BE228B">
              <w:t>a+b+c</w:t>
            </w:r>
            <w:proofErr w:type="spellEnd"/>
          </w:p>
        </w:tc>
      </w:tr>
      <w:tr w:rsidR="00C709A7" w14:paraId="268942FE" w14:textId="77777777" w:rsidTr="00237C29">
        <w:tc>
          <w:tcPr>
            <w:tcW w:w="1525" w:type="dxa"/>
          </w:tcPr>
          <w:p w14:paraId="32848DA0" w14:textId="77777777" w:rsidR="00C709A7" w:rsidRDefault="00C709A7" w:rsidP="00BC1E5F">
            <w:pPr>
              <w:pStyle w:val="Default"/>
              <w:jc w:val="both"/>
            </w:pPr>
            <w:r>
              <w:t>2</w:t>
            </w:r>
          </w:p>
        </w:tc>
        <w:tc>
          <w:tcPr>
            <w:tcW w:w="7825" w:type="dxa"/>
          </w:tcPr>
          <w:p w14:paraId="223A02C7" w14:textId="77777777" w:rsidR="00C709A7" w:rsidRDefault="00C709A7" w:rsidP="008530CB">
            <w:pPr>
              <w:pStyle w:val="Default"/>
              <w:jc w:val="both"/>
            </w:pPr>
            <w:r>
              <w:t>Area of the triangle using the formula:</w:t>
            </w:r>
            <m:oMath>
              <m:r>
                <w:rPr>
                  <w:rFonts w:ascii="Cambria Math" w:hAnsi="Cambria Math"/>
                </w:rPr>
                <m:t xml:space="preserve">A=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s(s-a)(s-b)(s-c)</m:t>
                  </m:r>
                </m:e>
              </m:rad>
            </m:oMath>
            <w:r>
              <w:t>, s = (a+b+c)/2</w:t>
            </w:r>
          </w:p>
        </w:tc>
      </w:tr>
      <w:tr w:rsidR="0070545C" w14:paraId="29DDDB2B" w14:textId="77777777" w:rsidTr="00237C29">
        <w:tc>
          <w:tcPr>
            <w:tcW w:w="1525" w:type="dxa"/>
          </w:tcPr>
          <w:p w14:paraId="7ADBD4AD" w14:textId="77777777" w:rsidR="0070545C" w:rsidRDefault="008530CB" w:rsidP="00BC1E5F">
            <w:pPr>
              <w:pStyle w:val="Default"/>
              <w:jc w:val="both"/>
            </w:pPr>
            <w:r>
              <w:t>O</w:t>
            </w:r>
            <w:r w:rsidR="0070545C">
              <w:t>thers</w:t>
            </w:r>
          </w:p>
        </w:tc>
        <w:tc>
          <w:tcPr>
            <w:tcW w:w="7825" w:type="dxa"/>
          </w:tcPr>
          <w:p w14:paraId="5E7AD8D9" w14:textId="77777777" w:rsidR="0070545C" w:rsidRDefault="0070545C" w:rsidP="00C709A7">
            <w:pPr>
              <w:pStyle w:val="Default"/>
              <w:jc w:val="both"/>
            </w:pPr>
            <w:r>
              <w:t>Invalid choice</w:t>
            </w:r>
          </w:p>
        </w:tc>
      </w:tr>
    </w:tbl>
    <w:p w14:paraId="3F2DCE66" w14:textId="77777777" w:rsidR="00E9528B" w:rsidRDefault="00E9528B" w:rsidP="00BC1E5F">
      <w:pPr>
        <w:pStyle w:val="Default"/>
        <w:jc w:val="both"/>
      </w:pPr>
    </w:p>
    <w:p w14:paraId="5B53E75C" w14:textId="77777777" w:rsidR="00791495" w:rsidRPr="00334F54" w:rsidRDefault="00684864" w:rsidP="00BC1E5F">
      <w:pPr>
        <w:pStyle w:val="Default"/>
        <w:jc w:val="both"/>
      </w:pPr>
      <w:r>
        <w:t>Y</w:t>
      </w:r>
      <w:r w:rsidR="00791495">
        <w:t>ou</w:t>
      </w:r>
      <w:r>
        <w:t>r program</w:t>
      </w:r>
      <w:r w:rsidR="00791495">
        <w:t xml:space="preserve"> should </w:t>
      </w:r>
      <w:r>
        <w:t xml:space="preserve">also </w:t>
      </w:r>
      <w:r w:rsidR="00791495">
        <w:t>check whe</w:t>
      </w:r>
      <w:r w:rsidR="0031301B">
        <w:t>ther the</w:t>
      </w:r>
      <w:r w:rsidR="00791495">
        <w:t xml:space="preserve"> triangle is possible for the given sides. In a </w:t>
      </w:r>
      <w:r w:rsidR="00791495" w:rsidRPr="00791495">
        <w:t>triangle</w:t>
      </w:r>
      <w:r w:rsidR="00791495">
        <w:t>,</w:t>
      </w:r>
      <w:r w:rsidR="00791495" w:rsidRPr="00791495">
        <w:t xml:space="preserve"> the sum of the length</w:t>
      </w:r>
      <w:r w:rsidR="00791495">
        <w:t xml:space="preserve">s of </w:t>
      </w:r>
      <w:r w:rsidR="00791495" w:rsidRPr="00791495">
        <w:rPr>
          <w:b/>
          <w:i/>
          <w:u w:val="single"/>
        </w:rPr>
        <w:t>any</w:t>
      </w:r>
      <w:r w:rsidR="00791495">
        <w:t xml:space="preserve"> two sides</w:t>
      </w:r>
      <w:r w:rsidR="00791495" w:rsidRPr="00791495">
        <w:t xml:space="preserve"> must be greater than </w:t>
      </w:r>
      <w:r w:rsidR="00791495">
        <w:t>t</w:t>
      </w:r>
      <w:r w:rsidR="001E6157">
        <w:t xml:space="preserve">he length of the third side and </w:t>
      </w:r>
      <w:r w:rsidR="00994C9F">
        <w:t xml:space="preserve">all </w:t>
      </w:r>
      <w:r w:rsidR="001E6157">
        <w:t>the sides must be non-zero</w:t>
      </w:r>
      <w:r w:rsidR="002C1D52">
        <w:t>.</w:t>
      </w:r>
      <w:r w:rsidR="008A41ED">
        <w:t xml:space="preserve"> </w:t>
      </w:r>
      <w:r w:rsidR="00B156EF">
        <w:t>If the</w:t>
      </w:r>
      <w:r w:rsidR="00A23654">
        <w:t>se</w:t>
      </w:r>
      <w:r w:rsidR="00B156EF">
        <w:t xml:space="preserve"> conditions are not satisfied then the inputs are not valid for a triangle. </w:t>
      </w:r>
      <w:r w:rsidR="008A41ED">
        <w:t>Use integer for sides and double for area.</w:t>
      </w:r>
    </w:p>
    <w:sectPr w:rsidR="00791495" w:rsidRPr="00334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74295"/>
    <w:multiLevelType w:val="hybridMultilevel"/>
    <w:tmpl w:val="E5021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ACC7192"/>
    <w:multiLevelType w:val="hybridMultilevel"/>
    <w:tmpl w:val="9D683B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941"/>
    <w:rsid w:val="0003013A"/>
    <w:rsid w:val="00045495"/>
    <w:rsid w:val="00076DEE"/>
    <w:rsid w:val="000E763E"/>
    <w:rsid w:val="00112853"/>
    <w:rsid w:val="001223F1"/>
    <w:rsid w:val="00125169"/>
    <w:rsid w:val="00152AE4"/>
    <w:rsid w:val="001636CC"/>
    <w:rsid w:val="001871C5"/>
    <w:rsid w:val="001912CA"/>
    <w:rsid w:val="001E6157"/>
    <w:rsid w:val="001E7247"/>
    <w:rsid w:val="001F2B44"/>
    <w:rsid w:val="0020763D"/>
    <w:rsid w:val="0022599D"/>
    <w:rsid w:val="00234FB4"/>
    <w:rsid w:val="00237C29"/>
    <w:rsid w:val="0024210B"/>
    <w:rsid w:val="00247166"/>
    <w:rsid w:val="00251606"/>
    <w:rsid w:val="00277515"/>
    <w:rsid w:val="002B7F69"/>
    <w:rsid w:val="002C1D52"/>
    <w:rsid w:val="002D4B88"/>
    <w:rsid w:val="002E25B5"/>
    <w:rsid w:val="002F7FE3"/>
    <w:rsid w:val="0031301B"/>
    <w:rsid w:val="0031781F"/>
    <w:rsid w:val="00334312"/>
    <w:rsid w:val="00334F54"/>
    <w:rsid w:val="003475DE"/>
    <w:rsid w:val="00372EC9"/>
    <w:rsid w:val="00382B5D"/>
    <w:rsid w:val="003A03CA"/>
    <w:rsid w:val="003D47A1"/>
    <w:rsid w:val="003D7D4B"/>
    <w:rsid w:val="003E2E18"/>
    <w:rsid w:val="003F003B"/>
    <w:rsid w:val="003F3072"/>
    <w:rsid w:val="00454F9A"/>
    <w:rsid w:val="004A5EF7"/>
    <w:rsid w:val="004A7B48"/>
    <w:rsid w:val="004D4F0A"/>
    <w:rsid w:val="0052435D"/>
    <w:rsid w:val="00530647"/>
    <w:rsid w:val="00535695"/>
    <w:rsid w:val="0053789D"/>
    <w:rsid w:val="005455D7"/>
    <w:rsid w:val="00572941"/>
    <w:rsid w:val="005A0F38"/>
    <w:rsid w:val="005A1191"/>
    <w:rsid w:val="005B2534"/>
    <w:rsid w:val="005C64A0"/>
    <w:rsid w:val="005D2DCB"/>
    <w:rsid w:val="005D72EE"/>
    <w:rsid w:val="005E5EBE"/>
    <w:rsid w:val="006119A5"/>
    <w:rsid w:val="006408E2"/>
    <w:rsid w:val="00662204"/>
    <w:rsid w:val="00667358"/>
    <w:rsid w:val="00683BC0"/>
    <w:rsid w:val="00684864"/>
    <w:rsid w:val="00690FAA"/>
    <w:rsid w:val="006A3D5E"/>
    <w:rsid w:val="006A619F"/>
    <w:rsid w:val="006E0C2E"/>
    <w:rsid w:val="006F4577"/>
    <w:rsid w:val="006F6027"/>
    <w:rsid w:val="006F6C23"/>
    <w:rsid w:val="0070545C"/>
    <w:rsid w:val="00741113"/>
    <w:rsid w:val="00791495"/>
    <w:rsid w:val="007A720E"/>
    <w:rsid w:val="007D5A5D"/>
    <w:rsid w:val="007D6418"/>
    <w:rsid w:val="007E1854"/>
    <w:rsid w:val="007F6B9C"/>
    <w:rsid w:val="0080516E"/>
    <w:rsid w:val="0081295D"/>
    <w:rsid w:val="00820DC8"/>
    <w:rsid w:val="0083378D"/>
    <w:rsid w:val="008530CB"/>
    <w:rsid w:val="00856F39"/>
    <w:rsid w:val="008872B3"/>
    <w:rsid w:val="0089629D"/>
    <w:rsid w:val="008A41ED"/>
    <w:rsid w:val="008A6501"/>
    <w:rsid w:val="008C1629"/>
    <w:rsid w:val="008C2086"/>
    <w:rsid w:val="008C36E6"/>
    <w:rsid w:val="008F01E8"/>
    <w:rsid w:val="008F1352"/>
    <w:rsid w:val="008F5046"/>
    <w:rsid w:val="00904896"/>
    <w:rsid w:val="009267C9"/>
    <w:rsid w:val="0093548F"/>
    <w:rsid w:val="00945ACA"/>
    <w:rsid w:val="009817FC"/>
    <w:rsid w:val="00994C9F"/>
    <w:rsid w:val="009B3FBE"/>
    <w:rsid w:val="009C2A49"/>
    <w:rsid w:val="009E0C6B"/>
    <w:rsid w:val="009E4F3E"/>
    <w:rsid w:val="00A11384"/>
    <w:rsid w:val="00A23654"/>
    <w:rsid w:val="00A26AD1"/>
    <w:rsid w:val="00A45BB1"/>
    <w:rsid w:val="00A5001C"/>
    <w:rsid w:val="00AE012A"/>
    <w:rsid w:val="00AF2043"/>
    <w:rsid w:val="00B122E9"/>
    <w:rsid w:val="00B156EF"/>
    <w:rsid w:val="00B954F3"/>
    <w:rsid w:val="00B9566E"/>
    <w:rsid w:val="00BC1E5F"/>
    <w:rsid w:val="00BC4A5A"/>
    <w:rsid w:val="00BE228B"/>
    <w:rsid w:val="00BF10C9"/>
    <w:rsid w:val="00C17B07"/>
    <w:rsid w:val="00C22A01"/>
    <w:rsid w:val="00C31E66"/>
    <w:rsid w:val="00C514A2"/>
    <w:rsid w:val="00C703BE"/>
    <w:rsid w:val="00C709A7"/>
    <w:rsid w:val="00CA2091"/>
    <w:rsid w:val="00CF5C5B"/>
    <w:rsid w:val="00D0102B"/>
    <w:rsid w:val="00D47580"/>
    <w:rsid w:val="00D551B2"/>
    <w:rsid w:val="00D8203C"/>
    <w:rsid w:val="00D87CEF"/>
    <w:rsid w:val="00D97F69"/>
    <w:rsid w:val="00DA749F"/>
    <w:rsid w:val="00DB5B7B"/>
    <w:rsid w:val="00DC62D8"/>
    <w:rsid w:val="00DD391E"/>
    <w:rsid w:val="00E113E8"/>
    <w:rsid w:val="00E37209"/>
    <w:rsid w:val="00E75526"/>
    <w:rsid w:val="00E86262"/>
    <w:rsid w:val="00E9528B"/>
    <w:rsid w:val="00EA68CC"/>
    <w:rsid w:val="00F05248"/>
    <w:rsid w:val="00F071ED"/>
    <w:rsid w:val="00F204B7"/>
    <w:rsid w:val="00F27212"/>
    <w:rsid w:val="00F40668"/>
    <w:rsid w:val="00F454B2"/>
    <w:rsid w:val="00F975A1"/>
    <w:rsid w:val="00FD1DE9"/>
    <w:rsid w:val="00FD295F"/>
    <w:rsid w:val="00FF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3F42"/>
  <w15:chartTrackingRefBased/>
  <w15:docId w15:val="{CFC5150C-E69C-4AB1-B62F-70C6E65C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29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72941"/>
    <w:rPr>
      <w:color w:val="808080"/>
    </w:rPr>
  </w:style>
  <w:style w:type="table" w:styleId="TableGrid">
    <w:name w:val="Table Grid"/>
    <w:basedOn w:val="TableNormal"/>
    <w:uiPriority w:val="59"/>
    <w:rsid w:val="0003013A"/>
    <w:pPr>
      <w:spacing w:after="0" w:line="240" w:lineRule="auto"/>
    </w:pPr>
    <w:rPr>
      <w:rFonts w:ascii="Calibri" w:eastAsia="Droid Sans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Northwest</Company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Xiaoli Yang</dc:creator>
  <cp:keywords/>
  <dc:description/>
  <cp:lastModifiedBy>Xiaoli Yang</cp:lastModifiedBy>
  <cp:revision>5</cp:revision>
  <cp:lastPrinted>2020-09-19T21:10:00Z</cp:lastPrinted>
  <dcterms:created xsi:type="dcterms:W3CDTF">2021-09-19T02:16:00Z</dcterms:created>
  <dcterms:modified xsi:type="dcterms:W3CDTF">2022-01-19T20:41:00Z</dcterms:modified>
</cp:coreProperties>
</file>