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3780" w14:textId="7B0154C8" w:rsidR="00641CC0" w:rsidRDefault="00C45E1A">
      <w:r>
        <w:t>Boost Trials</w:t>
      </w:r>
    </w:p>
    <w:p w14:paraId="56C1717F" w14:textId="07ACDE2F" w:rsidR="00C45E1A" w:rsidRDefault="0048405F" w:rsidP="0048405F">
      <w:pPr>
        <w:pStyle w:val="ListParagraph"/>
        <w:numPr>
          <w:ilvl w:val="0"/>
          <w:numId w:val="3"/>
        </w:numPr>
      </w:pPr>
      <w:r>
        <w:t>Ss</w:t>
      </w:r>
    </w:p>
    <w:p w14:paraId="3463A22F" w14:textId="77777777" w:rsidR="0048405F" w:rsidRPr="0048405F" w:rsidRDefault="0048405F" w:rsidP="0048405F">
      <w:pPr>
        <w:ind w:left="360"/>
      </w:pPr>
      <w:r w:rsidRPr="0048405F">
        <w:t>Validation Metrics: AUC=0.9637, Accuracy=0.9856, Precision=0.9599, Recall=0.6152, F1=0.7499, Confusion Matrix</w:t>
      </w:r>
      <w:proofErr w:type="gramStart"/>
      <w:r w:rsidRPr="0048405F">
        <w:t>=[</w:t>
      </w:r>
      <w:proofErr w:type="gramEnd"/>
      <w:r w:rsidRPr="0048405F">
        <w:t>[91096, 85], [1272, 2034]]</w:t>
      </w:r>
    </w:p>
    <w:p w14:paraId="343A7D21" w14:textId="6D51BA6A" w:rsidR="0048405F" w:rsidRDefault="0048405F" w:rsidP="0048405F">
      <w:pPr>
        <w:ind w:left="360"/>
      </w:pPr>
      <w:r w:rsidRPr="0048405F">
        <w:t>Test Metrics: AUC=0.9654, Accuracy=0.9855, Precision=0.9532, Recall=0.6160, F1=0.7484, Confusion Matrix</w:t>
      </w:r>
      <w:proofErr w:type="gramStart"/>
      <w:r w:rsidRPr="0048405F">
        <w:t>=[</w:t>
      </w:r>
      <w:proofErr w:type="gramEnd"/>
      <w:r w:rsidRPr="0048405F">
        <w:t>[113850, 125], [1587, 2546]]</w:t>
      </w:r>
    </w:p>
    <w:p w14:paraId="1CF1ABB4" w14:textId="77777777" w:rsidR="007F4E1D" w:rsidRDefault="007F4E1D" w:rsidP="0048405F">
      <w:pPr>
        <w:ind w:left="360"/>
      </w:pPr>
    </w:p>
    <w:p w14:paraId="1AA72113" w14:textId="77777777" w:rsidR="007F4E1D" w:rsidRDefault="007F4E1D" w:rsidP="0048405F">
      <w:pPr>
        <w:ind w:left="360"/>
      </w:pPr>
    </w:p>
    <w:p w14:paraId="3188F899" w14:textId="76DEAB94" w:rsidR="007F4E1D" w:rsidRDefault="007F4E1D" w:rsidP="0048405F">
      <w:pPr>
        <w:ind w:left="360"/>
      </w:pPr>
      <w:r w:rsidRPr="007F4E1D">
        <w:drawing>
          <wp:inline distT="0" distB="0" distL="0" distR="0" wp14:anchorId="57694420" wp14:editId="00D77D5B">
            <wp:extent cx="5943600" cy="3314065"/>
            <wp:effectExtent l="0" t="0" r="0" b="635"/>
            <wp:docPr id="4187433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3389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036AD"/>
    <w:multiLevelType w:val="hybridMultilevel"/>
    <w:tmpl w:val="07D8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6095"/>
    <w:multiLevelType w:val="hybridMultilevel"/>
    <w:tmpl w:val="7FEC1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16AF"/>
    <w:multiLevelType w:val="hybridMultilevel"/>
    <w:tmpl w:val="E6BC4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451952">
    <w:abstractNumId w:val="0"/>
  </w:num>
  <w:num w:numId="2" w16cid:durableId="1222979703">
    <w:abstractNumId w:val="2"/>
  </w:num>
  <w:num w:numId="3" w16cid:durableId="3554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F2"/>
    <w:rsid w:val="001827C2"/>
    <w:rsid w:val="001839F2"/>
    <w:rsid w:val="0048405F"/>
    <w:rsid w:val="00641CC0"/>
    <w:rsid w:val="007F4E1D"/>
    <w:rsid w:val="00883F59"/>
    <w:rsid w:val="00C45E1A"/>
    <w:rsid w:val="00C5389F"/>
    <w:rsid w:val="00E86193"/>
    <w:rsid w:val="00E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6722"/>
  <w15:chartTrackingRefBased/>
  <w15:docId w15:val="{4DF7F7DA-370A-4099-89BF-224B1870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Helmy</dc:creator>
  <cp:keywords/>
  <dc:description/>
  <cp:lastModifiedBy>Ahmed Helmy</cp:lastModifiedBy>
  <cp:revision>5</cp:revision>
  <dcterms:created xsi:type="dcterms:W3CDTF">2025-05-02T17:05:00Z</dcterms:created>
  <dcterms:modified xsi:type="dcterms:W3CDTF">2025-05-02T18:52:00Z</dcterms:modified>
</cp:coreProperties>
</file>