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95" w:type="dxa"/>
        <w:tblInd w:w="153" w:type="dxa"/>
        <w:tblLayout w:type="fixed"/>
        <w:tblLook w:val="04A0" w:firstRow="1" w:lastRow="0" w:firstColumn="1" w:lastColumn="0" w:noHBand="0" w:noVBand="1"/>
      </w:tblPr>
      <w:tblGrid>
        <w:gridCol w:w="5350"/>
        <w:gridCol w:w="5945"/>
      </w:tblGrid>
      <w:tr w:rsidR="00941759" w14:paraId="15547C10" w14:textId="77777777" w:rsidTr="009F1E08">
        <w:tc>
          <w:tcPr>
            <w:tcW w:w="5350" w:type="dxa"/>
          </w:tcPr>
          <w:p w14:paraId="1AA7E360" w14:textId="77777777" w:rsidR="00AA188B" w:rsidRPr="00AA188B" w:rsidRDefault="00AA188B" w:rsidP="00A57E7B">
            <w:pPr>
              <w:widowControl w:val="0"/>
              <w:tabs>
                <w:tab w:val="left" w:pos="270"/>
                <w:tab w:val="left" w:pos="3489"/>
              </w:tabs>
              <w:spacing w:before="20" w:after="20" w:line="240" w:lineRule="exact"/>
              <w:rPr>
                <w:rFonts w:eastAsia="Calibri" w:cs="Times New Roman"/>
                <w:sz w:val="18"/>
                <w:szCs w:val="18"/>
              </w:rPr>
            </w:pPr>
            <w:r w:rsidRPr="00AA188B">
              <w:rPr>
                <w:rFonts w:eastAsia="Calibri" w:cs="Times New Roman"/>
                <w:sz w:val="18"/>
                <w:szCs w:val="18"/>
              </w:rPr>
              <w:t>Contents</w:t>
            </w:r>
          </w:p>
          <w:p w14:paraId="35CA8BC7" w14:textId="77777777" w:rsidR="00AA188B" w:rsidRPr="00AA188B" w:rsidRDefault="00AA188B" w:rsidP="00A57E7B">
            <w:pPr>
              <w:widowControl w:val="0"/>
              <w:tabs>
                <w:tab w:val="left" w:pos="270"/>
                <w:tab w:val="left" w:pos="3489"/>
              </w:tabs>
              <w:spacing w:before="20" w:after="20" w:line="240" w:lineRule="exact"/>
              <w:rPr>
                <w:rFonts w:eastAsia="Calibri" w:cs="Times New Roman"/>
                <w:sz w:val="18"/>
                <w:szCs w:val="18"/>
              </w:rPr>
            </w:pPr>
            <w:r w:rsidRPr="00AA188B">
              <w:rPr>
                <w:rFonts w:eastAsia="Calibri" w:cs="Times New Roman"/>
                <w:sz w:val="18"/>
                <w:szCs w:val="18"/>
              </w:rPr>
              <w:t>α. (two pages)</w:t>
            </w:r>
          </w:p>
          <w:p w14:paraId="43AF3BC4" w14:textId="77777777" w:rsidR="00D57100" w:rsidRDefault="00D57100" w:rsidP="00A57E7B">
            <w:pPr>
              <w:widowControl w:val="0"/>
              <w:tabs>
                <w:tab w:val="left" w:pos="270"/>
                <w:tab w:val="left" w:pos="3489"/>
              </w:tabs>
              <w:spacing w:before="20" w:after="20" w:line="240" w:lineRule="exact"/>
              <w:rPr>
                <w:rFonts w:eastAsia="Calibri" w:cs="Times New Roman"/>
                <w:sz w:val="18"/>
                <w:szCs w:val="18"/>
              </w:rPr>
            </w:pPr>
          </w:p>
          <w:p w14:paraId="5F39A7B7" w14:textId="32320324" w:rsidR="00941759" w:rsidRDefault="00AA188B" w:rsidP="00A57E7B">
            <w:pPr>
              <w:widowControl w:val="0"/>
              <w:tabs>
                <w:tab w:val="left" w:pos="270"/>
                <w:tab w:val="left" w:pos="3489"/>
              </w:tabs>
              <w:spacing w:before="20" w:after="20" w:line="240" w:lineRule="exact"/>
              <w:rPr>
                <w:rFonts w:cs="Times New Roman"/>
                <w:spacing w:val="-4"/>
                <w:sz w:val="18"/>
                <w:szCs w:val="18"/>
              </w:rPr>
            </w:pPr>
            <w:r w:rsidRPr="00AA188B">
              <w:rPr>
                <w:rFonts w:eastAsia="Calibri" w:cs="Times New Roman"/>
                <w:sz w:val="18"/>
                <w:szCs w:val="18"/>
              </w:rPr>
              <w:t>Ω. Word !</w:t>
            </w:r>
          </w:p>
        </w:tc>
        <w:tc>
          <w:tcPr>
            <w:tcW w:w="5945" w:type="dxa"/>
          </w:tcPr>
          <w:p w14:paraId="41E3EDA6" w14:textId="77777777" w:rsidR="00941759" w:rsidRDefault="00E639F1">
            <w:pPr>
              <w:widowControl w:val="0"/>
              <w:tabs>
                <w:tab w:val="left" w:pos="1246"/>
              </w:tabs>
              <w:spacing w:before="20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</w:rPr>
              <w:t>Name:</w:t>
            </w:r>
            <w:r>
              <w:rPr>
                <w:rFonts w:eastAsia="Calibri" w:cs="Times New Roman"/>
                <w:sz w:val="18"/>
                <w:szCs w:val="18"/>
              </w:rPr>
              <w:tab/>
              <w:t>Baily Barry</w:t>
            </w:r>
          </w:p>
          <w:p w14:paraId="6020CECC" w14:textId="77777777" w:rsidR="00941759" w:rsidRDefault="00E639F1">
            <w:pPr>
              <w:widowControl w:val="0"/>
              <w:tabs>
                <w:tab w:val="left" w:pos="1246"/>
              </w:tabs>
              <w:spacing w:before="20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</w:rPr>
              <w:t>Address:</w:t>
            </w:r>
            <w:r>
              <w:rPr>
                <w:rFonts w:eastAsia="Calibri" w:cs="Times New Roman"/>
                <w:sz w:val="18"/>
                <w:szCs w:val="18"/>
              </w:rPr>
              <w:tab/>
              <w:t>Albany, NY</w:t>
            </w:r>
          </w:p>
          <w:p w14:paraId="65AA4B9D" w14:textId="77777777" w:rsidR="00941759" w:rsidRDefault="00E639F1">
            <w:pPr>
              <w:widowControl w:val="0"/>
              <w:tabs>
                <w:tab w:val="left" w:pos="1246"/>
              </w:tabs>
              <w:spacing w:before="20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</w:rPr>
              <w:t>Age:</w:t>
            </w:r>
            <w:r>
              <w:rPr>
                <w:rFonts w:eastAsia="Calibri" w:cs="Times New Roman"/>
                <w:sz w:val="18"/>
                <w:szCs w:val="18"/>
              </w:rPr>
              <w:tab/>
              <w:t>60+</w:t>
            </w:r>
          </w:p>
          <w:p w14:paraId="5123A844" w14:textId="77777777" w:rsidR="00941759" w:rsidRDefault="00E639F1">
            <w:pPr>
              <w:widowControl w:val="0"/>
              <w:tabs>
                <w:tab w:val="left" w:pos="1246"/>
              </w:tabs>
              <w:spacing w:before="20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</w:rPr>
              <w:t>Gender:</w:t>
            </w:r>
            <w:r>
              <w:rPr>
                <w:rFonts w:eastAsia="Calibri" w:cs="Times New Roman"/>
                <w:sz w:val="18"/>
                <w:szCs w:val="18"/>
              </w:rPr>
              <w:tab/>
              <w:t>male</w:t>
            </w:r>
          </w:p>
          <w:p w14:paraId="5FFB1790" w14:textId="77777777" w:rsidR="00941759" w:rsidRDefault="00E639F1">
            <w:pPr>
              <w:widowControl w:val="0"/>
              <w:tabs>
                <w:tab w:val="left" w:pos="1246"/>
              </w:tabs>
              <w:spacing w:before="20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</w:rPr>
              <w:t>Education:</w:t>
            </w:r>
            <w:r>
              <w:rPr>
                <w:rFonts w:eastAsia="Calibri" w:cs="Times New Roman"/>
                <w:sz w:val="18"/>
                <w:szCs w:val="18"/>
              </w:rPr>
              <w:tab/>
              <w:t>MS Philosophy (linguistics/epistemology)</w:t>
            </w:r>
          </w:p>
          <w:p w14:paraId="3EC3C781" w14:textId="433730D2" w:rsidR="00941759" w:rsidRDefault="00E639F1">
            <w:pPr>
              <w:widowControl w:val="0"/>
              <w:tabs>
                <w:tab w:val="left" w:pos="1246"/>
              </w:tabs>
              <w:spacing w:before="20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</w:rPr>
              <w:t>Email:</w:t>
            </w:r>
            <w:r>
              <w:rPr>
                <w:rFonts w:eastAsia="Calibri" w:cs="Times New Roman"/>
                <w:sz w:val="18"/>
                <w:szCs w:val="18"/>
              </w:rPr>
              <w:tab/>
              <w:t>personhood2022@</w:t>
            </w:r>
            <w:r w:rsidR="00D54797">
              <w:rPr>
                <w:rFonts w:eastAsia="Calibri" w:cs="Times New Roman"/>
                <w:sz w:val="18"/>
                <w:szCs w:val="18"/>
              </w:rPr>
              <w:t>protonmail</w:t>
            </w:r>
            <w:r>
              <w:rPr>
                <w:rFonts w:eastAsia="Calibri" w:cs="Times New Roman"/>
                <w:sz w:val="18"/>
                <w:szCs w:val="18"/>
              </w:rPr>
              <w:t>.com</w:t>
            </w:r>
          </w:p>
          <w:p w14:paraId="77C971AF" w14:textId="0E4F916C" w:rsidR="00941759" w:rsidRDefault="00E639F1">
            <w:pPr>
              <w:widowControl w:val="0"/>
              <w:tabs>
                <w:tab w:val="left" w:pos="1246"/>
              </w:tabs>
              <w:spacing w:before="20"/>
              <w:rPr>
                <w:rFonts w:eastAsia="Calibri" w:cs="Times New Roman"/>
                <w:spacing w:val="-3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</w:rPr>
              <w:t>Article:</w:t>
            </w:r>
            <w:r>
              <w:rPr>
                <w:rFonts w:eastAsia="Calibri" w:cs="Times New Roman"/>
                <w:sz w:val="18"/>
                <w:szCs w:val="18"/>
              </w:rPr>
              <w:tab/>
            </w:r>
            <w:r>
              <w:rPr>
                <w:rFonts w:eastAsia="Calibri" w:cs="Times New Roman"/>
                <w:spacing w:val="-3"/>
                <w:sz w:val="18"/>
                <w:szCs w:val="18"/>
              </w:rPr>
              <w:t>https://github.com/PersonHood/</w:t>
            </w:r>
            <w:r w:rsidR="00D54797">
              <w:rPr>
                <w:rFonts w:eastAsia="Calibri" w:cs="Times New Roman"/>
                <w:spacing w:val="-3"/>
                <w:sz w:val="18"/>
                <w:szCs w:val="18"/>
              </w:rPr>
              <w:t>Tranquility</w:t>
            </w:r>
          </w:p>
          <w:p w14:paraId="061B2DE7" w14:textId="03FF28E6" w:rsidR="00941759" w:rsidRDefault="00E639F1">
            <w:pPr>
              <w:widowControl w:val="0"/>
              <w:tabs>
                <w:tab w:val="left" w:pos="1246"/>
              </w:tabs>
              <w:spacing w:before="20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</w:rPr>
              <w:t>Article:</w:t>
            </w:r>
            <w:r>
              <w:rPr>
                <w:rFonts w:eastAsia="Calibri" w:cs="Times New Roman"/>
                <w:sz w:val="18"/>
                <w:szCs w:val="18"/>
              </w:rPr>
              <w:tab/>
              <w:t>https://pastebin.com/</w:t>
            </w:r>
            <w:r w:rsidRPr="00D54797">
              <w:rPr>
                <w:rFonts w:eastAsia="Calibri" w:cs="Times New Roman"/>
                <w:sz w:val="18"/>
                <w:szCs w:val="18"/>
                <w:highlight w:val="yellow"/>
              </w:rPr>
              <w:t>EXg4RUbg</w:t>
            </w:r>
            <w:r w:rsidR="00D54797">
              <w:rPr>
                <w:rFonts w:eastAsia="Calibri" w:cs="Times New Roman"/>
                <w:sz w:val="18"/>
                <w:szCs w:val="18"/>
              </w:rPr>
              <w:t xml:space="preserve"> (pico)</w:t>
            </w:r>
          </w:p>
          <w:p w14:paraId="5568D292" w14:textId="4C70A968" w:rsidR="00D54797" w:rsidRDefault="00D54797">
            <w:pPr>
              <w:widowControl w:val="0"/>
              <w:tabs>
                <w:tab w:val="left" w:pos="1246"/>
              </w:tabs>
              <w:spacing w:before="20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</w:rPr>
              <w:t>Article</w:t>
            </w:r>
            <w:r w:rsidR="00E639F1">
              <w:rPr>
                <w:rFonts w:eastAsia="Calibri" w:cs="Times New Roman"/>
                <w:sz w:val="18"/>
                <w:szCs w:val="18"/>
              </w:rPr>
              <w:t>:</w:t>
            </w:r>
            <w:r w:rsidR="00E639F1">
              <w:rPr>
                <w:rFonts w:eastAsia="Calibri" w:cs="Times New Roman"/>
                <w:sz w:val="18"/>
                <w:szCs w:val="18"/>
              </w:rPr>
              <w:tab/>
            </w:r>
            <w:r>
              <w:rPr>
                <w:rFonts w:eastAsia="Calibri" w:cs="Times New Roman"/>
                <w:sz w:val="18"/>
                <w:szCs w:val="18"/>
              </w:rPr>
              <w:t>https://pastebin.com/</w:t>
            </w:r>
            <w:r w:rsidRPr="00D54797">
              <w:rPr>
                <w:rFonts w:eastAsia="Calibri" w:cs="Times New Roman"/>
                <w:sz w:val="18"/>
                <w:szCs w:val="18"/>
                <w:highlight w:val="yellow"/>
              </w:rPr>
              <w:t>EXg4RUbg</w:t>
            </w:r>
            <w:r>
              <w:rPr>
                <w:rFonts w:eastAsia="Calibri" w:cs="Times New Roman"/>
                <w:sz w:val="18"/>
                <w:szCs w:val="18"/>
              </w:rPr>
              <w:t xml:space="preserve"> (short)</w:t>
            </w:r>
          </w:p>
          <w:p w14:paraId="72AA964A" w14:textId="243D0EAD" w:rsidR="00941759" w:rsidRDefault="00E639F1">
            <w:pPr>
              <w:widowControl w:val="0"/>
              <w:tabs>
                <w:tab w:val="left" w:pos="1246"/>
              </w:tabs>
              <w:spacing w:before="20"/>
              <w:rPr>
                <w:rFonts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</w:rPr>
              <w:t>Bibliography:</w:t>
            </w:r>
            <w:r>
              <w:rPr>
                <w:rFonts w:eastAsia="Calibri" w:cs="Times New Roman"/>
                <w:sz w:val="18"/>
                <w:szCs w:val="18"/>
              </w:rPr>
              <w:tab/>
              <w:t>en.wikipedia.org</w:t>
            </w:r>
          </w:p>
        </w:tc>
      </w:tr>
    </w:tbl>
    <w:p w14:paraId="50DD9189" w14:textId="0C1EE97A" w:rsidR="00941759" w:rsidRDefault="00E639F1" w:rsidP="005A6A32">
      <w:pPr>
        <w:spacing w:before="120" w:after="120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Mailing List (</w:t>
      </w:r>
      <w:r w:rsidR="005A6A32">
        <w:rPr>
          <w:rFonts w:cs="Times New Roman"/>
          <w:b/>
          <w:bCs/>
          <w:sz w:val="18"/>
          <w:szCs w:val="18"/>
        </w:rPr>
        <w:t>thirty</w:t>
      </w:r>
      <w:r>
        <w:rPr>
          <w:rFonts w:cs="Times New Roman"/>
          <w:b/>
          <w:bCs/>
          <w:sz w:val="18"/>
          <w:szCs w:val="18"/>
        </w:rPr>
        <w:t>)</w:t>
      </w:r>
    </w:p>
    <w:tbl>
      <w:tblPr>
        <w:tblStyle w:val="TableGrid"/>
        <w:tblW w:w="11295" w:type="dxa"/>
        <w:tblInd w:w="153" w:type="dxa"/>
        <w:tblLayout w:type="fixed"/>
        <w:tblLook w:val="04A0" w:firstRow="1" w:lastRow="0" w:firstColumn="1" w:lastColumn="0" w:noHBand="0" w:noVBand="1"/>
      </w:tblPr>
      <w:tblGrid>
        <w:gridCol w:w="2340"/>
        <w:gridCol w:w="2295"/>
        <w:gridCol w:w="2430"/>
        <w:gridCol w:w="2160"/>
        <w:gridCol w:w="2070"/>
      </w:tblGrid>
      <w:tr w:rsidR="00941759" w14:paraId="6BB7F23B" w14:textId="77777777" w:rsidTr="009F1E08">
        <w:tc>
          <w:tcPr>
            <w:tcW w:w="2340" w:type="dxa"/>
          </w:tcPr>
          <w:p w14:paraId="2D91329E" w14:textId="77777777" w:rsidR="00941759" w:rsidRPr="00A57E7B" w:rsidRDefault="00E639F1" w:rsidP="00A57E7B">
            <w:pPr>
              <w:widowControl w:val="0"/>
              <w:spacing w:before="0" w:after="0" w:line="18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A57E7B">
              <w:rPr>
                <w:rFonts w:eastAsia="Calibri" w:cs="Times New Roman"/>
                <w:b/>
                <w:bCs/>
                <w:sz w:val="16"/>
                <w:szCs w:val="16"/>
              </w:rPr>
              <w:t>Associations</w:t>
            </w:r>
          </w:p>
          <w:p w14:paraId="364FAEFE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</w:p>
          <w:p w14:paraId="29F906B7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American Bar Association</w:t>
            </w:r>
          </w:p>
          <w:p w14:paraId="5183560C" w14:textId="4FD28BAF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z w:val="16"/>
                <w:szCs w:val="16"/>
              </w:rPr>
              <w:t xml:space="preserve"> Criminal Impact</w:t>
            </w:r>
          </w:p>
          <w:p w14:paraId="3688F3B6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1050 Conn. Ave. NW, Suite 400</w:t>
            </w:r>
          </w:p>
          <w:p w14:paraId="3EFA4F6E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Washington, D.C. 20036</w:t>
            </w:r>
          </w:p>
          <w:p w14:paraId="23C5FF49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</w:p>
          <w:p w14:paraId="7DDF6291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American Civil Liberties Union</w:t>
            </w:r>
          </w:p>
          <w:p w14:paraId="7DD546B7" w14:textId="1A8F95D5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z w:val="16"/>
                <w:szCs w:val="16"/>
              </w:rPr>
              <w:t xml:space="preserve"> Criminal Impact</w:t>
            </w:r>
          </w:p>
          <w:p w14:paraId="7A06C600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125 Broad Street, 18th Floor</w:t>
            </w:r>
          </w:p>
          <w:p w14:paraId="70E6E103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New York, NY 10004-2454</w:t>
            </w:r>
          </w:p>
          <w:p w14:paraId="64532966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</w:p>
          <w:p w14:paraId="65680AE4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American Medical Association</w:t>
            </w:r>
          </w:p>
          <w:p w14:paraId="6376A8B0" w14:textId="234BA6F0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z w:val="16"/>
                <w:szCs w:val="16"/>
              </w:rPr>
              <w:t xml:space="preserve"> Criminal Impact</w:t>
            </w:r>
          </w:p>
          <w:p w14:paraId="5A325C4D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330 North Wabash Ave.</w:t>
            </w:r>
          </w:p>
          <w:p w14:paraId="590BD32F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Chicago, IL 60611</w:t>
            </w:r>
          </w:p>
          <w:p w14:paraId="35B18A6A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</w:p>
          <w:p w14:paraId="7717E443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Better Business Bureau</w:t>
            </w:r>
          </w:p>
          <w:p w14:paraId="6A9CE3C9" w14:textId="1EF7E3F3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z w:val="16"/>
                <w:szCs w:val="16"/>
              </w:rPr>
              <w:t xml:space="preserve"> Criminal Impact</w:t>
            </w:r>
          </w:p>
          <w:p w14:paraId="1FDB8331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100 Eastshore Drive</w:t>
            </w:r>
          </w:p>
          <w:p w14:paraId="4344BB3A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Glen Allen, VA 23059</w:t>
            </w:r>
          </w:p>
          <w:p w14:paraId="3ECF8466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</w:p>
          <w:p w14:paraId="3A171F36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Human Rights Campaign</w:t>
            </w:r>
          </w:p>
          <w:p w14:paraId="24153283" w14:textId="78EEA61B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z w:val="16"/>
                <w:szCs w:val="16"/>
              </w:rPr>
              <w:t xml:space="preserve"> Criminal Impact</w:t>
            </w:r>
          </w:p>
          <w:p w14:paraId="5C3F8189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1640 Rhode Island Ave., NW</w:t>
            </w:r>
          </w:p>
          <w:p w14:paraId="0B595C95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Washington, DC 20036-3278</w:t>
            </w:r>
          </w:p>
          <w:p w14:paraId="7E41849C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</w:p>
          <w:p w14:paraId="328955A0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League of Women Voters</w:t>
            </w:r>
          </w:p>
          <w:p w14:paraId="59A6A5D4" w14:textId="75F4F6D5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z w:val="16"/>
                <w:szCs w:val="16"/>
              </w:rPr>
              <w:t xml:space="preserve"> Criminal Impact</w:t>
            </w:r>
          </w:p>
          <w:p w14:paraId="69349386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1233 20th St., NW - Suite 500</w:t>
            </w:r>
          </w:p>
          <w:p w14:paraId="210C6FE5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Washington, DC 20036</w:t>
            </w:r>
          </w:p>
          <w:p w14:paraId="752D7376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</w:p>
          <w:p w14:paraId="6BB37CD0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Planned Parenthood</w:t>
            </w:r>
          </w:p>
          <w:p w14:paraId="5FC816A5" w14:textId="27469F7F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z w:val="16"/>
                <w:szCs w:val="16"/>
              </w:rPr>
              <w:t xml:space="preserve"> Criminal Impact</w:t>
            </w:r>
          </w:p>
          <w:p w14:paraId="1A19A51D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1110 Vermont Ave., NW</w:t>
            </w:r>
          </w:p>
          <w:p w14:paraId="64E015F6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Washington, DC 20005-6300</w:t>
            </w:r>
          </w:p>
          <w:p w14:paraId="03B762B3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</w:p>
          <w:p w14:paraId="2D5228D2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Southern Poverty Law Center</w:t>
            </w:r>
          </w:p>
          <w:p w14:paraId="43F4D82E" w14:textId="4A620F3E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z w:val="16"/>
                <w:szCs w:val="16"/>
              </w:rPr>
              <w:t xml:space="preserve"> Criminal Impact</w:t>
            </w:r>
          </w:p>
          <w:p w14:paraId="23163906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400 Washington Ave.</w:t>
            </w:r>
          </w:p>
          <w:p w14:paraId="26966CA1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Montgomery, AL 36104</w:t>
            </w:r>
          </w:p>
          <w:p w14:paraId="73D220F8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</w:p>
          <w:p w14:paraId="5F47CB0B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US Chamber of Commerce</w:t>
            </w:r>
          </w:p>
          <w:p w14:paraId="60455610" w14:textId="3BCD5715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z w:val="16"/>
                <w:szCs w:val="16"/>
              </w:rPr>
              <w:t xml:space="preserve"> Criminal Impact</w:t>
            </w:r>
          </w:p>
          <w:p w14:paraId="5F038152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1615 H Street, NW</w:t>
            </w:r>
          </w:p>
          <w:p w14:paraId="0DF2BB07" w14:textId="4DB882C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Washington, DC 20062-2000</w:t>
            </w:r>
          </w:p>
          <w:p w14:paraId="33FDC520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295" w:type="dxa"/>
          </w:tcPr>
          <w:p w14:paraId="29801E57" w14:textId="77777777" w:rsidR="00941759" w:rsidRPr="00A57E7B" w:rsidRDefault="00E639F1" w:rsidP="00A57E7B">
            <w:pPr>
              <w:widowControl w:val="0"/>
              <w:spacing w:before="0" w:after="0" w:line="180" w:lineRule="exact"/>
              <w:jc w:val="center"/>
              <w:rPr>
                <w:b/>
                <w:bCs/>
                <w:sz w:val="16"/>
                <w:szCs w:val="16"/>
              </w:rPr>
            </w:pPr>
            <w:r w:rsidRPr="00A57E7B">
              <w:rPr>
                <w:rFonts w:eastAsia="Calibri"/>
                <w:b/>
                <w:bCs/>
                <w:sz w:val="16"/>
                <w:szCs w:val="16"/>
              </w:rPr>
              <w:t>Law Schools</w:t>
            </w:r>
          </w:p>
          <w:p w14:paraId="3318AE8C" w14:textId="77777777" w:rsidR="00941759" w:rsidRPr="00A57E7B" w:rsidRDefault="00941759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</w:p>
          <w:p w14:paraId="54ECFA83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Albany Law School</w:t>
            </w:r>
          </w:p>
          <w:p w14:paraId="225362A3" w14:textId="45E96304" w:rsidR="00941759" w:rsidRPr="00A57E7B" w:rsidRDefault="007B01BF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/>
                <w:sz w:val="16"/>
                <w:szCs w:val="16"/>
              </w:rPr>
              <w:t>, Dean Ouellette</w:t>
            </w:r>
          </w:p>
          <w:p w14:paraId="73FBC208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80 New Scotland Ave.</w:t>
            </w:r>
          </w:p>
          <w:p w14:paraId="1C4F9D4D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Albany, NY 12208-3494</w:t>
            </w:r>
          </w:p>
          <w:p w14:paraId="35525822" w14:textId="77777777" w:rsidR="00941759" w:rsidRPr="00A57E7B" w:rsidRDefault="00941759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</w:p>
          <w:p w14:paraId="330BDCEE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Columbia Law School</w:t>
            </w:r>
          </w:p>
          <w:p w14:paraId="6927625C" w14:textId="7DFAEA0F" w:rsidR="00941759" w:rsidRPr="00A57E7B" w:rsidRDefault="007B01BF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/>
                <w:sz w:val="16"/>
                <w:szCs w:val="16"/>
              </w:rPr>
              <w:t>, Dean Lester</w:t>
            </w:r>
          </w:p>
          <w:p w14:paraId="26F563B3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435 West 116th Street</w:t>
            </w:r>
          </w:p>
          <w:p w14:paraId="2EFEA2AB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New York, NY 10027</w:t>
            </w:r>
          </w:p>
          <w:p w14:paraId="79B34F63" w14:textId="77777777" w:rsidR="00941759" w:rsidRPr="00A57E7B" w:rsidRDefault="00941759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</w:p>
          <w:p w14:paraId="6EF97DED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Cornell Law School</w:t>
            </w:r>
          </w:p>
          <w:p w14:paraId="7460DBC4" w14:textId="737F81F5" w:rsidR="00941759" w:rsidRPr="00A57E7B" w:rsidRDefault="007B01BF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/>
                <w:sz w:val="16"/>
                <w:szCs w:val="16"/>
              </w:rPr>
              <w:t>, Dean Ohlin</w:t>
            </w:r>
          </w:p>
          <w:p w14:paraId="42DBD2FB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Myron Taylor Hall</w:t>
            </w:r>
          </w:p>
          <w:p w14:paraId="0639CCDD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Ithaca, NY 14853-4901</w:t>
            </w:r>
          </w:p>
          <w:p w14:paraId="7275006A" w14:textId="77777777" w:rsidR="00941759" w:rsidRPr="00A57E7B" w:rsidRDefault="00941759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</w:p>
          <w:p w14:paraId="0D9DE350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Georgetown Law School</w:t>
            </w:r>
          </w:p>
          <w:p w14:paraId="7D2630D3" w14:textId="6E681E69" w:rsidR="00941759" w:rsidRPr="00A57E7B" w:rsidRDefault="007B01BF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/>
                <w:sz w:val="16"/>
                <w:szCs w:val="16"/>
              </w:rPr>
              <w:t>, Dean Treanor</w:t>
            </w:r>
          </w:p>
          <w:p w14:paraId="3D2C1AC5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600 New Jersey Ave., NW</w:t>
            </w:r>
          </w:p>
          <w:p w14:paraId="600BC4D1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Washington, DC 20001-2075</w:t>
            </w:r>
          </w:p>
          <w:p w14:paraId="3E8A6A2E" w14:textId="77777777" w:rsidR="00941759" w:rsidRPr="00A57E7B" w:rsidRDefault="00941759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</w:p>
          <w:p w14:paraId="5F1841E6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Harvard Law School</w:t>
            </w:r>
          </w:p>
          <w:p w14:paraId="40A4F091" w14:textId="237E39F3" w:rsidR="00941759" w:rsidRPr="00A57E7B" w:rsidRDefault="007B01BF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/>
                <w:sz w:val="16"/>
                <w:szCs w:val="16"/>
              </w:rPr>
              <w:t>, Dean Manning</w:t>
            </w:r>
          </w:p>
          <w:p w14:paraId="12ADC69E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1563 Massachusetts Ave.</w:t>
            </w:r>
          </w:p>
          <w:p w14:paraId="2FA94A01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Cambridge, MA 02138</w:t>
            </w:r>
          </w:p>
          <w:p w14:paraId="0C88E175" w14:textId="77777777" w:rsidR="00941759" w:rsidRPr="00A57E7B" w:rsidRDefault="00941759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</w:p>
          <w:p w14:paraId="7A3DF7DA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Howard Law School</w:t>
            </w:r>
          </w:p>
          <w:p w14:paraId="365A68CC" w14:textId="5ECF01A2" w:rsidR="00941759" w:rsidRPr="00A57E7B" w:rsidRDefault="007B01BF" w:rsidP="00A57E7B">
            <w:pPr>
              <w:pStyle w:val="PreformattedText"/>
              <w:widowControl w:val="0"/>
              <w:spacing w:before="0" w:after="0" w:line="180" w:lineRule="exact"/>
              <w:rPr>
                <w:spacing w:val="-10"/>
                <w:sz w:val="16"/>
                <w:szCs w:val="16"/>
              </w:rPr>
            </w:pPr>
            <w:r w:rsidRPr="00A57E7B">
              <w:rPr>
                <w:rFonts w:eastAsia="Calibri"/>
                <w:spacing w:val="-10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/>
                <w:spacing w:val="-10"/>
                <w:sz w:val="16"/>
                <w:szCs w:val="16"/>
              </w:rPr>
              <w:t>, Dean Holley-Walker</w:t>
            </w:r>
          </w:p>
          <w:p w14:paraId="457324AA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2900 Van Ness Street, NW</w:t>
            </w:r>
          </w:p>
          <w:p w14:paraId="6D525D54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Washington, DC 20008</w:t>
            </w:r>
          </w:p>
          <w:p w14:paraId="0BD35BFA" w14:textId="77777777" w:rsidR="00941759" w:rsidRPr="00A57E7B" w:rsidRDefault="00941759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</w:p>
          <w:p w14:paraId="467C2E0F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Liberty Law School</w:t>
            </w:r>
          </w:p>
          <w:p w14:paraId="24FFBDAF" w14:textId="7F608D2F" w:rsidR="00941759" w:rsidRPr="00A57E7B" w:rsidRDefault="007B01BF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/>
                <w:sz w:val="16"/>
                <w:szCs w:val="16"/>
              </w:rPr>
              <w:t>, Dean Tan</w:t>
            </w:r>
          </w:p>
          <w:p w14:paraId="021C99F3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1971 University Boulevard</w:t>
            </w:r>
          </w:p>
          <w:p w14:paraId="1E4ABBAC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Lynchburg, VA 24515</w:t>
            </w:r>
          </w:p>
          <w:p w14:paraId="340E7866" w14:textId="77777777" w:rsidR="00941759" w:rsidRPr="00A57E7B" w:rsidRDefault="00941759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</w:p>
          <w:p w14:paraId="2A2DB367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pacing w:val="-4"/>
                <w:sz w:val="16"/>
                <w:szCs w:val="16"/>
              </w:rPr>
            </w:pPr>
            <w:r w:rsidRPr="00A57E7B">
              <w:rPr>
                <w:rFonts w:eastAsia="Calibri"/>
                <w:spacing w:val="-4"/>
                <w:sz w:val="16"/>
                <w:szCs w:val="16"/>
              </w:rPr>
              <w:t>New York University Law School</w:t>
            </w:r>
          </w:p>
          <w:p w14:paraId="364841CC" w14:textId="6656E73A" w:rsidR="00941759" w:rsidRPr="00A57E7B" w:rsidRDefault="007B01BF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/>
                <w:sz w:val="16"/>
                <w:szCs w:val="16"/>
              </w:rPr>
              <w:t>, Dean McKenzie</w:t>
            </w:r>
          </w:p>
          <w:p w14:paraId="0D10FE9D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40 Washington Square</w:t>
            </w:r>
          </w:p>
          <w:p w14:paraId="600475CB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New York, NY 10012</w:t>
            </w:r>
          </w:p>
          <w:p w14:paraId="2627E5C2" w14:textId="77777777" w:rsidR="00941759" w:rsidRPr="00A57E7B" w:rsidRDefault="00941759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</w:p>
          <w:p w14:paraId="63A6045D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Yale Law School</w:t>
            </w:r>
          </w:p>
          <w:p w14:paraId="73024929" w14:textId="1884E508" w:rsidR="00941759" w:rsidRPr="00A57E7B" w:rsidRDefault="007B01BF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/>
                <w:sz w:val="16"/>
                <w:szCs w:val="16"/>
              </w:rPr>
              <w:t xml:space="preserve">, Dean </w:t>
            </w:r>
            <w:proofErr w:type="spellStart"/>
            <w:r w:rsidR="00E639F1" w:rsidRPr="00A57E7B">
              <w:rPr>
                <w:rFonts w:eastAsia="Calibri"/>
                <w:sz w:val="16"/>
                <w:szCs w:val="16"/>
              </w:rPr>
              <w:t>Gerken</w:t>
            </w:r>
            <w:proofErr w:type="spellEnd"/>
          </w:p>
          <w:p w14:paraId="39BDA0E2" w14:textId="77777777" w:rsidR="00941759" w:rsidRPr="00A57E7B" w:rsidRDefault="00E639F1" w:rsidP="00A57E7B">
            <w:pPr>
              <w:pStyle w:val="PreformattedText"/>
              <w:widowControl w:val="0"/>
              <w:spacing w:before="0" w:after="0" w:line="180" w:lineRule="exact"/>
              <w:rPr>
                <w:sz w:val="16"/>
                <w:szCs w:val="16"/>
              </w:rPr>
            </w:pPr>
            <w:r w:rsidRPr="00A57E7B">
              <w:rPr>
                <w:rFonts w:eastAsia="Calibri"/>
                <w:sz w:val="16"/>
                <w:szCs w:val="16"/>
              </w:rPr>
              <w:t>127 Wall Street</w:t>
            </w:r>
          </w:p>
          <w:p w14:paraId="1C8C2CBB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eastAsia="Calibri"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New Haven, CT 06511</w:t>
            </w:r>
          </w:p>
          <w:p w14:paraId="4091BBAD" w14:textId="77777777" w:rsidR="007B01BF" w:rsidRPr="00A57E7B" w:rsidRDefault="007B01BF" w:rsidP="00A57E7B">
            <w:pPr>
              <w:widowControl w:val="0"/>
              <w:spacing w:before="0" w:after="0" w:line="180" w:lineRule="exact"/>
              <w:rPr>
                <w:rFonts w:eastAsia="Calibri" w:cs="Times New Roman"/>
                <w:sz w:val="16"/>
                <w:szCs w:val="16"/>
              </w:rPr>
            </w:pPr>
          </w:p>
          <w:p w14:paraId="43242A8A" w14:textId="66FB0EC8" w:rsidR="007B01BF" w:rsidRPr="00A57E7B" w:rsidRDefault="007B01BF" w:rsidP="00A57E7B">
            <w:pPr>
              <w:widowControl w:val="0"/>
              <w:spacing w:before="0" w:after="0" w:line="180" w:lineRule="exact"/>
              <w:rPr>
                <w:rFonts w:eastAsia="Calibri" w:cs="Times New Roman"/>
                <w:sz w:val="16"/>
                <w:szCs w:val="16"/>
                <w:highlight w:val="yellow"/>
              </w:rPr>
            </w:pPr>
            <w:r w:rsidRPr="00A57E7B">
              <w:rPr>
                <w:rFonts w:eastAsia="Calibri" w:cs="Times New Roman"/>
                <w:sz w:val="16"/>
                <w:szCs w:val="16"/>
                <w:highlight w:val="yellow"/>
              </w:rPr>
              <w:t>Notre Dame Law School</w:t>
            </w:r>
          </w:p>
          <w:p w14:paraId="4872FCCD" w14:textId="77777777" w:rsidR="007B01BF" w:rsidRPr="00A57E7B" w:rsidRDefault="007B01BF" w:rsidP="00A57E7B">
            <w:pPr>
              <w:widowControl w:val="0"/>
              <w:spacing w:before="0" w:after="0" w:line="180" w:lineRule="exact"/>
              <w:rPr>
                <w:rFonts w:eastAsia="Calibri" w:cs="Times New Roman"/>
                <w:sz w:val="16"/>
                <w:szCs w:val="16"/>
                <w:highlight w:val="yellow"/>
              </w:rPr>
            </w:pPr>
          </w:p>
          <w:p w14:paraId="7B7BDBB2" w14:textId="23D17F0F" w:rsidR="007B01BF" w:rsidRPr="00A57E7B" w:rsidRDefault="007B01BF" w:rsidP="00A57E7B">
            <w:pPr>
              <w:widowControl w:val="0"/>
              <w:spacing w:before="0" w:after="0" w:line="180" w:lineRule="exact"/>
              <w:rPr>
                <w:rFonts w:eastAsia="Calibri" w:cs="Times New Roman"/>
                <w:sz w:val="16"/>
                <w:szCs w:val="16"/>
                <w:highlight w:val="yellow"/>
              </w:rPr>
            </w:pPr>
            <w:r w:rsidRPr="00A57E7B">
              <w:rPr>
                <w:rFonts w:eastAsia="Calibri" w:cs="Times New Roman"/>
                <w:sz w:val="16"/>
                <w:szCs w:val="16"/>
                <w:highlight w:val="yellow"/>
              </w:rPr>
              <w:t>Road</w:t>
            </w:r>
          </w:p>
          <w:p w14:paraId="3AD1C2A9" w14:textId="2BBF5A61" w:rsidR="007B01BF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  <w:highlight w:val="yellow"/>
              </w:rPr>
              <w:t>City, ST Zip</w:t>
            </w:r>
          </w:p>
        </w:tc>
        <w:tc>
          <w:tcPr>
            <w:tcW w:w="2430" w:type="dxa"/>
          </w:tcPr>
          <w:p w14:paraId="1C25AEF4" w14:textId="77777777" w:rsidR="00941759" w:rsidRPr="00A57E7B" w:rsidRDefault="00E639F1" w:rsidP="00A57E7B">
            <w:pPr>
              <w:widowControl w:val="0"/>
              <w:spacing w:before="0" w:after="0" w:line="180" w:lineRule="exact"/>
              <w:jc w:val="center"/>
              <w:rPr>
                <w:rFonts w:cs="Times New Roman"/>
                <w:b/>
                <w:bCs/>
                <w:sz w:val="16"/>
                <w:szCs w:val="16"/>
              </w:rPr>
            </w:pPr>
            <w:r w:rsidRPr="00A57E7B">
              <w:rPr>
                <w:rFonts w:eastAsia="Calibri" w:cs="Times New Roman"/>
                <w:b/>
                <w:bCs/>
                <w:sz w:val="16"/>
                <w:szCs w:val="16"/>
              </w:rPr>
              <w:t>Supreme Court</w:t>
            </w:r>
          </w:p>
          <w:p w14:paraId="6CB58D25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</w:p>
          <w:p w14:paraId="0BF4C1BA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US Supreme Court</w:t>
            </w:r>
          </w:p>
          <w:p w14:paraId="47B8A4A8" w14:textId="58958869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z w:val="16"/>
                <w:szCs w:val="16"/>
              </w:rPr>
              <w:t>, Justice Roberts</w:t>
            </w:r>
          </w:p>
          <w:p w14:paraId="1191A1B1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1 First Street, NE</w:t>
            </w:r>
          </w:p>
          <w:p w14:paraId="1AF4C2EB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Washington, DC 20543-0001</w:t>
            </w:r>
          </w:p>
          <w:p w14:paraId="3AE66D04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</w:p>
          <w:p w14:paraId="34F0FC69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US Supreme Court</w:t>
            </w:r>
          </w:p>
          <w:p w14:paraId="1C100656" w14:textId="20795C14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z w:val="16"/>
                <w:szCs w:val="16"/>
              </w:rPr>
              <w:t>, Justice Thomas</w:t>
            </w:r>
          </w:p>
          <w:p w14:paraId="2DCFE1F1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1 First Street, NE</w:t>
            </w:r>
          </w:p>
          <w:p w14:paraId="1B1BA615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Washington, DC 20543-0001</w:t>
            </w:r>
          </w:p>
          <w:p w14:paraId="0EBF2AB4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</w:p>
          <w:p w14:paraId="56D60246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US Supreme Court</w:t>
            </w:r>
          </w:p>
          <w:p w14:paraId="6B220AD3" w14:textId="042186CC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z w:val="16"/>
                <w:szCs w:val="16"/>
              </w:rPr>
              <w:t>, Justice Alito</w:t>
            </w:r>
          </w:p>
          <w:p w14:paraId="140620DD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1 First Street, NE</w:t>
            </w:r>
          </w:p>
          <w:p w14:paraId="4A277A74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Washington, DC 20543-0001</w:t>
            </w:r>
          </w:p>
          <w:p w14:paraId="67918882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</w:p>
          <w:p w14:paraId="552ED14C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US Supreme Court</w:t>
            </w:r>
          </w:p>
          <w:p w14:paraId="002023EF" w14:textId="463A23E6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pacing w:val="-2"/>
                <w:sz w:val="16"/>
                <w:szCs w:val="16"/>
              </w:rPr>
            </w:pPr>
            <w:r w:rsidRPr="00A57E7B">
              <w:rPr>
                <w:rFonts w:eastAsia="Calibri" w:cs="Times New Roman"/>
                <w:spacing w:val="-2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pacing w:val="-2"/>
                <w:sz w:val="16"/>
                <w:szCs w:val="16"/>
              </w:rPr>
              <w:t>, Justice Sotomayor</w:t>
            </w:r>
          </w:p>
          <w:p w14:paraId="6C0F3AB3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1 First Street, NE</w:t>
            </w:r>
          </w:p>
          <w:p w14:paraId="1F4BCBAF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Washington, DC 20543-0001</w:t>
            </w:r>
          </w:p>
          <w:p w14:paraId="39D1B498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</w:p>
          <w:p w14:paraId="3D09F1A7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US Supreme Court</w:t>
            </w:r>
          </w:p>
          <w:p w14:paraId="4188639E" w14:textId="2D648126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z w:val="16"/>
                <w:szCs w:val="16"/>
              </w:rPr>
              <w:t>, Justice Kagan</w:t>
            </w:r>
          </w:p>
          <w:p w14:paraId="286276F9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1 First Street, NE</w:t>
            </w:r>
          </w:p>
          <w:p w14:paraId="647AE860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Washington, DC 20543-0001</w:t>
            </w:r>
          </w:p>
          <w:p w14:paraId="5A31945F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</w:p>
          <w:p w14:paraId="3B15F720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US Supreme Court</w:t>
            </w:r>
          </w:p>
          <w:p w14:paraId="54B64EB5" w14:textId="4773B612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z w:val="16"/>
                <w:szCs w:val="16"/>
              </w:rPr>
              <w:t>, Justice Gorsuch</w:t>
            </w:r>
          </w:p>
          <w:p w14:paraId="70F6458D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1 First Street, NE</w:t>
            </w:r>
          </w:p>
          <w:p w14:paraId="32D71D39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Washington, DC 20543-0001</w:t>
            </w:r>
          </w:p>
          <w:p w14:paraId="0188D5DF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</w:p>
          <w:p w14:paraId="79818E65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US Supreme Court</w:t>
            </w:r>
          </w:p>
          <w:p w14:paraId="7A40B658" w14:textId="0FEC3AF9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pacing w:val="-2"/>
                <w:sz w:val="16"/>
                <w:szCs w:val="16"/>
              </w:rPr>
            </w:pPr>
            <w:r w:rsidRPr="00A57E7B">
              <w:rPr>
                <w:rFonts w:eastAsia="Calibri" w:cs="Times New Roman"/>
                <w:spacing w:val="-2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pacing w:val="-2"/>
                <w:sz w:val="16"/>
                <w:szCs w:val="16"/>
              </w:rPr>
              <w:t>, Justice Kavanaugh</w:t>
            </w:r>
          </w:p>
          <w:p w14:paraId="1FA04AE0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1 First Street, NE</w:t>
            </w:r>
          </w:p>
          <w:p w14:paraId="6365456B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Washington, DC 20543-0001</w:t>
            </w:r>
          </w:p>
          <w:p w14:paraId="3F25161A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</w:p>
          <w:p w14:paraId="0CCDC36F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US Supreme Court</w:t>
            </w:r>
          </w:p>
          <w:p w14:paraId="4CCF2096" w14:textId="18440A8A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pacing w:val="-10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pacing w:val="-10"/>
                <w:sz w:val="16"/>
                <w:szCs w:val="16"/>
              </w:rPr>
              <w:t>, Justice Coney Barrett</w:t>
            </w:r>
          </w:p>
          <w:p w14:paraId="4121FB3A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1 First Street, NE</w:t>
            </w:r>
          </w:p>
          <w:p w14:paraId="4FAFA6A7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eastAsia="Calibri"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Washington, DC 20543-0001</w:t>
            </w:r>
          </w:p>
          <w:p w14:paraId="2099328E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</w:p>
          <w:p w14:paraId="30353BEB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US Supreme Court</w:t>
            </w:r>
          </w:p>
          <w:p w14:paraId="0548610B" w14:textId="2AF3B846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z w:val="16"/>
                <w:szCs w:val="16"/>
              </w:rPr>
              <w:t>, Justice Jackson</w:t>
            </w:r>
          </w:p>
          <w:p w14:paraId="44BF9F17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1 First Street, NE</w:t>
            </w:r>
          </w:p>
          <w:p w14:paraId="064702C3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Washington, DC 20543-0001</w:t>
            </w:r>
          </w:p>
          <w:p w14:paraId="087CBB49" w14:textId="77777777" w:rsidR="00941759" w:rsidRPr="00A57E7B" w:rsidRDefault="00E639F1" w:rsidP="00A57E7B">
            <w:pPr>
              <w:widowControl w:val="0"/>
              <w:spacing w:before="40" w:after="40" w:line="180" w:lineRule="exact"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b/>
                <w:bCs/>
                <w:sz w:val="16"/>
                <w:szCs w:val="16"/>
              </w:rPr>
              <w:t>White House</w:t>
            </w:r>
          </w:p>
          <w:p w14:paraId="3A6C0D23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Domestic Policy Advisor</w:t>
            </w:r>
          </w:p>
          <w:p w14:paraId="5E40C5B7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Ambassador Susan E. Rice</w:t>
            </w:r>
          </w:p>
          <w:p w14:paraId="75EDDAB0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1600 Pennsylvania Ave, NW</w:t>
            </w:r>
          </w:p>
          <w:p w14:paraId="40EB90A4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z w:val="16"/>
                <w:szCs w:val="16"/>
              </w:rPr>
            </w:pPr>
            <w:r w:rsidRPr="00A57E7B">
              <w:rPr>
                <w:rFonts w:eastAsia="Calibri" w:cs="Times New Roman"/>
                <w:sz w:val="16"/>
                <w:szCs w:val="16"/>
              </w:rPr>
              <w:t>Washington, DC 20500</w:t>
            </w:r>
          </w:p>
        </w:tc>
        <w:tc>
          <w:tcPr>
            <w:tcW w:w="2160" w:type="dxa"/>
          </w:tcPr>
          <w:p w14:paraId="2818C36A" w14:textId="53FDD54C" w:rsidR="00941759" w:rsidRPr="00A57E7B" w:rsidRDefault="00FB32E2" w:rsidP="00A57E7B">
            <w:pPr>
              <w:widowControl w:val="0"/>
              <w:spacing w:before="0" w:after="0" w:line="180" w:lineRule="exact"/>
              <w:jc w:val="center"/>
              <w:rPr>
                <w:rFonts w:cs="Times New Roman"/>
                <w:b/>
                <w:bCs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b/>
                <w:bCs/>
                <w:spacing w:val="-10"/>
                <w:sz w:val="16"/>
                <w:szCs w:val="16"/>
                <w:highlight w:val="yellow"/>
              </w:rPr>
              <w:t xml:space="preserve">Religious </w:t>
            </w:r>
            <w:r w:rsidR="00E639F1" w:rsidRPr="00A57E7B">
              <w:rPr>
                <w:rFonts w:eastAsia="Calibri" w:cs="Times New Roman"/>
                <w:b/>
                <w:bCs/>
                <w:spacing w:val="-10"/>
                <w:sz w:val="16"/>
                <w:szCs w:val="16"/>
                <w:highlight w:val="yellow"/>
              </w:rPr>
              <w:t>Media</w:t>
            </w:r>
          </w:p>
          <w:p w14:paraId="590D7932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pacing w:val="-10"/>
                <w:sz w:val="16"/>
                <w:szCs w:val="16"/>
              </w:rPr>
            </w:pPr>
          </w:p>
          <w:p w14:paraId="74EF5C23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ABC News</w:t>
            </w:r>
          </w:p>
          <w:p w14:paraId="1DAE96EA" w14:textId="3C0D4A3A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, Dan Abrams</w:t>
            </w:r>
          </w:p>
          <w:p w14:paraId="4DE04D93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eastAsia="Calibri"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47 West 66th Street</w:t>
            </w:r>
          </w:p>
          <w:p w14:paraId="310CCD94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New York, NY 10023</w:t>
            </w:r>
          </w:p>
          <w:p w14:paraId="5337840D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</w:p>
          <w:p w14:paraId="13D1C609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Associated Press</w:t>
            </w:r>
          </w:p>
          <w:p w14:paraId="71A6FC8A" w14:textId="4D347EFC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 xml:space="preserve"> Worst Cases</w:t>
            </w:r>
          </w:p>
          <w:p w14:paraId="2E333FF5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1100 13th St., NW - Suite 500</w:t>
            </w:r>
          </w:p>
          <w:p w14:paraId="7F295D5C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Washington, DC 20005</w:t>
            </w:r>
          </w:p>
          <w:p w14:paraId="70EF9DF0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</w:p>
          <w:p w14:paraId="338AE26B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CBS News</w:t>
            </w:r>
          </w:p>
          <w:p w14:paraId="721D01CD" w14:textId="61A7B786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 xml:space="preserve">, </w:t>
            </w:r>
            <w:bookmarkStart w:id="0" w:name="OLE_LINK1"/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Jan Crawford</w:t>
            </w:r>
            <w:bookmarkEnd w:id="0"/>
          </w:p>
          <w:p w14:paraId="5DDB1AFE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524 West 57th Street</w:t>
            </w:r>
          </w:p>
          <w:p w14:paraId="39A7767D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New York, NY 10019</w:t>
            </w:r>
          </w:p>
          <w:p w14:paraId="687968AF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</w:p>
          <w:p w14:paraId="14B1E229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CNN Turner Broadcasting</w:t>
            </w:r>
          </w:p>
          <w:p w14:paraId="073DF78B" w14:textId="61AD9F8E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 xml:space="preserve">, </w:t>
            </w:r>
            <w:bookmarkStart w:id="1" w:name="OLE_LINK2"/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 xml:space="preserve">Joan </w:t>
            </w:r>
            <w:proofErr w:type="spellStart"/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Biskupic</w:t>
            </w:r>
            <w:bookmarkEnd w:id="1"/>
            <w:proofErr w:type="spellEnd"/>
          </w:p>
          <w:p w14:paraId="6F4E4F42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190 Marietta Street, NW</w:t>
            </w:r>
          </w:p>
          <w:p w14:paraId="2A4386EC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Atlanta, GA 30303</w:t>
            </w:r>
          </w:p>
          <w:p w14:paraId="7B9BCD98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</w:p>
          <w:p w14:paraId="232B3376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Fox News</w:t>
            </w:r>
          </w:p>
          <w:p w14:paraId="4B61F76E" w14:textId="0ADB5BB8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, Tucker Carlson</w:t>
            </w:r>
          </w:p>
          <w:p w14:paraId="085E0E55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1211 6</w:t>
            </w: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  <w:vertAlign w:val="superscript"/>
              </w:rPr>
              <w:t>th</w:t>
            </w: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 xml:space="preserve"> Ave.</w:t>
            </w:r>
          </w:p>
          <w:p w14:paraId="1B587E6A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New York, NY 10036</w:t>
            </w:r>
          </w:p>
          <w:p w14:paraId="2CF67071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</w:p>
          <w:p w14:paraId="054460EB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NBC News</w:t>
            </w:r>
          </w:p>
          <w:p w14:paraId="2B46BDE3" w14:textId="4F404B34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 xml:space="preserve">, </w:t>
            </w:r>
            <w:bookmarkStart w:id="2" w:name="OLE_LINK3"/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 xml:space="preserve">Danny </w:t>
            </w:r>
            <w:proofErr w:type="spellStart"/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Cevallos</w:t>
            </w:r>
            <w:bookmarkEnd w:id="2"/>
            <w:proofErr w:type="spellEnd"/>
          </w:p>
          <w:p w14:paraId="53EF6EE0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30 Rockefeller Plaza</w:t>
            </w:r>
          </w:p>
          <w:p w14:paraId="237D772C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New York, NY 10112</w:t>
            </w:r>
          </w:p>
          <w:p w14:paraId="1F5186C3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</w:p>
          <w:p w14:paraId="15ABAE06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New York Times</w:t>
            </w:r>
          </w:p>
          <w:p w14:paraId="763FE515" w14:textId="29333F17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 xml:space="preserve"> - Sunday Review</w:t>
            </w:r>
          </w:p>
          <w:p w14:paraId="0C444CB8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620 Eighth Ave.</w:t>
            </w:r>
          </w:p>
          <w:p w14:paraId="333FEC83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New York, NY 10018</w:t>
            </w:r>
          </w:p>
          <w:p w14:paraId="366123E0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</w:p>
          <w:p w14:paraId="47AA0A63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Thomson Reuters</w:t>
            </w:r>
          </w:p>
          <w:p w14:paraId="615D52C7" w14:textId="05DD1E54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 xml:space="preserve"> Worst Cases</w:t>
            </w:r>
          </w:p>
          <w:p w14:paraId="543D7BD3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3 Times Square</w:t>
            </w:r>
          </w:p>
          <w:p w14:paraId="55C43E32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New York, NY 10036</w:t>
            </w:r>
          </w:p>
          <w:p w14:paraId="6492D742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</w:p>
          <w:p w14:paraId="7058E9AC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Washington Post</w:t>
            </w:r>
          </w:p>
          <w:p w14:paraId="1E095E80" w14:textId="724B1A4D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 xml:space="preserve"> - Op/Ed</w:t>
            </w:r>
          </w:p>
          <w:p w14:paraId="687B2772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1150 15th Street, NW</w:t>
            </w:r>
          </w:p>
          <w:p w14:paraId="57A51D2D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Washington, DC 20071</w:t>
            </w:r>
          </w:p>
          <w:p w14:paraId="745D1C3D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pacing w:val="-10"/>
                <w:sz w:val="16"/>
                <w:szCs w:val="16"/>
              </w:rPr>
            </w:pPr>
          </w:p>
          <w:p w14:paraId="331148A5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pacing w:val="-10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91CBEC7" w14:textId="77777777" w:rsidR="00941759" w:rsidRPr="00A57E7B" w:rsidRDefault="00E639F1" w:rsidP="00A57E7B">
            <w:pPr>
              <w:widowControl w:val="0"/>
              <w:spacing w:before="0" w:after="0" w:line="180" w:lineRule="exact"/>
              <w:jc w:val="center"/>
              <w:rPr>
                <w:rFonts w:cs="Times New Roman"/>
                <w:b/>
                <w:bCs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b/>
                <w:bCs/>
                <w:spacing w:val="-10"/>
                <w:sz w:val="16"/>
                <w:szCs w:val="16"/>
              </w:rPr>
              <w:t>PACs</w:t>
            </w:r>
          </w:p>
          <w:p w14:paraId="1ECFB428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pacing w:val="-10"/>
                <w:sz w:val="16"/>
                <w:szCs w:val="16"/>
              </w:rPr>
            </w:pPr>
          </w:p>
          <w:p w14:paraId="213F3089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ActBlue</w:t>
            </w:r>
          </w:p>
          <w:p w14:paraId="1035AE9F" w14:textId="2BD42568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 xml:space="preserve"> Criminal Impact</w:t>
            </w:r>
          </w:p>
          <w:p w14:paraId="7678BBBC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POB 441146</w:t>
            </w:r>
          </w:p>
          <w:p w14:paraId="10C7216C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Somerville, MA 02144</w:t>
            </w:r>
          </w:p>
          <w:p w14:paraId="4259E51B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</w:p>
          <w:p w14:paraId="0DB7117B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Democratic Nation Comm.</w:t>
            </w:r>
          </w:p>
          <w:p w14:paraId="432658E6" w14:textId="50482BC5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 xml:space="preserve"> Criminal Impact</w:t>
            </w:r>
          </w:p>
          <w:p w14:paraId="312D58C1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430 South Capitol Street, SE</w:t>
            </w:r>
          </w:p>
          <w:p w14:paraId="33B2BEDA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Washington, DC 20003-4024</w:t>
            </w:r>
          </w:p>
          <w:p w14:paraId="6B5089C2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</w:p>
          <w:p w14:paraId="0BC1CC25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EMILY’s List</w:t>
            </w:r>
          </w:p>
          <w:p w14:paraId="24C153E0" w14:textId="2A767CC6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 xml:space="preserve"> Criminal Impact</w:t>
            </w:r>
          </w:p>
          <w:p w14:paraId="27BB8734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POB 96612</w:t>
            </w:r>
          </w:p>
          <w:p w14:paraId="603E8CA9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Washington, DC 20077</w:t>
            </w:r>
          </w:p>
          <w:p w14:paraId="5AA72721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</w:p>
          <w:p w14:paraId="599500DE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NARAL Pro-Choice America</w:t>
            </w:r>
          </w:p>
          <w:p w14:paraId="444F235C" w14:textId="18F1BDA9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 xml:space="preserve"> Criminal Impact</w:t>
            </w:r>
          </w:p>
          <w:p w14:paraId="2B0C4AAD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1725 Eye St., NW - Suite 900</w:t>
            </w:r>
          </w:p>
          <w:p w14:paraId="1199A8EA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Washington, DC 20006</w:t>
            </w:r>
          </w:p>
          <w:p w14:paraId="4EF1D939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</w:p>
          <w:p w14:paraId="2F272CBC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National Pro-Life Alliance</w:t>
            </w:r>
          </w:p>
          <w:p w14:paraId="0CEBF7A6" w14:textId="3226E26C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 xml:space="preserve"> Criminal Impact</w:t>
            </w:r>
          </w:p>
          <w:p w14:paraId="53885C7E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5211 Port Royal Rd. - Suite 500</w:t>
            </w:r>
          </w:p>
          <w:p w14:paraId="315128AA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Springfield, VA 22151-2100</w:t>
            </w:r>
          </w:p>
          <w:p w14:paraId="1191C1E6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</w:p>
          <w:p w14:paraId="1FC85A9D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Republican National Comm.</w:t>
            </w:r>
          </w:p>
          <w:p w14:paraId="64490C81" w14:textId="73D289EC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 xml:space="preserve"> Criminal Impact</w:t>
            </w:r>
          </w:p>
          <w:p w14:paraId="6171980A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310 First Street, SE</w:t>
            </w:r>
          </w:p>
          <w:p w14:paraId="5DE2960A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Washington, DC 20003-1885</w:t>
            </w:r>
          </w:p>
          <w:p w14:paraId="58A2F8BD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</w:p>
          <w:p w14:paraId="7F2D5534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Susan B. Anthony List, Inc.</w:t>
            </w:r>
          </w:p>
          <w:p w14:paraId="092AB756" w14:textId="3D2903C9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 xml:space="preserve"> Criminal Impact</w:t>
            </w:r>
          </w:p>
          <w:p w14:paraId="46C81311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2776 South Arlington Mill Dr</w:t>
            </w:r>
          </w:p>
          <w:p w14:paraId="04904F31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Arlington, VA 22206</w:t>
            </w:r>
          </w:p>
          <w:p w14:paraId="2F3AC060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</w:p>
          <w:p w14:paraId="7BF2F7D7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The Lincoln Project</w:t>
            </w:r>
          </w:p>
          <w:p w14:paraId="331AF28F" w14:textId="60E5208B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 xml:space="preserve"> Criminal Impact</w:t>
            </w:r>
          </w:p>
          <w:p w14:paraId="2BD830BE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600 Penn. Ave., SE - No. 15180</w:t>
            </w:r>
          </w:p>
          <w:p w14:paraId="1FD2A5DE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Washington, DC 20003</w:t>
            </w:r>
          </w:p>
          <w:p w14:paraId="6F31FC01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</w:p>
          <w:p w14:paraId="6B9DA1B4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WinRed</w:t>
            </w:r>
          </w:p>
          <w:p w14:paraId="19517399" w14:textId="17955288" w:rsidR="00941759" w:rsidRPr="00A57E7B" w:rsidRDefault="007B01BF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Re: Religion</w:t>
            </w:r>
            <w:r w:rsidR="00E639F1"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 xml:space="preserve"> Criminal Impact</w:t>
            </w:r>
          </w:p>
          <w:p w14:paraId="64CC7C23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POB 9891</w:t>
            </w:r>
          </w:p>
          <w:p w14:paraId="13C33677" w14:textId="77777777" w:rsidR="00941759" w:rsidRPr="00A57E7B" w:rsidRDefault="00E639F1" w:rsidP="00A57E7B">
            <w:pPr>
              <w:widowControl w:val="0"/>
              <w:spacing w:before="0" w:after="0" w:line="180" w:lineRule="exact"/>
              <w:rPr>
                <w:rFonts w:cs="Times New Roman"/>
                <w:strike/>
                <w:spacing w:val="-10"/>
                <w:sz w:val="16"/>
                <w:szCs w:val="16"/>
              </w:rPr>
            </w:pPr>
            <w:r w:rsidRPr="00A57E7B">
              <w:rPr>
                <w:rFonts w:eastAsia="Calibri" w:cs="Times New Roman"/>
                <w:strike/>
                <w:spacing w:val="-10"/>
                <w:sz w:val="16"/>
                <w:szCs w:val="16"/>
              </w:rPr>
              <w:t>Arlington, VA 22219-1891</w:t>
            </w:r>
          </w:p>
          <w:p w14:paraId="430D2E59" w14:textId="77777777" w:rsidR="00941759" w:rsidRPr="00A57E7B" w:rsidRDefault="00941759" w:rsidP="00A57E7B">
            <w:pPr>
              <w:widowControl w:val="0"/>
              <w:spacing w:before="0" w:after="0" w:line="180" w:lineRule="exact"/>
              <w:rPr>
                <w:rFonts w:cs="Times New Roman"/>
                <w:spacing w:val="-10"/>
                <w:sz w:val="16"/>
                <w:szCs w:val="16"/>
              </w:rPr>
            </w:pPr>
          </w:p>
        </w:tc>
      </w:tr>
    </w:tbl>
    <w:p w14:paraId="3E855FBC" w14:textId="17F5B74F" w:rsidR="00407FBC" w:rsidRDefault="00E639F1" w:rsidP="005A6A32">
      <w:pPr>
        <w:tabs>
          <w:tab w:val="right" w:pos="10800"/>
        </w:tabs>
        <w:ind w:left="720" w:right="504"/>
        <w:rPr>
          <w:rFonts w:eastAsia="Times New Roman" w:cs="Arial"/>
        </w:rPr>
      </w:pPr>
      <w:r>
        <w:br w:type="page"/>
      </w:r>
    </w:p>
    <w:p w14:paraId="24F30E12" w14:textId="236F22A3" w:rsidR="00407FBC" w:rsidRPr="005A6A32" w:rsidRDefault="00AD7763" w:rsidP="007306A8">
      <w:pPr>
        <w:pStyle w:val="Heading1"/>
        <w:spacing w:before="60" w:after="20"/>
      </w:pPr>
      <w:r w:rsidRPr="005A6A32">
        <w:rPr>
          <w:highlight w:val="lightGray"/>
        </w:rPr>
        <w:lastRenderedPageBreak/>
        <w:tab/>
      </w:r>
      <w:r w:rsidR="000B3DD7">
        <w:rPr>
          <w:highlight w:val="lightGray"/>
        </w:rPr>
        <w:tab/>
      </w:r>
      <w:r w:rsidR="00407FBC" w:rsidRPr="009B1ADC">
        <w:rPr>
          <w:highlight w:val="lightGray"/>
        </w:rPr>
        <w:t>Tranquility</w:t>
      </w:r>
    </w:p>
    <w:p w14:paraId="1B6F8083" w14:textId="5DC56FF0" w:rsidR="00407FBC" w:rsidRDefault="005A6A32" w:rsidP="0066663B">
      <w:pPr>
        <w:pStyle w:val="Heading2"/>
        <w:ind w:left="270"/>
      </w:pPr>
      <w:r w:rsidRPr="005A6A32">
        <w:t>"Religious liberty promotes domestic tranquility."</w:t>
      </w:r>
    </w:p>
    <w:p w14:paraId="6FB5877A" w14:textId="12E175E0" w:rsidR="00672026" w:rsidRDefault="00672026" w:rsidP="003A5323">
      <w:r w:rsidRPr="000B3DD7">
        <w:rPr>
          <w:rStyle w:val="Strong"/>
          <w:rFonts w:cs="Arial"/>
          <w:b w:val="0"/>
          <w:bCs w:val="0"/>
          <w:i/>
          <w:iCs/>
          <w:highlight w:val="lightGray"/>
        </w:rPr>
        <w:t xml:space="preserve">When? </w:t>
      </w:r>
      <w:r w:rsidRPr="000B3DD7">
        <w:rPr>
          <w:rStyle w:val="Strong"/>
          <w:rFonts w:cs="Arial"/>
          <w:highlight w:val="lightGray"/>
        </w:rPr>
        <w:t>Never,</w:t>
      </w:r>
      <w:r w:rsidRPr="000B3DD7">
        <w:rPr>
          <w:highlight w:val="lightGray"/>
        </w:rPr>
        <w:t xml:space="preserve"> not once, completely aspirational !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4636"/>
      </w:tblGrid>
      <w:tr w:rsidR="00407FBC" w14:paraId="656A6DE7" w14:textId="77777777" w:rsidTr="00100220">
        <w:trPr>
          <w:trHeight w:hRule="exact" w:val="360"/>
          <w:tblCellSpacing w:w="15" w:type="dxa"/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70A41A" w14:textId="77777777" w:rsidR="00407FBC" w:rsidRDefault="00407FBC" w:rsidP="00100220">
            <w:pPr>
              <w:pStyle w:val="TableContents"/>
              <w:spacing w:before="20" w:line="240" w:lineRule="auto"/>
              <w:rPr>
                <w:rFonts w:eastAsia="Times New Roman" w:cs="Arial"/>
              </w:rPr>
            </w:pPr>
            <w:r>
              <w:rPr>
                <w:rStyle w:val="HTMLCode"/>
              </w:rPr>
              <w:t>Why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546318" w14:textId="77777777" w:rsidR="00407FBC" w:rsidRDefault="00407FBC" w:rsidP="00100220">
            <w:pPr>
              <w:pStyle w:val="TableContents"/>
              <w:spacing w:before="20" w:line="240" w:lineRule="auto"/>
              <w:rPr>
                <w:rFonts w:eastAsia="Times New Roman" w:cs="Arial"/>
              </w:rPr>
            </w:pPr>
            <w:r>
              <w:rPr>
                <w:rStyle w:val="HTMLCode"/>
              </w:rPr>
              <w:t>Keynote address</w:t>
            </w:r>
          </w:p>
        </w:tc>
      </w:tr>
      <w:tr w:rsidR="00407FBC" w14:paraId="67E02F27" w14:textId="77777777" w:rsidTr="00100220">
        <w:trPr>
          <w:trHeight w:hRule="exact" w:val="360"/>
          <w:tblCellSpacing w:w="15" w:type="dxa"/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071D1F" w14:textId="77777777" w:rsidR="00407FBC" w:rsidRDefault="00407FBC" w:rsidP="00100220">
            <w:pPr>
              <w:pStyle w:val="TableContents"/>
              <w:spacing w:before="20" w:line="240" w:lineRule="auto"/>
              <w:rPr>
                <w:rFonts w:eastAsia="Times New Roman" w:cs="Arial"/>
              </w:rPr>
            </w:pPr>
            <w:r>
              <w:rPr>
                <w:rStyle w:val="HTMLCode"/>
              </w:rPr>
              <w:t>Who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F4FED0" w14:textId="7C5E3E0D" w:rsidR="00407FBC" w:rsidRDefault="00407FBC" w:rsidP="00100220">
            <w:pPr>
              <w:pStyle w:val="TableContents"/>
              <w:spacing w:before="20" w:line="240" w:lineRule="auto"/>
              <w:rPr>
                <w:rFonts w:eastAsia="Times New Roman" w:cs="Arial"/>
              </w:rPr>
            </w:pPr>
            <w:r>
              <w:rPr>
                <w:rStyle w:val="HTMLCode"/>
              </w:rPr>
              <w:t>US Supre</w:t>
            </w:r>
            <w:r w:rsidR="00AD7763">
              <w:rPr>
                <w:rStyle w:val="HTMLCode"/>
              </w:rPr>
              <w:t>me</w:t>
            </w:r>
            <w:r>
              <w:rPr>
                <w:rStyle w:val="HTMLCode"/>
              </w:rPr>
              <w:t xml:space="preserve"> Court Justice Samuel Alito</w:t>
            </w:r>
          </w:p>
        </w:tc>
      </w:tr>
      <w:tr w:rsidR="00407FBC" w14:paraId="36FA102B" w14:textId="77777777" w:rsidTr="00100220">
        <w:trPr>
          <w:trHeight w:hRule="exact" w:val="360"/>
          <w:tblCellSpacing w:w="15" w:type="dxa"/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7DD0D9" w14:textId="77777777" w:rsidR="00407FBC" w:rsidRDefault="00407FBC" w:rsidP="00100220">
            <w:pPr>
              <w:pStyle w:val="TableContents"/>
              <w:spacing w:before="20" w:line="240" w:lineRule="auto"/>
              <w:rPr>
                <w:rFonts w:eastAsia="Times New Roman" w:cs="Arial"/>
              </w:rPr>
            </w:pPr>
            <w:r>
              <w:rPr>
                <w:rStyle w:val="HTMLCode"/>
              </w:rPr>
              <w:t>What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C1DAF7" w14:textId="77777777" w:rsidR="00407FBC" w:rsidRDefault="00407FBC" w:rsidP="00100220">
            <w:pPr>
              <w:pStyle w:val="TableContents"/>
              <w:spacing w:before="20" w:line="240" w:lineRule="auto"/>
              <w:rPr>
                <w:rFonts w:eastAsia="Times New Roman" w:cs="Arial"/>
              </w:rPr>
            </w:pPr>
            <w:r>
              <w:rPr>
                <w:rStyle w:val="HTMLCode"/>
              </w:rPr>
              <w:t>Notre Dame Religious Liberty Summit</w:t>
            </w:r>
          </w:p>
        </w:tc>
      </w:tr>
      <w:tr w:rsidR="00407FBC" w14:paraId="0CF21B14" w14:textId="77777777" w:rsidTr="00100220">
        <w:trPr>
          <w:trHeight w:hRule="exact" w:val="360"/>
          <w:tblCellSpacing w:w="15" w:type="dxa"/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4B24AD" w14:textId="77777777" w:rsidR="00407FBC" w:rsidRDefault="00407FBC" w:rsidP="00100220">
            <w:pPr>
              <w:pStyle w:val="TableContents"/>
              <w:spacing w:before="20" w:line="240" w:lineRule="auto"/>
              <w:rPr>
                <w:rFonts w:eastAsia="Times New Roman" w:cs="Arial"/>
              </w:rPr>
            </w:pPr>
            <w:r>
              <w:rPr>
                <w:rStyle w:val="HTMLCode"/>
              </w:rPr>
              <w:t>Where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CADFA3" w14:textId="77777777" w:rsidR="00407FBC" w:rsidRDefault="00407FBC" w:rsidP="00100220">
            <w:pPr>
              <w:pStyle w:val="TableContents"/>
              <w:spacing w:before="20" w:line="240" w:lineRule="auto"/>
              <w:rPr>
                <w:rFonts w:eastAsia="Times New Roman" w:cs="Arial"/>
              </w:rPr>
            </w:pPr>
            <w:r>
              <w:rPr>
                <w:rStyle w:val="HTMLCode"/>
              </w:rPr>
              <w:t>Palazzo Colonna, Roma, Italia</w:t>
            </w:r>
          </w:p>
        </w:tc>
      </w:tr>
      <w:tr w:rsidR="00407FBC" w14:paraId="7E652EBC" w14:textId="77777777" w:rsidTr="00100220">
        <w:trPr>
          <w:trHeight w:hRule="exact" w:val="360"/>
          <w:tblCellSpacing w:w="15" w:type="dxa"/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057DD8" w14:textId="77777777" w:rsidR="00407FBC" w:rsidRDefault="00407FBC" w:rsidP="00100220">
            <w:pPr>
              <w:pStyle w:val="TableContents"/>
              <w:spacing w:before="20" w:line="240" w:lineRule="auto"/>
              <w:rPr>
                <w:rFonts w:eastAsia="Times New Roman" w:cs="Arial"/>
              </w:rPr>
            </w:pPr>
            <w:r>
              <w:rPr>
                <w:rStyle w:val="HTMLCode"/>
              </w:rPr>
              <w:t>When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B9AE6B" w14:textId="77777777" w:rsidR="00407FBC" w:rsidRDefault="00407FBC" w:rsidP="00100220">
            <w:pPr>
              <w:pStyle w:val="TableContents"/>
              <w:spacing w:before="20" w:line="240" w:lineRule="auto"/>
              <w:rPr>
                <w:rFonts w:eastAsia="Times New Roman" w:cs="Arial"/>
              </w:rPr>
            </w:pPr>
            <w:r>
              <w:rPr>
                <w:rStyle w:val="HTMLCode"/>
              </w:rPr>
              <w:t>July 28, 2022</w:t>
            </w:r>
          </w:p>
        </w:tc>
      </w:tr>
      <w:tr w:rsidR="00407FBC" w14:paraId="791B02C4" w14:textId="77777777" w:rsidTr="00100220">
        <w:trPr>
          <w:trHeight w:hRule="exact" w:val="360"/>
          <w:tblCellSpacing w:w="15" w:type="dxa"/>
          <w:jc w:val="center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BEE9C5" w14:textId="77777777" w:rsidR="00407FBC" w:rsidRDefault="00407FBC" w:rsidP="00100220">
            <w:pPr>
              <w:pStyle w:val="TableContents"/>
              <w:spacing w:before="20" w:line="240" w:lineRule="auto"/>
              <w:rPr>
                <w:rFonts w:eastAsia="Times New Roman" w:cs="Arial"/>
              </w:rPr>
            </w:pPr>
            <w:r>
              <w:rPr>
                <w:rStyle w:val="HTMLCode"/>
              </w:rPr>
              <w:t>Report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1AEDA0" w14:textId="77777777" w:rsidR="00407FBC" w:rsidRDefault="00407FBC" w:rsidP="00100220">
            <w:pPr>
              <w:pStyle w:val="TableContents"/>
              <w:spacing w:before="20" w:line="240" w:lineRule="auto"/>
              <w:rPr>
                <w:rFonts w:eastAsia="Times New Roman" w:cs="Arial"/>
              </w:rPr>
            </w:pPr>
            <w:r>
              <w:rPr>
                <w:rStyle w:val="HTMLCode"/>
              </w:rPr>
              <w:t>Representative, Notre Dame Law School</w:t>
            </w:r>
          </w:p>
        </w:tc>
      </w:tr>
    </w:tbl>
    <w:p w14:paraId="71AFEC07" w14:textId="77777777" w:rsidR="00D57100" w:rsidRDefault="00D57100" w:rsidP="00D57100">
      <w:r>
        <w:t>Still reading? Bet you will read all 4 versions!</w:t>
      </w:r>
    </w:p>
    <w:p w14:paraId="04FEB531" w14:textId="77777777" w:rsidR="00D57100" w:rsidRDefault="00D57100" w:rsidP="00D57100">
      <w:r>
        <w:t>p - s - m - l</w:t>
      </w:r>
    </w:p>
    <w:p w14:paraId="3A79DAF7" w14:textId="77777777" w:rsidR="00D57100" w:rsidRDefault="00D57100" w:rsidP="00D57100">
      <w:r>
        <w:t xml:space="preserve">Or, did you </w:t>
      </w:r>
      <w:r>
        <w:rPr>
          <w:b/>
          <w:bCs/>
        </w:rPr>
        <w:t>start</w:t>
      </w:r>
      <w:r>
        <w:t xml:space="preserve"> with the </w:t>
      </w:r>
      <w:r>
        <w:rPr>
          <w:i/>
          <w:iCs/>
        </w:rPr>
        <w:t>long</w:t>
      </w:r>
      <w:r>
        <w:t xml:space="preserve"> version! Sicko!</w:t>
      </w:r>
    </w:p>
    <w:p w14:paraId="6FD1F81D" w14:textId="77777777" w:rsidR="00D57100" w:rsidRDefault="00D57100" w:rsidP="00D57100">
      <w:r>
        <w:t xml:space="preserve">You should read the last lines of the </w:t>
      </w:r>
      <w:r>
        <w:rPr>
          <w:i/>
          <w:iCs/>
        </w:rPr>
        <w:t>long</w:t>
      </w:r>
      <w:r>
        <w:t xml:space="preserve"> version.</w:t>
      </w:r>
    </w:p>
    <w:p w14:paraId="65286E30" w14:textId="77777777" w:rsidR="00D57100" w:rsidRDefault="00D57100" w:rsidP="00D57100">
      <w:pPr>
        <w:pStyle w:val="ListBullet"/>
      </w:pPr>
      <w:r>
        <w:t>(spoiler alert)</w:t>
      </w:r>
    </w:p>
    <w:p w14:paraId="5B1818CD" w14:textId="77777777" w:rsidR="00D57100" w:rsidRDefault="00D57100" w:rsidP="00D57100">
      <w:pPr>
        <w:pStyle w:val="Heading2"/>
      </w:pPr>
      <w:r>
        <w:t>Short Response</w:t>
      </w:r>
    </w:p>
    <w:p w14:paraId="467C69DB" w14:textId="77777777" w:rsidR="00D57100" w:rsidRDefault="00D57100" w:rsidP="00D57100">
      <w:pPr>
        <w:pStyle w:val="Heading3"/>
      </w:pPr>
      <w:r>
        <w:t>Commentary</w:t>
      </w:r>
    </w:p>
    <w:p w14:paraId="2DF5DA4A" w14:textId="77777777" w:rsidR="00D57100" w:rsidRDefault="00D57100" w:rsidP="00D57100">
      <w:r>
        <w:t xml:space="preserve">This whole long-winded exercise would be moot, if only Justice Alito didn't speak (Hah!) or if compelled to speak employed the phrase "religious faith" instead of "religious liberty", Textualist, </w:t>
      </w:r>
      <w:r>
        <w:rPr>
          <w:b/>
          <w:bCs/>
        </w:rPr>
        <w:t>and</w:t>
      </w:r>
      <w:r>
        <w:t xml:space="preserve"> he wasn't compelled to make such an implicitly blatant </w:t>
      </w:r>
      <w:r>
        <w:rPr>
          <w:b/>
          <w:bCs/>
        </w:rPr>
        <w:t>political</w:t>
      </w:r>
      <w:r>
        <w:t xml:space="preserve"> Statement, without ever opening his mouth, merely the trip itself was enough.</w:t>
      </w:r>
    </w:p>
    <w:p w14:paraId="4BC419A8" w14:textId="77777777" w:rsidR="00D57100" w:rsidRDefault="00D57100" w:rsidP="00D57100">
      <w:r>
        <w:t>and if it didn't trigger, it did - I am weak.</w:t>
      </w:r>
    </w:p>
    <w:p w14:paraId="3D191487" w14:textId="77777777" w:rsidR="00D57100" w:rsidRDefault="00D57100" w:rsidP="00D57100">
      <w:r>
        <w:t xml:space="preserve">In his speech, Justice Alito implicitly makes a proposition where the proposition </w:t>
      </w:r>
      <w:r>
        <w:rPr>
          <w:b/>
          <w:bCs/>
        </w:rPr>
        <w:t>fails</w:t>
      </w:r>
      <w:r>
        <w:t xml:space="preserve"> to address a very </w:t>
      </w:r>
      <w:r>
        <w:rPr>
          <w:b/>
          <w:bCs/>
        </w:rPr>
        <w:t>critical</w:t>
      </w:r>
      <w:r>
        <w:t xml:space="preserve"> (deduced) element which creates an internal inconsistency, as such:</w:t>
      </w:r>
    </w:p>
    <w:p w14:paraId="0635585D" w14:textId="77777777" w:rsidR="00D57100" w:rsidRDefault="00D57100" w:rsidP="00D57100">
      <w:pPr>
        <w:pStyle w:val="IntenseQuote"/>
      </w:pPr>
      <w:r>
        <w:t>X requires Y &amp; X requires ! Y</w:t>
      </w:r>
    </w:p>
    <w:p w14:paraId="478B88AE" w14:textId="77777777" w:rsidR="00D57100" w:rsidRDefault="00D57100" w:rsidP="00D57100">
      <w:r>
        <w:t>Oopsies!</w:t>
      </w:r>
    </w:p>
    <w:p w14:paraId="4F074B15" w14:textId="77777777" w:rsidR="00D57100" w:rsidRDefault="00D57100" w:rsidP="00D57100">
      <w:r>
        <w:t xml:space="preserve">The </w:t>
      </w:r>
      <w:proofErr w:type="spellStart"/>
      <w:r>
        <w:t>proposition?</w:t>
      </w:r>
      <w:r>
        <w:rPr>
          <w:b/>
          <w:bCs/>
        </w:rPr>
        <w:t>fails</w:t>
      </w:r>
      <w:proofErr w:type="spellEnd"/>
      <w:r>
        <w:t xml:space="preserve"> logically, </w:t>
      </w:r>
      <w:r>
        <w:rPr>
          <w:b/>
          <w:bCs/>
        </w:rPr>
        <w:t>but</w:t>
      </w:r>
      <w:r>
        <w:t xml:space="preserve"> none-the-less has real-world </w:t>
      </w:r>
      <w:proofErr w:type="spellStart"/>
      <w:r>
        <w:rPr>
          <w:b/>
          <w:bCs/>
        </w:rPr>
        <w:t>concequences</w:t>
      </w:r>
      <w:proofErr w:type="spellEnd"/>
      <w:r>
        <w:rPr>
          <w:b/>
          <w:bCs/>
        </w:rPr>
        <w:t>!</w:t>
      </w:r>
      <w:r>
        <w:t xml:space="preserve">. We the People Don'T need no stink'in </w:t>
      </w:r>
      <w:r>
        <w:rPr>
          <w:b/>
          <w:bCs/>
        </w:rPr>
        <w:t>logic</w:t>
      </w:r>
      <w:r>
        <w:t xml:space="preserve"> ! And, there will be some </w:t>
      </w:r>
      <w:proofErr w:type="spellStart"/>
      <w:r>
        <w:rPr>
          <w:b/>
          <w:bCs/>
        </w:rPr>
        <w:t>concequences</w:t>
      </w:r>
      <w:proofErr w:type="spellEnd"/>
      <w:r>
        <w:rPr>
          <w:b/>
          <w:bCs/>
        </w:rPr>
        <w:t>!</w:t>
      </w:r>
      <w:r>
        <w:t xml:space="preserve">. MAGA ! (shiver) </w:t>
      </w:r>
      <w:proofErr w:type="spellStart"/>
      <w:r>
        <w:t>Relious</w:t>
      </w:r>
      <w:proofErr w:type="spellEnd"/>
      <w:r>
        <w:t xml:space="preserve"> org's aren't much on taxes, neither.</w:t>
      </w:r>
    </w:p>
    <w:p w14:paraId="65D85698" w14:textId="77777777" w:rsidR="00D57100" w:rsidRDefault="00D57100" w:rsidP="00D57100">
      <w:r>
        <w:t>WTF? Oh my! Another?6th?</w:t>
      </w:r>
      <w:r>
        <w:rPr>
          <w:b/>
          <w:bCs/>
        </w:rPr>
        <w:t>and</w:t>
      </w:r>
      <w:r>
        <w:t xml:space="preserve"> 11th. Rolled into one!</w:t>
      </w:r>
    </w:p>
    <w:p w14:paraId="0EB00400" w14:textId="77777777" w:rsidR="00D57100" w:rsidRDefault="00D57100">
      <w:pPr>
        <w:tabs>
          <w:tab w:val="clear" w:pos="4320"/>
        </w:tabs>
        <w:spacing w:before="0" w:after="0" w:line="240" w:lineRule="auto"/>
        <w:jc w:val="left"/>
        <w:rPr>
          <w:rFonts w:eastAsiaTheme="majorEastAsia" w:cstheme="majorBidi"/>
          <w:b/>
          <w:bCs/>
          <w:sz w:val="26"/>
        </w:rPr>
      </w:pPr>
      <w:r>
        <w:br w:type="page"/>
      </w:r>
    </w:p>
    <w:p w14:paraId="377EE9A0" w14:textId="331D8625" w:rsidR="00D57100" w:rsidRPr="00D57100" w:rsidRDefault="00D57100" w:rsidP="00D57100">
      <w:pPr>
        <w:pStyle w:val="Heading3"/>
      </w:pPr>
      <w:r>
        <w:lastRenderedPageBreak/>
        <w:t xml:space="preserve">Dem's </w:t>
      </w:r>
      <w:proofErr w:type="spellStart"/>
      <w:r>
        <w:t>fight'n</w:t>
      </w:r>
      <w:proofErr w:type="spellEnd"/>
      <w:r>
        <w:t xml:space="preserve"> words</w:t>
      </w:r>
    </w:p>
    <w:p w14:paraId="1AD561E4" w14:textId="77777777" w:rsidR="00D57100" w:rsidRDefault="00D57100" w:rsidP="00C90DEF">
      <w:pPr>
        <w:pStyle w:val="ListParagraph"/>
      </w:pPr>
      <w:r>
        <w:t xml:space="preserve">{ Overheard at a playground, very recently (at a </w:t>
      </w:r>
      <w:r>
        <w:rPr>
          <w:i/>
          <w:iCs/>
        </w:rPr>
        <w:t>Devos chalet chat? at a Gaza strip (club)?</w:t>
      </w:r>
      <w:r>
        <w:t xml:space="preserve">; at a </w:t>
      </w:r>
      <w:r>
        <w:rPr>
          <w:i/>
          <w:iCs/>
        </w:rPr>
        <w:t>Texas A-BB-</w:t>
      </w:r>
      <w:proofErr w:type="spellStart"/>
      <w:r>
        <w:rPr>
          <w:i/>
          <w:iCs/>
        </w:rPr>
        <w:t>ott</w:t>
      </w:r>
      <w:proofErr w:type="spellEnd"/>
      <w:r>
        <w:rPr>
          <w:i/>
          <w:iCs/>
        </w:rPr>
        <w:t>-Q? at a DeSatan's beach party?</w:t>
      </w:r>
      <w:r>
        <w:t>). It is best overheard in the voice of Don'T sputtterin' 50? words. }</w:t>
      </w:r>
    </w:p>
    <w:p w14:paraId="0719153D" w14:textId="77777777" w:rsidR="00D57100" w:rsidRDefault="00D57100" w:rsidP="00D57100">
      <w:r w:rsidRPr="00C90DEF">
        <w:rPr>
          <w:highlight w:val="lightGray"/>
        </w:rPr>
        <w:t>Action !</w:t>
      </w:r>
    </w:p>
    <w:p w14:paraId="68507B7B" w14:textId="77777777" w:rsidR="00D57100" w:rsidRDefault="00D57100" w:rsidP="00D57100">
      <w:r>
        <w:t xml:space="preserve">He said: "Our gang's </w:t>
      </w:r>
      <w:r>
        <w:rPr>
          <w:b/>
          <w:bCs/>
        </w:rPr>
        <w:t>sovereignty</w:t>
      </w:r>
      <w:r>
        <w:t xml:space="preserve"> </w:t>
      </w:r>
      <w:r>
        <w:rPr>
          <w:i/>
          <w:iCs/>
        </w:rPr>
        <w:t>trumps your gang's</w:t>
      </w:r>
      <w:r>
        <w:t xml:space="preserve"> </w:t>
      </w:r>
      <w:r>
        <w:rPr>
          <w:b/>
          <w:bCs/>
        </w:rPr>
        <w:t>sovereignty</w:t>
      </w:r>
      <w:r>
        <w:t xml:space="preserve"> -- </w:t>
      </w:r>
      <w:r>
        <w:rPr>
          <w:i/>
          <w:iCs/>
        </w:rPr>
        <w:t>any day of the week!</w:t>
      </w:r>
    </w:p>
    <w:p w14:paraId="729E11F8" w14:textId="77777777" w:rsidR="00D57100" w:rsidRDefault="00D57100" w:rsidP="00D57100">
      <w:r w:rsidRPr="00C90DEF">
        <w:rPr>
          <w:highlight w:val="lightGray"/>
        </w:rPr>
        <w:t>Cut !</w:t>
      </w:r>
    </w:p>
    <w:p w14:paraId="352453B3" w14:textId="77777777" w:rsidR="00D57100" w:rsidRDefault="00D57100" w:rsidP="00D57100">
      <w:r>
        <w:rPr>
          <w:b/>
          <w:bCs/>
          <w:i/>
          <w:iCs/>
        </w:rPr>
        <w:t>That</w:t>
      </w:r>
      <w:r>
        <w:t xml:space="preserve"> was the deduced </w:t>
      </w:r>
      <w:r>
        <w:rPr>
          <w:b/>
          <w:bCs/>
        </w:rPr>
        <w:t>critical</w:t>
      </w:r>
      <w:r>
        <w:t xml:space="preserve"> element! Y'all see?</w:t>
      </w:r>
    </w:p>
    <w:p w14:paraId="4DABD690" w14:textId="77777777" w:rsidR="00D57100" w:rsidRDefault="00D57100" w:rsidP="00C90DEF">
      <w:pPr>
        <w:pStyle w:val="ListParagraph"/>
      </w:pPr>
      <w:r>
        <w:t>You may stop reading, now. The remainder is merely for your entertainment, or for the slow.</w:t>
      </w:r>
    </w:p>
    <w:p w14:paraId="545338AA" w14:textId="77777777" w:rsidR="00D57100" w:rsidRDefault="00D57100" w:rsidP="00D57100">
      <w:r w:rsidRPr="00C90DEF">
        <w:rPr>
          <w:highlight w:val="lightGray"/>
        </w:rPr>
        <w:t>Sound ! Action !</w:t>
      </w:r>
    </w:p>
    <w:p w14:paraId="17B1B03F" w14:textId="712186CA" w:rsidR="00D57100" w:rsidRDefault="00D57100" w:rsidP="006C668D">
      <w:pPr>
        <w:tabs>
          <w:tab w:val="left" w:pos="1440"/>
        </w:tabs>
        <w:ind w:left="1440" w:hanging="1440"/>
      </w:pPr>
      <w:r>
        <w:t xml:space="preserve">He said: </w:t>
      </w:r>
      <w:r w:rsidR="006C668D">
        <w:tab/>
      </w:r>
      <w:proofErr w:type="spellStart"/>
      <w:r w:rsidRPr="00C90DEF">
        <w:rPr>
          <w:b/>
          <w:bCs/>
        </w:rPr>
        <w:t>Nyah</w:t>
      </w:r>
      <w:proofErr w:type="spellEnd"/>
      <w:r>
        <w:t>!</w:t>
      </w:r>
    </w:p>
    <w:p w14:paraId="16C3163D" w14:textId="77777777" w:rsidR="00D57100" w:rsidRDefault="00D57100" w:rsidP="006C668D">
      <w:pPr>
        <w:pStyle w:val="ListBullet2"/>
      </w:pPr>
      <w:r>
        <w:t>...raising a finger, and big toe, too (two?) (</w:t>
      </w:r>
      <w:proofErr w:type="spellStart"/>
      <w:r>
        <w:rPr>
          <w:i/>
          <w:iCs/>
        </w:rPr>
        <w:t>sic'ish</w:t>
      </w:r>
      <w:proofErr w:type="spellEnd"/>
      <w:r>
        <w:t xml:space="preserve">) ...then kicks some sand, </w:t>
      </w:r>
      <w:r>
        <w:rPr>
          <w:i/>
          <w:iCs/>
        </w:rPr>
        <w:t>grunts</w:t>
      </w:r>
      <w:r>
        <w:t xml:space="preserve"> (def </w:t>
      </w:r>
      <w:r>
        <w:rPr>
          <w:rStyle w:val="HTMLCode"/>
        </w:rPr>
        <w:t>@</w:t>
      </w:r>
      <w:r>
        <w:t xml:space="preserve"> da beach)</w:t>
      </w:r>
    </w:p>
    <w:p w14:paraId="5538E239" w14:textId="77777777" w:rsidR="00D57100" w:rsidRDefault="00D57100" w:rsidP="006C668D">
      <w:pPr>
        <w:pStyle w:val="ListBullet2"/>
      </w:pPr>
      <w:r>
        <w:t>Fire Island? Miami Beach?</w:t>
      </w:r>
    </w:p>
    <w:p w14:paraId="024B8A2A" w14:textId="2E3CE127" w:rsidR="00D57100" w:rsidRDefault="00D57100" w:rsidP="006C668D">
      <w:pPr>
        <w:tabs>
          <w:tab w:val="left" w:pos="1440"/>
        </w:tabs>
        <w:ind w:left="1440" w:hanging="1440"/>
      </w:pPr>
      <w:r>
        <w:t xml:space="preserve">And said: </w:t>
      </w:r>
      <w:r w:rsidR="006C668D">
        <w:tab/>
      </w:r>
      <w:r>
        <w:rPr>
          <w:b/>
          <w:bCs/>
        </w:rPr>
        <w:t>Losers!</w:t>
      </w:r>
    </w:p>
    <w:p w14:paraId="27001E7D" w14:textId="77777777" w:rsidR="00D57100" w:rsidRDefault="00D57100" w:rsidP="006C668D">
      <w:pPr>
        <w:pStyle w:val="ListBullet2"/>
      </w:pPr>
      <w:r>
        <w:rPr>
          <w:i/>
          <w:iCs/>
        </w:rPr>
        <w:t>very</w:t>
      </w:r>
      <w:r>
        <w:t xml:space="preserve"> Don'T, no? ...makes chopping motion at inside elbow ...very NYC-</w:t>
      </w:r>
      <w:proofErr w:type="spellStart"/>
      <w:r>
        <w:t>ish</w:t>
      </w:r>
      <w:proofErr w:type="spellEnd"/>
    </w:p>
    <w:p w14:paraId="4A9E61DA" w14:textId="7096730D" w:rsidR="00D57100" w:rsidRDefault="00C90DEF" w:rsidP="006C668D">
      <w:pPr>
        <w:ind w:left="1440" w:hanging="1440"/>
      </w:pPr>
      <w:r>
        <w:t xml:space="preserve">He said: </w:t>
      </w:r>
      <w:r w:rsidR="006C668D">
        <w:tab/>
      </w:r>
      <w:r w:rsidR="00D57100">
        <w:t>"You're (</w:t>
      </w:r>
      <w:r w:rsidR="00D57100">
        <w:rPr>
          <w:i/>
          <w:iCs/>
        </w:rPr>
        <w:t>sic</w:t>
      </w:r>
      <w:r w:rsidR="00D57100">
        <w:t xml:space="preserve">) followers are goin' to be doin' tings </w:t>
      </w:r>
      <w:r w:rsidR="00D57100">
        <w:rPr>
          <w:b/>
          <w:bCs/>
        </w:rPr>
        <w:t>our way</w:t>
      </w:r>
      <w:r w:rsidR="00D57100">
        <w:t xml:space="preserve"> </w:t>
      </w:r>
      <w:r w:rsidR="00D57100">
        <w:rPr>
          <w:i/>
          <w:iCs/>
        </w:rPr>
        <w:t>OR</w:t>
      </w:r>
      <w:r w:rsidR="00D57100">
        <w:t xml:space="preserve"> </w:t>
      </w:r>
      <w:r w:rsidR="00D57100">
        <w:rPr>
          <w:b/>
          <w:bCs/>
        </w:rPr>
        <w:t>our gang</w:t>
      </w:r>
      <w:r w:rsidR="00D57100">
        <w:t xml:space="preserve"> will </w:t>
      </w:r>
      <w:r w:rsidR="00D57100">
        <w:rPr>
          <w:i/>
          <w:iCs/>
        </w:rPr>
        <w:t>drone</w:t>
      </w:r>
      <w:r w:rsidR="00D57100">
        <w:t xml:space="preserve"> over to your </w:t>
      </w:r>
      <w:r w:rsidR="00D57100">
        <w:rPr>
          <w:i/>
          <w:iCs/>
        </w:rPr>
        <w:t>casa</w:t>
      </w:r>
      <w:r w:rsidR="00D57100">
        <w:t xml:space="preserve"> and pull out a zillion cans of </w:t>
      </w:r>
      <w:r w:rsidR="00D57100">
        <w:rPr>
          <w:i/>
          <w:iCs/>
        </w:rPr>
        <w:t>whoop-ass</w:t>
      </w:r>
      <w:r w:rsidR="00D57100">
        <w:t xml:space="preserve">?, or </w:t>
      </w:r>
      <w:r w:rsidR="00D57100">
        <w:rPr>
          <w:b/>
          <w:bCs/>
        </w:rPr>
        <w:t>5</w:t>
      </w:r>
      <w:r w:rsidR="00D57100">
        <w:t xml:space="preserve"> fully booked commercial airliners with under-age </w:t>
      </w:r>
      <w:r w:rsidR="00D57100">
        <w:rPr>
          <w:i/>
          <w:iCs/>
        </w:rPr>
        <w:t>suicidal</w:t>
      </w:r>
      <w:r w:rsidR="00D57100">
        <w:t xml:space="preserve"> pilots!</w:t>
      </w:r>
    </w:p>
    <w:p w14:paraId="43DC7537" w14:textId="77777777" w:rsidR="00C90DEF" w:rsidRDefault="00D57100" w:rsidP="006C668D">
      <w:pPr>
        <w:pStyle w:val="ListBullet2"/>
      </w:pPr>
      <w:r>
        <w:t xml:space="preserve">...then makes a </w:t>
      </w:r>
      <w:r>
        <w:rPr>
          <w:i/>
          <w:iCs/>
        </w:rPr>
        <w:t>flying plane</w:t>
      </w:r>
      <w:r>
        <w:t xml:space="preserve"> hand-motion </w:t>
      </w:r>
    </w:p>
    <w:p w14:paraId="391CBAC4" w14:textId="7CFAFD83" w:rsidR="00D57100" w:rsidRDefault="00D57100" w:rsidP="006C668D">
      <w:pPr>
        <w:pStyle w:val="ListBullet2"/>
      </w:pPr>
      <w:r>
        <w:t xml:space="preserve">...and makes an </w:t>
      </w:r>
      <w:r>
        <w:rPr>
          <w:i/>
          <w:iCs/>
        </w:rPr>
        <w:t>explosion</w:t>
      </w:r>
      <w:r>
        <w:t xml:space="preserve"> mouth sound</w:t>
      </w:r>
    </w:p>
    <w:p w14:paraId="1E35D17D" w14:textId="56C8AA6A" w:rsidR="00D57100" w:rsidRDefault="00D57100" w:rsidP="006C668D">
      <w:pPr>
        <w:tabs>
          <w:tab w:val="left" w:pos="1440"/>
        </w:tabs>
        <w:ind w:left="1440" w:hanging="1440"/>
      </w:pPr>
      <w:r>
        <w:t xml:space="preserve">He yelled: </w:t>
      </w:r>
      <w:r w:rsidR="006C668D">
        <w:tab/>
      </w:r>
      <w:r w:rsidRPr="006C668D">
        <w:rPr>
          <w:b/>
          <w:bCs/>
        </w:rPr>
        <w:t>Mi Casa, bambino!</w:t>
      </w:r>
    </w:p>
    <w:p w14:paraId="11B26B8D" w14:textId="77777777" w:rsidR="00D57100" w:rsidRDefault="00D57100" w:rsidP="006C668D">
      <w:pPr>
        <w:pStyle w:val="ListBullet2"/>
      </w:pPr>
      <w:r>
        <w:t xml:space="preserve">...and "Your mother was a hamster and your father smelt of elderberries" </w:t>
      </w:r>
      <w:r>
        <w:rPr>
          <w:i/>
          <w:iCs/>
        </w:rPr>
        <w:t>Monty Python</w:t>
      </w:r>
    </w:p>
    <w:p w14:paraId="04D4AA1D" w14:textId="6B3E858A" w:rsidR="00D57100" w:rsidRDefault="00D57100" w:rsidP="006C668D">
      <w:pPr>
        <w:tabs>
          <w:tab w:val="left" w:pos="1440"/>
        </w:tabs>
        <w:ind w:left="1440" w:hanging="1440"/>
      </w:pPr>
      <w:r>
        <w:t xml:space="preserve">He yelled: </w:t>
      </w:r>
      <w:r w:rsidR="006C668D">
        <w:tab/>
      </w:r>
      <w:r>
        <w:t>Double-</w:t>
      </w:r>
      <w:proofErr w:type="spellStart"/>
      <w:r>
        <w:t>Nyah</w:t>
      </w:r>
      <w:proofErr w:type="spellEnd"/>
      <w:r>
        <w:t>!</w:t>
      </w:r>
    </w:p>
    <w:p w14:paraId="6533D807" w14:textId="5895E196" w:rsidR="006C668D" w:rsidRDefault="006C668D" w:rsidP="006C668D">
      <w:pPr>
        <w:tabs>
          <w:tab w:val="left" w:pos="1440"/>
        </w:tabs>
        <w:ind w:left="1440" w:hanging="1440"/>
      </w:pPr>
      <w:r>
        <w:t>He</w:t>
      </w:r>
      <w:r w:rsidR="00D57100">
        <w:t xml:space="preserve"> said: </w:t>
      </w:r>
      <w:r>
        <w:tab/>
      </w:r>
      <w:proofErr w:type="spellStart"/>
      <w:r w:rsidR="00D57100" w:rsidRPr="006C668D">
        <w:rPr>
          <w:b/>
          <w:bCs/>
        </w:rPr>
        <w:t>Hee'ya</w:t>
      </w:r>
      <w:proofErr w:type="spellEnd"/>
      <w:r w:rsidR="00D57100" w:rsidRPr="006C668D">
        <w:rPr>
          <w:b/>
          <w:bCs/>
        </w:rPr>
        <w:t>,</w:t>
      </w:r>
      <w:r w:rsidR="00D57100">
        <w:t xml:space="preserve"> </w:t>
      </w:r>
    </w:p>
    <w:p w14:paraId="6D8EBC40" w14:textId="10F36D25" w:rsidR="00D57100" w:rsidRDefault="006C668D" w:rsidP="006C668D">
      <w:pPr>
        <w:tabs>
          <w:tab w:val="left" w:pos="1440"/>
        </w:tabs>
        <w:ind w:left="1440" w:hanging="1440"/>
      </w:pPr>
      <w:r>
        <w:tab/>
      </w:r>
      <w:r w:rsidR="00D57100">
        <w:t>I got '</w:t>
      </w:r>
      <w:proofErr w:type="spellStart"/>
      <w:r w:rsidR="00D57100">
        <w:t>ya</w:t>
      </w:r>
      <w:proofErr w:type="spellEnd"/>
      <w:r w:rsidR="00D57100">
        <w:t xml:space="preserve"> a </w:t>
      </w:r>
      <w:r w:rsidR="00D57100">
        <w:rPr>
          <w:i/>
          <w:iCs/>
        </w:rPr>
        <w:t>very</w:t>
      </w:r>
      <w:r w:rsidR="00D57100">
        <w:t xml:space="preserve"> popular (NYC) t-shirt, just for </w:t>
      </w:r>
      <w:proofErr w:type="spellStart"/>
      <w:r w:rsidR="00D57100">
        <w:t>you'z</w:t>
      </w:r>
      <w:proofErr w:type="spellEnd"/>
      <w:r w:rsidR="00D57100">
        <w:t xml:space="preserve">. </w:t>
      </w:r>
      <w:proofErr w:type="spellStart"/>
      <w:r w:rsidR="00D57100">
        <w:t>Sort'a</w:t>
      </w:r>
      <w:proofErr w:type="spellEnd"/>
      <w:r w:rsidR="00D57100">
        <w:t xml:space="preserve"> a loser's parting gift.</w:t>
      </w:r>
    </w:p>
    <w:p w14:paraId="17D8D96A" w14:textId="4D1A0E8B" w:rsidR="00D57100" w:rsidRDefault="00D57100" w:rsidP="006C668D">
      <w:pPr>
        <w:tabs>
          <w:tab w:val="left" w:pos="1440"/>
        </w:tabs>
        <w:ind w:left="1440" w:hanging="1440"/>
      </w:pPr>
      <w:r>
        <w:t xml:space="preserve">He said: </w:t>
      </w:r>
      <w:r w:rsidR="006C668D">
        <w:tab/>
      </w:r>
      <w:r>
        <w:t xml:space="preserve">No hard </w:t>
      </w:r>
      <w:proofErr w:type="spellStart"/>
      <w:r>
        <w:t>feel'ins</w:t>
      </w:r>
      <w:proofErr w:type="spellEnd"/>
      <w:r>
        <w:t xml:space="preserve">, really. </w:t>
      </w:r>
      <w:r w:rsidR="006C668D">
        <w:tab/>
      </w:r>
      <w:r>
        <w:t>(crosses fingers)</w:t>
      </w:r>
    </w:p>
    <w:p w14:paraId="75197C37" w14:textId="77777777" w:rsidR="00D57100" w:rsidRDefault="00D57100" w:rsidP="006C668D">
      <w:pPr>
        <w:pStyle w:val="ListBullet2"/>
      </w:pPr>
      <w:r w:rsidRPr="006C668D">
        <w:t>grandly</w:t>
      </w:r>
      <w:r>
        <w:t xml:space="preserve"> holds up </w:t>
      </w:r>
      <w:r>
        <w:rPr>
          <w:b/>
          <w:bCs/>
        </w:rPr>
        <w:t xml:space="preserve">"F U </w:t>
      </w:r>
      <w:proofErr w:type="spellStart"/>
      <w:r>
        <w:rPr>
          <w:b/>
          <w:bCs/>
        </w:rPr>
        <w:t>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F'in</w:t>
      </w:r>
      <w:proofErr w:type="spellEnd"/>
      <w:r>
        <w:rPr>
          <w:b/>
          <w:bCs/>
        </w:rPr>
        <w:t xml:space="preserve"> F"</w:t>
      </w:r>
      <w:r>
        <w:t xml:space="preserve"> t-shirt a black and white, 1980's classic with giant bold sans serif font, back then the kids </w:t>
      </w:r>
      <w:r>
        <w:rPr>
          <w:rStyle w:val="HTMLCode"/>
          <w:i/>
          <w:iCs/>
        </w:rPr>
        <w:t>heart</w:t>
      </w:r>
      <w:r>
        <w:t xml:space="preserve"> it</w:t>
      </w:r>
    </w:p>
    <w:p w14:paraId="6DBF3979" w14:textId="317000D3" w:rsidR="00D57100" w:rsidRDefault="00D57100" w:rsidP="006C668D">
      <w:pPr>
        <w:tabs>
          <w:tab w:val="left" w:pos="1440"/>
        </w:tabs>
        <w:ind w:left="1440" w:hanging="1440"/>
      </w:pPr>
      <w:r>
        <w:t xml:space="preserve">He said: </w:t>
      </w:r>
      <w:r w:rsidR="006C668D">
        <w:tab/>
      </w:r>
      <w:r>
        <w:t xml:space="preserve">I really </w:t>
      </w:r>
      <w:r>
        <w:rPr>
          <w:i/>
          <w:iCs/>
        </w:rPr>
        <w:t>toll</w:t>
      </w:r>
      <w:r>
        <w:t xml:space="preserve"> (really </w:t>
      </w:r>
      <w:r>
        <w:rPr>
          <w:i/>
          <w:iCs/>
        </w:rPr>
        <w:t>sic</w:t>
      </w:r>
      <w:r>
        <w:t xml:space="preserve">) dem, </w:t>
      </w:r>
      <w:proofErr w:type="spellStart"/>
      <w:r>
        <w:t>din'in</w:t>
      </w:r>
      <w:proofErr w:type="spellEnd"/>
      <w:r>
        <w:t>, I :--)</w:t>
      </w:r>
    </w:p>
    <w:p w14:paraId="6624692B" w14:textId="74F68FD0" w:rsidR="00D57100" w:rsidRDefault="00D57100" w:rsidP="006C668D">
      <w:r>
        <w:t xml:space="preserve">Herein, the speaker puts their </w:t>
      </w:r>
      <w:r>
        <w:rPr>
          <w:b/>
          <w:bCs/>
        </w:rPr>
        <w:t>gang's</w:t>
      </w:r>
      <w:r>
        <w:t xml:space="preserve"> </w:t>
      </w:r>
      <w:r>
        <w:rPr>
          <w:i/>
          <w:iCs/>
        </w:rPr>
        <w:t>sovereignty</w:t>
      </w:r>
      <w:r>
        <w:t xml:space="preserve"> in </w:t>
      </w:r>
      <w:r>
        <w:rPr>
          <w:i/>
          <w:iCs/>
        </w:rPr>
        <w:t>peril</w:t>
      </w:r>
      <w:r>
        <w:t xml:space="preserve"> and opens their State to </w:t>
      </w:r>
      <w:r>
        <w:rPr>
          <w:b/>
          <w:bCs/>
        </w:rPr>
        <w:t>justified</w:t>
      </w:r>
      <w:r>
        <w:t xml:space="preserve"> retaliation - equal treatment under the law.</w:t>
      </w:r>
      <w:r w:rsidR="006C668D">
        <w:t xml:space="preserve"> </w:t>
      </w:r>
      <w:r>
        <w:t xml:space="preserve">Do </w:t>
      </w:r>
      <w:r>
        <w:rPr>
          <w:b/>
          <w:bCs/>
        </w:rPr>
        <w:t>not</w:t>
      </w:r>
      <w:r>
        <w:t xml:space="preserve"> go there, </w:t>
      </w:r>
      <w:r>
        <w:rPr>
          <w:b/>
          <w:bCs/>
        </w:rPr>
        <w:t>ever</w:t>
      </w:r>
      <w:r>
        <w:t xml:space="preserve"> !</w:t>
      </w:r>
    </w:p>
    <w:p w14:paraId="1DE396D3" w14:textId="77777777" w:rsidR="00D57100" w:rsidRDefault="00D57100" w:rsidP="00C53C6F">
      <w:pPr>
        <w:pStyle w:val="Heading3"/>
      </w:pPr>
      <w:r>
        <w:t>What law?</w:t>
      </w:r>
    </w:p>
    <w:p w14:paraId="3F1DEE53" w14:textId="77777777" w:rsidR="00D57100" w:rsidRDefault="00D57100" w:rsidP="00C53C6F">
      <w:pPr>
        <w:pStyle w:val="ListBullet2"/>
      </w:pPr>
      <w:r>
        <w:t xml:space="preserve">Sharia law? Is </w:t>
      </w:r>
      <w:r>
        <w:rPr>
          <w:i/>
          <w:iCs/>
        </w:rPr>
        <w:t>that</w:t>
      </w:r>
      <w:r>
        <w:t xml:space="preserve"> acceptable in America?</w:t>
      </w:r>
    </w:p>
    <w:p w14:paraId="7A4CBF8A" w14:textId="77777777" w:rsidR="00D57100" w:rsidRDefault="00D57100" w:rsidP="00D57100">
      <w:r>
        <w:t>What if the semi-</w:t>
      </w:r>
      <w:r>
        <w:rPr>
          <w:i/>
          <w:iCs/>
        </w:rPr>
        <w:t>organized religion</w:t>
      </w:r>
      <w:r>
        <w:t xml:space="preserve"> is State-less </w:t>
      </w:r>
      <w:r>
        <w:rPr>
          <w:b/>
          <w:bCs/>
        </w:rPr>
        <w:t>and</w:t>
      </w:r>
      <w:r>
        <w:t xml:space="preserve"> seeks </w:t>
      </w:r>
      <w:r>
        <w:rPr>
          <w:b/>
          <w:bCs/>
        </w:rPr>
        <w:t>complete power</w:t>
      </w:r>
      <w:r>
        <w:t xml:space="preserve"> world-wide?</w:t>
      </w:r>
    </w:p>
    <w:p w14:paraId="6D5D05B8" w14:textId="178D2DD8" w:rsidR="00D57100" w:rsidRDefault="00D57100" w:rsidP="00D57100">
      <w:r>
        <w:t xml:space="preserve">And are </w:t>
      </w:r>
      <w:r>
        <w:rPr>
          <w:i/>
          <w:iCs/>
        </w:rPr>
        <w:t>suicide-</w:t>
      </w:r>
      <w:r w:rsidR="006C668D">
        <w:rPr>
          <w:i/>
          <w:iCs/>
        </w:rPr>
        <w:t>tolerant</w:t>
      </w:r>
      <w:r>
        <w:t xml:space="preserve"> Jihadists? </w:t>
      </w:r>
      <w:proofErr w:type="spellStart"/>
      <w:r>
        <w:rPr>
          <w:i/>
          <w:iCs/>
        </w:rPr>
        <w:t>Bwahahaha</w:t>
      </w:r>
      <w:proofErr w:type="spellEnd"/>
      <w:r>
        <w:t xml:space="preserve"> Hmmm, this is </w:t>
      </w:r>
      <w:r>
        <w:rPr>
          <w:i/>
          <w:iCs/>
        </w:rPr>
        <w:t>bad</w:t>
      </w:r>
      <w:r>
        <w:t>.</w:t>
      </w:r>
    </w:p>
    <w:p w14:paraId="24B155F6" w14:textId="77777777" w:rsidR="00D57100" w:rsidRDefault="00D57100" w:rsidP="00D57100">
      <w:pPr>
        <w:pStyle w:val="Heading3"/>
      </w:pPr>
      <w:r>
        <w:t>Then what?</w:t>
      </w:r>
    </w:p>
    <w:p w14:paraId="423B8A6B" w14:textId="77777777" w:rsidR="00D57100" w:rsidRDefault="00D57100" w:rsidP="00D57100">
      <w:r>
        <w:t>Unintended consequences and good intentions.</w:t>
      </w:r>
    </w:p>
    <w:p w14:paraId="013A12BA" w14:textId="77777777" w:rsidR="00D57100" w:rsidRDefault="00D57100" w:rsidP="00D57100">
      <w:r>
        <w:t>How's Rushdie holding up? Anyone? Justice Alito?</w:t>
      </w:r>
    </w:p>
    <w:p w14:paraId="2BED139B" w14:textId="77777777" w:rsidR="00D57100" w:rsidRDefault="00D57100" w:rsidP="00D57100">
      <w:r>
        <w:t xml:space="preserve">You of course realize that </w:t>
      </w:r>
      <w:r>
        <w:rPr>
          <w:i/>
          <w:iCs/>
        </w:rPr>
        <w:t>either side</w:t>
      </w:r>
      <w:r>
        <w:t xml:space="preserve"> may truthfully make these statements, ask these question, right? Or is it:</w:t>
      </w:r>
    </w:p>
    <w:p w14:paraId="4115F754" w14:textId="77777777" w:rsidR="00D57100" w:rsidRDefault="00D57100" w:rsidP="00D57100">
      <w:pPr>
        <w:pStyle w:val="ListBullet"/>
      </w:pPr>
      <w:r>
        <w:t>Do as I say, not as I do, for you</w:t>
      </w:r>
    </w:p>
    <w:p w14:paraId="02BE2494" w14:textId="77777777" w:rsidR="00D57100" w:rsidRDefault="00D57100" w:rsidP="00D57100">
      <w:pPr>
        <w:pStyle w:val="ListBullet"/>
      </w:pPr>
      <w:r>
        <w:t xml:space="preserve">Who's above the law? </w:t>
      </w:r>
    </w:p>
    <w:p w14:paraId="538DEF79" w14:textId="77777777" w:rsidR="00D57100" w:rsidRDefault="00D57100" w:rsidP="00D57100">
      <w:pPr>
        <w:pStyle w:val="ListBullet2"/>
      </w:pPr>
      <w:r>
        <w:t xml:space="preserve">The </w:t>
      </w:r>
      <w:r>
        <w:rPr>
          <w:i/>
          <w:iCs/>
        </w:rPr>
        <w:t>right</w:t>
      </w:r>
      <w:r>
        <w:t xml:space="preserve"> side? The far </w:t>
      </w:r>
      <w:r>
        <w:rPr>
          <w:i/>
          <w:iCs/>
        </w:rPr>
        <w:t>right</w:t>
      </w:r>
      <w:r>
        <w:t xml:space="preserve"> side?</w:t>
      </w:r>
    </w:p>
    <w:p w14:paraId="5F666E3B" w14:textId="77777777" w:rsidR="006C668D" w:rsidRDefault="006C668D">
      <w:pPr>
        <w:tabs>
          <w:tab w:val="clear" w:pos="4320"/>
        </w:tabs>
        <w:spacing w:before="0" w:after="0" w:line="240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426D1DFA" w14:textId="324A1723" w:rsidR="00D57100" w:rsidRDefault="00D57100" w:rsidP="00D57100">
      <w:r>
        <w:rPr>
          <w:b/>
          <w:bCs/>
        </w:rPr>
        <w:lastRenderedPageBreak/>
        <w:t>Both</w:t>
      </w:r>
      <w:r>
        <w:t xml:space="preserve"> sides thus put their State's </w:t>
      </w:r>
      <w:r>
        <w:rPr>
          <w:i/>
          <w:iCs/>
        </w:rPr>
        <w:t>sovereignty</w:t>
      </w:r>
      <w:r>
        <w:t xml:space="preserve"> in </w:t>
      </w:r>
      <w:r>
        <w:rPr>
          <w:b/>
          <w:bCs/>
        </w:rPr>
        <w:t>peril !</w:t>
      </w:r>
      <w:r>
        <w:t xml:space="preserve"> Oh my!</w:t>
      </w:r>
    </w:p>
    <w:p w14:paraId="6F23CE7E" w14:textId="77777777" w:rsidR="00D57100" w:rsidRDefault="00D57100" w:rsidP="00D57100">
      <w:r>
        <w:t>Now, if you find no value in any of these statements,</w:t>
      </w:r>
    </w:p>
    <w:p w14:paraId="4BB5AD56" w14:textId="77777777" w:rsidR="00D57100" w:rsidRDefault="00D57100" w:rsidP="00D57100">
      <w:pPr>
        <w:pStyle w:val="ListBullet"/>
      </w:pPr>
      <w:r>
        <w:t>the whoop-ass tm?</w:t>
      </w:r>
    </w:p>
    <w:p w14:paraId="13C795EF" w14:textId="77777777" w:rsidR="00D57100" w:rsidRDefault="00D57100" w:rsidP="00D57100">
      <w:pPr>
        <w:pStyle w:val="ListBullet"/>
      </w:pPr>
      <w:r>
        <w:t>the elderberries?</w:t>
      </w:r>
    </w:p>
    <w:p w14:paraId="3D751095" w14:textId="5863F5CE" w:rsidR="00D57100" w:rsidRDefault="00D57100" w:rsidP="00D57100">
      <w:r>
        <w:t xml:space="preserve">Yuh can save </w:t>
      </w:r>
      <w:proofErr w:type="spellStart"/>
      <w:r>
        <w:t>yuhself</w:t>
      </w:r>
      <w:proofErr w:type="spellEnd"/>
      <w:r>
        <w:t xml:space="preserve"> from </w:t>
      </w:r>
      <w:proofErr w:type="spellStart"/>
      <w:r>
        <w:t>wastin</w:t>
      </w:r>
      <w:proofErr w:type="spellEnd"/>
      <w:r>
        <w:t xml:space="preserve">' </w:t>
      </w:r>
      <w:proofErr w:type="spellStart"/>
      <w:r>
        <w:t>anymo</w:t>
      </w:r>
      <w:proofErr w:type="spellEnd"/>
      <w:r>
        <w:t xml:space="preserve"> uh yah time by no </w:t>
      </w:r>
      <w:proofErr w:type="spellStart"/>
      <w:r>
        <w:t>mo</w:t>
      </w:r>
      <w:proofErr w:type="spellEnd"/>
      <w:r>
        <w:t xml:space="preserve"> </w:t>
      </w:r>
      <w:proofErr w:type="spellStart"/>
      <w:r>
        <w:t>readin</w:t>
      </w:r>
      <w:proofErr w:type="spellEnd"/>
      <w:r>
        <w:t xml:space="preserve">' no </w:t>
      </w:r>
      <w:proofErr w:type="spellStart"/>
      <w:r>
        <w:t>mo</w:t>
      </w:r>
      <w:proofErr w:type="spellEnd"/>
      <w:r>
        <w:t xml:space="preserve"> </w:t>
      </w:r>
      <w:proofErr w:type="spellStart"/>
      <w:r>
        <w:t>fuhtha</w:t>
      </w:r>
      <w:proofErr w:type="spellEnd"/>
      <w:r>
        <w:t>'.</w:t>
      </w:r>
    </w:p>
    <w:p w14:paraId="4F09F1AE" w14:textId="31832235" w:rsidR="00D57100" w:rsidRDefault="00D57100" w:rsidP="00D57100">
      <w:pPr>
        <w:pStyle w:val="Heading2"/>
      </w:pPr>
      <w:r>
        <w:t xml:space="preserve">Ultima Verba, </w:t>
      </w:r>
      <w:proofErr w:type="spellStart"/>
      <w:r>
        <w:rPr>
          <w:i/>
          <w:iCs/>
        </w:rPr>
        <w:t>zwei</w:t>
      </w:r>
      <w:proofErr w:type="spellEnd"/>
    </w:p>
    <w:p w14:paraId="4B8979FA" w14:textId="77777777" w:rsidR="00D57100" w:rsidRDefault="00D57100" w:rsidP="00D57100">
      <w:r>
        <w:t xml:space="preserve">What happens when a few more States ratify the </w:t>
      </w:r>
      <w:r>
        <w:rPr>
          <w:i/>
          <w:iCs/>
        </w:rPr>
        <w:t>Equal Rights Amendment</w:t>
      </w:r>
      <w:r>
        <w:t xml:space="preserve">? </w:t>
      </w:r>
      <w:r>
        <w:rPr>
          <w:b/>
          <w:bCs/>
        </w:rPr>
        <w:t>Never</w:t>
      </w:r>
      <w:r>
        <w:t xml:space="preserve"> saw that </w:t>
      </w:r>
      <w:proofErr w:type="spellStart"/>
      <w:r>
        <w:t>com'in</w:t>
      </w:r>
      <w:proofErr w:type="spellEnd"/>
      <w:r>
        <w:t xml:space="preserve"> !</w:t>
      </w:r>
    </w:p>
    <w:p w14:paraId="74193685" w14:textId="77777777" w:rsidR="00D57100" w:rsidRPr="00D57100" w:rsidRDefault="00D57100" w:rsidP="00D57100">
      <w:pPr>
        <w:pStyle w:val="ListBullet"/>
      </w:pPr>
      <w:r>
        <w:t xml:space="preserve">No </w:t>
      </w:r>
      <w:proofErr w:type="spellStart"/>
      <w:r w:rsidRPr="00D57100">
        <w:t>backsies</w:t>
      </w:r>
      <w:proofErr w:type="spellEnd"/>
      <w:r w:rsidRPr="00D57100">
        <w:t xml:space="preserve"> !</w:t>
      </w:r>
    </w:p>
    <w:p w14:paraId="064D9032" w14:textId="77777777" w:rsidR="00D57100" w:rsidRPr="00D57100" w:rsidRDefault="00D57100" w:rsidP="00D57100">
      <w:pPr>
        <w:pStyle w:val="ListBullet"/>
      </w:pPr>
      <w:r w:rsidRPr="00D57100">
        <w:t>Religious tranquility with female priests...</w:t>
      </w:r>
    </w:p>
    <w:p w14:paraId="68A175A6" w14:textId="77777777" w:rsidR="00D57100" w:rsidRDefault="00D57100" w:rsidP="00D57100">
      <w:pPr>
        <w:pStyle w:val="ListBullet"/>
      </w:pPr>
      <w:r w:rsidRPr="00D57100">
        <w:t xml:space="preserve">No more </w:t>
      </w:r>
      <w:proofErr w:type="spellStart"/>
      <w:r w:rsidRPr="00D57100">
        <w:t>pedo's</w:t>
      </w:r>
      <w:proofErr w:type="spellEnd"/>
      <w:r>
        <w:t xml:space="preserve">? </w:t>
      </w:r>
    </w:p>
    <w:p w14:paraId="152B56F2" w14:textId="77777777" w:rsidR="00D57100" w:rsidRDefault="00D57100" w:rsidP="00D57100">
      <w:pPr>
        <w:pStyle w:val="ListBullet2"/>
      </w:pPr>
      <w:r>
        <w:t xml:space="preserve">...with assault </w:t>
      </w:r>
      <w:r w:rsidRPr="00D57100">
        <w:t>rifles</w:t>
      </w:r>
      <w:r>
        <w:t>?</w:t>
      </w:r>
    </w:p>
    <w:p w14:paraId="3AB33C22" w14:textId="77777777" w:rsidR="00D57100" w:rsidRDefault="00D57100" w:rsidP="00D57100">
      <w:r>
        <w:t>What happens instead, in 2024, if nearly-Pope mostly-Pious the Pence is elected POTUS?</w:t>
      </w:r>
    </w:p>
    <w:p w14:paraId="0916C35D" w14:textId="77777777" w:rsidR="00D57100" w:rsidRDefault="00D57100" w:rsidP="00D57100">
      <w:pPr>
        <w:pStyle w:val="ListBullet"/>
      </w:pPr>
      <w:r>
        <w:t>Christian Nationalist Autocracy!</w:t>
      </w:r>
    </w:p>
    <w:p w14:paraId="4951868D" w14:textId="77777777" w:rsidR="00D57100" w:rsidRDefault="00D57100" w:rsidP="00D57100">
      <w:pPr>
        <w:pStyle w:val="ListBullet"/>
      </w:pPr>
      <w:r>
        <w:rPr>
          <w:i/>
          <w:iCs/>
        </w:rPr>
        <w:t>No kneeling</w:t>
      </w:r>
      <w:r>
        <w:t xml:space="preserve"> advocates become </w:t>
      </w:r>
    </w:p>
    <w:p w14:paraId="57A398CD" w14:textId="77777777" w:rsidR="00D57100" w:rsidRDefault="00D57100" w:rsidP="00D57100">
      <w:pPr>
        <w:pStyle w:val="ListBullet2"/>
      </w:pPr>
      <w:r>
        <w:t xml:space="preserve">everyone </w:t>
      </w:r>
      <w:r>
        <w:rPr>
          <w:i/>
          <w:iCs/>
        </w:rPr>
        <w:t>prays</w:t>
      </w:r>
    </w:p>
    <w:p w14:paraId="3A29D88C" w14:textId="77777777" w:rsidR="00D57100" w:rsidRDefault="00D57100" w:rsidP="00D57100">
      <w:pPr>
        <w:pStyle w:val="ListBullet2"/>
      </w:pPr>
      <w:r>
        <w:t>or else, advocates</w:t>
      </w:r>
    </w:p>
    <w:p w14:paraId="72655829" w14:textId="77777777" w:rsidR="00D57100" w:rsidRDefault="00D57100" w:rsidP="00D57100">
      <w:pPr>
        <w:pStyle w:val="ListBullet2"/>
      </w:pPr>
      <w:r>
        <w:t xml:space="preserve">to </w:t>
      </w:r>
      <w:proofErr w:type="spellStart"/>
      <w:r>
        <w:t>theonetruegod</w:t>
      </w:r>
      <w:proofErr w:type="spellEnd"/>
    </w:p>
    <w:p w14:paraId="34F40CEA" w14:textId="77777777" w:rsidR="00D57100" w:rsidRDefault="00D57100" w:rsidP="00D57100">
      <w:pPr>
        <w:pStyle w:val="ListBullet2"/>
      </w:pPr>
      <w:r>
        <w:t>at 50 yard lines</w:t>
      </w:r>
    </w:p>
    <w:p w14:paraId="11A035C4" w14:textId="77777777" w:rsidR="00D57100" w:rsidRDefault="00D57100" w:rsidP="00D57100">
      <w:pPr>
        <w:pStyle w:val="ListBullet2"/>
      </w:pPr>
      <w:r>
        <w:t>in all 50 States</w:t>
      </w:r>
    </w:p>
    <w:p w14:paraId="4A3B61FD" w14:textId="77777777" w:rsidR="00D57100" w:rsidRDefault="00D57100" w:rsidP="00D57100">
      <w:pPr>
        <w:pStyle w:val="NormalWeb"/>
      </w:pPr>
      <w:r>
        <w:rPr>
          <w:b/>
          <w:bCs/>
        </w:rPr>
        <w:t>Have</w:t>
      </w:r>
      <w:r>
        <w:t xml:space="preserve"> you even been paying any attention</w:t>
      </w:r>
    </w:p>
    <w:p w14:paraId="632B132E" w14:textId="77777777" w:rsidR="00D57100" w:rsidRDefault="00D57100" w:rsidP="00D57100">
      <w:pPr>
        <w:pStyle w:val="ListBullet"/>
      </w:pPr>
      <w:r>
        <w:t>to the real world?</w:t>
      </w:r>
    </w:p>
    <w:p w14:paraId="068BB79D" w14:textId="77777777" w:rsidR="00D57100" w:rsidRDefault="00D57100" w:rsidP="00D57100">
      <w:pPr>
        <w:pStyle w:val="ListBullet"/>
      </w:pPr>
      <w:r>
        <w:t xml:space="preserve">to the Supreme Court, Alito's employer? </w:t>
      </w:r>
    </w:p>
    <w:p w14:paraId="390FA4BA" w14:textId="77777777" w:rsidR="00D57100" w:rsidRDefault="00D57100" w:rsidP="00D57100">
      <w:pPr>
        <w:pStyle w:val="ListBullet2"/>
      </w:pPr>
      <w:r>
        <w:t xml:space="preserve">But, but, it is all </w:t>
      </w:r>
      <w:r>
        <w:rPr>
          <w:b/>
          <w:bCs/>
        </w:rPr>
        <w:t>un</w:t>
      </w:r>
      <w:r>
        <w:t>related...</w:t>
      </w:r>
    </w:p>
    <w:p w14:paraId="282F513C" w14:textId="77777777" w:rsidR="00D57100" w:rsidRDefault="00D57100" w:rsidP="00D57100">
      <w:pPr>
        <w:pStyle w:val="ListBullet2"/>
      </w:pPr>
      <w:r>
        <w:rPr>
          <w:b/>
          <w:bCs/>
        </w:rPr>
        <w:t>Not!</w:t>
      </w:r>
    </w:p>
    <w:p w14:paraId="3A4C2039" w14:textId="77777777" w:rsidR="00D57100" w:rsidRDefault="00D57100" w:rsidP="00D57100">
      <w:pPr>
        <w:pStyle w:val="NormalWeb"/>
      </w:pPr>
      <w:r>
        <w:t>Get Q on Telegram, ASAP!</w:t>
      </w:r>
    </w:p>
    <w:p w14:paraId="157CF1BE" w14:textId="77777777" w:rsidR="00D57100" w:rsidRDefault="00D57100" w:rsidP="00D57100">
      <w:pPr>
        <w:pStyle w:val="ListBullet"/>
      </w:pPr>
      <w:r>
        <w:t>We are on a Holy crusade (#10)</w:t>
      </w:r>
    </w:p>
    <w:p w14:paraId="7552C0FD" w14:textId="77777777" w:rsidR="00D57100" w:rsidRDefault="00D57100" w:rsidP="00D57100">
      <w:pPr>
        <w:pStyle w:val="ListBullet"/>
      </w:pPr>
      <w:r>
        <w:t xml:space="preserve">in the swamp, my </w:t>
      </w:r>
      <w:r>
        <w:rPr>
          <w:i/>
          <w:iCs/>
        </w:rPr>
        <w:t>faithful</w:t>
      </w:r>
      <w:r>
        <w:t xml:space="preserve"> friends</w:t>
      </w:r>
    </w:p>
    <w:p w14:paraId="02C2A83E" w14:textId="77777777" w:rsidR="00D57100" w:rsidRDefault="00D57100" w:rsidP="00D57100">
      <w:pPr>
        <w:pStyle w:val="ListBullet"/>
      </w:pPr>
      <w:r>
        <w:t>"Get your "RINO hunting permits"</w:t>
      </w:r>
    </w:p>
    <w:p w14:paraId="00BD0F98" w14:textId="77777777" w:rsidR="00D57100" w:rsidRDefault="00D57100" w:rsidP="00D57100">
      <w:pPr>
        <w:pStyle w:val="ListBullet"/>
      </w:pPr>
      <w:r>
        <w:t>"It's RINO season",</w:t>
      </w:r>
    </w:p>
    <w:p w14:paraId="700BEF1E" w14:textId="77777777" w:rsidR="00D57100" w:rsidRDefault="00D57100" w:rsidP="00D57100">
      <w:pPr>
        <w:pStyle w:val="ListBullet"/>
      </w:pPr>
      <w:r>
        <w:t xml:space="preserve">"and there's no </w:t>
      </w:r>
      <w:r>
        <w:rPr>
          <w:i/>
          <w:iCs/>
        </w:rPr>
        <w:t>bag</w:t>
      </w:r>
      <w:r>
        <w:t xml:space="preserve"> limit"</w:t>
      </w:r>
    </w:p>
    <w:p w14:paraId="14E14BE1" w14:textId="77777777" w:rsidR="00D57100" w:rsidRDefault="00D57100" w:rsidP="00D57100">
      <w:pPr>
        <w:pStyle w:val="ListBullet2"/>
      </w:pPr>
      <w:r>
        <w:t xml:space="preserve">Eric Greitens </w:t>
      </w:r>
      <w:r>
        <w:rPr>
          <w:b/>
          <w:bCs/>
        </w:rPr>
        <w:t>TV ad</w:t>
      </w:r>
      <w:r>
        <w:t xml:space="preserve"> aired June 2022</w:t>
      </w:r>
    </w:p>
    <w:p w14:paraId="2228B275" w14:textId="77777777" w:rsidR="00D57100" w:rsidRDefault="00D57100" w:rsidP="00D57100">
      <w:pPr>
        <w:pStyle w:val="ListBullet2"/>
      </w:pPr>
      <w:r>
        <w:rPr>
          <w:b/>
          <w:bCs/>
        </w:rPr>
        <w:t>Not FAKE news</w:t>
      </w:r>
    </w:p>
    <w:p w14:paraId="0E53036E" w14:textId="77777777" w:rsidR="00D57100" w:rsidRDefault="00D57100" w:rsidP="00D57100">
      <w:pPr>
        <w:pStyle w:val="ListBullet2"/>
      </w:pPr>
      <w:r>
        <w:t>who could make up shit like that?</w:t>
      </w:r>
    </w:p>
    <w:sectPr w:rsidR="00D57100" w:rsidSect="007306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32" w:right="432" w:bottom="432" w:left="720" w:header="432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EA850" w14:textId="77777777" w:rsidR="00205F99" w:rsidRDefault="00E639F1">
      <w:r>
        <w:separator/>
      </w:r>
    </w:p>
  </w:endnote>
  <w:endnote w:type="continuationSeparator" w:id="0">
    <w:p w14:paraId="0911091F" w14:textId="77777777" w:rsidR="00205F99" w:rsidRDefault="00E63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52C9A" w14:textId="77777777" w:rsidR="00A2217D" w:rsidRDefault="00A221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A9CE1" w14:textId="77777777" w:rsidR="00A2217D" w:rsidRDefault="00A221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4CF6F" w14:textId="77777777" w:rsidR="00A2217D" w:rsidRDefault="00A221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E0C70" w14:textId="77777777" w:rsidR="00205F99" w:rsidRDefault="00E639F1">
      <w:r>
        <w:separator/>
      </w:r>
    </w:p>
  </w:footnote>
  <w:footnote w:type="continuationSeparator" w:id="0">
    <w:p w14:paraId="1FF06DC9" w14:textId="77777777" w:rsidR="00205F99" w:rsidRDefault="00E63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73D9F" w14:textId="77777777" w:rsidR="00A2217D" w:rsidRDefault="00A221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E1706" w14:textId="6BC6B631" w:rsidR="009F1E08" w:rsidRPr="009F1E08" w:rsidRDefault="009F1E08" w:rsidP="00D57100">
    <w:pPr>
      <w:pStyle w:val="Header"/>
      <w:tabs>
        <w:tab w:val="clear" w:pos="4320"/>
        <w:tab w:val="clear" w:pos="4680"/>
        <w:tab w:val="clear" w:pos="9360"/>
        <w:tab w:val="center" w:pos="2340"/>
        <w:tab w:val="center" w:pos="4590"/>
        <w:tab w:val="center" w:pos="6390"/>
        <w:tab w:val="center" w:pos="8190"/>
        <w:tab w:val="right" w:pos="10800"/>
      </w:tabs>
      <w:spacing w:after="120"/>
      <w:ind w:left="180"/>
      <w:rPr>
        <w:rFonts w:asciiTheme="minorHAnsi" w:hAnsiTheme="minorHAnsi" w:cstheme="minorHAnsi"/>
        <w:sz w:val="20"/>
        <w:szCs w:val="20"/>
      </w:rPr>
    </w:pPr>
    <w:r w:rsidRPr="009F1E08">
      <w:rPr>
        <w:rFonts w:asciiTheme="minorHAnsi" w:hAnsiTheme="minorHAnsi" w:cstheme="minorHAnsi"/>
        <w:sz w:val="20"/>
        <w:szCs w:val="20"/>
      </w:rPr>
      <w:t xml:space="preserve">Page 1 of </w:t>
    </w:r>
    <w:r w:rsidR="00A2217D">
      <w:rPr>
        <w:rFonts w:asciiTheme="minorHAnsi" w:hAnsiTheme="minorHAnsi" w:cstheme="minorHAnsi"/>
        <w:sz w:val="20"/>
        <w:szCs w:val="20"/>
      </w:rPr>
      <w:t>4</w:t>
    </w:r>
    <w:r w:rsidRPr="009F1E08">
      <w:rPr>
        <w:rFonts w:asciiTheme="minorHAnsi" w:hAnsiTheme="minorHAnsi" w:cstheme="minorHAnsi"/>
        <w:sz w:val="20"/>
        <w:szCs w:val="20"/>
      </w:rPr>
      <w:tab/>
      <w:t>pastebin.com/</w:t>
    </w:r>
    <w:r w:rsidRPr="00187BC8">
      <w:rPr>
        <w:rFonts w:asciiTheme="minorHAnsi" w:hAnsiTheme="minorHAnsi" w:cstheme="minorHAnsi"/>
        <w:sz w:val="20"/>
        <w:szCs w:val="20"/>
        <w:highlight w:val="yellow"/>
      </w:rPr>
      <w:t>EXg4RUbg</w:t>
    </w:r>
    <w:r w:rsidRPr="009F1E08">
      <w:rPr>
        <w:rFonts w:asciiTheme="minorHAnsi" w:hAnsiTheme="minorHAnsi" w:cstheme="minorHAnsi"/>
        <w:sz w:val="20"/>
        <w:szCs w:val="20"/>
      </w:rPr>
      <w:tab/>
      <w:t>Tranquility v1.0 (</w:t>
    </w:r>
    <w:r w:rsidR="00D57100">
      <w:rPr>
        <w:rFonts w:asciiTheme="minorHAnsi" w:hAnsiTheme="minorHAnsi" w:cstheme="minorHAnsi"/>
        <w:sz w:val="20"/>
        <w:szCs w:val="20"/>
      </w:rPr>
      <w:t>short</w:t>
    </w:r>
    <w:r w:rsidRPr="009F1E08">
      <w:rPr>
        <w:rFonts w:asciiTheme="minorHAnsi" w:hAnsiTheme="minorHAnsi" w:cstheme="minorHAnsi"/>
        <w:sz w:val="20"/>
        <w:szCs w:val="20"/>
      </w:rPr>
      <w:t>)</w:t>
    </w:r>
    <w:r w:rsidRPr="009F1E08">
      <w:rPr>
        <w:rFonts w:asciiTheme="minorHAnsi" w:hAnsiTheme="minorHAnsi" w:cstheme="minorHAnsi"/>
        <w:sz w:val="20"/>
        <w:szCs w:val="20"/>
      </w:rPr>
      <w:tab/>
      <w:t>Copyleft 2022</w:t>
    </w:r>
    <w:r w:rsidRPr="009F1E08">
      <w:rPr>
        <w:rFonts w:asciiTheme="minorHAnsi" w:hAnsiTheme="minorHAnsi" w:cstheme="minorHAnsi"/>
        <w:sz w:val="20"/>
        <w:szCs w:val="20"/>
      </w:rPr>
      <w:tab/>
      <w:t>edit, excerpt, publish</w:t>
    </w:r>
    <w:r w:rsidRPr="009F1E08">
      <w:rPr>
        <w:rFonts w:asciiTheme="minorHAnsi" w:hAnsiTheme="minorHAnsi" w:cstheme="minorHAnsi"/>
        <w:sz w:val="20"/>
        <w:szCs w:val="20"/>
      </w:rPr>
      <w:tab/>
      <w:t>August 15th,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AE716" w14:textId="77777777" w:rsidR="00A2217D" w:rsidRDefault="00A221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546EAA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5E38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F294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50D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8CEE9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F4B1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4CB4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10C8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A881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CD698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10086"/>
    <w:multiLevelType w:val="multilevel"/>
    <w:tmpl w:val="604E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E96F38"/>
    <w:multiLevelType w:val="multilevel"/>
    <w:tmpl w:val="1E8C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7C7BF3"/>
    <w:multiLevelType w:val="multilevel"/>
    <w:tmpl w:val="B658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F17D3B"/>
    <w:multiLevelType w:val="multilevel"/>
    <w:tmpl w:val="19B4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0F3A16"/>
    <w:multiLevelType w:val="hybridMultilevel"/>
    <w:tmpl w:val="0D4A44B6"/>
    <w:lvl w:ilvl="0" w:tplc="5DB8F24C">
      <w:start w:val="1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3D4237B"/>
    <w:multiLevelType w:val="multilevel"/>
    <w:tmpl w:val="B5FC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086F39"/>
    <w:multiLevelType w:val="multilevel"/>
    <w:tmpl w:val="7A5C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781263"/>
    <w:multiLevelType w:val="multilevel"/>
    <w:tmpl w:val="4362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1A4436"/>
    <w:multiLevelType w:val="multilevel"/>
    <w:tmpl w:val="1C56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9C7F70"/>
    <w:multiLevelType w:val="hybridMultilevel"/>
    <w:tmpl w:val="68A4E27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 w15:restartNumberingAfterBreak="0">
    <w:nsid w:val="3768455C"/>
    <w:multiLevelType w:val="multilevel"/>
    <w:tmpl w:val="3526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C13125"/>
    <w:multiLevelType w:val="multilevel"/>
    <w:tmpl w:val="2C20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A85819"/>
    <w:multiLevelType w:val="multilevel"/>
    <w:tmpl w:val="ED3E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723884"/>
    <w:multiLevelType w:val="multilevel"/>
    <w:tmpl w:val="BDBA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9C38B7"/>
    <w:multiLevelType w:val="multilevel"/>
    <w:tmpl w:val="15F6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0A7862"/>
    <w:multiLevelType w:val="multilevel"/>
    <w:tmpl w:val="150C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A626AD"/>
    <w:multiLevelType w:val="multilevel"/>
    <w:tmpl w:val="FDAE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9362D7"/>
    <w:multiLevelType w:val="multilevel"/>
    <w:tmpl w:val="5DAC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B57616"/>
    <w:multiLevelType w:val="multilevel"/>
    <w:tmpl w:val="0A7E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C4254F"/>
    <w:multiLevelType w:val="multilevel"/>
    <w:tmpl w:val="2852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C03A33"/>
    <w:multiLevelType w:val="multilevel"/>
    <w:tmpl w:val="E2E6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20"/>
  </w:num>
  <w:num w:numId="15">
    <w:abstractNumId w:val="13"/>
  </w:num>
  <w:num w:numId="16">
    <w:abstractNumId w:val="18"/>
  </w:num>
  <w:num w:numId="17">
    <w:abstractNumId w:val="12"/>
  </w:num>
  <w:num w:numId="18">
    <w:abstractNumId w:val="30"/>
  </w:num>
  <w:num w:numId="19">
    <w:abstractNumId w:val="28"/>
  </w:num>
  <w:num w:numId="20">
    <w:abstractNumId w:val="21"/>
  </w:num>
  <w:num w:numId="21">
    <w:abstractNumId w:val="11"/>
  </w:num>
  <w:num w:numId="22">
    <w:abstractNumId w:val="29"/>
  </w:num>
  <w:num w:numId="23">
    <w:abstractNumId w:val="26"/>
  </w:num>
  <w:num w:numId="24">
    <w:abstractNumId w:val="16"/>
  </w:num>
  <w:num w:numId="25">
    <w:abstractNumId w:val="10"/>
  </w:num>
  <w:num w:numId="26">
    <w:abstractNumId w:val="15"/>
  </w:num>
  <w:num w:numId="27">
    <w:abstractNumId w:val="27"/>
  </w:num>
  <w:num w:numId="28">
    <w:abstractNumId w:val="23"/>
  </w:num>
  <w:num w:numId="29">
    <w:abstractNumId w:val="22"/>
  </w:num>
  <w:num w:numId="30">
    <w:abstractNumId w:val="25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1759"/>
    <w:rsid w:val="00002F3B"/>
    <w:rsid w:val="00072DEE"/>
    <w:rsid w:val="000B3DD7"/>
    <w:rsid w:val="00100220"/>
    <w:rsid w:val="00187BC8"/>
    <w:rsid w:val="00205F99"/>
    <w:rsid w:val="0024075C"/>
    <w:rsid w:val="003125BF"/>
    <w:rsid w:val="003A5323"/>
    <w:rsid w:val="00407FBC"/>
    <w:rsid w:val="00515005"/>
    <w:rsid w:val="005A6A32"/>
    <w:rsid w:val="00640047"/>
    <w:rsid w:val="0066663B"/>
    <w:rsid w:val="00672026"/>
    <w:rsid w:val="006C668D"/>
    <w:rsid w:val="007306A8"/>
    <w:rsid w:val="007B01BF"/>
    <w:rsid w:val="00941759"/>
    <w:rsid w:val="00990968"/>
    <w:rsid w:val="009B1ADC"/>
    <w:rsid w:val="009F1E08"/>
    <w:rsid w:val="00A2217D"/>
    <w:rsid w:val="00A57E7B"/>
    <w:rsid w:val="00AA188B"/>
    <w:rsid w:val="00AD7763"/>
    <w:rsid w:val="00B37707"/>
    <w:rsid w:val="00C06463"/>
    <w:rsid w:val="00C47640"/>
    <w:rsid w:val="00C53C6F"/>
    <w:rsid w:val="00C90DEF"/>
    <w:rsid w:val="00D54797"/>
    <w:rsid w:val="00D57100"/>
    <w:rsid w:val="00E639F1"/>
    <w:rsid w:val="00FB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9D866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DD7"/>
    <w:pPr>
      <w:tabs>
        <w:tab w:val="left" w:pos="4320"/>
      </w:tabs>
      <w:spacing w:before="100" w:after="60" w:line="260" w:lineRule="exact"/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ADC"/>
    <w:pPr>
      <w:keepNext/>
      <w:keepLines/>
      <w:tabs>
        <w:tab w:val="right" w:pos="10800"/>
      </w:tabs>
      <w:spacing w:before="120" w:line="600" w:lineRule="exact"/>
      <w:outlineLvl w:val="0"/>
    </w:pPr>
    <w:rPr>
      <w:rFonts w:eastAsiaTheme="majorEastAsia" w:cstheme="majorBidi"/>
      <w:b/>
      <w:bCs/>
      <w:color w:val="FFFFFF" w:themeColor="background1"/>
      <w:spacing w:val="40"/>
      <w:kern w:val="2"/>
      <w:position w:val="6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68D"/>
    <w:pPr>
      <w:keepNext/>
      <w:spacing w:before="240" w:after="20"/>
      <w:outlineLvl w:val="1"/>
    </w:pPr>
    <w:rPr>
      <w:rFonts w:eastAsiaTheme="majorEastAsia" w:cstheme="majorBidi"/>
      <w:b/>
      <w:bCs/>
      <w:spacing w:val="4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323"/>
    <w:pPr>
      <w:keepNext/>
      <w:spacing w:before="240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E16"/>
    <w:pPr>
      <w:keepNext/>
      <w:spacing w:before="240"/>
      <w:outlineLvl w:val="3"/>
    </w:pPr>
    <w:rPr>
      <w:rFonts w:eastAsiaTheme="majorEastAsia" w:cstheme="majorBidi"/>
      <w:b/>
      <w:bCs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1C26"/>
    <w:pPr>
      <w:keepNext/>
      <w:keepLines/>
      <w:spacing w:before="240"/>
      <w:outlineLvl w:val="4"/>
    </w:pPr>
    <w:rPr>
      <w:rFonts w:eastAsiaTheme="majorEastAsia" w:cstheme="majorBidi"/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C1C26"/>
    <w:pPr>
      <w:keepNext/>
      <w:spacing w:before="240"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306A8"/>
    <w:pPr>
      <w:keepNext/>
      <w:keepLines/>
      <w:spacing w:before="120" w:after="20" w:line="240" w:lineRule="exact"/>
      <w:ind w:left="72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C1C26"/>
    <w:pPr>
      <w:keepNext/>
      <w:keepLines/>
      <w:spacing w:before="240"/>
      <w:outlineLvl w:val="7"/>
    </w:pPr>
    <w:rPr>
      <w:rFonts w:eastAsiaTheme="majorEastAsia" w:cstheme="majorBidi"/>
      <w:i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C1C26"/>
    <w:pPr>
      <w:keepNext/>
      <w:keepLines/>
      <w:spacing w:before="240"/>
      <w:outlineLvl w:val="8"/>
    </w:pPr>
    <w:rPr>
      <w:rFonts w:eastAsiaTheme="majorEastAsia" w:cstheme="majorBidi"/>
      <w:iCs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B1ADC"/>
    <w:rPr>
      <w:rFonts w:ascii="Arial" w:eastAsiaTheme="majorEastAsia" w:hAnsi="Arial" w:cstheme="majorBidi"/>
      <w:b/>
      <w:bCs/>
      <w:color w:val="FFFFFF" w:themeColor="background1"/>
      <w:spacing w:val="40"/>
      <w:kern w:val="2"/>
      <w:position w:val="6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C668D"/>
    <w:rPr>
      <w:rFonts w:ascii="Arial" w:eastAsiaTheme="majorEastAsia" w:hAnsi="Arial" w:cstheme="majorBidi"/>
      <w:b/>
      <w:bCs/>
      <w:spacing w:val="4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A5323"/>
    <w:rPr>
      <w:rFonts w:ascii="Arial" w:eastAsiaTheme="majorEastAsia" w:hAnsi="Arial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0C7E16"/>
    <w:rPr>
      <w:rFonts w:ascii="Arial" w:eastAsiaTheme="majorEastAsia" w:hAnsi="Arial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2C1C26"/>
    <w:rPr>
      <w:rFonts w:eastAsiaTheme="majorEastAsia" w:cstheme="majorBidi"/>
      <w:b/>
      <w:i/>
      <w:sz w:val="26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2C1C26"/>
    <w:rPr>
      <w:rFonts w:eastAsiaTheme="majorEastAsia" w:cstheme="majorBidi"/>
      <w:b/>
      <w:iCs/>
      <w:sz w:val="22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7306A8"/>
    <w:rPr>
      <w:rFonts w:ascii="Arial" w:eastAsiaTheme="majorEastAsia" w:hAnsi="Arial" w:cstheme="majorBidi"/>
      <w:iCs/>
      <w:sz w:val="22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2C1C26"/>
    <w:rPr>
      <w:rFonts w:eastAsiaTheme="majorEastAsia" w:cstheme="majorBidi"/>
      <w:i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2C1C26"/>
    <w:rPr>
      <w:rFonts w:ascii="Arial" w:eastAsiaTheme="majorEastAsia" w:hAnsi="Arial" w:cstheme="majorBidi"/>
      <w:iCs/>
      <w:sz w:val="22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1B52"/>
  </w:style>
  <w:style w:type="character" w:customStyle="1" w:styleId="FooterChar">
    <w:name w:val="Footer Char"/>
    <w:basedOn w:val="DefaultParagraphFont"/>
    <w:link w:val="Footer"/>
    <w:uiPriority w:val="99"/>
    <w:qFormat/>
    <w:rsid w:val="00531B52"/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A922C3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A922C3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PerParaChar">
    <w:name w:val="PerPara Char"/>
    <w:basedOn w:val="DefaultParagraphFont"/>
    <w:link w:val="PerPara"/>
    <w:qFormat/>
    <w:rsid w:val="001B3D77"/>
    <w:rPr>
      <w:rFonts w:cs="Times New Roman"/>
      <w:spacing w:val="-2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0D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40D82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1B52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1B52"/>
    <w:pPr>
      <w:tabs>
        <w:tab w:val="center" w:pos="4680"/>
        <w:tab w:val="right" w:pos="9360"/>
      </w:tabs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922C3"/>
    <w:rPr>
      <w:sz w:val="20"/>
      <w:szCs w:val="20"/>
    </w:rPr>
  </w:style>
  <w:style w:type="paragraph" w:customStyle="1" w:styleId="TableContents">
    <w:name w:val="Table Contents"/>
    <w:basedOn w:val="Normal"/>
    <w:qFormat/>
    <w:rsid w:val="00002F3B"/>
    <w:pPr>
      <w:widowControl w:val="0"/>
      <w:suppressLineNumbers/>
      <w:spacing w:line="200" w:lineRule="atLeast"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</w:style>
  <w:style w:type="paragraph" w:customStyle="1" w:styleId="PerPara">
    <w:name w:val="PerPara"/>
    <w:basedOn w:val="Normal"/>
    <w:link w:val="PerParaChar"/>
    <w:qFormat/>
    <w:rsid w:val="001B3D77"/>
    <w:pPr>
      <w:spacing w:before="40" w:line="220" w:lineRule="exact"/>
      <w:ind w:firstLine="187"/>
    </w:pPr>
    <w:rPr>
      <w:rFonts w:cs="Times New Roman"/>
      <w:spacing w:val="-2"/>
      <w:sz w:val="20"/>
      <w:szCs w:val="20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5238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07FBC"/>
    <w:pPr>
      <w:suppressAutoHyphens w:val="0"/>
      <w:spacing w:beforeAutospacing="1" w:after="100" w:afterAutospacing="1"/>
    </w:pPr>
    <w:rPr>
      <w:rFonts w:eastAsiaTheme="minorEastAsia" w:cs="Times New Roman"/>
    </w:rPr>
  </w:style>
  <w:style w:type="character" w:styleId="Strong">
    <w:name w:val="Strong"/>
    <w:basedOn w:val="DefaultParagraphFont"/>
    <w:uiPriority w:val="22"/>
    <w:qFormat/>
    <w:rsid w:val="00407F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7FBC"/>
    <w:rPr>
      <w:rFonts w:ascii="Courier New" w:eastAsiaTheme="minorEastAsia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075C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A5323"/>
    <w:pPr>
      <w:numPr>
        <w:numId w:val="3"/>
      </w:numPr>
      <w:tabs>
        <w:tab w:val="clear" w:pos="360"/>
        <w:tab w:val="left" w:pos="547"/>
      </w:tabs>
      <w:spacing w:before="40" w:after="20"/>
      <w:ind w:left="547"/>
      <w:contextualSpacing/>
    </w:pPr>
  </w:style>
  <w:style w:type="character" w:customStyle="1" w:styleId="BodyTextChar">
    <w:name w:val="Body Text Char"/>
    <w:basedOn w:val="DefaultParagraphFont"/>
    <w:link w:val="BodyText"/>
    <w:rsid w:val="005A6A32"/>
  </w:style>
  <w:style w:type="paragraph" w:styleId="ListBullet2">
    <w:name w:val="List Bullet 2"/>
    <w:basedOn w:val="Normal"/>
    <w:uiPriority w:val="99"/>
    <w:unhideWhenUsed/>
    <w:rsid w:val="003A5323"/>
    <w:pPr>
      <w:numPr>
        <w:numId w:val="4"/>
      </w:numPr>
      <w:tabs>
        <w:tab w:val="clear" w:pos="720"/>
        <w:tab w:val="left" w:pos="907"/>
      </w:tabs>
      <w:ind w:left="907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E7B"/>
    <w:pPr>
      <w:spacing w:before="160" w:after="120" w:line="200" w:lineRule="exact"/>
      <w:ind w:left="864" w:right="864" w:firstLine="360"/>
    </w:pPr>
    <w:rPr>
      <w:b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E7B"/>
    <w:rPr>
      <w:rFonts w:ascii="Arial" w:hAnsi="Arial"/>
      <w:b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1414</Words>
  <Characters>8061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2022-08-17T20:06:00Z</dcterms:created>
  <dcterms:modified xsi:type="dcterms:W3CDTF">2022-08-17T20:21:00Z</dcterms:modified>
  <dc:language/>
</cp:coreProperties>
</file>