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03E6A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системы управления базами данных для веб-приложения была выбрана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Выбор обусловлен совокупностью технических, архитектурных и эксплуатационных преимуществ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сравнению с альтернативными решениями.</w:t>
      </w:r>
    </w:p>
    <w:p w14:paraId="459733A9" w14:textId="77777777" w:rsidR="00D4731E" w:rsidRPr="00D4731E" w:rsidRDefault="00D4731E" w:rsidP="00D47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>1. Надёжность и зрелость</w:t>
      </w:r>
    </w:p>
    <w:p w14:paraId="54A5BB5A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одна из самых стабильных и проверенных временем свободных СУБД.</w:t>
      </w: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используется крупными компаниями, банками, государственными структурами и считается эталоном надёжного хранения данных.</w:t>
      </w:r>
    </w:p>
    <w:p w14:paraId="57C0D149" w14:textId="77777777" w:rsid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приложения, которое обрабатывает заявки, статусы, результаты измерений и отчёты, надёжность хранения информации критически важна</w:t>
      </w:r>
    </w:p>
    <w:p w14:paraId="08FE640A" w14:textId="0FE4CE08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2. Поддержка </w:t>
      </w:r>
      <w:proofErr w:type="spellStart"/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>транзакционности</w:t>
      </w:r>
      <w:proofErr w:type="spellEnd"/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и целостности данных</w:t>
      </w:r>
    </w:p>
    <w:p w14:paraId="225083BD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соответствует ACID-требованиям:</w:t>
      </w:r>
    </w:p>
    <w:p w14:paraId="05DAB4AB" w14:textId="77777777" w:rsidR="00D4731E" w:rsidRPr="00D4731E" w:rsidRDefault="00D4731E" w:rsidP="00D47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Атомарность</w:t>
      </w:r>
    </w:p>
    <w:p w14:paraId="3251B0C8" w14:textId="77777777" w:rsidR="00D4731E" w:rsidRPr="00D4731E" w:rsidRDefault="00D4731E" w:rsidP="00D47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Согласованность</w:t>
      </w:r>
    </w:p>
    <w:p w14:paraId="02F7A607" w14:textId="77777777" w:rsidR="00D4731E" w:rsidRPr="00D4731E" w:rsidRDefault="00D4731E" w:rsidP="00D47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Изолированность</w:t>
      </w:r>
    </w:p>
    <w:p w14:paraId="71A904F3" w14:textId="77777777" w:rsidR="00D4731E" w:rsidRPr="00D4731E" w:rsidRDefault="00D4731E" w:rsidP="00D47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Долговечность</w:t>
      </w:r>
    </w:p>
    <w:p w14:paraId="7C2FD723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гарантирует, что:</w:t>
      </w:r>
    </w:p>
    <w:p w14:paraId="525D4A08" w14:textId="77777777" w:rsidR="00D4731E" w:rsidRPr="00D4731E" w:rsidRDefault="00D4731E" w:rsidP="00D47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не потеряются,</w:t>
      </w:r>
    </w:p>
    <w:p w14:paraId="5FEDF989" w14:textId="77777777" w:rsidR="00D4731E" w:rsidRPr="00D4731E" w:rsidRDefault="00D4731E" w:rsidP="00D47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не будут сохранены частично,</w:t>
      </w:r>
    </w:p>
    <w:p w14:paraId="478AD46F" w14:textId="77777777" w:rsidR="00D4731E" w:rsidRPr="00D4731E" w:rsidRDefault="00D4731E" w:rsidP="00D47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останется в стабильном состоянии даже при сбоях.</w:t>
      </w:r>
    </w:p>
    <w:p w14:paraId="2EB23A88" w14:textId="2D183751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метрологической лаборатории, где данные имеют юридическую значимость, это особенно важно.</w:t>
      </w:r>
    </w:p>
    <w:p w14:paraId="067C36C5" w14:textId="77777777" w:rsidR="00D4731E" w:rsidRPr="00D4731E" w:rsidRDefault="00D4731E" w:rsidP="00D47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>3. Богатый набор типов данных</w:t>
      </w:r>
    </w:p>
    <w:p w14:paraId="664DE25B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поддерживает:</w:t>
      </w:r>
    </w:p>
    <w:p w14:paraId="54F19F24" w14:textId="77777777" w:rsidR="00D4731E" w:rsidRPr="00D4731E" w:rsidRDefault="00D4731E" w:rsidP="00D4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JSON / JSONB</w:t>
      </w:r>
    </w:p>
    <w:p w14:paraId="5472F900" w14:textId="77777777" w:rsidR="00D4731E" w:rsidRPr="00D4731E" w:rsidRDefault="00D4731E" w:rsidP="00D4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массивы</w:t>
      </w:r>
    </w:p>
    <w:p w14:paraId="59C7556E" w14:textId="77777777" w:rsidR="00D4731E" w:rsidRPr="00D4731E" w:rsidRDefault="00D4731E" w:rsidP="00D4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UUID</w:t>
      </w:r>
    </w:p>
    <w:p w14:paraId="4F255465" w14:textId="77777777" w:rsidR="00D4731E" w:rsidRPr="00D4731E" w:rsidRDefault="00D4731E" w:rsidP="00D4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диапазоны</w:t>
      </w:r>
    </w:p>
    <w:p w14:paraId="6623950F" w14:textId="77777777" w:rsidR="00D4731E" w:rsidRPr="00D4731E" w:rsidRDefault="00D4731E" w:rsidP="00D4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геоданные</w:t>
      </w:r>
      <w:proofErr w:type="spellEnd"/>
    </w:p>
    <w:p w14:paraId="7E1A4FA4" w14:textId="77777777" w:rsidR="00D4731E" w:rsidRPr="00D4731E" w:rsidRDefault="00D4731E" w:rsidP="00D4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собственные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типы</w:t>
      </w:r>
    </w:p>
    <w:p w14:paraId="526E35B2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гибко моделировать структуру данных приложения и хранить сложные объекты без дополнительных костылей.</w:t>
      </w:r>
    </w:p>
    <w:p w14:paraId="793058B4" w14:textId="770440A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заявка может содержать вложенные структуры (данные о приборе, параметры измерений, результаты и пр.), и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справляется с этим лучше MySQL.</w:t>
      </w:r>
    </w:p>
    <w:p w14:paraId="4EC7D92A" w14:textId="77777777" w:rsidR="00D4731E" w:rsidRPr="00D4731E" w:rsidRDefault="00D4731E" w:rsidP="00D47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lastRenderedPageBreak/>
        <w:t>4. Высокая совместимость с Python и современными фреймворками</w:t>
      </w:r>
    </w:p>
    <w:p w14:paraId="63E31020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отличную поддержку в:</w:t>
      </w:r>
    </w:p>
    <w:p w14:paraId="18EE7CBC" w14:textId="77777777" w:rsidR="00D4731E" w:rsidRPr="00D4731E" w:rsidRDefault="00D4731E" w:rsidP="00D47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</w:p>
    <w:p w14:paraId="1033FB5C" w14:textId="77777777" w:rsidR="00D4731E" w:rsidRPr="00D4731E" w:rsidRDefault="00D4731E" w:rsidP="00D47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</w:p>
    <w:p w14:paraId="353EC1B4" w14:textId="77777777" w:rsidR="00D4731E" w:rsidRPr="00D4731E" w:rsidRDefault="00D4731E" w:rsidP="00D47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</w:p>
    <w:p w14:paraId="4399E298" w14:textId="77777777" w:rsidR="00D4731E" w:rsidRPr="00D4731E" w:rsidRDefault="00D4731E" w:rsidP="00D47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asyncpg</w:t>
      </w:r>
      <w:proofErr w:type="spellEnd"/>
    </w:p>
    <w:p w14:paraId="0196B0A6" w14:textId="77777777" w:rsidR="00D4731E" w:rsidRPr="00D4731E" w:rsidRDefault="00D4731E" w:rsidP="00D47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psycopg2</w:t>
      </w:r>
    </w:p>
    <w:p w14:paraId="583CFFD9" w14:textId="713C78FB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упрощает разработку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backend'а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повышает надёжность интеграции.</w:t>
      </w:r>
    </w:p>
    <w:p w14:paraId="37301A36" w14:textId="77777777" w:rsidR="00D4731E" w:rsidRPr="00D4731E" w:rsidRDefault="00D4731E" w:rsidP="00D47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>5. Расширяемость и гибкость</w:t>
      </w:r>
    </w:p>
    <w:p w14:paraId="4B6A5AD7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расширения:</w:t>
      </w:r>
    </w:p>
    <w:p w14:paraId="4A2BC00C" w14:textId="77777777" w:rsidR="00D4731E" w:rsidRPr="00D4731E" w:rsidRDefault="00D4731E" w:rsidP="00D47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PostGIS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геоданные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B737350" w14:textId="77777777" w:rsidR="00D4731E" w:rsidRPr="00D4731E" w:rsidRDefault="00D4731E" w:rsidP="00D47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pgcrypto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(шифрование)</w:t>
      </w:r>
    </w:p>
    <w:p w14:paraId="671B8D91" w14:textId="77777777" w:rsidR="00D4731E" w:rsidRPr="00D4731E" w:rsidRDefault="00D4731E" w:rsidP="00D47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uuid-ossp</w:t>
      </w:r>
      <w:proofErr w:type="spellEnd"/>
    </w:p>
    <w:p w14:paraId="2712D4C9" w14:textId="77777777" w:rsidR="00D4731E" w:rsidRPr="00D4731E" w:rsidRDefault="00D4731E" w:rsidP="00D47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hstore</w:t>
      </w:r>
      <w:proofErr w:type="spellEnd"/>
    </w:p>
    <w:p w14:paraId="1879E615" w14:textId="77777777" w:rsidR="00D4731E" w:rsidRPr="00D4731E" w:rsidRDefault="00D4731E" w:rsidP="00D47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на Python/PL/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pgSQL</w:t>
      </w:r>
      <w:proofErr w:type="spellEnd"/>
    </w:p>
    <w:p w14:paraId="1DD0C2D9" w14:textId="14CDA97E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делает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СУБД, а полноценной платформой для сложной логики.</w:t>
      </w:r>
    </w:p>
    <w:p w14:paraId="6CCFCE41" w14:textId="77777777" w:rsidR="00D4731E" w:rsidRPr="00D4731E" w:rsidRDefault="00D4731E" w:rsidP="00D47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>6. Безопасность</w:t>
      </w:r>
    </w:p>
    <w:p w14:paraId="7B288221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встроенные механизмы:</w:t>
      </w:r>
    </w:p>
    <w:p w14:paraId="5C152931" w14:textId="77777777" w:rsidR="00D4731E" w:rsidRPr="00D4731E" w:rsidRDefault="00D4731E" w:rsidP="00D47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гибкую систему ролей и привилегий</w:t>
      </w:r>
    </w:p>
    <w:p w14:paraId="32DA2AB9" w14:textId="77777777" w:rsidR="00D4731E" w:rsidRPr="00D4731E" w:rsidRDefault="00D4731E" w:rsidP="00D47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соединений (SSL/TLS)</w:t>
      </w:r>
    </w:p>
    <w:p w14:paraId="76A5C096" w14:textId="77777777" w:rsidR="00D4731E" w:rsidRPr="00D4731E" w:rsidRDefault="00D4731E" w:rsidP="00D47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row-level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</w:p>
    <w:p w14:paraId="4FDA4256" w14:textId="77777777" w:rsidR="00D4731E" w:rsidRPr="00D4731E" w:rsidRDefault="00D4731E" w:rsidP="00D47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действий пользователей</w:t>
      </w:r>
    </w:p>
    <w:p w14:paraId="5A611D59" w14:textId="66DB2735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приложений, где используются данные сотрудников и лабораторных процессов, это важное преимущество.</w:t>
      </w:r>
    </w:p>
    <w:p w14:paraId="5AAFCFA7" w14:textId="77777777" w:rsidR="00D4731E" w:rsidRPr="00D4731E" w:rsidRDefault="00D4731E" w:rsidP="00D47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>7. Масштабируемость</w:t>
      </w:r>
    </w:p>
    <w:p w14:paraId="25BE0EDD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поддерживает:</w:t>
      </w:r>
    </w:p>
    <w:p w14:paraId="074CFBEC" w14:textId="77777777" w:rsidR="00D4731E" w:rsidRPr="00D4731E" w:rsidRDefault="00D4731E" w:rsidP="00D47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вертикальное масштабирование (увеличение ресурсов)</w:t>
      </w:r>
    </w:p>
    <w:p w14:paraId="2F6932B9" w14:textId="77777777" w:rsidR="00D4731E" w:rsidRPr="00D4731E" w:rsidRDefault="00D4731E" w:rsidP="00D47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репликацию (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replica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1CBC091" w14:textId="77777777" w:rsidR="00D4731E" w:rsidRPr="00D4731E" w:rsidRDefault="00D4731E" w:rsidP="00D47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шардинг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сторонние инструменты</w:t>
      </w:r>
    </w:p>
    <w:p w14:paraId="203F483C" w14:textId="2FB95B9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веб-сервис будет расширяться, база данных сможет расти вместе с ним.</w:t>
      </w:r>
    </w:p>
    <w:p w14:paraId="36C2E63C" w14:textId="77777777" w:rsidR="00D4731E" w:rsidRPr="00D4731E" w:rsidRDefault="00D4731E" w:rsidP="00D47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D4731E">
        <w:rPr>
          <w:rFonts w:ascii="Times New Roman" w:eastAsia="Times New Roman" w:hAnsi="Times New Roman" w:cs="Times New Roman"/>
          <w:sz w:val="36"/>
          <w:szCs w:val="36"/>
          <w:lang w:eastAsia="ru-RU"/>
        </w:rPr>
        <w:t>8. Свободная лицензия и отсутствие ограничений</w:t>
      </w:r>
    </w:p>
    <w:p w14:paraId="6E076DBA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распространяется под лицензией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License</w:t>
      </w:r>
      <w:proofErr w:type="spellEnd"/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аналогичная MIT.</w:t>
      </w:r>
    </w:p>
    <w:p w14:paraId="2E0961EC" w14:textId="77777777" w:rsidR="00D4731E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означает:</w:t>
      </w:r>
    </w:p>
    <w:p w14:paraId="38FE5D32" w14:textId="77777777" w:rsidR="00D4731E" w:rsidRPr="00D4731E" w:rsidRDefault="00D4731E" w:rsidP="00D47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бесплатное использование</w:t>
      </w:r>
    </w:p>
    <w:p w14:paraId="114A256D" w14:textId="77777777" w:rsidR="00D4731E" w:rsidRPr="00D4731E" w:rsidRDefault="00D4731E" w:rsidP="00D47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привязки к вендору</w:t>
      </w:r>
    </w:p>
    <w:p w14:paraId="648A8D67" w14:textId="77777777" w:rsidR="00D4731E" w:rsidRPr="00D4731E" w:rsidRDefault="00D4731E" w:rsidP="00D47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скрытых ограничений на функциональность</w:t>
      </w:r>
    </w:p>
    <w:p w14:paraId="7801812B" w14:textId="74FB70E4" w:rsidR="00EE337C" w:rsidRPr="00D4731E" w:rsidRDefault="00D4731E" w:rsidP="00D4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делает проект более экономичным.</w:t>
      </w:r>
    </w:p>
    <w:p w14:paraId="6E7DA4CC" w14:textId="6CC541C9" w:rsidR="00006B51" w:rsidRDefault="00EE337C">
      <w:r w:rsidRPr="00EE337C">
        <w:drawing>
          <wp:inline distT="0" distB="0" distL="0" distR="0" wp14:anchorId="2F2E95CE" wp14:editId="7E2D595C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9CE6" w14:textId="0843776E" w:rsidR="00EE337C" w:rsidRPr="00D4731E" w:rsidRDefault="00EE337C" w:rsidP="00D4731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31E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БД в PostgreSQL</w:t>
      </w:r>
    </w:p>
    <w:sectPr w:rsidR="00EE337C" w:rsidRPr="00D47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1735"/>
    <w:multiLevelType w:val="multilevel"/>
    <w:tmpl w:val="E24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47E84"/>
    <w:multiLevelType w:val="multilevel"/>
    <w:tmpl w:val="DF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F1CF6"/>
    <w:multiLevelType w:val="multilevel"/>
    <w:tmpl w:val="96C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20545"/>
    <w:multiLevelType w:val="multilevel"/>
    <w:tmpl w:val="D5B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10A7D"/>
    <w:multiLevelType w:val="multilevel"/>
    <w:tmpl w:val="0E3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36A8D"/>
    <w:multiLevelType w:val="multilevel"/>
    <w:tmpl w:val="D56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058DE"/>
    <w:multiLevelType w:val="multilevel"/>
    <w:tmpl w:val="22A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550BA"/>
    <w:multiLevelType w:val="multilevel"/>
    <w:tmpl w:val="6DB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3E"/>
    <w:rsid w:val="00006B51"/>
    <w:rsid w:val="00274F3E"/>
    <w:rsid w:val="00D4731E"/>
    <w:rsid w:val="00EE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A0826"/>
  <w15:chartTrackingRefBased/>
  <w15:docId w15:val="{4424A326-ED6F-49B0-B999-9BC91475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473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73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47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73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Карабак</dc:creator>
  <cp:keywords/>
  <dc:description/>
  <cp:lastModifiedBy>Екатерина Карабак</cp:lastModifiedBy>
  <cp:revision>3</cp:revision>
  <dcterms:created xsi:type="dcterms:W3CDTF">2025-12-09T11:45:00Z</dcterms:created>
  <dcterms:modified xsi:type="dcterms:W3CDTF">2025-12-09T11:51:00Z</dcterms:modified>
</cp:coreProperties>
</file>