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CD5E0" w14:textId="77777777" w:rsidR="009E7A0F" w:rsidRDefault="009E7A0F" w:rsidP="009E7A0F">
      <w:pPr>
        <w:pStyle w:val="Chapternumber"/>
      </w:pPr>
      <w:r>
        <w:t>Chapter 16</w:t>
      </w:r>
    </w:p>
    <w:p w14:paraId="26459FEF" w14:textId="77777777" w:rsidR="009E7A0F" w:rsidRDefault="009E7A0F" w:rsidP="009E7A0F">
      <w:pPr>
        <w:pStyle w:val="Chaptertitle"/>
      </w:pPr>
      <w:r>
        <w:t>How to create triggers and events</w:t>
      </w:r>
    </w:p>
    <w:p w14:paraId="58155815" w14:textId="77777777" w:rsidR="009E7A0F" w:rsidRDefault="009E7A0F" w:rsidP="009E7A0F">
      <w:pPr>
        <w:pStyle w:val="Exerciseheading"/>
        <w:ind w:right="0"/>
      </w:pPr>
      <w:r>
        <w:t>Exercises</w:t>
      </w:r>
    </w:p>
    <w:p w14:paraId="45E109AD" w14:textId="77777777" w:rsidR="009E7A0F" w:rsidRDefault="009E7A0F" w:rsidP="009E7A0F">
      <w:pPr>
        <w:pStyle w:val="Exerciselist"/>
      </w:pPr>
      <w:r>
        <w:t>Create a trigger named products_before_update that checks the new value for the discount_percent column of the Products table. This trigger should raise an appropriate error if the discount percent is greater than 100 or less than 0.</w:t>
      </w:r>
    </w:p>
    <w:p w14:paraId="653D08D6" w14:textId="77777777" w:rsidR="009E7A0F" w:rsidRDefault="009E7A0F" w:rsidP="009E7A0F">
      <w:pPr>
        <w:pStyle w:val="Exerciseindented"/>
      </w:pPr>
      <w:r>
        <w:t>If the new discount percent is between 0 and 1, this trigger should modify the new discount percent by multiplying it by 100. That way, a discount percent of .2 becomes 20.</w:t>
      </w:r>
    </w:p>
    <w:p w14:paraId="7188F585" w14:textId="77777777" w:rsidR="009E7A0F" w:rsidRDefault="009E7A0F" w:rsidP="009E7A0F">
      <w:pPr>
        <w:pStyle w:val="Exerciseindented"/>
      </w:pPr>
      <w:r>
        <w:t>Test this trigger with an appropriate UPDATE statement.</w:t>
      </w:r>
    </w:p>
    <w:p w14:paraId="2E3FF238" w14:textId="77777777" w:rsidR="009E7A0F" w:rsidRDefault="009E7A0F" w:rsidP="009E7A0F">
      <w:pPr>
        <w:pStyle w:val="Exerciselist"/>
      </w:pPr>
      <w:r>
        <w:t>Create a trigger named products_before_insert that inserts the current date for the date_added column of the Products table if the value for that column is null.</w:t>
      </w:r>
    </w:p>
    <w:p w14:paraId="663C0E68" w14:textId="77777777" w:rsidR="009E7A0F" w:rsidRDefault="009E7A0F" w:rsidP="009E7A0F">
      <w:pPr>
        <w:pStyle w:val="Exerciseindented"/>
      </w:pPr>
      <w:r>
        <w:t>Test this trigger with an appropriate INSERT statement.</w:t>
      </w:r>
    </w:p>
    <w:p w14:paraId="2901913C" w14:textId="77777777" w:rsidR="009E7A0F" w:rsidRDefault="009E7A0F" w:rsidP="009E7A0F">
      <w:pPr>
        <w:pStyle w:val="Exerciselist"/>
      </w:pPr>
      <w:r>
        <w:t>Create a table named Products_Audit. This table should have all columns of the Products table, except the description column. Also, it should have an audit_id column for its primary key, and the date_added column should be changed to date_updated.</w:t>
      </w:r>
    </w:p>
    <w:p w14:paraId="3C2D8263" w14:textId="77777777" w:rsidR="009E7A0F" w:rsidRDefault="009E7A0F" w:rsidP="009E7A0F">
      <w:pPr>
        <w:pStyle w:val="Exerciseindented"/>
      </w:pPr>
      <w:r>
        <w:t>Create a trigger named products_after_update. This trigger should insert the old data about the product into the Products_Audit table after the row is updated. Then, test this trigger with an appropriate UPDATE statement.</w:t>
      </w:r>
    </w:p>
    <w:p w14:paraId="38EFF6C4" w14:textId="77777777" w:rsidR="009E7A0F" w:rsidRDefault="009E7A0F" w:rsidP="009E7A0F">
      <w:pPr>
        <w:pStyle w:val="Exerciselist"/>
      </w:pPr>
      <w:r>
        <w:t xml:space="preserve">Check whether the event scheduler is turned on. If it </w:t>
      </w:r>
      <w:proofErr w:type="gramStart"/>
      <w:r>
        <w:t>isn’t</w:t>
      </w:r>
      <w:proofErr w:type="gramEnd"/>
      <w:r>
        <w:t>, code a statement that turns it on.</w:t>
      </w:r>
    </w:p>
    <w:p w14:paraId="68DA9F22" w14:textId="77777777" w:rsidR="009E7A0F" w:rsidRDefault="009E7A0F" w:rsidP="009E7A0F">
      <w:pPr>
        <w:pStyle w:val="Exerciseindented"/>
      </w:pPr>
      <w:r>
        <w:t>Create an event that deletes any rows in the Products_Audit table that are older than 1 week. (You created the Products_Audit table in exercise 3.) MySQL should run this event every day. To make sure that this event has been created, code a SHOW EVENTS statement that views this event.</w:t>
      </w:r>
    </w:p>
    <w:p w14:paraId="2617C4B4" w14:textId="77777777" w:rsidR="009E7A0F" w:rsidRDefault="009E7A0F" w:rsidP="009E7A0F">
      <w:pPr>
        <w:pStyle w:val="Exerciseindented"/>
      </w:pPr>
      <w:r>
        <w:t xml:space="preserve">Once </w:t>
      </w:r>
      <w:proofErr w:type="gramStart"/>
      <w:r>
        <w:t>you’re</w:t>
      </w:r>
      <w:proofErr w:type="gramEnd"/>
      <w:r>
        <w:t xml:space="preserve"> sure this event is working correctly, code a DROP EVENT statement that drops the event.</w:t>
      </w:r>
    </w:p>
    <w:p w14:paraId="222997D8" w14:textId="77777777" w:rsidR="00E160DE" w:rsidRDefault="00E160DE"/>
    <w:sectPr w:rsidR="00E16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1A2039"/>
    <w:multiLevelType w:val="singleLevel"/>
    <w:tmpl w:val="F02C8172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6235686">
    <w:abstractNumId w:val="0"/>
    <w:lvlOverride w:ilvl="0">
      <w:startOverride w:val="1"/>
    </w:lvlOverride>
  </w:num>
  <w:num w:numId="2" w16cid:durableId="635142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CC"/>
    <w:rsid w:val="00023896"/>
    <w:rsid w:val="00107FCD"/>
    <w:rsid w:val="00182171"/>
    <w:rsid w:val="00270FCC"/>
    <w:rsid w:val="003C25A9"/>
    <w:rsid w:val="003D2FF0"/>
    <w:rsid w:val="004542F3"/>
    <w:rsid w:val="00454688"/>
    <w:rsid w:val="004B448E"/>
    <w:rsid w:val="004D08AB"/>
    <w:rsid w:val="0054677B"/>
    <w:rsid w:val="0087122B"/>
    <w:rsid w:val="008A6576"/>
    <w:rsid w:val="009672FB"/>
    <w:rsid w:val="009E7A0F"/>
    <w:rsid w:val="00BE115A"/>
    <w:rsid w:val="00E00785"/>
    <w:rsid w:val="00E160DE"/>
    <w:rsid w:val="00EC046C"/>
    <w:rsid w:val="00F2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4185"/>
  <w15:chartTrackingRefBased/>
  <w15:docId w15:val="{B21EA352-D53C-4D5C-8F76-408ED282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4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erciselist">
    <w:name w:val="Exercise list"/>
    <w:basedOn w:val="Normal"/>
    <w:link w:val="ExerciselistChar"/>
    <w:rsid w:val="004B448E"/>
    <w:pPr>
      <w:numPr>
        <w:numId w:val="1"/>
      </w:numPr>
      <w:spacing w:after="12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Exerciseheading2">
    <w:name w:val="Exercise heading 2"/>
    <w:basedOn w:val="Normal"/>
    <w:next w:val="Exerciselist"/>
    <w:rsid w:val="004B448E"/>
    <w:pPr>
      <w:keepNext/>
      <w:spacing w:after="120" w:line="240" w:lineRule="auto"/>
      <w:ind w:right="1260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ExerciselistChar">
    <w:name w:val="Exercise list Char"/>
    <w:link w:val="Exerciselist"/>
    <w:locked/>
    <w:rsid w:val="004B448E"/>
    <w:rPr>
      <w:rFonts w:ascii="Times New Roman" w:eastAsia="Times New Roman" w:hAnsi="Times New Roman" w:cs="Times New Roman"/>
      <w:szCs w:val="20"/>
    </w:rPr>
  </w:style>
  <w:style w:type="paragraph" w:customStyle="1" w:styleId="Chaptertitle">
    <w:name w:val="Chapter title"/>
    <w:basedOn w:val="Heading1"/>
    <w:next w:val="Normal"/>
    <w:rsid w:val="004B448E"/>
    <w:pPr>
      <w:keepNext w:val="0"/>
      <w:keepLines w:val="0"/>
      <w:spacing w:before="0" w:after="180" w:line="240" w:lineRule="auto"/>
    </w:pPr>
    <w:rPr>
      <w:rFonts w:ascii="Arial" w:eastAsia="Times New Roman" w:hAnsi="Arial" w:cs="Times New Roman"/>
      <w:b/>
      <w:color w:val="auto"/>
      <w:sz w:val="40"/>
      <w:szCs w:val="20"/>
    </w:rPr>
  </w:style>
  <w:style w:type="character" w:customStyle="1" w:styleId="ExercisecodeChar">
    <w:name w:val="Exercise code Char"/>
    <w:link w:val="Exercisecode"/>
    <w:locked/>
    <w:rsid w:val="004B448E"/>
    <w:rPr>
      <w:rFonts w:ascii="Courier New" w:hAnsi="Courier New" w:cs="Courier New"/>
      <w:b/>
    </w:rPr>
  </w:style>
  <w:style w:type="paragraph" w:customStyle="1" w:styleId="Exercisecode">
    <w:name w:val="Exercise code"/>
    <w:basedOn w:val="Normal"/>
    <w:link w:val="ExercisecodeChar"/>
    <w:rsid w:val="004B448E"/>
    <w:pPr>
      <w:spacing w:after="0" w:line="240" w:lineRule="auto"/>
      <w:ind w:left="360"/>
    </w:pPr>
    <w:rPr>
      <w:rFonts w:ascii="Courier New" w:hAnsi="Courier New" w:cs="Courier New"/>
      <w:b/>
    </w:rPr>
  </w:style>
  <w:style w:type="paragraph" w:customStyle="1" w:styleId="Chapternumber">
    <w:name w:val="Chapter number"/>
    <w:basedOn w:val="Chaptertitle"/>
    <w:rsid w:val="004B448E"/>
    <w:pPr>
      <w:pageBreakBefore/>
      <w:spacing w:after="120"/>
    </w:pPr>
    <w:rPr>
      <w:sz w:val="32"/>
      <w:szCs w:val="32"/>
    </w:rPr>
  </w:style>
  <w:style w:type="paragraph" w:customStyle="1" w:styleId="Exercisetext">
    <w:name w:val="Exercise text"/>
    <w:basedOn w:val="Exerciselist"/>
    <w:rsid w:val="004B448E"/>
    <w:pPr>
      <w:numPr>
        <w:numId w:val="0"/>
      </w:numPr>
    </w:pPr>
  </w:style>
  <w:style w:type="paragraph" w:customStyle="1" w:styleId="Exerciseheading">
    <w:name w:val="Exercise heading"/>
    <w:basedOn w:val="Normal"/>
    <w:next w:val="Exercisetext"/>
    <w:rsid w:val="004B448E"/>
    <w:pPr>
      <w:pBdr>
        <w:bottom w:val="single" w:sz="4" w:space="1" w:color="auto"/>
      </w:pBdr>
      <w:spacing w:before="120" w:after="120" w:line="240" w:lineRule="auto"/>
      <w:ind w:left="2304" w:right="1267" w:hanging="2304"/>
    </w:pPr>
    <w:rPr>
      <w:rFonts w:ascii="Arial" w:eastAsia="Times New Roman" w:hAnsi="Arial" w:cs="Times New Roman"/>
      <w:b/>
      <w:noProof/>
      <w:sz w:val="3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B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xerciseindentedChar">
    <w:name w:val="Exercise indented Char"/>
    <w:link w:val="Exerciseindented"/>
    <w:locked/>
    <w:rsid w:val="0087122B"/>
  </w:style>
  <w:style w:type="paragraph" w:customStyle="1" w:styleId="Exerciseindented">
    <w:name w:val="Exercise indented"/>
    <w:basedOn w:val="Exerciselist"/>
    <w:link w:val="ExerciseindentedChar"/>
    <w:rsid w:val="0087122B"/>
    <w:pPr>
      <w:numPr>
        <w:numId w:val="0"/>
      </w:numPr>
      <w:ind w:left="360"/>
    </w:pPr>
    <w:rPr>
      <w:rFonts w:asciiTheme="minorHAnsi" w:eastAsiaTheme="minorHAnsi" w:hAnsiTheme="minorHAnsi" w:cstheme="minorBidi"/>
      <w:szCs w:val="22"/>
    </w:rPr>
  </w:style>
  <w:style w:type="paragraph" w:customStyle="1" w:styleId="Exerciseindented2">
    <w:name w:val="Exercise indented 2"/>
    <w:basedOn w:val="Exerciseindented"/>
    <w:rsid w:val="0087122B"/>
    <w:pPr>
      <w:tabs>
        <w:tab w:val="left" w:pos="2520"/>
      </w:tabs>
      <w:ind w:left="720" w:right="1267"/>
    </w:pPr>
  </w:style>
  <w:style w:type="paragraph" w:customStyle="1" w:styleId="Exercisedoubleindented">
    <w:name w:val="Exercise double indented"/>
    <w:basedOn w:val="Exerciseindented"/>
    <w:qFormat/>
    <w:rsid w:val="0087122B"/>
    <w:pPr>
      <w:ind w:left="720" w:right="1267"/>
    </w:pPr>
  </w:style>
  <w:style w:type="character" w:customStyle="1" w:styleId="ExercisecodelastChar">
    <w:name w:val="Exercise code last Char"/>
    <w:link w:val="Exercisecodelast"/>
    <w:locked/>
    <w:rsid w:val="003C25A9"/>
    <w:rPr>
      <w:rFonts w:ascii="Courier New" w:hAnsi="Courier New" w:cs="Courier New"/>
      <w:b/>
    </w:rPr>
  </w:style>
  <w:style w:type="paragraph" w:customStyle="1" w:styleId="Exercisecodelast">
    <w:name w:val="Exercise code last"/>
    <w:basedOn w:val="Exercisecode"/>
    <w:link w:val="ExercisecodelastChar"/>
    <w:rsid w:val="003C25A9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2022-11-15T22:39:00Z</dcterms:created>
  <dc:creator>Scott McCoy</dc:creator>
  <cp:lastModifiedBy>Scott McCoy</cp:lastModifiedBy>
  <dcterms:modified xsi:type="dcterms:W3CDTF">2022-11-15T22:39:00Z</dcterms:modified>
  <cp:revision>3</cp:revision>
  <dc:title>Ch16</dc:title>
</cp:coreProperties>
</file>