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EC" w:rsidRDefault="00EF74EC">
      <w:pPr>
        <w:pStyle w:val="a3"/>
        <w:rPr>
          <w:sz w:val="20"/>
        </w:rPr>
      </w:pPr>
    </w:p>
    <w:p w:rsidR="00EF74EC" w:rsidRDefault="00EF74EC">
      <w:pPr>
        <w:pStyle w:val="a3"/>
        <w:rPr>
          <w:sz w:val="20"/>
        </w:rPr>
      </w:pPr>
    </w:p>
    <w:p w:rsidR="00EF74EC" w:rsidRDefault="00EF74EC">
      <w:pPr>
        <w:pStyle w:val="a3"/>
        <w:spacing w:before="7"/>
        <w:rPr>
          <w:sz w:val="17"/>
        </w:rPr>
      </w:pPr>
    </w:p>
    <w:p w:rsidR="00EF74EC" w:rsidRDefault="002D3738">
      <w:pPr>
        <w:pStyle w:val="1"/>
        <w:spacing w:before="136" w:line="208" w:lineRule="auto"/>
        <w:ind w:left="528" w:right="529" w:firstLine="2"/>
        <w:jc w:val="center"/>
      </w:pPr>
      <w:r>
        <w:t>Московский</w:t>
      </w:r>
      <w:r>
        <w:rPr>
          <w:spacing w:val="1"/>
        </w:rPr>
        <w:t xml:space="preserve"> </w:t>
      </w:r>
      <w:r>
        <w:t>авиационный</w:t>
      </w:r>
      <w:r>
        <w:rPr>
          <w:spacing w:val="1"/>
        </w:rPr>
        <w:t xml:space="preserve"> </w:t>
      </w:r>
      <w:r>
        <w:t>институт</w:t>
      </w:r>
      <w:r>
        <w:rPr>
          <w:spacing w:val="1"/>
        </w:rPr>
        <w:t xml:space="preserve"> </w:t>
      </w:r>
      <w:r>
        <w:rPr>
          <w:spacing w:val="-1"/>
        </w:rPr>
        <w:t>(национальный</w:t>
      </w:r>
      <w:r>
        <w:rPr>
          <w:spacing w:val="10"/>
        </w:rPr>
        <w:t xml:space="preserve"> </w:t>
      </w:r>
      <w:r>
        <w:t>исследовательский</w:t>
      </w:r>
      <w:r>
        <w:rPr>
          <w:spacing w:val="11"/>
        </w:rPr>
        <w:t xml:space="preserve"> </w:t>
      </w:r>
      <w:r>
        <w:t>университет)</w:t>
      </w:r>
    </w:p>
    <w:p w:rsidR="00EF74EC" w:rsidRDefault="00EF74EC">
      <w:pPr>
        <w:pStyle w:val="a3"/>
        <w:rPr>
          <w:rFonts w:ascii="Cambria"/>
          <w:b/>
          <w:sz w:val="42"/>
        </w:rPr>
      </w:pPr>
    </w:p>
    <w:p w:rsidR="00EF74EC" w:rsidRDefault="00EF74EC">
      <w:pPr>
        <w:pStyle w:val="a3"/>
        <w:spacing w:before="6"/>
        <w:rPr>
          <w:rFonts w:ascii="Cambria"/>
          <w:b/>
          <w:sz w:val="43"/>
        </w:rPr>
      </w:pPr>
    </w:p>
    <w:p w:rsidR="00EF74EC" w:rsidRDefault="002D3738">
      <w:pPr>
        <w:spacing w:before="1" w:line="211" w:lineRule="auto"/>
        <w:ind w:left="283" w:right="280"/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pacing w:val="-1"/>
          <w:w w:val="105"/>
          <w:sz w:val="28"/>
        </w:rPr>
        <w:t>Факультет</w:t>
      </w:r>
      <w:r>
        <w:rPr>
          <w:rFonts w:ascii="Cambria" w:hAnsi="Cambria"/>
          <w:b/>
          <w:spacing w:val="4"/>
          <w:w w:val="105"/>
          <w:sz w:val="28"/>
        </w:rPr>
        <w:t xml:space="preserve"> </w:t>
      </w:r>
      <w:r>
        <w:rPr>
          <w:rFonts w:ascii="Cambria" w:hAnsi="Cambria"/>
          <w:b/>
          <w:w w:val="105"/>
          <w:sz w:val="28"/>
        </w:rPr>
        <w:t>информационных</w:t>
      </w:r>
      <w:r>
        <w:rPr>
          <w:rFonts w:ascii="Cambria" w:hAnsi="Cambria"/>
          <w:b/>
          <w:spacing w:val="4"/>
          <w:w w:val="105"/>
          <w:sz w:val="28"/>
        </w:rPr>
        <w:t xml:space="preserve"> </w:t>
      </w:r>
      <w:r>
        <w:rPr>
          <w:rFonts w:ascii="Cambria" w:hAnsi="Cambria"/>
          <w:b/>
          <w:w w:val="105"/>
          <w:sz w:val="28"/>
        </w:rPr>
        <w:t>технологий</w:t>
      </w:r>
      <w:r>
        <w:rPr>
          <w:rFonts w:ascii="Cambria" w:hAnsi="Cambria"/>
          <w:b/>
          <w:spacing w:val="4"/>
          <w:w w:val="105"/>
          <w:sz w:val="28"/>
        </w:rPr>
        <w:t xml:space="preserve"> </w:t>
      </w:r>
      <w:r>
        <w:rPr>
          <w:rFonts w:ascii="Cambria" w:hAnsi="Cambria"/>
          <w:b/>
          <w:w w:val="105"/>
          <w:sz w:val="28"/>
        </w:rPr>
        <w:t>и</w:t>
      </w:r>
      <w:r>
        <w:rPr>
          <w:rFonts w:ascii="Cambria" w:hAnsi="Cambria"/>
          <w:b/>
          <w:spacing w:val="3"/>
          <w:w w:val="105"/>
          <w:sz w:val="28"/>
        </w:rPr>
        <w:t xml:space="preserve"> </w:t>
      </w:r>
      <w:r>
        <w:rPr>
          <w:rFonts w:ascii="Cambria" w:hAnsi="Cambria"/>
          <w:b/>
          <w:w w:val="105"/>
          <w:sz w:val="28"/>
        </w:rPr>
        <w:t>прикладной</w:t>
      </w:r>
      <w:r>
        <w:rPr>
          <w:rFonts w:ascii="Cambria" w:hAnsi="Cambria"/>
          <w:b/>
          <w:spacing w:val="-61"/>
          <w:w w:val="105"/>
          <w:sz w:val="28"/>
        </w:rPr>
        <w:t xml:space="preserve"> </w:t>
      </w:r>
      <w:r>
        <w:rPr>
          <w:rFonts w:ascii="Cambria" w:hAnsi="Cambria"/>
          <w:b/>
          <w:w w:val="105"/>
          <w:sz w:val="28"/>
        </w:rPr>
        <w:t>математики</w:t>
      </w:r>
    </w:p>
    <w:p w:rsidR="00EF74EC" w:rsidRDefault="00EF74EC">
      <w:pPr>
        <w:pStyle w:val="a3"/>
        <w:rPr>
          <w:rFonts w:ascii="Cambria"/>
          <w:b/>
          <w:sz w:val="34"/>
        </w:rPr>
      </w:pPr>
    </w:p>
    <w:p w:rsidR="00EF74EC" w:rsidRDefault="00EF74EC">
      <w:pPr>
        <w:pStyle w:val="a3"/>
        <w:spacing w:before="6"/>
        <w:rPr>
          <w:rFonts w:ascii="Cambria"/>
          <w:b/>
          <w:sz w:val="29"/>
        </w:rPr>
      </w:pPr>
    </w:p>
    <w:p w:rsidR="00EF74EC" w:rsidRDefault="002D3738">
      <w:pPr>
        <w:ind w:left="283" w:right="283"/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w w:val="105"/>
          <w:sz w:val="28"/>
        </w:rPr>
        <w:t>Кафедра</w:t>
      </w:r>
      <w:r>
        <w:rPr>
          <w:rFonts w:ascii="Cambria" w:hAnsi="Cambria"/>
          <w:b/>
          <w:spacing w:val="12"/>
          <w:w w:val="105"/>
          <w:sz w:val="28"/>
        </w:rPr>
        <w:t xml:space="preserve"> </w:t>
      </w:r>
      <w:r>
        <w:rPr>
          <w:rFonts w:ascii="Cambria" w:hAnsi="Cambria"/>
          <w:b/>
          <w:w w:val="105"/>
          <w:sz w:val="28"/>
        </w:rPr>
        <w:t>вычислительной</w:t>
      </w:r>
      <w:r>
        <w:rPr>
          <w:rFonts w:ascii="Cambria" w:hAnsi="Cambria"/>
          <w:b/>
          <w:spacing w:val="12"/>
          <w:w w:val="105"/>
          <w:sz w:val="28"/>
        </w:rPr>
        <w:t xml:space="preserve"> </w:t>
      </w:r>
      <w:r>
        <w:rPr>
          <w:rFonts w:ascii="Cambria" w:hAnsi="Cambria"/>
          <w:b/>
          <w:w w:val="105"/>
          <w:sz w:val="28"/>
        </w:rPr>
        <w:t>математики</w:t>
      </w:r>
      <w:r>
        <w:rPr>
          <w:rFonts w:ascii="Cambria" w:hAnsi="Cambria"/>
          <w:b/>
          <w:spacing w:val="12"/>
          <w:w w:val="105"/>
          <w:sz w:val="28"/>
        </w:rPr>
        <w:t xml:space="preserve"> </w:t>
      </w:r>
      <w:r>
        <w:rPr>
          <w:rFonts w:ascii="Cambria" w:hAnsi="Cambria"/>
          <w:b/>
          <w:w w:val="105"/>
          <w:sz w:val="28"/>
        </w:rPr>
        <w:t>и</w:t>
      </w:r>
      <w:r>
        <w:rPr>
          <w:rFonts w:ascii="Cambria" w:hAnsi="Cambria"/>
          <w:b/>
          <w:spacing w:val="13"/>
          <w:w w:val="105"/>
          <w:sz w:val="28"/>
        </w:rPr>
        <w:t xml:space="preserve"> </w:t>
      </w:r>
      <w:r>
        <w:rPr>
          <w:rFonts w:ascii="Cambria" w:hAnsi="Cambria"/>
          <w:b/>
          <w:w w:val="105"/>
          <w:sz w:val="28"/>
        </w:rPr>
        <w:t>программирования</w:t>
      </w:r>
    </w:p>
    <w:p w:rsidR="00EF74EC" w:rsidRDefault="00EF74EC">
      <w:pPr>
        <w:pStyle w:val="a3"/>
        <w:rPr>
          <w:rFonts w:ascii="Cambria"/>
          <w:b/>
          <w:sz w:val="34"/>
        </w:rPr>
      </w:pPr>
    </w:p>
    <w:p w:rsidR="00EF74EC" w:rsidRDefault="00EF74EC">
      <w:pPr>
        <w:pStyle w:val="a3"/>
        <w:rPr>
          <w:rFonts w:ascii="Cambria"/>
          <w:b/>
          <w:sz w:val="34"/>
        </w:rPr>
      </w:pPr>
    </w:p>
    <w:p w:rsidR="00EF74EC" w:rsidRDefault="002D3738">
      <w:pPr>
        <w:spacing w:before="218"/>
        <w:ind w:left="282" w:right="283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w w:val="105"/>
          <w:sz w:val="24"/>
        </w:rPr>
        <w:t>Лабораторная</w:t>
      </w:r>
      <w:r>
        <w:rPr>
          <w:rFonts w:ascii="Cambria" w:hAnsi="Cambria"/>
          <w:b/>
          <w:spacing w:val="22"/>
          <w:w w:val="105"/>
          <w:sz w:val="24"/>
        </w:rPr>
        <w:t xml:space="preserve"> </w:t>
      </w:r>
      <w:r>
        <w:rPr>
          <w:rFonts w:ascii="Cambria" w:hAnsi="Cambria"/>
          <w:b/>
          <w:w w:val="105"/>
          <w:sz w:val="24"/>
        </w:rPr>
        <w:t>работа</w:t>
      </w:r>
      <w:r>
        <w:rPr>
          <w:rFonts w:ascii="Cambria" w:hAnsi="Cambria"/>
          <w:b/>
          <w:spacing w:val="22"/>
          <w:w w:val="105"/>
          <w:sz w:val="24"/>
        </w:rPr>
        <w:t xml:space="preserve"> </w:t>
      </w:r>
      <w:r>
        <w:rPr>
          <w:rFonts w:ascii="Cambria" w:hAnsi="Cambria"/>
          <w:b/>
          <w:w w:val="105"/>
          <w:sz w:val="24"/>
        </w:rPr>
        <w:t>№1</w:t>
      </w:r>
      <w:r>
        <w:rPr>
          <w:rFonts w:ascii="Cambria" w:hAnsi="Cambria"/>
          <w:b/>
          <w:spacing w:val="23"/>
          <w:w w:val="105"/>
          <w:sz w:val="24"/>
        </w:rPr>
        <w:t xml:space="preserve"> </w:t>
      </w:r>
      <w:r>
        <w:rPr>
          <w:rFonts w:ascii="Cambria" w:hAnsi="Cambria"/>
          <w:b/>
          <w:w w:val="105"/>
          <w:sz w:val="24"/>
        </w:rPr>
        <w:t>по</w:t>
      </w:r>
      <w:r>
        <w:rPr>
          <w:rFonts w:ascii="Cambria" w:hAnsi="Cambria"/>
          <w:b/>
          <w:spacing w:val="23"/>
          <w:w w:val="105"/>
          <w:sz w:val="24"/>
        </w:rPr>
        <w:t xml:space="preserve"> </w:t>
      </w:r>
      <w:r>
        <w:rPr>
          <w:rFonts w:ascii="Cambria" w:hAnsi="Cambria"/>
          <w:b/>
          <w:w w:val="105"/>
          <w:sz w:val="24"/>
        </w:rPr>
        <w:t>курсу</w:t>
      </w:r>
      <w:r>
        <w:rPr>
          <w:rFonts w:ascii="Cambria" w:hAnsi="Cambria"/>
          <w:b/>
          <w:spacing w:val="22"/>
          <w:w w:val="105"/>
          <w:sz w:val="24"/>
        </w:rPr>
        <w:t xml:space="preserve"> </w:t>
      </w:r>
      <w:r w:rsidR="002C55E1">
        <w:rPr>
          <w:rFonts w:ascii="Cambria" w:hAnsi="Cambria"/>
          <w:b/>
          <w:w w:val="105"/>
          <w:sz w:val="24"/>
        </w:rPr>
        <w:t>«</w:t>
      </w:r>
      <w:r>
        <w:rPr>
          <w:rFonts w:ascii="Cambria" w:hAnsi="Cambria"/>
          <w:b/>
          <w:w w:val="105"/>
          <w:sz w:val="24"/>
        </w:rPr>
        <w:t>Компьютерная</w:t>
      </w:r>
      <w:r>
        <w:rPr>
          <w:rFonts w:ascii="Cambria" w:hAnsi="Cambria"/>
          <w:b/>
          <w:spacing w:val="22"/>
          <w:w w:val="105"/>
          <w:sz w:val="24"/>
        </w:rPr>
        <w:t xml:space="preserve"> </w:t>
      </w:r>
      <w:r>
        <w:rPr>
          <w:rFonts w:ascii="Cambria" w:hAnsi="Cambria"/>
          <w:b/>
          <w:w w:val="105"/>
          <w:sz w:val="24"/>
        </w:rPr>
        <w:t>графика»</w:t>
      </w:r>
    </w:p>
    <w:p w:rsidR="00EF74EC" w:rsidRDefault="00EF74EC">
      <w:pPr>
        <w:pStyle w:val="a3"/>
        <w:rPr>
          <w:rFonts w:ascii="Cambria"/>
          <w:b/>
          <w:sz w:val="30"/>
        </w:rPr>
      </w:pPr>
    </w:p>
    <w:p w:rsidR="00EF74EC" w:rsidRDefault="00EF74EC">
      <w:pPr>
        <w:pStyle w:val="a3"/>
        <w:rPr>
          <w:rFonts w:ascii="Cambria"/>
          <w:b/>
          <w:sz w:val="30"/>
        </w:rPr>
      </w:pPr>
    </w:p>
    <w:p w:rsidR="00EF74EC" w:rsidRDefault="00EF74EC">
      <w:pPr>
        <w:pStyle w:val="a3"/>
        <w:rPr>
          <w:rFonts w:ascii="Cambria"/>
          <w:b/>
          <w:sz w:val="30"/>
        </w:rPr>
      </w:pPr>
    </w:p>
    <w:p w:rsidR="00EF74EC" w:rsidRDefault="00EF74EC">
      <w:pPr>
        <w:pStyle w:val="a3"/>
        <w:rPr>
          <w:rFonts w:ascii="Cambria"/>
          <w:b/>
          <w:sz w:val="30"/>
        </w:rPr>
      </w:pPr>
    </w:p>
    <w:p w:rsidR="00EF74EC" w:rsidRDefault="00EF74EC">
      <w:pPr>
        <w:pStyle w:val="a3"/>
        <w:rPr>
          <w:rFonts w:ascii="Cambria"/>
          <w:b/>
          <w:sz w:val="30"/>
        </w:rPr>
      </w:pPr>
    </w:p>
    <w:p w:rsidR="00EF74EC" w:rsidRDefault="002D3738" w:rsidP="002C55E1">
      <w:pPr>
        <w:pStyle w:val="a3"/>
        <w:spacing w:before="245" w:line="252" w:lineRule="auto"/>
        <w:ind w:left="5409" w:right="235" w:firstLine="728"/>
      </w:pPr>
      <w:r>
        <w:t>Студент:</w:t>
      </w:r>
      <w:r>
        <w:rPr>
          <w:spacing w:val="1"/>
        </w:rPr>
        <w:t xml:space="preserve"> </w:t>
      </w:r>
      <w:r w:rsidR="002C55E1">
        <w:t xml:space="preserve">А. А. </w:t>
      </w:r>
      <w:r w:rsidR="002C55E1">
        <w:t>Москвин</w:t>
      </w:r>
      <w:r>
        <w:rPr>
          <w:spacing w:val="1"/>
        </w:rPr>
        <w:t xml:space="preserve"> </w:t>
      </w:r>
      <w:r>
        <w:rPr>
          <w:spacing w:val="-1"/>
          <w:w w:val="105"/>
        </w:rPr>
        <w:t>Преподаватель:</w:t>
      </w:r>
      <w:r>
        <w:rPr>
          <w:spacing w:val="54"/>
          <w:w w:val="105"/>
        </w:rPr>
        <w:t xml:space="preserve"> </w:t>
      </w:r>
      <w:r>
        <w:rPr>
          <w:spacing w:val="-1"/>
          <w:w w:val="105"/>
        </w:rPr>
        <w:t>Л.</w:t>
      </w:r>
      <w:r>
        <w:rPr>
          <w:spacing w:val="-25"/>
          <w:w w:val="105"/>
        </w:rPr>
        <w:t xml:space="preserve"> </w:t>
      </w:r>
      <w:r>
        <w:rPr>
          <w:w w:val="105"/>
        </w:rPr>
        <w:t>Н.</w:t>
      </w:r>
      <w:r>
        <w:rPr>
          <w:spacing w:val="14"/>
          <w:w w:val="105"/>
        </w:rPr>
        <w:t xml:space="preserve"> </w:t>
      </w:r>
      <w:r>
        <w:rPr>
          <w:w w:val="105"/>
        </w:rPr>
        <w:t>Чернышов</w:t>
      </w:r>
    </w:p>
    <w:p w:rsidR="00EF74EC" w:rsidRDefault="002D3738" w:rsidP="002C55E1">
      <w:pPr>
        <w:pStyle w:val="a3"/>
        <w:spacing w:line="274" w:lineRule="exact"/>
        <w:ind w:left="6238"/>
      </w:pPr>
      <w:r>
        <w:rPr>
          <w:w w:val="105"/>
        </w:rPr>
        <w:t>Группа:</w:t>
      </w:r>
      <w:r>
        <w:rPr>
          <w:spacing w:val="62"/>
          <w:w w:val="105"/>
        </w:rPr>
        <w:t xml:space="preserve"> </w:t>
      </w:r>
      <w:r>
        <w:rPr>
          <w:w w:val="105"/>
        </w:rPr>
        <w:t>М8О-308Б-20</w:t>
      </w:r>
    </w:p>
    <w:p w:rsidR="00EF74EC" w:rsidRDefault="002D3738" w:rsidP="002C55E1">
      <w:pPr>
        <w:pStyle w:val="a3"/>
        <w:spacing w:before="13" w:line="252" w:lineRule="auto"/>
        <w:ind w:left="6112" w:right="2222" w:firstLine="377"/>
      </w:pPr>
      <w:r>
        <w:rPr>
          <w:w w:val="105"/>
        </w:rPr>
        <w:t>Дата:</w:t>
      </w:r>
      <w:r>
        <w:rPr>
          <w:spacing w:val="-61"/>
          <w:w w:val="105"/>
        </w:rPr>
        <w:t xml:space="preserve"> </w:t>
      </w:r>
      <w:r>
        <w:rPr>
          <w:w w:val="105"/>
        </w:rPr>
        <w:t>Оценка:</w:t>
      </w:r>
      <w:r>
        <w:rPr>
          <w:spacing w:val="1"/>
          <w:w w:val="105"/>
        </w:rPr>
        <w:t xml:space="preserve"> </w:t>
      </w:r>
      <w:r>
        <w:t>Подпись:</w:t>
      </w:r>
    </w:p>
    <w:p w:rsidR="00EF74EC" w:rsidRDefault="00EF74EC">
      <w:pPr>
        <w:pStyle w:val="a3"/>
        <w:rPr>
          <w:sz w:val="30"/>
        </w:rPr>
      </w:pPr>
    </w:p>
    <w:p w:rsidR="00EF74EC" w:rsidRDefault="00EF74EC">
      <w:pPr>
        <w:pStyle w:val="a3"/>
        <w:rPr>
          <w:sz w:val="30"/>
        </w:rPr>
      </w:pPr>
    </w:p>
    <w:p w:rsidR="00EF74EC" w:rsidRDefault="00EF74EC">
      <w:pPr>
        <w:pStyle w:val="a3"/>
        <w:rPr>
          <w:sz w:val="30"/>
        </w:rPr>
      </w:pPr>
    </w:p>
    <w:p w:rsidR="00EF74EC" w:rsidRDefault="00EF74EC">
      <w:pPr>
        <w:pStyle w:val="a3"/>
        <w:rPr>
          <w:sz w:val="30"/>
        </w:rPr>
      </w:pPr>
    </w:p>
    <w:p w:rsidR="00EF74EC" w:rsidRDefault="00EF74EC">
      <w:pPr>
        <w:pStyle w:val="a3"/>
        <w:rPr>
          <w:sz w:val="30"/>
        </w:rPr>
      </w:pPr>
    </w:p>
    <w:p w:rsidR="00EF74EC" w:rsidRDefault="00EF74EC">
      <w:pPr>
        <w:pStyle w:val="a3"/>
        <w:rPr>
          <w:sz w:val="30"/>
        </w:rPr>
      </w:pPr>
    </w:p>
    <w:p w:rsidR="00EF74EC" w:rsidRDefault="00EF74EC">
      <w:pPr>
        <w:pStyle w:val="a3"/>
        <w:rPr>
          <w:sz w:val="30"/>
        </w:rPr>
      </w:pPr>
    </w:p>
    <w:p w:rsidR="00EF74EC" w:rsidRDefault="00EF74EC">
      <w:pPr>
        <w:pStyle w:val="a3"/>
        <w:rPr>
          <w:sz w:val="30"/>
        </w:rPr>
      </w:pPr>
    </w:p>
    <w:p w:rsidR="00EF74EC" w:rsidRDefault="00EF74EC">
      <w:pPr>
        <w:pStyle w:val="a3"/>
        <w:spacing w:before="6"/>
        <w:rPr>
          <w:sz w:val="27"/>
        </w:rPr>
      </w:pPr>
    </w:p>
    <w:p w:rsidR="00EF74EC" w:rsidRDefault="002D3738">
      <w:pPr>
        <w:ind w:left="283" w:right="283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w w:val="105"/>
          <w:sz w:val="24"/>
        </w:rPr>
        <w:t>Москва,</w:t>
      </w:r>
      <w:r>
        <w:rPr>
          <w:rFonts w:ascii="Cambria" w:hAnsi="Cambria"/>
          <w:b/>
          <w:spacing w:val="20"/>
          <w:w w:val="105"/>
          <w:sz w:val="24"/>
        </w:rPr>
        <w:t xml:space="preserve"> </w:t>
      </w:r>
      <w:r>
        <w:rPr>
          <w:rFonts w:ascii="Cambria" w:hAnsi="Cambria"/>
          <w:b/>
          <w:w w:val="105"/>
          <w:sz w:val="24"/>
        </w:rPr>
        <w:t>2022</w:t>
      </w:r>
    </w:p>
    <w:p w:rsidR="00EF74EC" w:rsidRDefault="00EF74EC">
      <w:pPr>
        <w:jc w:val="center"/>
        <w:rPr>
          <w:rFonts w:ascii="Cambria" w:hAnsi="Cambria"/>
          <w:sz w:val="24"/>
        </w:rPr>
        <w:sectPr w:rsidR="00EF74EC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p w:rsidR="00EF74EC" w:rsidRDefault="00EF74EC">
      <w:pPr>
        <w:pStyle w:val="a3"/>
        <w:rPr>
          <w:rFonts w:ascii="Cambria"/>
          <w:b/>
          <w:sz w:val="20"/>
        </w:rPr>
      </w:pPr>
    </w:p>
    <w:p w:rsidR="00EF74EC" w:rsidRDefault="00EF74EC">
      <w:pPr>
        <w:pStyle w:val="a3"/>
        <w:rPr>
          <w:rFonts w:ascii="Cambria"/>
          <w:b/>
          <w:sz w:val="20"/>
        </w:rPr>
      </w:pPr>
    </w:p>
    <w:p w:rsidR="00EF74EC" w:rsidRDefault="00EF74EC">
      <w:pPr>
        <w:pStyle w:val="a3"/>
        <w:spacing w:before="6"/>
        <w:rPr>
          <w:rFonts w:ascii="Cambria"/>
          <w:b/>
          <w:sz w:val="16"/>
        </w:rPr>
      </w:pPr>
    </w:p>
    <w:p w:rsidR="00EF74EC" w:rsidRDefault="002D3738">
      <w:pPr>
        <w:pStyle w:val="1"/>
        <w:spacing w:before="93"/>
        <w:ind w:left="117" w:firstLine="0"/>
      </w:pPr>
      <w:r>
        <w:t>Лабораторная</w:t>
      </w:r>
      <w:r>
        <w:rPr>
          <w:spacing w:val="43"/>
        </w:rPr>
        <w:t xml:space="preserve"> </w:t>
      </w:r>
      <w:r>
        <w:t>работа</w:t>
      </w:r>
      <w:r>
        <w:rPr>
          <w:spacing w:val="44"/>
        </w:rPr>
        <w:t xml:space="preserve"> </w:t>
      </w:r>
      <w:r>
        <w:t>№1</w:t>
      </w:r>
    </w:p>
    <w:p w:rsidR="00EF74EC" w:rsidRDefault="002D3738">
      <w:pPr>
        <w:pStyle w:val="a3"/>
        <w:tabs>
          <w:tab w:val="left" w:pos="1034"/>
        </w:tabs>
        <w:spacing w:before="282"/>
        <w:ind w:left="117"/>
      </w:pPr>
      <w:r>
        <w:rPr>
          <w:rFonts w:ascii="Cambria" w:hAnsi="Cambria"/>
          <w:b/>
          <w:w w:val="105"/>
        </w:rPr>
        <w:t>Тема:</w:t>
      </w:r>
      <w:r>
        <w:rPr>
          <w:rFonts w:ascii="Cambria" w:hAnsi="Cambria"/>
          <w:b/>
          <w:w w:val="105"/>
        </w:rPr>
        <w:tab/>
      </w:r>
      <w:r>
        <w:rPr>
          <w:spacing w:val="-1"/>
          <w:w w:val="105"/>
        </w:rPr>
        <w:t>Построение</w:t>
      </w:r>
      <w:r>
        <w:rPr>
          <w:spacing w:val="-12"/>
          <w:w w:val="105"/>
        </w:rPr>
        <w:t xml:space="preserve"> </w:t>
      </w:r>
      <w:r>
        <w:rPr>
          <w:w w:val="105"/>
        </w:rPr>
        <w:t>изображений</w:t>
      </w:r>
      <w:r>
        <w:rPr>
          <w:spacing w:val="-11"/>
          <w:w w:val="105"/>
        </w:rPr>
        <w:t xml:space="preserve"> </w:t>
      </w:r>
      <w:r>
        <w:rPr>
          <w:w w:val="105"/>
        </w:rPr>
        <w:t>2D-кривых.</w:t>
      </w:r>
    </w:p>
    <w:p w:rsidR="00EF74EC" w:rsidRDefault="002D3738">
      <w:pPr>
        <w:pStyle w:val="a3"/>
        <w:tabs>
          <w:tab w:val="left" w:pos="1301"/>
        </w:tabs>
        <w:spacing w:before="68" w:line="249" w:lineRule="auto"/>
        <w:ind w:left="117" w:right="117"/>
      </w:pPr>
      <w:r>
        <w:rPr>
          <w:rFonts w:ascii="Cambria" w:hAnsi="Cambria"/>
          <w:b/>
          <w:w w:val="105"/>
        </w:rPr>
        <w:t>Задача:</w:t>
      </w:r>
      <w:r>
        <w:rPr>
          <w:rFonts w:ascii="Cambria" w:hAnsi="Cambria"/>
          <w:b/>
          <w:w w:val="105"/>
        </w:rPr>
        <w:tab/>
      </w:r>
      <w:r>
        <w:rPr>
          <w:w w:val="105"/>
        </w:rPr>
        <w:t>Написать</w:t>
      </w:r>
      <w:r>
        <w:rPr>
          <w:spacing w:val="5"/>
          <w:w w:val="105"/>
        </w:rPr>
        <w:t xml:space="preserve"> </w:t>
      </w:r>
      <w:r>
        <w:rPr>
          <w:w w:val="105"/>
        </w:rPr>
        <w:t>и</w:t>
      </w:r>
      <w:r>
        <w:rPr>
          <w:spacing w:val="4"/>
          <w:w w:val="105"/>
        </w:rPr>
        <w:t xml:space="preserve"> </w:t>
      </w:r>
      <w:r>
        <w:rPr>
          <w:w w:val="105"/>
        </w:rPr>
        <w:t>отладить</w:t>
      </w:r>
      <w:r>
        <w:rPr>
          <w:spacing w:val="6"/>
          <w:w w:val="105"/>
        </w:rPr>
        <w:t xml:space="preserve"> </w:t>
      </w:r>
      <w:r>
        <w:rPr>
          <w:w w:val="105"/>
        </w:rPr>
        <w:t>программу,</w:t>
      </w:r>
      <w:r>
        <w:rPr>
          <w:spacing w:val="5"/>
          <w:w w:val="105"/>
        </w:rPr>
        <w:t xml:space="preserve"> </w:t>
      </w:r>
      <w:r>
        <w:rPr>
          <w:w w:val="105"/>
        </w:rPr>
        <w:t>строящую</w:t>
      </w:r>
      <w:r>
        <w:rPr>
          <w:spacing w:val="5"/>
          <w:w w:val="105"/>
        </w:rPr>
        <w:t xml:space="preserve"> </w:t>
      </w:r>
      <w:r>
        <w:rPr>
          <w:w w:val="105"/>
        </w:rPr>
        <w:t>изображение</w:t>
      </w:r>
      <w:r>
        <w:rPr>
          <w:spacing w:val="6"/>
          <w:w w:val="105"/>
        </w:rPr>
        <w:t xml:space="preserve"> </w:t>
      </w:r>
      <w:r>
        <w:rPr>
          <w:w w:val="105"/>
        </w:rPr>
        <w:t>заданной</w:t>
      </w:r>
      <w:r>
        <w:rPr>
          <w:spacing w:val="4"/>
          <w:w w:val="105"/>
        </w:rPr>
        <w:t xml:space="preserve"> </w:t>
      </w:r>
      <w:r w:rsidR="002C55E1">
        <w:rPr>
          <w:w w:val="105"/>
        </w:rPr>
        <w:t>заме</w:t>
      </w:r>
      <w:r>
        <w:rPr>
          <w:w w:val="105"/>
        </w:rPr>
        <w:t>ч</w:t>
      </w:r>
      <w:r>
        <w:rPr>
          <w:w w:val="105"/>
        </w:rPr>
        <w:t>ательной</w:t>
      </w:r>
      <w:r>
        <w:rPr>
          <w:spacing w:val="13"/>
          <w:w w:val="105"/>
        </w:rPr>
        <w:t xml:space="preserve"> </w:t>
      </w:r>
      <w:r>
        <w:rPr>
          <w:w w:val="105"/>
        </w:rPr>
        <w:t>кривой.</w:t>
      </w:r>
    </w:p>
    <w:p w:rsidR="00EF74EC" w:rsidRPr="007F523F" w:rsidRDefault="002D3738">
      <w:pPr>
        <w:spacing w:before="3" w:line="230" w:lineRule="exact"/>
        <w:ind w:left="117"/>
        <w:rPr>
          <w:rFonts w:ascii="Tahoma" w:hAnsi="Tahoma"/>
          <w:color w:val="000000" w:themeColor="text1"/>
          <w:sz w:val="24"/>
          <w:lang w:val="en-US"/>
        </w:rPr>
      </w:pPr>
      <w:r>
        <w:rPr>
          <w:rFonts w:ascii="Cambria" w:hAnsi="Cambria"/>
          <w:b/>
          <w:w w:val="105"/>
          <w:sz w:val="24"/>
        </w:rPr>
        <w:t>Вариант</w:t>
      </w:r>
      <w:r w:rsidRPr="007F523F">
        <w:rPr>
          <w:rFonts w:ascii="Cambria" w:hAnsi="Cambria"/>
          <w:b/>
          <w:spacing w:val="45"/>
          <w:w w:val="105"/>
          <w:sz w:val="24"/>
          <w:lang w:val="en-US"/>
        </w:rPr>
        <w:t xml:space="preserve"> </w:t>
      </w:r>
      <w:r w:rsidR="007F523F" w:rsidRPr="007F523F">
        <w:rPr>
          <w:rFonts w:ascii="Cambria" w:hAnsi="Cambria"/>
          <w:b/>
          <w:w w:val="105"/>
          <w:sz w:val="24"/>
          <w:lang w:val="en-US"/>
        </w:rPr>
        <w:t>№16</w:t>
      </w:r>
      <w:r w:rsidRPr="007F523F">
        <w:rPr>
          <w:rFonts w:ascii="Cambria" w:hAnsi="Cambria"/>
          <w:b/>
          <w:w w:val="105"/>
          <w:sz w:val="24"/>
          <w:lang w:val="en-US"/>
        </w:rPr>
        <w:t xml:space="preserve">: </w:t>
      </w:r>
      <w:r w:rsidR="007F523F">
        <w:rPr>
          <w:rFonts w:ascii="Cambria" w:hAnsi="Cambria"/>
          <w:b/>
          <w:w w:val="105"/>
          <w:sz w:val="24"/>
          <w:lang w:val="en-US"/>
        </w:rPr>
        <w:t>y</w:t>
      </w:r>
      <w:r w:rsidR="007F523F" w:rsidRPr="007F523F">
        <w:rPr>
          <w:rFonts w:ascii="Cambria" w:hAnsi="Cambria"/>
          <w:b/>
          <w:w w:val="105"/>
          <w:sz w:val="24"/>
          <w:vertAlign w:val="superscript"/>
          <w:lang w:val="en-US"/>
        </w:rPr>
        <w:t xml:space="preserve">2 </w:t>
      </w:r>
      <w:r w:rsidR="007F523F" w:rsidRPr="007F523F">
        <w:rPr>
          <w:rFonts w:ascii="Cambria" w:hAnsi="Cambria"/>
          <w:b/>
          <w:w w:val="105"/>
          <w:sz w:val="24"/>
          <w:lang w:val="en-US"/>
        </w:rPr>
        <w:t xml:space="preserve">= </w:t>
      </w:r>
      <w:r w:rsidR="007F523F">
        <w:rPr>
          <w:rFonts w:ascii="Cambria" w:hAnsi="Cambria"/>
          <w:b/>
          <w:w w:val="105"/>
          <w:sz w:val="24"/>
          <w:lang w:val="en-US"/>
        </w:rPr>
        <w:t>x</w:t>
      </w:r>
      <w:r w:rsidR="007F523F" w:rsidRPr="007F523F">
        <w:rPr>
          <w:rFonts w:ascii="Cambria" w:hAnsi="Cambria"/>
          <w:b/>
          <w:w w:val="105"/>
          <w:sz w:val="24"/>
          <w:vertAlign w:val="superscript"/>
          <w:lang w:val="en-US"/>
        </w:rPr>
        <w:t>2</w:t>
      </w:r>
      <w:r w:rsidR="007F523F" w:rsidRPr="007F523F">
        <w:rPr>
          <w:rFonts w:ascii="Cambria" w:hAnsi="Cambria"/>
          <w:b/>
          <w:w w:val="105"/>
          <w:sz w:val="24"/>
          <w:lang w:val="en-US"/>
        </w:rPr>
        <w:t xml:space="preserve"> * (</w:t>
      </w:r>
      <w:r w:rsidR="007F523F">
        <w:rPr>
          <w:rFonts w:ascii="Cambria" w:hAnsi="Cambria"/>
          <w:b/>
          <w:w w:val="105"/>
          <w:sz w:val="24"/>
          <w:lang w:val="en-US"/>
        </w:rPr>
        <w:t>a</w:t>
      </w:r>
      <w:r w:rsidR="007F523F" w:rsidRPr="007F523F">
        <w:rPr>
          <w:rFonts w:ascii="Cambria" w:hAnsi="Cambria"/>
          <w:b/>
          <w:w w:val="105"/>
          <w:sz w:val="24"/>
          <w:lang w:val="en-US"/>
        </w:rPr>
        <w:t xml:space="preserve"> – </w:t>
      </w:r>
      <w:r w:rsidR="007F523F">
        <w:rPr>
          <w:rFonts w:ascii="Cambria" w:hAnsi="Cambria"/>
          <w:b/>
          <w:w w:val="105"/>
          <w:sz w:val="24"/>
          <w:lang w:val="en-US"/>
        </w:rPr>
        <w:t>x</w:t>
      </w:r>
      <w:r w:rsidR="007F523F" w:rsidRPr="007F523F">
        <w:rPr>
          <w:rFonts w:ascii="Cambria" w:hAnsi="Cambria"/>
          <w:b/>
          <w:w w:val="105"/>
          <w:sz w:val="24"/>
          <w:lang w:val="en-US"/>
        </w:rPr>
        <w:t>) / (</w:t>
      </w:r>
      <w:r w:rsidR="007F523F">
        <w:rPr>
          <w:rFonts w:ascii="Cambria" w:hAnsi="Cambria"/>
          <w:b/>
          <w:w w:val="105"/>
          <w:sz w:val="24"/>
          <w:lang w:val="en-US"/>
        </w:rPr>
        <w:t>a + x), -a&lt;A&lt;=x&lt;=B&lt;a</w:t>
      </w:r>
    </w:p>
    <w:p w:rsidR="00EF74EC" w:rsidRDefault="007F523F" w:rsidP="007F523F">
      <w:pPr>
        <w:pStyle w:val="a3"/>
        <w:spacing w:line="20" w:lineRule="exact"/>
        <w:ind w:left="3411"/>
        <w:rPr>
          <w:rFonts w:ascii="Tahoma"/>
          <w:sz w:val="2"/>
        </w:rPr>
        <w:sectPr w:rsidR="00EF74EC">
          <w:footerReference w:type="default" r:id="rId7"/>
          <w:pgSz w:w="11910" w:h="16840"/>
          <w:pgMar w:top="1580" w:right="1300" w:bottom="2120" w:left="1300" w:header="0" w:footer="1922" w:gutter="0"/>
          <w:pgNumType w:start="1"/>
          <w:cols w:space="720"/>
        </w:sectPr>
      </w:pPr>
      <w:r>
        <w:rPr>
          <w:rFonts w:ascii="Tahoma"/>
          <w:sz w:val="2"/>
        </w:rPr>
        <w:t>н</w:t>
      </w:r>
    </w:p>
    <w:p w:rsidR="00EF74EC" w:rsidRDefault="00EF74EC">
      <w:pPr>
        <w:pStyle w:val="a3"/>
        <w:spacing w:before="1"/>
        <w:rPr>
          <w:rFonts w:ascii="Tahoma"/>
          <w:sz w:val="47"/>
        </w:rPr>
      </w:pPr>
    </w:p>
    <w:p w:rsidR="00EF74EC" w:rsidRDefault="002D3738">
      <w:pPr>
        <w:pStyle w:val="1"/>
        <w:numPr>
          <w:ilvl w:val="0"/>
          <w:numId w:val="1"/>
        </w:numPr>
        <w:tabs>
          <w:tab w:val="left" w:pos="674"/>
          <w:tab w:val="left" w:pos="675"/>
        </w:tabs>
      </w:pPr>
      <w:r>
        <w:t>Решение</w:t>
      </w:r>
    </w:p>
    <w:p w:rsidR="00EF74EC" w:rsidRDefault="002D3738" w:rsidP="007F523F">
      <w:pPr>
        <w:spacing w:line="159" w:lineRule="exact"/>
        <w:ind w:left="117"/>
        <w:rPr>
          <w:rFonts w:ascii="Comic Sans MS"/>
          <w:sz w:val="12"/>
        </w:rPr>
        <w:sectPr w:rsidR="00EF74EC">
          <w:type w:val="continuous"/>
          <w:pgSz w:w="11910" w:h="16840"/>
          <w:pgMar w:top="1580" w:right="1300" w:bottom="280" w:left="1300" w:header="720" w:footer="720" w:gutter="0"/>
          <w:cols w:num="3" w:space="720" w:equalWidth="0">
            <w:col w:w="2181" w:space="166"/>
            <w:col w:w="508" w:space="442"/>
            <w:col w:w="6013"/>
          </w:cols>
        </w:sectPr>
      </w:pPr>
      <w:r>
        <w:br w:type="column"/>
      </w:r>
    </w:p>
    <w:p w:rsidR="00EF74EC" w:rsidRDefault="00EF74EC">
      <w:pPr>
        <w:pStyle w:val="a3"/>
        <w:spacing w:before="3"/>
        <w:rPr>
          <w:rFonts w:ascii="Comic Sans MS"/>
          <w:sz w:val="13"/>
        </w:rPr>
      </w:pPr>
    </w:p>
    <w:p w:rsidR="00EF74EC" w:rsidRDefault="002D3738">
      <w:pPr>
        <w:pStyle w:val="a3"/>
        <w:spacing w:before="102" w:line="244" w:lineRule="auto"/>
        <w:ind w:left="117" w:right="113"/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59.45pt;margin-top:79.25pt;width:51.3pt;height:20.75pt;z-index:-15782400;mso-position-horizontal-relative:page" filled="f" stroked="f">
            <v:textbox inset="0,0,0,0">
              <w:txbxContent>
                <w:p w:rsidR="00EF74EC" w:rsidRDefault="002D3738">
                  <w:pPr>
                    <w:tabs>
                      <w:tab w:val="left" w:pos="839"/>
                    </w:tabs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85"/>
                      <w:sz w:val="24"/>
                    </w:rPr>
                    <w:t>—</w:t>
                  </w:r>
                  <w:r>
                    <w:rPr>
                      <w:rFonts w:ascii="Arial" w:hAnsi="Arial"/>
                      <w:i/>
                      <w:w w:val="85"/>
                      <w:sz w:val="24"/>
                    </w:rPr>
                    <w:tab/>
                    <w:t>−</w:t>
                  </w:r>
                </w:p>
              </w:txbxContent>
            </v:textbox>
            <w10:wrap anchorx="page"/>
          </v:shape>
        </w:pict>
      </w:r>
      <w:r>
        <w:t>Для выполнения поставленной задачи было принят</w:t>
      </w:r>
      <w:r w:rsidR="0088348C">
        <w:t>о решение использовать язык про</w:t>
      </w:r>
      <w:r>
        <w:rPr>
          <w:w w:val="105"/>
        </w:rPr>
        <w:t>граммирования</w:t>
      </w:r>
      <w:r>
        <w:rPr>
          <w:spacing w:val="-6"/>
          <w:w w:val="105"/>
        </w:rPr>
        <w:t xml:space="preserve"> </w:t>
      </w:r>
      <w:r>
        <w:rPr>
          <w:w w:val="105"/>
        </w:rPr>
        <w:t>Python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5"/>
          <w:w w:val="105"/>
        </w:rPr>
        <w:t xml:space="preserve"> </w:t>
      </w:r>
      <w:r>
        <w:rPr>
          <w:w w:val="105"/>
        </w:rPr>
        <w:t>его</w:t>
      </w:r>
      <w:r>
        <w:rPr>
          <w:spacing w:val="-6"/>
          <w:w w:val="105"/>
        </w:rPr>
        <w:t xml:space="preserve"> </w:t>
      </w:r>
      <w:r>
        <w:rPr>
          <w:w w:val="105"/>
        </w:rPr>
        <w:t>модули</w:t>
      </w:r>
      <w:r>
        <w:rPr>
          <w:spacing w:val="-5"/>
          <w:w w:val="105"/>
        </w:rPr>
        <w:t xml:space="preserve"> </w:t>
      </w:r>
      <w:r>
        <w:rPr>
          <w:w w:val="105"/>
        </w:rPr>
        <w:t>matplotlib</w:t>
      </w:r>
      <w:r>
        <w:rPr>
          <w:spacing w:val="-5"/>
          <w:w w:val="105"/>
        </w:rPr>
        <w:t xml:space="preserve"> </w:t>
      </w:r>
      <w:r>
        <w:rPr>
          <w:w w:val="105"/>
        </w:rPr>
        <w:t>(для</w:t>
      </w:r>
      <w:r>
        <w:rPr>
          <w:spacing w:val="-6"/>
          <w:w w:val="105"/>
        </w:rPr>
        <w:t xml:space="preserve"> </w:t>
      </w:r>
      <w:r>
        <w:rPr>
          <w:w w:val="105"/>
        </w:rPr>
        <w:t>отрисовки</w:t>
      </w:r>
      <w:r>
        <w:rPr>
          <w:spacing w:val="-5"/>
          <w:w w:val="105"/>
        </w:rPr>
        <w:t xml:space="preserve"> </w:t>
      </w:r>
      <w:r>
        <w:rPr>
          <w:w w:val="105"/>
        </w:rPr>
        <w:t>графика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5"/>
          <w:w w:val="105"/>
        </w:rPr>
        <w:t xml:space="preserve"> </w:t>
      </w:r>
      <w:r w:rsidR="0088348C">
        <w:rPr>
          <w:w w:val="105"/>
        </w:rPr>
        <w:t>координат</w:t>
      </w:r>
      <w:r w:rsidR="007F523F">
        <w:rPr>
          <w:w w:val="105"/>
        </w:rPr>
        <w:t xml:space="preserve">ных осей), </w:t>
      </w:r>
      <w:r>
        <w:rPr>
          <w:w w:val="105"/>
        </w:rPr>
        <w:t>numpy (</w:t>
      </w:r>
      <w:r w:rsidR="0088348C">
        <w:rPr>
          <w:w w:val="105"/>
        </w:rPr>
        <w:t xml:space="preserve">для вычисления значений функций) </w:t>
      </w:r>
      <w:r w:rsidR="007F523F">
        <w:rPr>
          <w:w w:val="105"/>
        </w:rPr>
        <w:t xml:space="preserve">и </w:t>
      </w:r>
      <w:r w:rsidR="007F523F">
        <w:rPr>
          <w:w w:val="105"/>
          <w:lang w:val="en-US"/>
        </w:rPr>
        <w:t>seaborn</w:t>
      </w:r>
      <w:r w:rsidR="007F523F" w:rsidRPr="007F523F">
        <w:rPr>
          <w:w w:val="105"/>
        </w:rPr>
        <w:t>(</w:t>
      </w:r>
      <w:r w:rsidR="007F523F" w:rsidRPr="007F523F">
        <w:rPr>
          <w:color w:val="111111"/>
          <w:shd w:val="clear" w:color="auto" w:fill="FFFFFF"/>
        </w:rPr>
        <w:t>библиотека для создания статистических графиков на Python</w:t>
      </w:r>
      <w:r w:rsidR="007F523F">
        <w:rPr>
          <w:color w:val="111111"/>
          <w:shd w:val="clear" w:color="auto" w:fill="FFFFFF"/>
        </w:rPr>
        <w:t>, осно</w:t>
      </w:r>
      <w:r w:rsidR="007F523F" w:rsidRPr="007F523F">
        <w:rPr>
          <w:color w:val="111111"/>
          <w:shd w:val="clear" w:color="auto" w:fill="FFFFFF"/>
        </w:rPr>
        <w:t>в</w:t>
      </w:r>
      <w:r w:rsidR="007F523F">
        <w:rPr>
          <w:color w:val="111111"/>
          <w:shd w:val="clear" w:color="auto" w:fill="FFFFFF"/>
        </w:rPr>
        <w:t>анная</w:t>
      </w:r>
      <w:r w:rsidR="007F523F" w:rsidRPr="007F523F">
        <w:rPr>
          <w:color w:val="111111"/>
          <w:shd w:val="clear" w:color="auto" w:fill="FFFFFF"/>
        </w:rPr>
        <w:t xml:space="preserve"> на </w:t>
      </w:r>
      <w:hyperlink r:id="rId8" w:history="1">
        <w:r w:rsidR="007F523F" w:rsidRPr="007F523F">
          <w:rPr>
            <w:rStyle w:val="a5"/>
            <w:color w:val="000000" w:themeColor="text1"/>
            <w:u w:val="none"/>
            <w:shd w:val="clear" w:color="auto" w:fill="FFFFFF"/>
          </w:rPr>
          <w:t>matplotlib</w:t>
        </w:r>
      </w:hyperlink>
      <w:r w:rsidR="007F523F">
        <w:rPr>
          <w:color w:val="000000" w:themeColor="text1"/>
        </w:rPr>
        <w:t>)</w:t>
      </w:r>
      <w:r>
        <w:rPr>
          <w:w w:val="105"/>
        </w:rPr>
        <w:t xml:space="preserve">. Из модуля numpy пригодилась функция </w:t>
      </w:r>
      <w:r w:rsidR="0088348C">
        <w:rPr>
          <w:w w:val="105"/>
          <w:lang w:val="en-US"/>
        </w:rPr>
        <w:t>ar</w:t>
      </w:r>
      <w:r w:rsidR="007F523F">
        <w:rPr>
          <w:w w:val="105"/>
          <w:lang w:val="en-US"/>
        </w:rPr>
        <w:t>ange</w:t>
      </w:r>
      <w:r w:rsidR="007F523F" w:rsidRPr="007F523F">
        <w:rPr>
          <w:w w:val="105"/>
        </w:rPr>
        <w:t>(</w:t>
      </w:r>
      <w:r w:rsidR="007F523F" w:rsidRPr="007F523F">
        <w:rPr>
          <w:color w:val="111111"/>
          <w:shd w:val="clear" w:color="auto" w:fill="FFFFFF"/>
        </w:rPr>
        <w:t>аналогична функции range, но возвращает массив</w:t>
      </w:r>
      <w:r w:rsidR="007F523F" w:rsidRPr="007F523F">
        <w:rPr>
          <w:color w:val="111111"/>
          <w:shd w:val="clear" w:color="auto" w:fill="FFFFFF"/>
        </w:rPr>
        <w:t xml:space="preserve">), </w:t>
      </w:r>
      <w:r w:rsidR="007F523F">
        <w:rPr>
          <w:color w:val="111111"/>
          <w:shd w:val="clear" w:color="auto" w:fill="FFFFFF"/>
        </w:rPr>
        <w:t xml:space="preserve">а также функция </w:t>
      </w:r>
      <w:r w:rsidR="007F523F">
        <w:rPr>
          <w:color w:val="111111"/>
          <w:shd w:val="clear" w:color="auto" w:fill="FFFFFF"/>
          <w:lang w:val="en-US"/>
        </w:rPr>
        <w:t>sqrt</w:t>
      </w:r>
      <w:r w:rsidR="007F523F" w:rsidRPr="007F523F">
        <w:rPr>
          <w:color w:val="111111"/>
          <w:shd w:val="clear" w:color="auto" w:fill="FFFFFF"/>
        </w:rPr>
        <w:t>(</w:t>
      </w:r>
      <w:r w:rsidR="007F523F">
        <w:rPr>
          <w:color w:val="111111"/>
          <w:shd w:val="clear" w:color="auto" w:fill="FFFFFF"/>
        </w:rPr>
        <w:t xml:space="preserve">вычисление корня числа). </w:t>
      </w:r>
      <w:r>
        <w:rPr>
          <w:w w:val="105"/>
        </w:rPr>
        <w:t>Из</w:t>
      </w:r>
      <w:r>
        <w:rPr>
          <w:spacing w:val="-8"/>
          <w:w w:val="105"/>
        </w:rPr>
        <w:t xml:space="preserve"> </w:t>
      </w:r>
      <w:r>
        <w:rPr>
          <w:w w:val="105"/>
        </w:rPr>
        <w:t>модуля</w:t>
      </w:r>
      <w:r w:rsidR="0088348C">
        <w:rPr>
          <w:w w:val="105"/>
        </w:rPr>
        <w:t xml:space="preserve"> </w:t>
      </w:r>
      <w:r w:rsidR="0088348C">
        <w:rPr>
          <w:w w:val="105"/>
          <w:lang w:val="en-US"/>
        </w:rPr>
        <w:t>seaborn</w:t>
      </w:r>
      <w:r w:rsidR="0088348C" w:rsidRPr="0088348C">
        <w:rPr>
          <w:w w:val="105"/>
        </w:rPr>
        <w:t xml:space="preserve"> </w:t>
      </w:r>
      <w:r w:rsidR="0088348C">
        <w:rPr>
          <w:w w:val="105"/>
        </w:rPr>
        <w:t xml:space="preserve">взята функция </w:t>
      </w:r>
      <w:r w:rsidR="0088348C">
        <w:rPr>
          <w:w w:val="105"/>
          <w:lang w:val="en-US"/>
        </w:rPr>
        <w:t>lineplot</w:t>
      </w:r>
      <w:r w:rsidR="0088348C" w:rsidRPr="0088348C">
        <w:rPr>
          <w:w w:val="105"/>
        </w:rPr>
        <w:t xml:space="preserve">, </w:t>
      </w:r>
      <w:r w:rsidR="0088348C">
        <w:rPr>
          <w:w w:val="105"/>
        </w:rPr>
        <w:t xml:space="preserve">для отрисовки графика, параметрами которыми стали массивы </w:t>
      </w:r>
      <w:r w:rsidR="0088348C">
        <w:rPr>
          <w:w w:val="105"/>
          <w:lang w:val="en-US"/>
        </w:rPr>
        <w:t>x</w:t>
      </w:r>
      <w:r w:rsidR="0088348C" w:rsidRPr="0088348C">
        <w:rPr>
          <w:w w:val="105"/>
        </w:rPr>
        <w:t xml:space="preserve">1[], </w:t>
      </w:r>
      <w:r w:rsidR="0088348C">
        <w:rPr>
          <w:w w:val="105"/>
          <w:lang w:val="en-US"/>
        </w:rPr>
        <w:t>y</w:t>
      </w:r>
      <w:r w:rsidR="0088348C" w:rsidRPr="0088348C">
        <w:rPr>
          <w:w w:val="105"/>
        </w:rPr>
        <w:t>1[]</w:t>
      </w:r>
      <w:r w:rsidR="0088348C">
        <w:rPr>
          <w:w w:val="105"/>
        </w:rPr>
        <w:t xml:space="preserve"> и </w:t>
      </w:r>
      <w:r w:rsidR="0088348C">
        <w:rPr>
          <w:w w:val="105"/>
          <w:lang w:val="en-US"/>
        </w:rPr>
        <w:t>y</w:t>
      </w:r>
      <w:r w:rsidR="0088348C" w:rsidRPr="0088348C">
        <w:rPr>
          <w:w w:val="105"/>
        </w:rPr>
        <w:t xml:space="preserve">2[], </w:t>
      </w:r>
      <w:r w:rsidR="0088348C">
        <w:rPr>
          <w:w w:val="105"/>
        </w:rPr>
        <w:t xml:space="preserve">заполняемая в цикле </w:t>
      </w:r>
      <w:r w:rsidR="0088348C">
        <w:rPr>
          <w:w w:val="105"/>
          <w:lang w:val="en-US"/>
        </w:rPr>
        <w:t>for</w:t>
      </w:r>
      <w:r w:rsidR="0088348C" w:rsidRPr="0088348C">
        <w:rPr>
          <w:w w:val="105"/>
        </w:rPr>
        <w:t xml:space="preserve"> </w:t>
      </w:r>
      <w:r w:rsidR="0088348C">
        <w:rPr>
          <w:w w:val="105"/>
        </w:rPr>
        <w:t xml:space="preserve">с помощью функции </w:t>
      </w:r>
      <w:r w:rsidR="0088348C">
        <w:rPr>
          <w:w w:val="105"/>
          <w:lang w:val="en-US"/>
        </w:rPr>
        <w:t>arange</w:t>
      </w:r>
      <w:r w:rsidR="0088348C" w:rsidRPr="0088348C">
        <w:rPr>
          <w:w w:val="105"/>
        </w:rPr>
        <w:t xml:space="preserve"> </w:t>
      </w:r>
      <w:r w:rsidR="0088348C">
        <w:rPr>
          <w:w w:val="105"/>
        </w:rPr>
        <w:t xml:space="preserve">модуля </w:t>
      </w:r>
      <w:r w:rsidR="0088348C">
        <w:rPr>
          <w:w w:val="105"/>
          <w:lang w:val="en-US"/>
        </w:rPr>
        <w:t>numpy</w:t>
      </w:r>
      <w:r>
        <w:rPr>
          <w:w w:val="105"/>
        </w:rPr>
        <w:t>. Полученный рез</w:t>
      </w:r>
      <w:r w:rsidR="0088348C" w:rsidRPr="0088348C">
        <w:rPr>
          <w:w w:val="105"/>
        </w:rPr>
        <w:t>у</w:t>
      </w:r>
      <w:r>
        <w:rPr>
          <w:w w:val="105"/>
        </w:rPr>
        <w:t>льтат выводится на экран с</w:t>
      </w:r>
      <w:r>
        <w:rPr>
          <w:spacing w:val="1"/>
          <w:w w:val="105"/>
        </w:rPr>
        <w:t xml:space="preserve"> </w:t>
      </w:r>
      <w:r>
        <w:rPr>
          <w:w w:val="105"/>
        </w:rPr>
        <w:t>помощью</w:t>
      </w:r>
      <w:r>
        <w:rPr>
          <w:spacing w:val="7"/>
          <w:w w:val="105"/>
        </w:rPr>
        <w:t xml:space="preserve"> </w:t>
      </w:r>
      <w:r>
        <w:rPr>
          <w:w w:val="105"/>
        </w:rPr>
        <w:t>функции</w:t>
      </w:r>
      <w:r>
        <w:rPr>
          <w:spacing w:val="8"/>
          <w:w w:val="105"/>
        </w:rPr>
        <w:t xml:space="preserve"> </w:t>
      </w:r>
      <w:r>
        <w:rPr>
          <w:w w:val="105"/>
        </w:rPr>
        <w:t>show.</w:t>
      </w:r>
      <w:r>
        <w:rPr>
          <w:spacing w:val="7"/>
          <w:w w:val="105"/>
        </w:rPr>
        <w:t xml:space="preserve"> </w:t>
      </w:r>
      <w:r>
        <w:rPr>
          <w:w w:val="105"/>
        </w:rPr>
        <w:t>Результат</w:t>
      </w:r>
      <w:r>
        <w:rPr>
          <w:spacing w:val="8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7"/>
          <w:w w:val="105"/>
        </w:rPr>
        <w:t xml:space="preserve"> </w:t>
      </w:r>
      <w:r>
        <w:rPr>
          <w:w w:val="105"/>
        </w:rPr>
        <w:t>программы</w:t>
      </w:r>
      <w:r>
        <w:rPr>
          <w:spacing w:val="8"/>
          <w:w w:val="105"/>
        </w:rPr>
        <w:t xml:space="preserve"> </w:t>
      </w:r>
      <w:r>
        <w:rPr>
          <w:w w:val="105"/>
        </w:rPr>
        <w:t>можно</w:t>
      </w:r>
      <w:r>
        <w:rPr>
          <w:spacing w:val="8"/>
          <w:w w:val="105"/>
        </w:rPr>
        <w:t xml:space="preserve"> </w:t>
      </w:r>
      <w:r>
        <w:rPr>
          <w:w w:val="105"/>
        </w:rPr>
        <w:t>увидеть</w:t>
      </w:r>
      <w:r>
        <w:rPr>
          <w:spacing w:val="7"/>
          <w:w w:val="105"/>
        </w:rPr>
        <w:t xml:space="preserve"> </w:t>
      </w:r>
      <w:r>
        <w:rPr>
          <w:w w:val="105"/>
        </w:rPr>
        <w:t>ниже.</w:t>
      </w:r>
    </w:p>
    <w:p w:rsidR="00EF74EC" w:rsidRDefault="00EF74EC">
      <w:pPr>
        <w:pStyle w:val="a3"/>
        <w:rPr>
          <w:sz w:val="20"/>
        </w:rPr>
      </w:pPr>
    </w:p>
    <w:p w:rsidR="00EF74EC" w:rsidRDefault="00EF74EC">
      <w:pPr>
        <w:pStyle w:val="a3"/>
        <w:rPr>
          <w:sz w:val="20"/>
        </w:rPr>
      </w:pPr>
    </w:p>
    <w:p w:rsidR="00EF74EC" w:rsidRDefault="00EF74EC">
      <w:pPr>
        <w:pStyle w:val="a3"/>
        <w:spacing w:before="3"/>
        <w:rPr>
          <w:sz w:val="17"/>
        </w:rPr>
      </w:pPr>
    </w:p>
    <w:p w:rsidR="00EF74EC" w:rsidRDefault="006B68C9" w:rsidP="006B68C9">
      <w:pPr>
        <w:jc w:val="center"/>
        <w:rPr>
          <w:sz w:val="17"/>
        </w:rPr>
        <w:sectPr w:rsidR="00EF74EC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  <w:r w:rsidRPr="006B68C9">
        <w:rPr>
          <w:sz w:val="17"/>
        </w:rPr>
        <w:drawing>
          <wp:inline distT="0" distB="0" distL="0" distR="0" wp14:anchorId="3BECC6D6" wp14:editId="61C0610F">
            <wp:extent cx="4362450" cy="3563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949" cy="357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74EC" w:rsidRDefault="00EF74EC">
      <w:pPr>
        <w:pStyle w:val="a3"/>
        <w:rPr>
          <w:sz w:val="20"/>
        </w:rPr>
      </w:pPr>
    </w:p>
    <w:p w:rsidR="00EF74EC" w:rsidRDefault="00EF74EC">
      <w:pPr>
        <w:pStyle w:val="a3"/>
        <w:rPr>
          <w:sz w:val="20"/>
        </w:rPr>
      </w:pPr>
    </w:p>
    <w:p w:rsidR="00EF74EC" w:rsidRDefault="00EF74EC">
      <w:pPr>
        <w:pStyle w:val="a3"/>
        <w:spacing w:before="7"/>
        <w:rPr>
          <w:sz w:val="17"/>
        </w:rPr>
      </w:pPr>
    </w:p>
    <w:p w:rsidR="00EF74EC" w:rsidRDefault="002D3738">
      <w:pPr>
        <w:pStyle w:val="1"/>
        <w:numPr>
          <w:ilvl w:val="0"/>
          <w:numId w:val="1"/>
        </w:numPr>
        <w:tabs>
          <w:tab w:val="left" w:pos="674"/>
          <w:tab w:val="left" w:pos="675"/>
        </w:tabs>
        <w:spacing w:before="94"/>
      </w:pPr>
      <w:r>
        <w:t>Выводы</w:t>
      </w:r>
    </w:p>
    <w:p w:rsidR="00EF74EC" w:rsidRDefault="002D3738">
      <w:pPr>
        <w:pStyle w:val="a3"/>
        <w:spacing w:before="285" w:line="252" w:lineRule="auto"/>
        <w:ind w:left="117" w:right="115"/>
        <w:jc w:val="both"/>
      </w:pPr>
      <w:r>
        <w:rPr>
          <w:w w:val="105"/>
        </w:rPr>
        <w:t>Проделав</w:t>
      </w:r>
      <w:r>
        <w:rPr>
          <w:spacing w:val="-9"/>
          <w:w w:val="105"/>
        </w:rPr>
        <w:t xml:space="preserve"> </w:t>
      </w:r>
      <w:r>
        <w:rPr>
          <w:w w:val="105"/>
        </w:rPr>
        <w:t>лабораторную</w:t>
      </w:r>
      <w:r>
        <w:rPr>
          <w:spacing w:val="-9"/>
          <w:w w:val="105"/>
        </w:rPr>
        <w:t xml:space="preserve"> </w:t>
      </w:r>
      <w:r>
        <w:rPr>
          <w:w w:val="105"/>
        </w:rPr>
        <w:t>работу,</w:t>
      </w:r>
      <w:r>
        <w:rPr>
          <w:spacing w:val="-8"/>
          <w:w w:val="105"/>
        </w:rPr>
        <w:t xml:space="preserve"> </w:t>
      </w:r>
      <w:r>
        <w:rPr>
          <w:w w:val="105"/>
        </w:rPr>
        <w:t>познакомился</w:t>
      </w:r>
      <w:r>
        <w:rPr>
          <w:spacing w:val="-8"/>
          <w:w w:val="105"/>
        </w:rPr>
        <w:t xml:space="preserve"> </w:t>
      </w:r>
      <w:r>
        <w:rPr>
          <w:w w:val="105"/>
        </w:rPr>
        <w:t>с</w:t>
      </w:r>
      <w:r>
        <w:rPr>
          <w:spacing w:val="-9"/>
          <w:w w:val="105"/>
        </w:rPr>
        <w:t xml:space="preserve"> </w:t>
      </w:r>
      <w:r>
        <w:rPr>
          <w:w w:val="105"/>
        </w:rPr>
        <w:t>отрисовкой</w:t>
      </w:r>
      <w:r>
        <w:rPr>
          <w:spacing w:val="-8"/>
          <w:w w:val="105"/>
        </w:rPr>
        <w:t xml:space="preserve"> </w:t>
      </w:r>
      <w:r>
        <w:rPr>
          <w:w w:val="105"/>
        </w:rPr>
        <w:t>2D-изображений,</w:t>
      </w:r>
      <w:r>
        <w:rPr>
          <w:spacing w:val="-9"/>
          <w:w w:val="105"/>
        </w:rPr>
        <w:t xml:space="preserve"> </w:t>
      </w:r>
      <w:r>
        <w:rPr>
          <w:w w:val="105"/>
        </w:rPr>
        <w:t>отри-</w:t>
      </w:r>
      <w:r>
        <w:rPr>
          <w:spacing w:val="-61"/>
          <w:w w:val="105"/>
        </w:rPr>
        <w:t xml:space="preserve"> </w:t>
      </w:r>
      <w:r>
        <w:rPr>
          <w:w w:val="105"/>
        </w:rPr>
        <w:t>совал двумерную систему координат и график, а также укрепил навыки работы с</w:t>
      </w:r>
      <w:r>
        <w:rPr>
          <w:spacing w:val="1"/>
          <w:w w:val="105"/>
        </w:rPr>
        <w:t xml:space="preserve"> </w:t>
      </w:r>
      <w:r>
        <w:rPr>
          <w:w w:val="105"/>
        </w:rPr>
        <w:t>matplotlib</w:t>
      </w:r>
      <w:r w:rsidR="006B68C9">
        <w:rPr>
          <w:spacing w:val="13"/>
          <w:w w:val="105"/>
        </w:rPr>
        <w:t>,</w:t>
      </w:r>
      <w:r>
        <w:rPr>
          <w:spacing w:val="15"/>
          <w:w w:val="105"/>
        </w:rPr>
        <w:t xml:space="preserve"> </w:t>
      </w:r>
      <w:r>
        <w:rPr>
          <w:w w:val="105"/>
        </w:rPr>
        <w:t>numpy</w:t>
      </w:r>
      <w:r w:rsidR="006B68C9">
        <w:rPr>
          <w:w w:val="105"/>
        </w:rPr>
        <w:t xml:space="preserve"> и </w:t>
      </w:r>
      <w:r w:rsidR="006B68C9">
        <w:rPr>
          <w:w w:val="105"/>
          <w:lang w:val="en-US"/>
        </w:rPr>
        <w:t>seaborn</w:t>
      </w:r>
      <w:r>
        <w:rPr>
          <w:w w:val="105"/>
        </w:rPr>
        <w:t>.</w:t>
      </w:r>
    </w:p>
    <w:sectPr w:rsidR="00EF74EC">
      <w:pgSz w:w="11910" w:h="16840"/>
      <w:pgMar w:top="1580" w:right="1300" w:bottom="2120" w:left="1300" w:header="0" w:footer="19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D3738">
      <w:r>
        <w:separator/>
      </w:r>
    </w:p>
  </w:endnote>
  <w:endnote w:type="continuationSeparator" w:id="0">
    <w:p w:rsidR="00000000" w:rsidRDefault="002D3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4EC" w:rsidRDefault="002D373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7pt;margin-top:734.8pt;width:11.85pt;height:17.1pt;z-index:-251658752;mso-position-horizontal-relative:page;mso-position-vertical-relative:page" filled="f" stroked="f">
          <v:textbox inset="0,0,0,0">
            <w:txbxContent>
              <w:p w:rsidR="00EF74EC" w:rsidRDefault="002D3738">
                <w:pPr>
                  <w:pStyle w:val="a3"/>
                  <w:spacing w:before="21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w w:val="97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D3738">
      <w:r>
        <w:separator/>
      </w:r>
    </w:p>
  </w:footnote>
  <w:footnote w:type="continuationSeparator" w:id="0">
    <w:p w:rsidR="00000000" w:rsidRDefault="002D3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276F1"/>
    <w:multiLevelType w:val="hybridMultilevel"/>
    <w:tmpl w:val="99F6D920"/>
    <w:lvl w:ilvl="0" w:tplc="58341B9E">
      <w:start w:val="1"/>
      <w:numFmt w:val="decimal"/>
      <w:lvlText w:val="%1"/>
      <w:lvlJc w:val="left"/>
      <w:pPr>
        <w:ind w:left="674" w:hanging="558"/>
        <w:jc w:val="left"/>
      </w:pPr>
      <w:rPr>
        <w:rFonts w:ascii="Cambria" w:eastAsia="Cambria" w:hAnsi="Cambria" w:cs="Cambria" w:hint="default"/>
        <w:b/>
        <w:bCs/>
        <w:w w:val="92"/>
        <w:sz w:val="34"/>
        <w:szCs w:val="34"/>
        <w:lang w:val="ru-RU" w:eastAsia="en-US" w:bidi="ar-SA"/>
      </w:rPr>
    </w:lvl>
    <w:lvl w:ilvl="1" w:tplc="EEFCED86">
      <w:numFmt w:val="bullet"/>
      <w:lvlText w:val="•"/>
      <w:lvlJc w:val="left"/>
      <w:pPr>
        <w:ind w:left="830" w:hanging="558"/>
      </w:pPr>
      <w:rPr>
        <w:rFonts w:hint="default"/>
        <w:lang w:val="ru-RU" w:eastAsia="en-US" w:bidi="ar-SA"/>
      </w:rPr>
    </w:lvl>
    <w:lvl w:ilvl="2" w:tplc="EA10F2BE">
      <w:numFmt w:val="bullet"/>
      <w:lvlText w:val="•"/>
      <w:lvlJc w:val="left"/>
      <w:pPr>
        <w:ind w:left="980" w:hanging="558"/>
      </w:pPr>
      <w:rPr>
        <w:rFonts w:hint="default"/>
        <w:lang w:val="ru-RU" w:eastAsia="en-US" w:bidi="ar-SA"/>
      </w:rPr>
    </w:lvl>
    <w:lvl w:ilvl="3" w:tplc="0FD4AE38">
      <w:numFmt w:val="bullet"/>
      <w:lvlText w:val="•"/>
      <w:lvlJc w:val="left"/>
      <w:pPr>
        <w:ind w:left="1130" w:hanging="558"/>
      </w:pPr>
      <w:rPr>
        <w:rFonts w:hint="default"/>
        <w:lang w:val="ru-RU" w:eastAsia="en-US" w:bidi="ar-SA"/>
      </w:rPr>
    </w:lvl>
    <w:lvl w:ilvl="4" w:tplc="4EE4EEAE">
      <w:numFmt w:val="bullet"/>
      <w:lvlText w:val="•"/>
      <w:lvlJc w:val="left"/>
      <w:pPr>
        <w:ind w:left="1280" w:hanging="558"/>
      </w:pPr>
      <w:rPr>
        <w:rFonts w:hint="default"/>
        <w:lang w:val="ru-RU" w:eastAsia="en-US" w:bidi="ar-SA"/>
      </w:rPr>
    </w:lvl>
    <w:lvl w:ilvl="5" w:tplc="3258CF2A">
      <w:numFmt w:val="bullet"/>
      <w:lvlText w:val="•"/>
      <w:lvlJc w:val="left"/>
      <w:pPr>
        <w:ind w:left="1430" w:hanging="558"/>
      </w:pPr>
      <w:rPr>
        <w:rFonts w:hint="default"/>
        <w:lang w:val="ru-RU" w:eastAsia="en-US" w:bidi="ar-SA"/>
      </w:rPr>
    </w:lvl>
    <w:lvl w:ilvl="6" w:tplc="3BB0260E">
      <w:numFmt w:val="bullet"/>
      <w:lvlText w:val="•"/>
      <w:lvlJc w:val="left"/>
      <w:pPr>
        <w:ind w:left="1580" w:hanging="558"/>
      </w:pPr>
      <w:rPr>
        <w:rFonts w:hint="default"/>
        <w:lang w:val="ru-RU" w:eastAsia="en-US" w:bidi="ar-SA"/>
      </w:rPr>
    </w:lvl>
    <w:lvl w:ilvl="7" w:tplc="5AE20CB0">
      <w:numFmt w:val="bullet"/>
      <w:lvlText w:val="•"/>
      <w:lvlJc w:val="left"/>
      <w:pPr>
        <w:ind w:left="1730" w:hanging="558"/>
      </w:pPr>
      <w:rPr>
        <w:rFonts w:hint="default"/>
        <w:lang w:val="ru-RU" w:eastAsia="en-US" w:bidi="ar-SA"/>
      </w:rPr>
    </w:lvl>
    <w:lvl w:ilvl="8" w:tplc="02B4277E">
      <w:numFmt w:val="bullet"/>
      <w:lvlText w:val="•"/>
      <w:lvlJc w:val="left"/>
      <w:pPr>
        <w:ind w:left="1880" w:hanging="55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EF74EC"/>
    <w:rsid w:val="002C55E1"/>
    <w:rsid w:val="002D3738"/>
    <w:rsid w:val="006B68C9"/>
    <w:rsid w:val="007F523F"/>
    <w:rsid w:val="0088348C"/>
    <w:rsid w:val="00E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5D754C0"/>
  <w15:docId w15:val="{BB1C2362-3990-42FC-8A61-DF17614E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674" w:hanging="558"/>
      <w:outlineLvl w:val="0"/>
    </w:pPr>
    <w:rPr>
      <w:rFonts w:ascii="Cambria" w:eastAsia="Cambria" w:hAnsi="Cambria" w:cs="Cambria"/>
      <w:b/>
      <w:bCs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674" w:hanging="558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semiHidden/>
    <w:unhideWhenUsed/>
    <w:rsid w:val="007F523F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D3738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D3738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Москвин</cp:lastModifiedBy>
  <cp:revision>2</cp:revision>
  <cp:lastPrinted>2022-09-22T01:02:00Z</cp:lastPrinted>
  <dcterms:created xsi:type="dcterms:W3CDTF">2022-09-21T23:17:00Z</dcterms:created>
  <dcterms:modified xsi:type="dcterms:W3CDTF">2022-09-22T04:43:00Z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TeX</vt:lpwstr>
  </property>
  <property fmtid="{D5CDD505-2E9C-101B-9397-08002B2CF9AE}" pid="4" name="LastSaved">
    <vt:filetime>2022-09-21T00:00:00Z</vt:filetime>
  </property>
</Properties>
</file>