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B4F7A"/>
          <w:sz w:val="72"/>
          <w:szCs w:val="72"/>
        </w:rPr>
        <w:t xml:space="preserve">VillaOps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Front Desk &amp; Property Operations Platform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Document  ·  v1.0  ·  May 2026</w:t>
      </w:r>
    </w:p>
    <w:p>
      <w:pPr>
        <w:pBdr>
          <w:bottom w:val="single" w:color="2E75B6" w:sz="8" w:space="4"/>
        </w:pBd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Portfolio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Large — 10+ properties, 80+ rooms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Channel Managers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Cloudbeds, Guesty, SiteMinder (internal app — Phase 2)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application (responsive, tablet-optimised)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Languages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English, Bahasa Indonesia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Cash, card terminal (POS), bank transfer / QRIS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Draft — for engineering scoping &amp; stakeholder sign-off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VillaOps is a purpose-built, web-based front desk and property operations platform designed for a large portfolio of villa-style properties. It serves as the single operational hub for front desk agents, housekeeping teams, maintenance crews, F&amp;B coordinators, and property managers — while giving owners a real-time financial and occupancy view across all properties.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platform integrates with existing channel managers (Cloudbeds, Guesty, SiteMinder) as the system of record for reservations, using two-way sync to avoid double-bookings. All on-property activities — check-in, room service, laundry, housekeeping, maintenance, and billing — are managed natively within VillaOps.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6" w:space="8"/>
        </w:pBdr>
        <w:shd w:fill="D5E8F0" w:val="clear"/>
        <w:spacing w:after="120" w:before="120"/>
        <w:ind w:left="2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PRD covers Phase 1 (core operations). Integration with the internal proprietary channel manager is scoped for Phase 2 and noted where relevant.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2. Goals &amp; Success Metrics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Eliminate paper-based or spreadsheet-driven front desk workflows across all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Centralise guest folios and billing to reduce revenue leakage from untracked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real-time task visibility for housekeeping, maintenance, and room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property managers to oversee multiple properties from a single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Reduce staff onboarding time with a bilingual (EN / ID), role-specific interface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(manual)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Check-in time per guest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8–12 minutes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4 minutes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Untracked charges per month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~15–20 incidents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2 incidents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Housekeeping task completion rate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~75%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Room service order-to-delivery time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tracking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Tracked, target &lt; 30 min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 training time (new hire)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3–5 days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1 day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Billing dispute resolution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2–4 days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4 hours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3. Users &amp; Roles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VillaOps uses a role-based access control (RBAC) model. Each role sees only the modules and actions relevant to their function.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 Desk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Reservations, check-in/out, guest folio, payments, room service ordering, task creation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Housekeeping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HK Supervisor / Staff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View &amp; update task list, mark rooms clean/dirty/inspect, report maintenance issues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Technician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View assigned maintenance tickets, update status, log materials used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F&amp;B / Room Service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Kitchen / Butler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View incoming orders, update order status (received → preparing → delivered)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/ Supervisor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front desk + housekeeping + reports, override approvals, staff management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Owner / Investor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Portfolio owner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Read-only dashboard: revenue, occupancy, charge summaries — no operational write access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 / Head Office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Property setup, user management, integration config, rate plans, room types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4. Feature Modules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VillaOps is organised into nine core modules plus a cross-cutting notification and audit layer. Modules are described below with functional requirements, user stories, and business rules.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1 — Reservation Management</w:t>
      </w:r>
    </w:p>
    <w:p>
      <w:pPr>
        <w:pBdr>
          <w:left w:val="single" w:color="2E75B6" w:sz="16" w:space="8"/>
        </w:pBdr>
        <w:shd w:fill="D5E8F0" w:val="clear"/>
        <w:spacing w:after="120" w:before="120"/>
        <w:ind w:left="2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module reads from and writes to connected channel managers (Cloudbeds, Guesty, SiteMinder) via two-way sync. VillaOps does not replace the channel manager — it extends it with on-property context.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1.1 Reservation List &amp;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Property-level and portfolio-level reservation calendar (Gantt/timeline view per room/villa)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Filter by property, date range, booking source, status (confirmed, tentative, cancelled, no-show)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Colour-coded blocks per booking source (Airbnb, Booking.com, direct, walk-in)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any block to open the reservation detail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Drag-and-drop room reassignment (creates change log)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1.2 Reservation Detail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Guest name, contact details, photo (if available from OTA)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Room/villa assigned, room type, bed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Dates, length of stay, number of guests (adults + children)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Booking source, booking reference, rate plan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Special requests and notes (free text, pinned to top if urgent)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 guest folio (charges, payments, balance)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Arrival/departure status badge: Expected / Checked In / Checked Out / No-Show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1.3 Walk-in &amp; Manual Reservation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new reservation directly in VillaOps (syncs back to channel manager if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Real-time availability check before confirming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existing rate plan or enter a manual override rate (with manager approval)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Attach ID scan / upload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1.4 Channel Manager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Two-way sync: availability, rates, reservations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Sync status indicator (last synced timestamp, error alerts)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Conflict resolution: if a double-booking is detected, flag immediately and notify the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2: connect to internal proprietary channel manager via API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Business Rules — Reservations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room cannot be assigned to two confirmed reservations with overlapping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Cancellations must record reason and applicable cancellation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overrides require manager-role approval and are logged in the audit trail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2 — Check-In &amp; Check-Out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2.1 Check-In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 desk searches for the arriving guest by name, booking ref, or arrival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shows pre-arrival checklist: room ready status, special requests, outstanding balance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verifies identity — can scan/photograph ID and attach to folio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room assignment (or reassign if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Record number of guests actually checking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Collect payment or authorisation for incidentals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 reservation as 'Checked In' — room status changes to Occupied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Print or email welcome letter / villa information sheet (optional)</w:t>
      </w:r>
    </w:p>
    <w:p>
      <w:pPr>
        <w:spacing w:after="40" w:before="40"/>
      </w:pPr>
      <w:r>
        <w:t xml:space="preserve"/>
      </w:r>
    </w:p>
    <w:p>
      <w:pPr>
        <w:pBdr>
          <w:left w:val="single" w:color="7A4B00" w:sz="16" w:space="8"/>
        </w:pBdr>
        <w:shd w:fill="FFF3CD" w:val="clear"/>
        <w:spacing w:after="120" w:before="120"/>
        <w:ind w:left="2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assigned room is not yet ready (status: Cleaning / Inspect), the agent is warned and offered an available alternative.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2.2 Check-Out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opens the guest folio — all outstanding charges are listed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Last-minute charges can be added (minibar, laundry, transport,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calculates total balance due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Process final payment (cash / card terminal / bank transfer)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Print or email final invoice / receipt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 reservation as 'Checked Out'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Room status automatically changes to Dirty — housekeeping task is created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2.3 Early Check-In &amp; Late Check-Out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Flag request on reservation; system shows current room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can approve/deny and optionally add an early check-in or late check-out 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Charge is added automatically to the guest folio on approval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2.4 No-Show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marks reservation as 'No-Show' after a configurable cutoff time (default: 2 hours after check-in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applies the no-show policy charge if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Room is released back to available inventory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3 — Guest Folio &amp; Billing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 Guest 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charges for a stay collected in a single folio: accommodation, room service, minibar, laundry, transport, spa, extras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Charges posted automatically when services are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Manual charge posting for ad-hoc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Void/correction with reason (manager approval required for charges above a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Partial payments can be recorded at any point during the stay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Running balance visible at all times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 Charge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Posted by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Accommodation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Nightly rate, early CI, late CO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(on check-in)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Room Service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Food, beverage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Automatically on order delivery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Minibar / Pantry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Drinks, snacks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 desk or housekeeping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Laundry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Per-item pricing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Automatically on completion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Transport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Airport pickup, car hire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 desk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Pool / Facilities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Private pool add-ons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 desk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Damage, printing, etc.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 desk (manager override)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 Invoice &amp;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 a formal invoice (PDF) with property logo, tax details, itemised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splitting a folio (e.g., room on company account, F&amp;B on personal)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Email invoice directly to guest from within VillaOps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Indonesian fiscal requirements: support for tax invoice (Faktur Pajak) fields where applicable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Cash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enters amount tendered; system calculates change; cash drawer prompt (optional)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 (POS)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processes on physical terminal; records approval code and last 4 digits in VillaOps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 Transfer / QRIS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confirms receipt and uploads proof of transfer; system records reference number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2E75B6" w:sz="16" w:space="8"/>
        </w:pBdr>
        <w:shd w:fill="D5E8F0" w:val="clear"/>
        <w:spacing w:after="120" w:before="120"/>
        <w:ind w:left="2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2 consideration: online payment link (Xendit / Stripe) for pre-authorisation and deposit collection.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4 — Room Status &amp; Housekeeping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4.1 Room Status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Visual grid of all rooms/villas across all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Status per room: Available (Clean), Occupied, Dirty, Cleaning In Progress, Inspect, Out of Order, Out of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Filter by property, floor, room type,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Real-time updates when status changes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 Housekeeping Task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Tasks auto-created on check-out (Dirty → Clean) and on check-in (for stayover 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Manual task creation: deep clean, turndown, special preparation (e.g. honeymoon setup)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Task assignment to individual staff or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Priority levels: Standard, Priority,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Checklist items per task type (configurable by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Staff updates task status from their device: In Progress → Done → Ready for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Supervisor inspects and marks Inspect → Available (Clean)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4.3 Housekeeping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 task board showing all rooms due for service, sorted by check-out time and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Stayover service flag (Do Not Disturb respected)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rooms to staff in bulk (drag-and-drop or auto-assign by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Supervisor can see live progress of each housekeeper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4.4 Minibar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Housekeeping logs minibar consumption per room on each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Configurable item list with prices per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Consumed items automatically posted to guest 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Restock flag raised if items are low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4.5 Lost &amp;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found items with description, location found,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 to a guest folio if attributable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 item status: Found → Stored → Claimed / Donated / Disposed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5 — Room Service &amp; In-Villa Orders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 desk or guest (via internal QR menu — Phase 2) places an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 linked to the guest folio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 contains: items, quantities, special instructions, requested delivery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 sent to F&amp;B / kitchen queue in real time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 Order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placed, awaiting kitchen acknowledgement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Accepted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Kitchen has confirmed and started preparing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ready, delivery staff notified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Delivered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Delivered to room; charge auto-posted to folio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Cancelled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cancelled with reason; no charge posted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5.3 Menu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Configurable menu per property (items, categories, prices, availability 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 items as unavailable without deleting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for modifiers and options (e.g. egg style, extra sauce)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Category-level availability (e.g. breakfast menu only available 06:00–11:00)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5.4 Delivery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records time: order placed → accepted → ready →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 delivery SLA configurable per property (default 30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Alerts to supervisor if order exceeds SLA threshold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6 — Laundry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 Laundry Request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 desk or housekeeping creates a laundry request linked to the guest folio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Items entered with quantity (item type + per-item price from configurable list)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Estimated ready time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Status tracked: Collected → In Laundry → Ready → Delivered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delivery, charges auto-posted to folio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6.2 Laundry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 laundry board showing all outstanding requests across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Filter by property, status,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Express laundry flag with applicable surcharge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7 — Transport &amp; Activity Coordination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7.1 Transport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airport pickup/drop-off and local transport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Details: guest, date/time, pickup location, destination, number of passengers, vehicle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to driver or external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Status: Scheduled → Dispatched →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Charges posted to guest folio on completion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7.2 Activities &amp; Tours (Basic)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activity bookings arranged by the property for guests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 vendor, date/time, number of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Charge posted to folio or marked as external (guest pays vendor directly)</w:t>
      </w:r>
    </w:p>
    <w:p>
      <w:pPr>
        <w:pBdr>
          <w:left w:val="single" w:color="2E75B6" w:sz="16" w:space="8"/>
        </w:pBdr>
        <w:shd w:fill="D5E8F0" w:val="clear"/>
        <w:spacing w:after="120" w:before="120"/>
        <w:ind w:left="2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full activities marketplace with vendor management is a Phase 2 consideration.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8 — Maintenance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8.1 Maintenance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Any staff member can raise a maintenance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Fields: property, room/area, category (plumbing, electrical, furniture, AC, pool, general), description, photo attachment, urgency (Low / Normal / Urgent)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Assigned to a maintenance staff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Status lifecycle: Open → In Progress → Pending Parts → Resolved →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 room is taken out of service, room status is automatically set to Out of Order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8.2 Maintenance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History of all tickets per room/property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Resolution notes and time-to-resolve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Recurring issues flagged (same room/same category &gt; 2 times in 30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Materials/cost logging (optional, for cost tracking)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9 — Reporting &amp;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9.1 Operational Dashboard (All roles — scope varies)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Today's arrivals, departures, and current in-house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Room status summary (available, occupied, dirty, OOO) per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tasks by department: housekeeping, maintenance, room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Alerts panel: sync errors, overdue tasks, unresolved maintenance tickets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9.2 Occupancy Dashboard (Nice-to-Have — Manager &amp; Owner)</w:t>
      </w:r>
    </w:p>
    <w:p>
      <w:pPr>
        <w:pBdr>
          <w:left w:val="single" w:color="7A4B00" w:sz="16" w:space="8"/>
        </w:pBdr>
        <w:shd w:fill="FFF3CD" w:val="clear"/>
        <w:spacing w:after="120" w:before="120"/>
        <w:ind w:left="2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Confirmed as a nice-to-have feature. Will be included in Phase 1 as a basic view; advanced analytics in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Occupancy rate per property and portfolio — daily, weekly,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RevPAR, ADR, total room nights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Source mix: breakdown of bookings by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Forecast view: upcoming occupancy for next 30/60/90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Comparison: current period vs prior year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9.3 Financial Reports (Manager &amp; Owner)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 revenue report: accommodation, F&amp;B, laundry, transport, misc — per property 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Shift reconciliation: expected cash vs. actual cash tendered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Outstanding balances: in-house folios with unpaid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Payment method breakdown: cash, card, bank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 to PDF and CSV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9.4 Operational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Housekeeping productivity: tasks completed vs. assigned per staff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Room service SLA report: % of orders delivered within target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Laundry turnaround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Maintenance: open ticket age, average resolution time, recurring issues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5. Cross-Cutting Concerns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Notifications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room service order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F&amp;B / Kitchen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In-app alert + audio chime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Room cleaned → ready for inspection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HK Supervisor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Maintenance ticket raised (urgent)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Maintenance + Manager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In-app + WhatsApp (Phase 2)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Channel sync error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+ Admin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Folio balance &gt; threshold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 Desk + Manager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SLA breach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F&amp;B Supervisor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Upcoming arrival not yet assigned room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 Desk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In-app (T-2 hours)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data modification is recorded: who, what, when, old value → new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log is immutable and accessible only to System Admin and Property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audited events: reservation changes, folio voids, payment records, rate overrides, room status changes, user logins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Multi-Property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screens have a property selector (dropdown) — users with access to multiple properties switch context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Portfolio-level views aggregate data across all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user's default property can be set in their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Property-level settings: room types, rate plans, menus, task checklists, charge categories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UI available in English and Bahasa Indonesia — language selectable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Date format: DD/MM/YYYY (Indonesia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Currency: IDR (Indonesian Rupiah) as primary; USD supported for OTA-priced reservations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printable documents (invoice, receipt) use the selected property's locale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Offline / Connectivity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Critical screens (room status board, check-in/out) must function with degraded connectivity using local browser cache (service worker + IndexedDB)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Changes made offline are queued and synced when connectivity resumes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Sync conflict resolution: server value wins unless a manager overrides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6.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Cloudbeds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Two-way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Reservations, availability, rates, guest profiles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Guesty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Two-way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Reservations, availability, rates, guest profiles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SiteMinder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Two-way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Availability, rates, reservation push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Internal Channel Manager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Two-way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 — API spec to be provided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 Terminal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record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Approval code + card type captured manually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(SMTP)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Outbound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Invoice, confirmation, alert emails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Outbound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Guest notifications, maintenance alerts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Menu (guest)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Inbound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Guest-placed room service orders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7. Non-Functional Requirements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Page load (initial): &lt; 2 seconds on a 10 Mbps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actions (check-in, post charge, update room status): &lt; 500 ms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Channel sync latency: &lt; 60 seconds from change in channel manager to reflection in VillaOps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Availability &amp;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 uptime: 99.5% monthly (excluding planned maintenance)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Planned maintenance windows: 02:00–04:00 local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backups: daily snapshots, 30-day retention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HTTPS enforced on 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Authentication: username + password with optional 2FA (TOTP)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Session timeout: 30 minutes idle for front desk; 60 minutes for management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passwords hashed with bcrypt (min 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PII (guest names, IDs, contacts) encrypted at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Role-based access enforced server-side — not just in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keys for channel manager integrations stored in a secrets manager, never in code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Architecture must support 10+ properties and 500+ concurrent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 designed for horizontal read scaling (read replicas) as portfolio grows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Stateless API layer to allow horizontal scaling behind a load balancer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Browser &amp; Device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Chrome 120+, Firefox 120+, Safari 17+, Edge 120+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Minimum tested viewport: 768px wide (tablet in portrait)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Optimised for 1024–1440px (typical front desk tablet/monitor)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native mobile app required in Phase 1 — responsive web is sufficient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8. Information Architecture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VillaOps navigation is organised by operational module. The left sidebar is persistent and role-filtered — staff only see the modules relevant to their role.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Operational overview, alerts, today's arrivals/departures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Calendar view, list view, new reservation, search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Front Desk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Arrivals, departures, in-house guests, walk-in check-in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Rooms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Room status board, housekeeping tasks, lost &amp; found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Room Service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queue, new order, menu management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Laundry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Request list, new request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Transport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Transport requests, schedule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list, new ticket, history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revenue, occupancy (nice-to-have), operational reports, exports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Property config, users, rate plans, menus, room types, integrations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9. Phasing Plan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Core Operations (Recommended MVP)</w:t>
      </w:r>
    </w:p>
    <w:p>
      <w:pPr>
        <w:pBdr>
          <w:left w:val="single" w:color="1E7A3E" w:sz="16" w:space="8"/>
        </w:pBdr>
        <w:shd w:fill="D5EDE0" w:val="clear"/>
        <w:spacing w:after="120" w:before="120"/>
        <w:ind w:left="2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Estimated scope: 4–6 months engineering. Covers all day-to-day front desk and operational needs.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1: Reservation Management (Cloudbeds, Guesty, SiteMinder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2: Check-In &amp; Check-Out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3: Guest Folio &amp; Billing (cash, card, bank transfer)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4: Room Status &amp; Housekeeping (including minibar)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5: Room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6: Laundry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7: Transport (basic)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8: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9: Operational Dashboard + basic Occupancy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RBAC for all 7 roles, bilingual UI (EN/ID)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In-app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Offline resilience for critical screens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Extended Capabilities</w:t>
      </w:r>
    </w:p>
    <w:p>
      <w:pPr>
        <w:pBdr>
          <w:left w:val="single" w:color="7A4B00" w:sz="16" w:space="8"/>
        </w:pBdr>
        <w:shd w:fill="FFF3CD" w:val="clear"/>
        <w:spacing w:after="120" w:before="120"/>
        <w:ind w:left="2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be scoped after Phase 1 launch and user feedback collection.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Internal proprietary channel manager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WhatsApp notifications (guest &amp;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Guest-facing QR room service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Advanced occupancy &amp; revenue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Online payment link (Xendit / Stripe) for deposits and pre-authorisation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Activities &amp; tours marketplace with vendor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Native mobile app (iOS/Android) for housekeeping and maintenance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Automated pre-arrival and post-departure guest communication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10. Open Questions &amp;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5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Should the internal channel manager be partially scoped in Phase 1 for planning/design?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(design only) / No (defer)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 is the data residency requirement? Indonesia-hosted vs. international cloud?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 ap-southeast-3 (Jakarta) / Singapore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 / 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Should housekeeping and maintenance staff use the web app or will a dedicated mobile app be required from Phase 1?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(Phase 1) / Mobile Phase 1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Operations Manager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 is the folio void approval threshold (IDR amount requiring manager sign-off)?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IDR 100k / 500k / configurable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a tax invoice (Faktur Pajak) mandatory at point of sale or managed externally?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Built-in / External accounting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 / Legal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Should all properties share one VillaOps instance (multi-tenant) or separate instances?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instance (recommended) / Separate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 / Architecture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A"/>
          <w:sz w:val="36"/>
          <w:szCs w:val="36"/>
        </w:rPr>
        <w:t xml:space="preserve">11. Appendix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Daily Rate — total accommodation revenue ÷ rooms sold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Channel Manager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Software that syncs availability and rates across multiple OTAs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Folio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Running ledger of all charges and payments for a single guest stay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OOO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 of Order — room unavailable due to maintenance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OTA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Online Travel Agency (e.g. Booking.com, Airbnb, Expedia)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RBAC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Role-Based Access Control — permissions granted by staff role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RevPAR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Revenue per Available Room — occupancy rate × ADR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SLA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 Level Agreement — target response/completion time for a task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QRIS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Code Indonesian Standard — national QR payment standard used in Indonesia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2026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Initial PRD — first draft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2E75B6" w:sz="4" w:space="4"/>
        </w:pBdr>
        <w:spacing w:after="80" w:before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End of Document — VillaOps PRD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after="0" w:before="80"/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VillaOps — Front Desk Application</w:t>
    </w:r>
    <w:r>
      <w:rPr>
        <w:rFonts w:ascii="Arial" w:cs="Arial" w:eastAsia="Arial" w:hAnsi="Arial"/>
        <w:color w:val="888888"/>
        <w:sz w:val="18"/>
        <w:szCs w:val="18"/>
      </w:rPr>
      <w:t xml:space="preserve">	Product Requirements Document  |  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2026-05-23T08:17:56.920Z</dcterms:created>
  <dcterms:modified xsi:type="dcterms:W3CDTF">2026-05-23T08:17:56.920Z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