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FC" w:rsidRDefault="00E05EC2" w:rsidP="00E05EC2">
      <w:pPr>
        <w:pStyle w:val="1"/>
        <w:jc w:val="center"/>
      </w:pPr>
      <w:proofErr w:type="spellStart"/>
      <w:r>
        <w:rPr>
          <w:rFonts w:hint="eastAsia"/>
        </w:rPr>
        <w:t>MultiScreen</w:t>
      </w:r>
      <w:proofErr w:type="spellEnd"/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一个是基本的拖动，鼠标按下时候开始，按下的过程中，根绝拖动方向改变相应</w:t>
      </w:r>
      <w:proofErr w:type="spellStart"/>
      <w:r>
        <w:rPr>
          <w:rFonts w:hint="eastAsia"/>
        </w:rPr>
        <w:t>appIocn</w:t>
      </w:r>
      <w:proofErr w:type="spellEnd"/>
      <w:r>
        <w:rPr>
          <w:rFonts w:hint="eastAsia"/>
        </w:rPr>
        <w:t>的位置，鼠标放开的时候，如果放开距离减去按下距离大于</w:t>
      </w:r>
      <w:proofErr w:type="spellStart"/>
      <w:r>
        <w:rPr>
          <w:rFonts w:hint="eastAsia"/>
        </w:rPr>
        <w:t>systemWidth</w:t>
      </w:r>
      <w:proofErr w:type="spellEnd"/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，则滚动到新的屏幕，否则滚动到当前屏幕，</w:t>
      </w:r>
      <w:proofErr w:type="spellStart"/>
      <w:r>
        <w:rPr>
          <w:rFonts w:hint="eastAsia"/>
        </w:rPr>
        <w:t>multiScreenAutoTranslateComplete</w:t>
      </w:r>
      <w:proofErr w:type="spellEnd"/>
      <w:r>
        <w:rPr>
          <w:rFonts w:hint="eastAsia"/>
        </w:rPr>
        <w:t>事件执行的时候，设置当前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为当前新的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wip</w:t>
      </w:r>
      <w:proofErr w:type="spellEnd"/>
      <w:r>
        <w:rPr>
          <w:rFonts w:hint="eastAsia"/>
        </w:rPr>
        <w:t>事件，如果检测到是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事件，则不管滑动多少距离，根据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的方向，滚动到相应的</w:t>
      </w:r>
      <w:r>
        <w:rPr>
          <w:rFonts w:hint="eastAsia"/>
        </w:rPr>
        <w:t>screen</w:t>
      </w:r>
      <w:r>
        <w:rPr>
          <w:rFonts w:hint="eastAsia"/>
        </w:rPr>
        <w:t>。</w:t>
      </w:r>
    </w:p>
    <w:p w:rsidR="00E05EC2" w:rsidRDefault="00E05EC2" w:rsidP="00E05E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边界屏幕，滑动的时候若当前屏幕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，或者说当前</w:t>
      </w:r>
      <w:r>
        <w:rPr>
          <w:rFonts w:hint="eastAsia"/>
        </w:rPr>
        <w:t>IDX</w:t>
      </w:r>
      <w:r>
        <w:rPr>
          <w:rFonts w:hint="eastAsia"/>
        </w:rPr>
        <w:t>为</w:t>
      </w:r>
      <w:r>
        <w:rPr>
          <w:rFonts w:hint="eastAsia"/>
        </w:rPr>
        <w:t>screen</w:t>
      </w:r>
      <w:r>
        <w:rPr>
          <w:rFonts w:hint="eastAsia"/>
        </w:rPr>
        <w:t>的数量减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为边界屏幕，边界屏幕的滑动距离最大为</w:t>
      </w:r>
      <w:proofErr w:type="spellStart"/>
      <w:r>
        <w:rPr>
          <w:rFonts w:hint="eastAsia"/>
        </w:rPr>
        <w:t>systemWidth</w:t>
      </w:r>
      <w:proofErr w:type="spellEnd"/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，放开时候，按照基本拖动鼠标放开时候的判断执行相应的</w:t>
      </w:r>
      <w:proofErr w:type="spellStart"/>
      <w:r>
        <w:rPr>
          <w:rFonts w:hint="eastAsia"/>
        </w:rPr>
        <w:t>multiScreenAutoTranslate</w:t>
      </w:r>
      <w:proofErr w:type="spellEnd"/>
      <w:r>
        <w:rPr>
          <w:rFonts w:hint="eastAsia"/>
        </w:rPr>
        <w:t>事件。</w:t>
      </w:r>
    </w:p>
    <w:p w:rsidR="00E05EC2" w:rsidRDefault="00E05EC2" w:rsidP="00E05EC2">
      <w:pPr>
        <w:pStyle w:val="1"/>
        <w:jc w:val="center"/>
      </w:pPr>
      <w:r>
        <w:rPr>
          <w:rFonts w:hint="eastAsia"/>
        </w:rPr>
        <w:t>Icon</w:t>
      </w:r>
    </w:p>
    <w:p w:rsidR="00E05EC2" w:rsidRDefault="000611B3" w:rsidP="000611B3">
      <w:r>
        <w:rPr>
          <w:rFonts w:hint="eastAsia"/>
        </w:rPr>
        <w:tab/>
      </w:r>
      <w:r>
        <w:rPr>
          <w:rFonts w:hint="eastAsia"/>
        </w:rPr>
        <w:t>首先</w:t>
      </w:r>
      <w:r>
        <w:rPr>
          <w:rFonts w:hint="eastAsia"/>
        </w:rPr>
        <w:t>Icon</w:t>
      </w:r>
      <w:r>
        <w:rPr>
          <w:rFonts w:hint="eastAsia"/>
        </w:rPr>
        <w:t>整体上分为</w:t>
      </w:r>
      <w:r>
        <w:rPr>
          <w:rFonts w:hint="eastAsia"/>
        </w:rPr>
        <w:t>4</w:t>
      </w:r>
      <w:r>
        <w:rPr>
          <w:rFonts w:hint="eastAsia"/>
        </w:rPr>
        <w:t>层，最外面一层是容器层，也是作为</w:t>
      </w:r>
      <w:r>
        <w:rPr>
          <w:rFonts w:hint="eastAsia"/>
        </w:rPr>
        <w:t>translate</w:t>
      </w:r>
      <w:r>
        <w:rPr>
          <w:rFonts w:hint="eastAsia"/>
        </w:rPr>
        <w:t>层，第二层是缩放层</w:t>
      </w:r>
      <w:r w:rsidR="00495034">
        <w:t>(scale)</w:t>
      </w:r>
      <w:r>
        <w:rPr>
          <w:rFonts w:hint="eastAsia"/>
        </w:rPr>
        <w:t>，第三层是抖动层</w:t>
      </w:r>
      <w:r w:rsidR="00495034">
        <w:t>(shake)</w:t>
      </w:r>
      <w:r>
        <w:rPr>
          <w:rFonts w:hint="eastAsia"/>
        </w:rPr>
        <w:t>，第四层有</w:t>
      </w:r>
      <w:r>
        <w:rPr>
          <w:rFonts w:hint="eastAsia"/>
        </w:rPr>
        <w:t>3</w:t>
      </w:r>
      <w:r>
        <w:rPr>
          <w:rFonts w:hint="eastAsia"/>
        </w:rPr>
        <w:t>个元素，分别是图片，遮蔽层</w:t>
      </w:r>
      <w:r>
        <w:t>(shade)</w:t>
      </w:r>
      <w:r>
        <w:rPr>
          <w:rFonts w:hint="eastAsia"/>
        </w:rPr>
        <w:t>，以及文字。</w:t>
      </w:r>
    </w:p>
    <w:p w:rsidR="000611B3" w:rsidRDefault="000611B3" w:rsidP="000611B3">
      <w:r>
        <w:rPr>
          <w:rFonts w:hint="eastAsia"/>
        </w:rPr>
        <w:tab/>
      </w:r>
      <w:r>
        <w:t>I</w:t>
      </w:r>
      <w:r>
        <w:rPr>
          <w:rFonts w:hint="eastAsia"/>
        </w:rPr>
        <w:t>con</w:t>
      </w:r>
      <w:r>
        <w:rPr>
          <w:rFonts w:hint="eastAsia"/>
        </w:rPr>
        <w:t>的拖动事件总共分为两层，一层是注册在第一层，也就是</w:t>
      </w:r>
      <w:r>
        <w:rPr>
          <w:rFonts w:hint="eastAsia"/>
        </w:rPr>
        <w:t>translate</w:t>
      </w:r>
      <w:r>
        <w:rPr>
          <w:rFonts w:hint="eastAsia"/>
        </w:rPr>
        <w:t>层的事件，这层事件不取消冒泡，这里主要负责</w:t>
      </w:r>
      <w:r w:rsidR="00084FA1">
        <w:rPr>
          <w:rFonts w:hint="eastAsia"/>
        </w:rPr>
        <w:t>以下</w:t>
      </w:r>
      <w:r>
        <w:rPr>
          <w:rFonts w:hint="eastAsia"/>
        </w:rPr>
        <w:t>几个事情：</w:t>
      </w:r>
    </w:p>
    <w:p w:rsidR="000611B3" w:rsidRDefault="000611B3" w:rsidP="000611B3">
      <w:pPr>
        <w:pStyle w:val="a5"/>
        <w:numPr>
          <w:ilvl w:val="0"/>
          <w:numId w:val="3"/>
        </w:numPr>
        <w:ind w:firstLineChars="0"/>
      </w:pPr>
      <w:r>
        <w:t>显示</w:t>
      </w:r>
      <w:r>
        <w:t>shade</w:t>
      </w:r>
      <w:r>
        <w:t>层，</w:t>
      </w:r>
      <w:r w:rsidR="003C6560">
        <w:t>若移动的距离在</w:t>
      </w:r>
      <w:r w:rsidR="003C6560">
        <w:t>X</w:t>
      </w:r>
      <w:proofErr w:type="gramStart"/>
      <w:r w:rsidR="003C6560">
        <w:t>轴或者</w:t>
      </w:r>
      <w:proofErr w:type="gramEnd"/>
      <w:r w:rsidR="003C6560">
        <w:t>Y</w:t>
      </w:r>
      <w:r w:rsidR="003C6560">
        <w:t>轴的方向上超过</w:t>
      </w:r>
      <w:r w:rsidR="003C6560">
        <w:t>5</w:t>
      </w:r>
      <w:r w:rsidR="003C6560">
        <w:t>像素，或者按下的时间超过</w:t>
      </w:r>
      <w:r w:rsidR="003C6560">
        <w:t>200</w:t>
      </w:r>
      <w:r w:rsidR="003C6560">
        <w:t>毫秒，则不会触发单击事件，否则触发单击事件，派发</w:t>
      </w:r>
      <w:proofErr w:type="spellStart"/>
      <w:r w:rsidR="003C6560">
        <w:t>iconOut</w:t>
      </w:r>
      <w:proofErr w:type="spellEnd"/>
      <w:r w:rsidR="003C6560">
        <w:t>事件，同时给</w:t>
      </w:r>
      <w:r w:rsidR="003C6560">
        <w:t>body</w:t>
      </w:r>
      <w:r w:rsidR="003C6560">
        <w:t>添加</w:t>
      </w:r>
      <w:proofErr w:type="spellStart"/>
      <w:r w:rsidR="003C6560">
        <w:t>touchstop</w:t>
      </w:r>
      <w:proofErr w:type="spellEnd"/>
      <w:r w:rsidR="003C6560">
        <w:t>事件，一段时间后隐藏</w:t>
      </w:r>
      <w:r w:rsidR="003C6560">
        <w:t>shade</w:t>
      </w:r>
      <w:r w:rsidR="003C6560">
        <w:t>层。</w:t>
      </w:r>
    </w:p>
    <w:p w:rsidR="003C6560" w:rsidRDefault="003C6560" w:rsidP="000611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当操作按下</w:t>
      </w:r>
      <w:r>
        <w:rPr>
          <w:rFonts w:hint="eastAsia"/>
        </w:rPr>
        <w:t>750</w:t>
      </w:r>
      <w:r>
        <w:rPr>
          <w:rFonts w:hint="eastAsia"/>
        </w:rPr>
        <w:t>毫秒以上，则派发</w:t>
      </w:r>
      <w:proofErr w:type="spellStart"/>
      <w:r>
        <w:rPr>
          <w:rFonts w:hint="eastAsia"/>
        </w:rPr>
        <w:t>startShake</w:t>
      </w:r>
      <w:proofErr w:type="spellEnd"/>
      <w:r>
        <w:rPr>
          <w:rFonts w:hint="eastAsia"/>
        </w:rPr>
        <w:t>事件，显示所有的</w:t>
      </w:r>
      <w:r>
        <w:rPr>
          <w:rFonts w:hint="eastAsia"/>
        </w:rPr>
        <w:t>shade</w:t>
      </w:r>
      <w:r>
        <w:rPr>
          <w:rFonts w:hint="eastAsia"/>
        </w:rPr>
        <w:t>层，并且背景色为</w:t>
      </w:r>
      <w:r w:rsidR="00D115A3">
        <w:rPr>
          <w:rFonts w:hint="eastAsia"/>
        </w:rPr>
        <w:t>透明，通知当前</w:t>
      </w:r>
      <w:r w:rsidR="00D115A3">
        <w:rPr>
          <w:rFonts w:hint="eastAsia"/>
        </w:rPr>
        <w:t>ctrl</w:t>
      </w:r>
      <w:r w:rsidR="00D115A3">
        <w:rPr>
          <w:rFonts w:hint="eastAsia"/>
        </w:rPr>
        <w:t>，使</w:t>
      </w:r>
      <w:r w:rsidR="00D115A3">
        <w:rPr>
          <w:rFonts w:hint="eastAsia"/>
        </w:rPr>
        <w:t>shade</w:t>
      </w:r>
      <w:r w:rsidR="00D115A3">
        <w:rPr>
          <w:rFonts w:hint="eastAsia"/>
        </w:rPr>
        <w:t>层变透明。</w:t>
      </w:r>
    </w:p>
    <w:p w:rsidR="00D115A3" w:rsidRDefault="00D115A3" w:rsidP="000611B3">
      <w:pPr>
        <w:pStyle w:val="a5"/>
        <w:numPr>
          <w:ilvl w:val="0"/>
          <w:numId w:val="3"/>
        </w:numPr>
        <w:ind w:firstLineChars="0"/>
      </w:pPr>
      <w:r>
        <w:t>当操作按下，并且在</w:t>
      </w:r>
      <w:r>
        <w:t>750</w:t>
      </w:r>
      <w:r>
        <w:t>毫秒之前在</w:t>
      </w:r>
      <w:r>
        <w:t>X</w:t>
      </w:r>
      <w:proofErr w:type="gramStart"/>
      <w:r>
        <w:t>轴或者</w:t>
      </w:r>
      <w:proofErr w:type="gramEnd"/>
      <w:r>
        <w:t>Y</w:t>
      </w:r>
      <w:r>
        <w:t>轴上移动了</w:t>
      </w:r>
      <w:r>
        <w:t>10</w:t>
      </w:r>
      <w:r>
        <w:t>像素以上的距离，则取消</w:t>
      </w:r>
      <w:proofErr w:type="spellStart"/>
      <w:r>
        <w:t>startShake</w:t>
      </w:r>
      <w:proofErr w:type="spellEnd"/>
      <w:r>
        <w:t>的定时器，同时通知当前</w:t>
      </w:r>
      <w:r>
        <w:t>ctrl</w:t>
      </w:r>
      <w:r>
        <w:t>隐藏</w:t>
      </w:r>
      <w:r>
        <w:t>shade</w:t>
      </w:r>
      <w:r>
        <w:t>层。因为没有取消事件的冒泡，事件会冒泡到</w:t>
      </w:r>
      <w:proofErr w:type="spellStart"/>
      <w:r>
        <w:t>multiScreen</w:t>
      </w:r>
      <w:proofErr w:type="spellEnd"/>
      <w:r>
        <w:t>层，派发相应的</w:t>
      </w:r>
      <w:proofErr w:type="spellStart"/>
      <w:r>
        <w:t>multiScreenTranslate</w:t>
      </w:r>
      <w:proofErr w:type="spellEnd"/>
      <w:r>
        <w:t>事件。</w:t>
      </w:r>
    </w:p>
    <w:p w:rsidR="00D115A3" w:rsidRDefault="00D115A3" w:rsidP="00D115A3">
      <w:pPr>
        <w:ind w:left="42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的第二层拖动事件注册在</w:t>
      </w:r>
      <w:r>
        <w:rPr>
          <w:rFonts w:hint="eastAsia"/>
        </w:rPr>
        <w:t>shade</w:t>
      </w:r>
      <w:r>
        <w:rPr>
          <w:rFonts w:hint="eastAsia"/>
        </w:rPr>
        <w:t>层上，这一层事件取消了所有事件的冒泡，当派发</w:t>
      </w:r>
      <w:proofErr w:type="spellStart"/>
      <w:r>
        <w:rPr>
          <w:rFonts w:hint="eastAsia"/>
        </w:rPr>
        <w:t>startShake</w:t>
      </w:r>
      <w:proofErr w:type="spellEnd"/>
      <w:r>
        <w:rPr>
          <w:rFonts w:hint="eastAsia"/>
        </w:rPr>
        <w:t>事件的时候，会将所有</w:t>
      </w:r>
      <w:r>
        <w:rPr>
          <w:rFonts w:hint="eastAsia"/>
        </w:rPr>
        <w:t>shade</w:t>
      </w:r>
      <w:r>
        <w:rPr>
          <w:rFonts w:hint="eastAsia"/>
        </w:rPr>
        <w:t>层显示出来，具体如下，以</w:t>
      </w:r>
      <w:r w:rsidR="003825EE">
        <w:rPr>
          <w:rFonts w:hint="eastAsia"/>
        </w:rPr>
        <w:t>下</w:t>
      </w:r>
      <w:bookmarkStart w:id="0" w:name="_GoBack"/>
      <w:bookmarkEnd w:id="0"/>
      <w:r>
        <w:rPr>
          <w:rFonts w:hint="eastAsia"/>
        </w:rPr>
        <w:t>事件均在上面第二种情况之后才会触发：</w:t>
      </w:r>
    </w:p>
    <w:p w:rsidR="00D115A3" w:rsidRDefault="00495034" w:rsidP="00D115A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操作按下，通知当前</w:t>
      </w:r>
      <w:r>
        <w:rPr>
          <w:rFonts w:hint="eastAsia"/>
        </w:rPr>
        <w:t>ctrl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stopShake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dragStart</w:t>
      </w:r>
      <w:proofErr w:type="spellEnd"/>
      <w:r>
        <w:rPr>
          <w:rFonts w:hint="eastAsia"/>
        </w:rPr>
        <w:t>事件，</w:t>
      </w:r>
      <w:r>
        <w:rPr>
          <w:rFonts w:hint="eastAsia"/>
        </w:rPr>
        <w:t>shade</w:t>
      </w:r>
      <w:r>
        <w:rPr>
          <w:rFonts w:hint="eastAsia"/>
        </w:rPr>
        <w:t>层变透明黑，</w:t>
      </w:r>
      <w:r>
        <w:rPr>
          <w:rFonts w:hint="eastAsia"/>
        </w:rPr>
        <w:t>scale</w:t>
      </w:r>
      <w:r>
        <w:rPr>
          <w:rFonts w:hint="eastAsia"/>
        </w:rPr>
        <w:t>层</w:t>
      </w:r>
      <w:r w:rsidR="002D613E">
        <w:rPr>
          <w:rFonts w:hint="eastAsia"/>
        </w:rPr>
        <w:t>变大，并且得到一定的透明度，</w:t>
      </w:r>
      <w:r w:rsidR="002D613E">
        <w:rPr>
          <w:rFonts w:hint="eastAsia"/>
        </w:rPr>
        <w:t>translate</w:t>
      </w:r>
      <w:r w:rsidR="002D613E">
        <w:rPr>
          <w:rFonts w:hint="eastAsia"/>
        </w:rPr>
        <w:t>层</w:t>
      </w:r>
      <w:proofErr w:type="spellStart"/>
      <w:r w:rsidR="002D613E">
        <w:rPr>
          <w:rFonts w:hint="eastAsia"/>
        </w:rPr>
        <w:t>zInde</w:t>
      </w:r>
      <w:proofErr w:type="spellEnd"/>
      <w:r w:rsidR="002D613E">
        <w:rPr>
          <w:rFonts w:hint="eastAsia"/>
        </w:rPr>
        <w:t>为</w:t>
      </w:r>
      <w:r w:rsidR="002D613E">
        <w:rPr>
          <w:rFonts w:hint="eastAsia"/>
        </w:rPr>
        <w:t>1</w:t>
      </w:r>
      <w:r w:rsidR="002D613E">
        <w:rPr>
          <w:rFonts w:hint="eastAsia"/>
        </w:rPr>
        <w:t>。</w:t>
      </w:r>
    </w:p>
    <w:p w:rsidR="002D613E" w:rsidRDefault="002D613E" w:rsidP="00D115A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在以上情形进行拖动操作，若在</w:t>
      </w:r>
      <w:r>
        <w:rPr>
          <w:rFonts w:hint="eastAsia"/>
        </w:rPr>
        <w:t>X</w:t>
      </w:r>
      <w:proofErr w:type="gramStart"/>
      <w:r>
        <w:rPr>
          <w:rFonts w:hint="eastAsia"/>
        </w:rPr>
        <w:t>轴或者</w:t>
      </w:r>
      <w:proofErr w:type="gramEnd"/>
      <w:r>
        <w:rPr>
          <w:rFonts w:hint="eastAsia"/>
        </w:rPr>
        <w:t>Y</w:t>
      </w:r>
      <w:r>
        <w:rPr>
          <w:rFonts w:hint="eastAsia"/>
        </w:rPr>
        <w:t>轴上移动的距离超过</w:t>
      </w:r>
      <w:r>
        <w:rPr>
          <w:rFonts w:hint="eastAsia"/>
        </w:rPr>
        <w:t>20</w:t>
      </w:r>
      <w:r>
        <w:rPr>
          <w:rFonts w:hint="eastAsia"/>
        </w:rPr>
        <w:t>像素</w:t>
      </w:r>
      <w:r>
        <w:t>(</w:t>
      </w:r>
      <w:r>
        <w:rPr>
          <w:rFonts w:hint="eastAsia"/>
        </w:rPr>
        <w:t>暂定，或者改为</w:t>
      </w:r>
      <w:r>
        <w:rPr>
          <w:rFonts w:hint="eastAsia"/>
        </w:rPr>
        <w:t>icon</w:t>
      </w:r>
      <w:r>
        <w:rPr>
          <w:rFonts w:hint="eastAsia"/>
        </w:rPr>
        <w:t>宽高</w:t>
      </w:r>
      <w:r>
        <w:t>)</w:t>
      </w:r>
      <w:r>
        <w:rPr>
          <w:rFonts w:hint="eastAsia"/>
        </w:rPr>
        <w:t>，则会派发</w:t>
      </w:r>
      <w:proofErr w:type="spellStart"/>
      <w:r>
        <w:rPr>
          <w:rFonts w:hint="eastAsia"/>
        </w:rPr>
        <w:t>changePosition</w:t>
      </w:r>
      <w:proofErr w:type="spellEnd"/>
      <w:r>
        <w:rPr>
          <w:rFonts w:hint="eastAsia"/>
        </w:rPr>
        <w:t>事件。</w:t>
      </w:r>
    </w:p>
    <w:p w:rsidR="002D613E" w:rsidRPr="000855F7" w:rsidRDefault="002D613E" w:rsidP="00D115A3">
      <w:pPr>
        <w:pStyle w:val="a5"/>
        <w:numPr>
          <w:ilvl w:val="0"/>
          <w:numId w:val="4"/>
        </w:numPr>
        <w:ind w:firstLineChars="0"/>
        <w:rPr>
          <w:b/>
          <w:color w:val="FF0000"/>
        </w:rPr>
      </w:pPr>
      <w:r w:rsidRPr="000855F7">
        <w:rPr>
          <w:rFonts w:hint="eastAsia"/>
          <w:b/>
          <w:color w:val="FF0000"/>
        </w:rPr>
        <w:t>在以上情形进行拖动操作，若当前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位置覆盖于某一</w:t>
      </w:r>
      <w:r w:rsidRPr="000855F7">
        <w:rPr>
          <w:rFonts w:hint="eastAsia"/>
          <w:b/>
          <w:color w:val="FF0000"/>
        </w:rPr>
        <w:t>icon X</w:t>
      </w:r>
      <w:proofErr w:type="gramStart"/>
      <w:r w:rsidRPr="000855F7">
        <w:rPr>
          <w:rFonts w:hint="eastAsia"/>
          <w:b/>
          <w:color w:val="FF0000"/>
        </w:rPr>
        <w:t>轴或者</w:t>
      </w:r>
      <w:proofErr w:type="gramEnd"/>
      <w:r w:rsidRPr="000855F7">
        <w:rPr>
          <w:rFonts w:hint="eastAsia"/>
          <w:b/>
          <w:color w:val="FF0000"/>
        </w:rPr>
        <w:t>Y</w:t>
      </w:r>
      <w:r w:rsidRPr="000855F7">
        <w:rPr>
          <w:rFonts w:hint="eastAsia"/>
          <w:b/>
          <w:color w:val="FF0000"/>
        </w:rPr>
        <w:t>轴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一半的宽高，则会派发</w:t>
      </w:r>
      <w:proofErr w:type="spellStart"/>
      <w:r w:rsidRPr="000855F7">
        <w:rPr>
          <w:rFonts w:hint="eastAsia"/>
          <w:b/>
          <w:color w:val="FF0000"/>
        </w:rPr>
        <w:t>changePosition</w:t>
      </w:r>
      <w:proofErr w:type="spellEnd"/>
      <w:r w:rsidRPr="000855F7">
        <w:rPr>
          <w:rFonts w:hint="eastAsia"/>
          <w:b/>
          <w:color w:val="FF0000"/>
        </w:rPr>
        <w:t>事件，同时改变当前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的</w:t>
      </w:r>
      <w:proofErr w:type="spellStart"/>
      <w:r w:rsidRPr="000855F7">
        <w:rPr>
          <w:rFonts w:hint="eastAsia"/>
          <w:b/>
          <w:color w:val="FF0000"/>
        </w:rPr>
        <w:t>posIn</w:t>
      </w:r>
      <w:proofErr w:type="spellEnd"/>
      <w:r w:rsidRPr="000855F7">
        <w:rPr>
          <w:rFonts w:hint="eastAsia"/>
          <w:b/>
          <w:color w:val="FF0000"/>
        </w:rPr>
        <w:t>和</w:t>
      </w:r>
      <w:proofErr w:type="spellStart"/>
      <w:r w:rsidRPr="000855F7">
        <w:rPr>
          <w:rFonts w:hint="eastAsia"/>
          <w:b/>
          <w:color w:val="FF0000"/>
        </w:rPr>
        <w:t>posOut</w:t>
      </w:r>
      <w:proofErr w:type="spellEnd"/>
      <w:r w:rsidRPr="000855F7">
        <w:rPr>
          <w:rFonts w:hint="eastAsia"/>
          <w:b/>
          <w:color w:val="FF0000"/>
        </w:rPr>
        <w:t>位置的值，并通知</w:t>
      </w:r>
      <w:proofErr w:type="spellStart"/>
      <w:r w:rsidRPr="000855F7">
        <w:rPr>
          <w:rFonts w:hint="eastAsia"/>
          <w:b/>
          <w:color w:val="FF0000"/>
        </w:rPr>
        <w:t>nodejs</w:t>
      </w:r>
      <w:proofErr w:type="spellEnd"/>
      <w:r w:rsidRPr="000855F7">
        <w:rPr>
          <w:rFonts w:hint="eastAsia"/>
          <w:b/>
          <w:color w:val="FF0000"/>
        </w:rPr>
        <w:t>进行相应数据改变的存储。（因为如何检测</w:t>
      </w:r>
      <w:r w:rsidRPr="000855F7">
        <w:rPr>
          <w:rFonts w:hint="eastAsia"/>
          <w:b/>
          <w:color w:val="FF0000"/>
        </w:rPr>
        <w:t>icon</w:t>
      </w:r>
      <w:r w:rsidRPr="000855F7">
        <w:rPr>
          <w:rFonts w:hint="eastAsia"/>
          <w:b/>
          <w:color w:val="FF0000"/>
        </w:rPr>
        <w:t>的覆盖这一块一直还没有想好应该怎么做，并且在移动设备上包括</w:t>
      </w:r>
      <w:r w:rsidRPr="000855F7">
        <w:rPr>
          <w:rFonts w:hint="eastAsia"/>
          <w:b/>
          <w:color w:val="FF0000"/>
        </w:rPr>
        <w:t>iPhone4</w:t>
      </w:r>
      <w:r w:rsidRPr="000855F7">
        <w:rPr>
          <w:rFonts w:hint="eastAsia"/>
          <w:b/>
          <w:color w:val="FF0000"/>
        </w:rPr>
        <w:t>打开抖动都会变得非常卡，所以这块或者还是先放一放）。</w:t>
      </w:r>
    </w:p>
    <w:p w:rsidR="002D613E" w:rsidRPr="000855F7" w:rsidRDefault="000855F7" w:rsidP="000855F7">
      <w:pPr>
        <w:pStyle w:val="a5"/>
        <w:numPr>
          <w:ilvl w:val="0"/>
          <w:numId w:val="4"/>
        </w:numPr>
        <w:ind w:firstLineChars="0"/>
        <w:jc w:val="left"/>
        <w:rPr>
          <w:highlight w:val="yellow"/>
        </w:rPr>
      </w:pPr>
      <w:r w:rsidRPr="000855F7">
        <w:rPr>
          <w:highlight w:val="yellow"/>
        </w:rPr>
        <w:t>在第二条的情况下进行拖动，若是拖动到了屏幕边缘，则派发</w:t>
      </w:r>
      <w:proofErr w:type="spellStart"/>
      <w:r w:rsidRPr="000855F7">
        <w:rPr>
          <w:highlight w:val="yellow"/>
        </w:rPr>
        <w:lastRenderedPageBreak/>
        <w:t>multiScreenAutoTranslate</w:t>
      </w:r>
      <w:proofErr w:type="spellEnd"/>
      <w:r w:rsidRPr="000855F7">
        <w:rPr>
          <w:highlight w:val="yellow"/>
        </w:rPr>
        <w:t>事件，将当前屏幕滚到下一屏，若当前屏幕为边界屏幕，并且</w:t>
      </w:r>
      <w:r w:rsidRPr="000855F7">
        <w:rPr>
          <w:highlight w:val="yellow"/>
        </w:rPr>
        <w:t>icon</w:t>
      </w:r>
      <w:r w:rsidRPr="000855F7">
        <w:rPr>
          <w:highlight w:val="yellow"/>
        </w:rPr>
        <w:t>移动的距离到了边界上，则在拖动超过屏幕</w:t>
      </w:r>
      <w:r w:rsidRPr="000855F7">
        <w:rPr>
          <w:highlight w:val="yellow"/>
        </w:rPr>
        <w:t>icon</w:t>
      </w:r>
      <w:proofErr w:type="gramStart"/>
      <w:r w:rsidRPr="000855F7">
        <w:rPr>
          <w:highlight w:val="yellow"/>
        </w:rPr>
        <w:t>一</w:t>
      </w:r>
      <w:proofErr w:type="gramEnd"/>
      <w:r w:rsidRPr="000855F7">
        <w:rPr>
          <w:highlight w:val="yellow"/>
        </w:rPr>
        <w:t>半宽高的时候，再进行拖动不会改变</w:t>
      </w:r>
      <w:r w:rsidRPr="000855F7">
        <w:rPr>
          <w:highlight w:val="yellow"/>
        </w:rPr>
        <w:t>icon</w:t>
      </w:r>
      <w:r w:rsidRPr="000855F7">
        <w:rPr>
          <w:highlight w:val="yellow"/>
        </w:rPr>
        <w:t>距离。</w:t>
      </w:r>
    </w:p>
    <w:p w:rsidR="000855F7" w:rsidRPr="000855F7" w:rsidRDefault="000855F7" w:rsidP="000855F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在第二条的情形下，若拖动的</w:t>
      </w:r>
      <w:r>
        <w:rPr>
          <w:rFonts w:hint="eastAsia"/>
        </w:rPr>
        <w:t>icon</w:t>
      </w:r>
      <w:r>
        <w:rPr>
          <w:rFonts w:hint="eastAsia"/>
        </w:rPr>
        <w:t>是</w:t>
      </w:r>
      <w:r>
        <w:rPr>
          <w:rFonts w:hint="eastAsia"/>
        </w:rPr>
        <w:t>dock</w:t>
      </w:r>
      <w:r>
        <w:rPr>
          <w:rFonts w:hint="eastAsia"/>
        </w:rPr>
        <w:t>上的</w:t>
      </w:r>
      <w:r>
        <w:rPr>
          <w:rFonts w:hint="eastAsia"/>
        </w:rPr>
        <w:t>icon</w:t>
      </w:r>
      <w:r>
        <w:rPr>
          <w:rFonts w:hint="eastAsia"/>
        </w:rPr>
        <w:t>，则剩下的</w:t>
      </w:r>
      <w:r>
        <w:rPr>
          <w:rFonts w:hint="eastAsia"/>
        </w:rPr>
        <w:t>icon</w:t>
      </w:r>
      <w:r>
        <w:rPr>
          <w:rFonts w:hint="eastAsia"/>
        </w:rPr>
        <w:t>平均</w:t>
      </w:r>
      <w:r w:rsidR="001A78A8">
        <w:rPr>
          <w:rFonts w:hint="eastAsia"/>
        </w:rPr>
        <w:t>分配剩下的空间。</w:t>
      </w:r>
    </w:p>
    <w:sectPr w:rsidR="000855F7" w:rsidRPr="0008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E5" w:rsidRDefault="00E328E5" w:rsidP="00E05EC2">
      <w:r>
        <w:separator/>
      </w:r>
    </w:p>
  </w:endnote>
  <w:endnote w:type="continuationSeparator" w:id="0">
    <w:p w:rsidR="00E328E5" w:rsidRDefault="00E328E5" w:rsidP="00E0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E5" w:rsidRDefault="00E328E5" w:rsidP="00E05EC2">
      <w:r>
        <w:separator/>
      </w:r>
    </w:p>
  </w:footnote>
  <w:footnote w:type="continuationSeparator" w:id="0">
    <w:p w:rsidR="00E328E5" w:rsidRDefault="00E328E5" w:rsidP="00E05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5E6"/>
    <w:multiLevelType w:val="hybridMultilevel"/>
    <w:tmpl w:val="80FCC2C4"/>
    <w:lvl w:ilvl="0" w:tplc="CAD0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658E5"/>
    <w:multiLevelType w:val="hybridMultilevel"/>
    <w:tmpl w:val="8520B54C"/>
    <w:lvl w:ilvl="0" w:tplc="A82E81B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F55048"/>
    <w:multiLevelType w:val="hybridMultilevel"/>
    <w:tmpl w:val="6740A336"/>
    <w:lvl w:ilvl="0" w:tplc="F6FCD1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4F0793"/>
    <w:multiLevelType w:val="hybridMultilevel"/>
    <w:tmpl w:val="042EC7D8"/>
    <w:lvl w:ilvl="0" w:tplc="FC782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EC2"/>
    <w:rsid w:val="000611B3"/>
    <w:rsid w:val="00084FA1"/>
    <w:rsid w:val="000855F7"/>
    <w:rsid w:val="001A78A8"/>
    <w:rsid w:val="002D613E"/>
    <w:rsid w:val="003319FC"/>
    <w:rsid w:val="003825EE"/>
    <w:rsid w:val="0038342B"/>
    <w:rsid w:val="003C6560"/>
    <w:rsid w:val="00495034"/>
    <w:rsid w:val="006E4C47"/>
    <w:rsid w:val="00D115A3"/>
    <w:rsid w:val="00E05EC2"/>
    <w:rsid w:val="00E328E5"/>
    <w:rsid w:val="00ED5E42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EC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5E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20</cp:revision>
  <dcterms:created xsi:type="dcterms:W3CDTF">2012-11-04T07:18:00Z</dcterms:created>
  <dcterms:modified xsi:type="dcterms:W3CDTF">2012-11-16T08:17:00Z</dcterms:modified>
</cp:coreProperties>
</file>