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DF7551"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DF7551"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63E0F526" w:rsidR="008209F2" w:rsidRDefault="008209F2" w:rsidP="008209F2">
      <w:pPr>
        <w:pStyle w:val="Ttulo2"/>
      </w:pPr>
      <w:r>
        <w:t>Selección de propuestas</w:t>
      </w:r>
    </w:p>
    <w:p w14:paraId="2AED8880" w14:textId="5FA5A1A0" w:rsidR="008209F2" w:rsidRDefault="008209F2" w:rsidP="00DF7551"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r>
        <w:t>Creación del diagrama entidad relación</w:t>
      </w:r>
    </w:p>
    <w:p w14:paraId="0572C8C7" w14:textId="450BBA5A" w:rsidR="006242EB" w:rsidRDefault="006242EB" w:rsidP="00DF7551"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</w:p>
    <w:p w14:paraId="1BAE9C9F" w14:textId="3A2F331E" w:rsidR="009428AA" w:rsidRDefault="009428AA" w:rsidP="00DF7551">
      <w:r>
        <w:t>Aplicando la teoría dada en clase y con ayuda del diagrama entidad relación creado anteriormente realice el paso a tablas.</w:t>
      </w:r>
    </w:p>
    <w:p w14:paraId="0367AC4E" w14:textId="50001B31" w:rsidR="009428AA" w:rsidRPr="006242EB" w:rsidRDefault="009428AA" w:rsidP="00DF7551">
      <w:r>
        <w:t>Tuve unas pequeñas dudas sobre la normalización durante la mitad del proceso, que fueron resueltas por mi tutora.</w:t>
      </w:r>
    </w:p>
    <w:sectPr w:rsidR="009428AA" w:rsidRPr="0062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21277"/>
    <w:rsid w:val="00194F79"/>
    <w:rsid w:val="00425606"/>
    <w:rsid w:val="004432D6"/>
    <w:rsid w:val="006242EB"/>
    <w:rsid w:val="006F73A4"/>
    <w:rsid w:val="008209F2"/>
    <w:rsid w:val="009428AA"/>
    <w:rsid w:val="009A0716"/>
    <w:rsid w:val="00AF341B"/>
    <w:rsid w:val="00D06270"/>
    <w:rsid w:val="00DF7551"/>
    <w:rsid w:val="00EC254A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</cp:lastModifiedBy>
  <cp:revision>9</cp:revision>
  <dcterms:created xsi:type="dcterms:W3CDTF">2023-10-08T18:01:00Z</dcterms:created>
  <dcterms:modified xsi:type="dcterms:W3CDTF">2023-10-26T08:33:00Z</dcterms:modified>
</cp:coreProperties>
</file>