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CFCD" w14:textId="59A15299" w:rsidR="00DF7551" w:rsidRDefault="00DF7551" w:rsidP="00DF7551">
      <w:pPr>
        <w:pStyle w:val="Ttulo1"/>
      </w:pPr>
      <w:r w:rsidRPr="00DF7551">
        <w:t>Documentación del proceso de desarrollo</w:t>
      </w:r>
    </w:p>
    <w:p w14:paraId="4EAF59EB" w14:textId="77777777" w:rsidR="00DF7551" w:rsidRDefault="00DF7551"/>
    <w:p w14:paraId="4903F430" w14:textId="3BD431C4" w:rsidR="00EC254A" w:rsidRDefault="00DF7551" w:rsidP="00DF7551">
      <w:pPr>
        <w:pStyle w:val="Ttulo2"/>
      </w:pPr>
      <w:r w:rsidRPr="00DF7551">
        <w:t>Entrega de propuestas</w:t>
      </w:r>
    </w:p>
    <w:p w14:paraId="69BD2CF5" w14:textId="06A1EFBE" w:rsidR="00014823" w:rsidRDefault="006F73A4" w:rsidP="00DF7551">
      <w:r>
        <w:t xml:space="preserve">En una primera etapa, procedí a depurar las propuestas que tenía, ya que </w:t>
      </w:r>
      <w:r w:rsidR="000E16B4">
        <w:t>algunas</w:t>
      </w:r>
      <w:r>
        <w:t xml:space="preserve"> carecían de un nivel adecuado de desarrollo. De entre las propuestas seleccionadas, y con </w:t>
      </w:r>
      <w:r w:rsidR="000E16B4">
        <w:t>el ejemplo</w:t>
      </w:r>
      <w:r>
        <w:t xml:space="preserve"> proporcionad</w:t>
      </w:r>
      <w:r w:rsidR="000E16B4">
        <w:t>o</w:t>
      </w:r>
      <w:r>
        <w:t>, definí cada uno de los conjuntos de entidades</w:t>
      </w:r>
      <w:r w:rsidR="000E16B4">
        <w:t>, atributos</w:t>
      </w:r>
      <w:r>
        <w:t xml:space="preserve"> y las relacione</w:t>
      </w:r>
      <w:r w:rsidR="000E16B4">
        <w:t>s</w:t>
      </w:r>
      <w:r>
        <w:t>.</w:t>
      </w:r>
    </w:p>
    <w:p w14:paraId="0D76F397" w14:textId="276B97BD" w:rsidR="00FA3C3B" w:rsidRDefault="00FA3C3B" w:rsidP="00DF7551"/>
    <w:p w14:paraId="65A8E3C2" w14:textId="77777777" w:rsidR="00FA3C3B" w:rsidRPr="006F73A4" w:rsidRDefault="00FA3C3B" w:rsidP="00DF7551"/>
    <w:sectPr w:rsidR="00FA3C3B" w:rsidRPr="006F73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51"/>
    <w:rsid w:val="00014823"/>
    <w:rsid w:val="000E16B4"/>
    <w:rsid w:val="00194F79"/>
    <w:rsid w:val="00425606"/>
    <w:rsid w:val="006F73A4"/>
    <w:rsid w:val="00AF341B"/>
    <w:rsid w:val="00DF7551"/>
    <w:rsid w:val="00EC254A"/>
    <w:rsid w:val="00FA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3714"/>
  <w15:chartTrackingRefBased/>
  <w15:docId w15:val="{82209941-47FA-481B-B1DF-536E99F0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551"/>
    <w:rPr>
      <w:rFonts w:ascii="Arial" w:hAnsi="Arial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DF7551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7551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7551"/>
    <w:pPr>
      <w:keepNext/>
      <w:keepLines/>
      <w:spacing w:before="40" w:after="0"/>
      <w:outlineLvl w:val="2"/>
    </w:pPr>
    <w:rPr>
      <w:rFonts w:eastAsiaTheme="majorEastAsia" w:cstheme="majorBidi"/>
      <w:b/>
      <w:color w:val="262626" w:themeColor="text1" w:themeTint="D9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5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F7551"/>
    <w:rPr>
      <w:rFonts w:ascii="Arial Black" w:eastAsiaTheme="majorEastAsia" w:hAnsi="Arial Black" w:cstheme="majorBidi"/>
      <w:color w:val="262626" w:themeColor="text1" w:themeTint="D9"/>
      <w:sz w:val="4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F7551"/>
    <w:rPr>
      <w:rFonts w:ascii="Arial" w:eastAsiaTheme="majorEastAsia" w:hAnsi="Arial" w:cstheme="majorBidi"/>
      <w:b/>
      <w:color w:val="262626" w:themeColor="text1" w:themeTint="D9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0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García Murillo</dc:creator>
  <cp:keywords/>
  <dc:description/>
  <cp:lastModifiedBy>Víctor García Murillo</cp:lastModifiedBy>
  <cp:revision>2</cp:revision>
  <dcterms:created xsi:type="dcterms:W3CDTF">2023-10-08T18:01:00Z</dcterms:created>
  <dcterms:modified xsi:type="dcterms:W3CDTF">2023-10-08T18:01:00Z</dcterms:modified>
</cp:coreProperties>
</file>