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E86ED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E86ED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6A647B3C" w:rsidR="003301E3" w:rsidRDefault="00E86ED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6A647B3C" w:rsidR="003301E3" w:rsidRDefault="00E86ED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606FAF1B" w:rsidR="0070187C" w:rsidRPr="0070187C" w:rsidRDefault="009C4934">
          <w:pPr>
            <w:pStyle w:val="TtuloTDC"/>
            <w:rPr>
              <w:rFonts w:ascii="Arial" w:hAnsi="Arial" w:cs="Arial"/>
              <w:b/>
              <w:bCs/>
              <w:color w:val="0075FF"/>
              <w:sz w:val="36"/>
              <w:szCs w:val="36"/>
            </w:rPr>
          </w:pPr>
          <w:r>
            <w:rPr>
              <w:rFonts w:ascii="Arial" w:hAnsi="Arial" w:cs="Arial"/>
              <w:b/>
              <w:bCs/>
              <w:color w:val="0075FF"/>
              <w:sz w:val="36"/>
              <w:szCs w:val="36"/>
            </w:rPr>
            <w:t>Índice</w:t>
          </w:r>
        </w:p>
        <w:p w14:paraId="2FC09DD8" w14:textId="143DA77A" w:rsidR="00623981"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377579" w:history="1">
            <w:r w:rsidR="00623981" w:rsidRPr="0083290B">
              <w:rPr>
                <w:rStyle w:val="Hipervnculo"/>
                <w:noProof/>
              </w:rPr>
              <w:t>Entrega de propuestas</w:t>
            </w:r>
            <w:r w:rsidR="00623981">
              <w:rPr>
                <w:noProof/>
                <w:webHidden/>
              </w:rPr>
              <w:tab/>
            </w:r>
            <w:r w:rsidR="00623981">
              <w:rPr>
                <w:noProof/>
                <w:webHidden/>
              </w:rPr>
              <w:fldChar w:fldCharType="begin"/>
            </w:r>
            <w:r w:rsidR="00623981">
              <w:rPr>
                <w:noProof/>
                <w:webHidden/>
              </w:rPr>
              <w:instrText xml:space="preserve"> PAGEREF _Toc150377579 \h </w:instrText>
            </w:r>
            <w:r w:rsidR="00623981">
              <w:rPr>
                <w:noProof/>
                <w:webHidden/>
              </w:rPr>
            </w:r>
            <w:r w:rsidR="00623981">
              <w:rPr>
                <w:noProof/>
                <w:webHidden/>
              </w:rPr>
              <w:fldChar w:fldCharType="separate"/>
            </w:r>
            <w:r w:rsidR="00623981">
              <w:rPr>
                <w:noProof/>
                <w:webHidden/>
              </w:rPr>
              <w:t>3</w:t>
            </w:r>
            <w:r w:rsidR="00623981">
              <w:rPr>
                <w:noProof/>
                <w:webHidden/>
              </w:rPr>
              <w:fldChar w:fldCharType="end"/>
            </w:r>
          </w:hyperlink>
        </w:p>
        <w:p w14:paraId="0B7446B5" w14:textId="680A04A7" w:rsidR="00623981" w:rsidRDefault="00E86ED7">
          <w:pPr>
            <w:pStyle w:val="TDC3"/>
            <w:tabs>
              <w:tab w:val="right" w:leader="dot" w:pos="8494"/>
            </w:tabs>
            <w:rPr>
              <w:rFonts w:asciiTheme="minorHAnsi" w:eastAsiaTheme="minorEastAsia" w:hAnsiTheme="minorHAnsi"/>
              <w:noProof/>
              <w:sz w:val="22"/>
              <w:lang w:eastAsia="es-ES"/>
            </w:rPr>
          </w:pPr>
          <w:hyperlink w:anchor="_Toc150377580" w:history="1">
            <w:r w:rsidR="00623981" w:rsidRPr="0083290B">
              <w:rPr>
                <w:rStyle w:val="Hipervnculo"/>
                <w:noProof/>
              </w:rPr>
              <w:t>Aplicación para gestionar los datos sobre los circuitos de la Fórmula 1</w:t>
            </w:r>
            <w:r w:rsidR="00623981">
              <w:rPr>
                <w:noProof/>
                <w:webHidden/>
              </w:rPr>
              <w:tab/>
            </w:r>
            <w:r w:rsidR="00623981">
              <w:rPr>
                <w:noProof/>
                <w:webHidden/>
              </w:rPr>
              <w:fldChar w:fldCharType="begin"/>
            </w:r>
            <w:r w:rsidR="00623981">
              <w:rPr>
                <w:noProof/>
                <w:webHidden/>
              </w:rPr>
              <w:instrText xml:space="preserve"> PAGEREF _Toc150377580 \h </w:instrText>
            </w:r>
            <w:r w:rsidR="00623981">
              <w:rPr>
                <w:noProof/>
                <w:webHidden/>
              </w:rPr>
            </w:r>
            <w:r w:rsidR="00623981">
              <w:rPr>
                <w:noProof/>
                <w:webHidden/>
              </w:rPr>
              <w:fldChar w:fldCharType="separate"/>
            </w:r>
            <w:r w:rsidR="00623981">
              <w:rPr>
                <w:noProof/>
                <w:webHidden/>
              </w:rPr>
              <w:t>3</w:t>
            </w:r>
            <w:r w:rsidR="00623981">
              <w:rPr>
                <w:noProof/>
                <w:webHidden/>
              </w:rPr>
              <w:fldChar w:fldCharType="end"/>
            </w:r>
          </w:hyperlink>
        </w:p>
        <w:p w14:paraId="06C93C10" w14:textId="0181E15D" w:rsidR="00623981" w:rsidRDefault="00E86ED7">
          <w:pPr>
            <w:pStyle w:val="TDC3"/>
            <w:tabs>
              <w:tab w:val="right" w:leader="dot" w:pos="8494"/>
            </w:tabs>
            <w:rPr>
              <w:rFonts w:asciiTheme="minorHAnsi" w:eastAsiaTheme="minorEastAsia" w:hAnsiTheme="minorHAnsi"/>
              <w:noProof/>
              <w:sz w:val="22"/>
              <w:lang w:eastAsia="es-ES"/>
            </w:rPr>
          </w:pPr>
          <w:hyperlink w:anchor="_Toc150377581" w:history="1">
            <w:r w:rsidR="00623981" w:rsidRPr="0083290B">
              <w:rPr>
                <w:rStyle w:val="Hipervnculo"/>
                <w:noProof/>
              </w:rPr>
              <w:t>Plataforma de gestión de información para empresas de mercancías peligrosas</w:t>
            </w:r>
            <w:r w:rsidR="00623981">
              <w:rPr>
                <w:noProof/>
                <w:webHidden/>
              </w:rPr>
              <w:tab/>
            </w:r>
            <w:r w:rsidR="00623981">
              <w:rPr>
                <w:noProof/>
                <w:webHidden/>
              </w:rPr>
              <w:fldChar w:fldCharType="begin"/>
            </w:r>
            <w:r w:rsidR="00623981">
              <w:rPr>
                <w:noProof/>
                <w:webHidden/>
              </w:rPr>
              <w:instrText xml:space="preserve"> PAGEREF _Toc150377581 \h </w:instrText>
            </w:r>
            <w:r w:rsidR="00623981">
              <w:rPr>
                <w:noProof/>
                <w:webHidden/>
              </w:rPr>
            </w:r>
            <w:r w:rsidR="00623981">
              <w:rPr>
                <w:noProof/>
                <w:webHidden/>
              </w:rPr>
              <w:fldChar w:fldCharType="separate"/>
            </w:r>
            <w:r w:rsidR="00623981">
              <w:rPr>
                <w:noProof/>
                <w:webHidden/>
              </w:rPr>
              <w:t>4</w:t>
            </w:r>
            <w:r w:rsidR="00623981">
              <w:rPr>
                <w:noProof/>
                <w:webHidden/>
              </w:rPr>
              <w:fldChar w:fldCharType="end"/>
            </w:r>
          </w:hyperlink>
        </w:p>
        <w:p w14:paraId="7111EF07" w14:textId="0C376D1C" w:rsidR="00623981" w:rsidRDefault="00E86ED7">
          <w:pPr>
            <w:pStyle w:val="TDC3"/>
            <w:tabs>
              <w:tab w:val="right" w:leader="dot" w:pos="8494"/>
            </w:tabs>
            <w:rPr>
              <w:rFonts w:asciiTheme="minorHAnsi" w:eastAsiaTheme="minorEastAsia" w:hAnsiTheme="minorHAnsi"/>
              <w:noProof/>
              <w:sz w:val="22"/>
              <w:lang w:eastAsia="es-ES"/>
            </w:rPr>
          </w:pPr>
          <w:hyperlink w:anchor="_Toc150377582" w:history="1">
            <w:r w:rsidR="00623981" w:rsidRPr="0083290B">
              <w:rPr>
                <w:rStyle w:val="Hipervnculo"/>
                <w:noProof/>
              </w:rPr>
              <w:t>Aplicación para la gestión de portátiles del centro de estudios Ceinmark</w:t>
            </w:r>
            <w:r w:rsidR="00623981">
              <w:rPr>
                <w:noProof/>
                <w:webHidden/>
              </w:rPr>
              <w:tab/>
            </w:r>
            <w:r w:rsidR="00623981">
              <w:rPr>
                <w:noProof/>
                <w:webHidden/>
              </w:rPr>
              <w:fldChar w:fldCharType="begin"/>
            </w:r>
            <w:r w:rsidR="00623981">
              <w:rPr>
                <w:noProof/>
                <w:webHidden/>
              </w:rPr>
              <w:instrText xml:space="preserve"> PAGEREF _Toc150377582 \h </w:instrText>
            </w:r>
            <w:r w:rsidR="00623981">
              <w:rPr>
                <w:noProof/>
                <w:webHidden/>
              </w:rPr>
            </w:r>
            <w:r w:rsidR="00623981">
              <w:rPr>
                <w:noProof/>
                <w:webHidden/>
              </w:rPr>
              <w:fldChar w:fldCharType="separate"/>
            </w:r>
            <w:r w:rsidR="00623981">
              <w:rPr>
                <w:noProof/>
                <w:webHidden/>
              </w:rPr>
              <w:t>5</w:t>
            </w:r>
            <w:r w:rsidR="00623981">
              <w:rPr>
                <w:noProof/>
                <w:webHidden/>
              </w:rPr>
              <w:fldChar w:fldCharType="end"/>
            </w:r>
          </w:hyperlink>
        </w:p>
        <w:p w14:paraId="580BC8BE" w14:textId="782C4633" w:rsidR="00623981" w:rsidRDefault="00E86ED7">
          <w:pPr>
            <w:pStyle w:val="TDC3"/>
            <w:tabs>
              <w:tab w:val="right" w:leader="dot" w:pos="8494"/>
            </w:tabs>
            <w:rPr>
              <w:rFonts w:asciiTheme="minorHAnsi" w:eastAsiaTheme="minorEastAsia" w:hAnsiTheme="minorHAnsi"/>
              <w:noProof/>
              <w:sz w:val="22"/>
              <w:lang w:eastAsia="es-ES"/>
            </w:rPr>
          </w:pPr>
          <w:hyperlink w:anchor="_Toc150377583" w:history="1">
            <w:r w:rsidR="00623981" w:rsidRPr="0083290B">
              <w:rPr>
                <w:rStyle w:val="Hipervnculo"/>
                <w:noProof/>
              </w:rPr>
              <w:t>Aplicación para citar pacientes en un hospital</w:t>
            </w:r>
            <w:r w:rsidR="00623981">
              <w:rPr>
                <w:noProof/>
                <w:webHidden/>
              </w:rPr>
              <w:tab/>
            </w:r>
            <w:r w:rsidR="00623981">
              <w:rPr>
                <w:noProof/>
                <w:webHidden/>
              </w:rPr>
              <w:fldChar w:fldCharType="begin"/>
            </w:r>
            <w:r w:rsidR="00623981">
              <w:rPr>
                <w:noProof/>
                <w:webHidden/>
              </w:rPr>
              <w:instrText xml:space="preserve"> PAGEREF _Toc150377583 \h </w:instrText>
            </w:r>
            <w:r w:rsidR="00623981">
              <w:rPr>
                <w:noProof/>
                <w:webHidden/>
              </w:rPr>
            </w:r>
            <w:r w:rsidR="00623981">
              <w:rPr>
                <w:noProof/>
                <w:webHidden/>
              </w:rPr>
              <w:fldChar w:fldCharType="separate"/>
            </w:r>
            <w:r w:rsidR="00623981">
              <w:rPr>
                <w:noProof/>
                <w:webHidden/>
              </w:rPr>
              <w:t>6</w:t>
            </w:r>
            <w:r w:rsidR="00623981">
              <w:rPr>
                <w:noProof/>
                <w:webHidden/>
              </w:rPr>
              <w:fldChar w:fldCharType="end"/>
            </w:r>
          </w:hyperlink>
        </w:p>
        <w:p w14:paraId="5720FBC3" w14:textId="13D7C38E" w:rsidR="00623981" w:rsidRDefault="00E86ED7">
          <w:pPr>
            <w:pStyle w:val="TDC3"/>
            <w:tabs>
              <w:tab w:val="right" w:leader="dot" w:pos="8494"/>
            </w:tabs>
            <w:rPr>
              <w:rFonts w:asciiTheme="minorHAnsi" w:eastAsiaTheme="minorEastAsia" w:hAnsiTheme="minorHAnsi"/>
              <w:noProof/>
              <w:sz w:val="22"/>
              <w:lang w:eastAsia="es-ES"/>
            </w:rPr>
          </w:pPr>
          <w:hyperlink w:anchor="_Toc150377584" w:history="1">
            <w:r w:rsidR="00623981" w:rsidRPr="0083290B">
              <w:rPr>
                <w:rStyle w:val="Hipervnculo"/>
                <w:noProof/>
              </w:rPr>
              <w:t>Aplicación para gestionar las competiciones de un karting</w:t>
            </w:r>
            <w:r w:rsidR="00623981">
              <w:rPr>
                <w:noProof/>
                <w:webHidden/>
              </w:rPr>
              <w:tab/>
            </w:r>
            <w:r w:rsidR="00623981">
              <w:rPr>
                <w:noProof/>
                <w:webHidden/>
              </w:rPr>
              <w:fldChar w:fldCharType="begin"/>
            </w:r>
            <w:r w:rsidR="00623981">
              <w:rPr>
                <w:noProof/>
                <w:webHidden/>
              </w:rPr>
              <w:instrText xml:space="preserve"> PAGEREF _Toc150377584 \h </w:instrText>
            </w:r>
            <w:r w:rsidR="00623981">
              <w:rPr>
                <w:noProof/>
                <w:webHidden/>
              </w:rPr>
            </w:r>
            <w:r w:rsidR="00623981">
              <w:rPr>
                <w:noProof/>
                <w:webHidden/>
              </w:rPr>
              <w:fldChar w:fldCharType="separate"/>
            </w:r>
            <w:r w:rsidR="00623981">
              <w:rPr>
                <w:noProof/>
                <w:webHidden/>
              </w:rPr>
              <w:t>7</w:t>
            </w:r>
            <w:r w:rsidR="00623981">
              <w:rPr>
                <w:noProof/>
                <w:webHidden/>
              </w:rPr>
              <w:fldChar w:fldCharType="end"/>
            </w:r>
          </w:hyperlink>
        </w:p>
        <w:p w14:paraId="27674068" w14:textId="39093DC3" w:rsidR="00623981" w:rsidRDefault="00E86ED7">
          <w:pPr>
            <w:pStyle w:val="TDC2"/>
            <w:tabs>
              <w:tab w:val="right" w:leader="dot" w:pos="8494"/>
            </w:tabs>
            <w:rPr>
              <w:rFonts w:asciiTheme="minorHAnsi" w:eastAsiaTheme="minorEastAsia" w:hAnsiTheme="minorHAnsi"/>
              <w:noProof/>
              <w:sz w:val="22"/>
              <w:lang w:eastAsia="es-ES"/>
            </w:rPr>
          </w:pPr>
          <w:hyperlink w:anchor="_Toc150377585" w:history="1">
            <w:r w:rsidR="00623981" w:rsidRPr="0083290B">
              <w:rPr>
                <w:rStyle w:val="Hipervnculo"/>
                <w:noProof/>
              </w:rPr>
              <w:t>Selección de una propuesta</w:t>
            </w:r>
            <w:r w:rsidR="00623981">
              <w:rPr>
                <w:noProof/>
                <w:webHidden/>
              </w:rPr>
              <w:tab/>
            </w:r>
            <w:r w:rsidR="00623981">
              <w:rPr>
                <w:noProof/>
                <w:webHidden/>
              </w:rPr>
              <w:fldChar w:fldCharType="begin"/>
            </w:r>
            <w:r w:rsidR="00623981">
              <w:rPr>
                <w:noProof/>
                <w:webHidden/>
              </w:rPr>
              <w:instrText xml:space="preserve"> PAGEREF _Toc150377585 \h </w:instrText>
            </w:r>
            <w:r w:rsidR="00623981">
              <w:rPr>
                <w:noProof/>
                <w:webHidden/>
              </w:rPr>
            </w:r>
            <w:r w:rsidR="00623981">
              <w:rPr>
                <w:noProof/>
                <w:webHidden/>
              </w:rPr>
              <w:fldChar w:fldCharType="separate"/>
            </w:r>
            <w:r w:rsidR="00623981">
              <w:rPr>
                <w:noProof/>
                <w:webHidden/>
              </w:rPr>
              <w:t>9</w:t>
            </w:r>
            <w:r w:rsidR="00623981">
              <w:rPr>
                <w:noProof/>
                <w:webHidden/>
              </w:rPr>
              <w:fldChar w:fldCharType="end"/>
            </w:r>
          </w:hyperlink>
        </w:p>
        <w:p w14:paraId="3F1EA415" w14:textId="00B03DDD" w:rsidR="00623981" w:rsidRDefault="00E86ED7">
          <w:pPr>
            <w:pStyle w:val="TDC2"/>
            <w:tabs>
              <w:tab w:val="right" w:leader="dot" w:pos="8494"/>
            </w:tabs>
            <w:rPr>
              <w:rFonts w:asciiTheme="minorHAnsi" w:eastAsiaTheme="minorEastAsia" w:hAnsiTheme="minorHAnsi"/>
              <w:noProof/>
              <w:sz w:val="22"/>
              <w:lang w:eastAsia="es-ES"/>
            </w:rPr>
          </w:pPr>
          <w:hyperlink w:anchor="_Toc150377586" w:history="1">
            <w:r w:rsidR="00623981" w:rsidRPr="0083290B">
              <w:rPr>
                <w:rStyle w:val="Hipervnculo"/>
                <w:noProof/>
              </w:rPr>
              <w:t>Creación del diagrama entidad relación</w:t>
            </w:r>
            <w:r w:rsidR="00623981">
              <w:rPr>
                <w:noProof/>
                <w:webHidden/>
              </w:rPr>
              <w:tab/>
            </w:r>
            <w:r w:rsidR="00623981">
              <w:rPr>
                <w:noProof/>
                <w:webHidden/>
              </w:rPr>
              <w:fldChar w:fldCharType="begin"/>
            </w:r>
            <w:r w:rsidR="00623981">
              <w:rPr>
                <w:noProof/>
                <w:webHidden/>
              </w:rPr>
              <w:instrText xml:space="preserve"> PAGEREF _Toc150377586 \h </w:instrText>
            </w:r>
            <w:r w:rsidR="00623981">
              <w:rPr>
                <w:noProof/>
                <w:webHidden/>
              </w:rPr>
            </w:r>
            <w:r w:rsidR="00623981">
              <w:rPr>
                <w:noProof/>
                <w:webHidden/>
              </w:rPr>
              <w:fldChar w:fldCharType="separate"/>
            </w:r>
            <w:r w:rsidR="00623981">
              <w:rPr>
                <w:noProof/>
                <w:webHidden/>
              </w:rPr>
              <w:t>9</w:t>
            </w:r>
            <w:r w:rsidR="00623981">
              <w:rPr>
                <w:noProof/>
                <w:webHidden/>
              </w:rPr>
              <w:fldChar w:fldCharType="end"/>
            </w:r>
          </w:hyperlink>
        </w:p>
        <w:p w14:paraId="15898C5A" w14:textId="2EC5CEB9" w:rsidR="00623981" w:rsidRDefault="00E86ED7">
          <w:pPr>
            <w:pStyle w:val="TDC2"/>
            <w:tabs>
              <w:tab w:val="right" w:leader="dot" w:pos="8494"/>
            </w:tabs>
            <w:rPr>
              <w:rFonts w:asciiTheme="minorHAnsi" w:eastAsiaTheme="minorEastAsia" w:hAnsiTheme="minorHAnsi"/>
              <w:noProof/>
              <w:sz w:val="22"/>
              <w:lang w:eastAsia="es-ES"/>
            </w:rPr>
          </w:pPr>
          <w:hyperlink w:anchor="_Toc150377587" w:history="1">
            <w:r w:rsidR="00623981" w:rsidRPr="0083290B">
              <w:rPr>
                <w:rStyle w:val="Hipervnculo"/>
                <w:noProof/>
              </w:rPr>
              <w:t>Creación del diagrama relacional estático</w:t>
            </w:r>
            <w:r w:rsidR="00623981">
              <w:rPr>
                <w:noProof/>
                <w:webHidden/>
              </w:rPr>
              <w:tab/>
            </w:r>
            <w:r w:rsidR="00623981">
              <w:rPr>
                <w:noProof/>
                <w:webHidden/>
              </w:rPr>
              <w:fldChar w:fldCharType="begin"/>
            </w:r>
            <w:r w:rsidR="00623981">
              <w:rPr>
                <w:noProof/>
                <w:webHidden/>
              </w:rPr>
              <w:instrText xml:space="preserve"> PAGEREF _Toc150377587 \h </w:instrText>
            </w:r>
            <w:r w:rsidR="00623981">
              <w:rPr>
                <w:noProof/>
                <w:webHidden/>
              </w:rPr>
            </w:r>
            <w:r w:rsidR="00623981">
              <w:rPr>
                <w:noProof/>
                <w:webHidden/>
              </w:rPr>
              <w:fldChar w:fldCharType="separate"/>
            </w:r>
            <w:r w:rsidR="00623981">
              <w:rPr>
                <w:noProof/>
                <w:webHidden/>
              </w:rPr>
              <w:t>9</w:t>
            </w:r>
            <w:r w:rsidR="00623981">
              <w:rPr>
                <w:noProof/>
                <w:webHidden/>
              </w:rPr>
              <w:fldChar w:fldCharType="end"/>
            </w:r>
          </w:hyperlink>
        </w:p>
        <w:p w14:paraId="58DA208D" w14:textId="1DB0E4B2" w:rsidR="00623981" w:rsidRDefault="00E86ED7">
          <w:pPr>
            <w:pStyle w:val="TDC2"/>
            <w:tabs>
              <w:tab w:val="right" w:leader="dot" w:pos="8494"/>
            </w:tabs>
            <w:rPr>
              <w:rFonts w:asciiTheme="minorHAnsi" w:eastAsiaTheme="minorEastAsia" w:hAnsiTheme="minorHAnsi"/>
              <w:noProof/>
              <w:sz w:val="22"/>
              <w:lang w:eastAsia="es-ES"/>
            </w:rPr>
          </w:pPr>
          <w:hyperlink w:anchor="_Toc150377588" w:history="1">
            <w:r w:rsidR="00623981" w:rsidRPr="0083290B">
              <w:rPr>
                <w:rStyle w:val="Hipervnculo"/>
                <w:noProof/>
              </w:rPr>
              <w:t>Implementación de la base de datos en MySQL y diagrama de dbForge</w:t>
            </w:r>
            <w:r w:rsidR="00623981">
              <w:rPr>
                <w:noProof/>
                <w:webHidden/>
              </w:rPr>
              <w:tab/>
            </w:r>
            <w:r w:rsidR="00623981">
              <w:rPr>
                <w:noProof/>
                <w:webHidden/>
              </w:rPr>
              <w:fldChar w:fldCharType="begin"/>
            </w:r>
            <w:r w:rsidR="00623981">
              <w:rPr>
                <w:noProof/>
                <w:webHidden/>
              </w:rPr>
              <w:instrText xml:space="preserve"> PAGEREF _Toc150377588 \h </w:instrText>
            </w:r>
            <w:r w:rsidR="00623981">
              <w:rPr>
                <w:noProof/>
                <w:webHidden/>
              </w:rPr>
            </w:r>
            <w:r w:rsidR="00623981">
              <w:rPr>
                <w:noProof/>
                <w:webHidden/>
              </w:rPr>
              <w:fldChar w:fldCharType="separate"/>
            </w:r>
            <w:r w:rsidR="00623981">
              <w:rPr>
                <w:noProof/>
                <w:webHidden/>
              </w:rPr>
              <w:t>10</w:t>
            </w:r>
            <w:r w:rsidR="00623981">
              <w:rPr>
                <w:noProof/>
                <w:webHidden/>
              </w:rPr>
              <w:fldChar w:fldCharType="end"/>
            </w:r>
          </w:hyperlink>
        </w:p>
        <w:p w14:paraId="431FA27B" w14:textId="3D962FF6" w:rsidR="00623981" w:rsidRDefault="00E86ED7">
          <w:pPr>
            <w:pStyle w:val="TDC2"/>
            <w:tabs>
              <w:tab w:val="right" w:leader="dot" w:pos="8494"/>
            </w:tabs>
            <w:rPr>
              <w:rFonts w:asciiTheme="minorHAnsi" w:eastAsiaTheme="minorEastAsia" w:hAnsiTheme="minorHAnsi"/>
              <w:noProof/>
              <w:sz w:val="22"/>
              <w:lang w:eastAsia="es-ES"/>
            </w:rPr>
          </w:pPr>
          <w:hyperlink w:anchor="_Toc150377589" w:history="1">
            <w:r w:rsidR="00623981" w:rsidRPr="0083290B">
              <w:rPr>
                <w:rStyle w:val="Hipervnculo"/>
                <w:noProof/>
              </w:rPr>
              <w:t>Generación de datos</w:t>
            </w:r>
            <w:r w:rsidR="00623981">
              <w:rPr>
                <w:noProof/>
                <w:webHidden/>
              </w:rPr>
              <w:tab/>
            </w:r>
            <w:r w:rsidR="00623981">
              <w:rPr>
                <w:noProof/>
                <w:webHidden/>
              </w:rPr>
              <w:fldChar w:fldCharType="begin"/>
            </w:r>
            <w:r w:rsidR="00623981">
              <w:rPr>
                <w:noProof/>
                <w:webHidden/>
              </w:rPr>
              <w:instrText xml:space="preserve"> PAGEREF _Toc150377589 \h </w:instrText>
            </w:r>
            <w:r w:rsidR="00623981">
              <w:rPr>
                <w:noProof/>
                <w:webHidden/>
              </w:rPr>
            </w:r>
            <w:r w:rsidR="00623981">
              <w:rPr>
                <w:noProof/>
                <w:webHidden/>
              </w:rPr>
              <w:fldChar w:fldCharType="separate"/>
            </w:r>
            <w:r w:rsidR="00623981">
              <w:rPr>
                <w:noProof/>
                <w:webHidden/>
              </w:rPr>
              <w:t>10</w:t>
            </w:r>
            <w:r w:rsidR="00623981">
              <w:rPr>
                <w:noProof/>
                <w:webHidden/>
              </w:rPr>
              <w:fldChar w:fldCharType="end"/>
            </w:r>
          </w:hyperlink>
        </w:p>
        <w:p w14:paraId="2FA919AF" w14:textId="7B4DC7A9" w:rsidR="00623981" w:rsidRDefault="00E86ED7">
          <w:pPr>
            <w:pStyle w:val="TDC2"/>
            <w:tabs>
              <w:tab w:val="right" w:leader="dot" w:pos="8494"/>
            </w:tabs>
            <w:rPr>
              <w:rFonts w:asciiTheme="minorHAnsi" w:eastAsiaTheme="minorEastAsia" w:hAnsiTheme="minorHAnsi"/>
              <w:noProof/>
              <w:sz w:val="22"/>
              <w:lang w:eastAsia="es-ES"/>
            </w:rPr>
          </w:pPr>
          <w:hyperlink w:anchor="_Toc150377590" w:history="1">
            <w:r w:rsidR="00623981" w:rsidRPr="0083290B">
              <w:rPr>
                <w:rStyle w:val="Hipervnculo"/>
                <w:noProof/>
              </w:rPr>
              <w:t>Generación de documentación automática</w:t>
            </w:r>
            <w:r w:rsidR="00623981">
              <w:rPr>
                <w:noProof/>
                <w:webHidden/>
              </w:rPr>
              <w:tab/>
            </w:r>
            <w:r w:rsidR="00623981">
              <w:rPr>
                <w:noProof/>
                <w:webHidden/>
              </w:rPr>
              <w:fldChar w:fldCharType="begin"/>
            </w:r>
            <w:r w:rsidR="00623981">
              <w:rPr>
                <w:noProof/>
                <w:webHidden/>
              </w:rPr>
              <w:instrText xml:space="preserve"> PAGEREF _Toc150377590 \h </w:instrText>
            </w:r>
            <w:r w:rsidR="00623981">
              <w:rPr>
                <w:noProof/>
                <w:webHidden/>
              </w:rPr>
            </w:r>
            <w:r w:rsidR="00623981">
              <w:rPr>
                <w:noProof/>
                <w:webHidden/>
              </w:rPr>
              <w:fldChar w:fldCharType="separate"/>
            </w:r>
            <w:r w:rsidR="00623981">
              <w:rPr>
                <w:noProof/>
                <w:webHidden/>
              </w:rPr>
              <w:t>11</w:t>
            </w:r>
            <w:r w:rsidR="00623981">
              <w:rPr>
                <w:noProof/>
                <w:webHidden/>
              </w:rPr>
              <w:fldChar w:fldCharType="end"/>
            </w:r>
          </w:hyperlink>
        </w:p>
        <w:p w14:paraId="054B0F9E" w14:textId="0D018486" w:rsidR="00623981" w:rsidRDefault="00E86ED7">
          <w:pPr>
            <w:pStyle w:val="TDC2"/>
            <w:tabs>
              <w:tab w:val="right" w:leader="dot" w:pos="8494"/>
            </w:tabs>
            <w:rPr>
              <w:rFonts w:asciiTheme="minorHAnsi" w:eastAsiaTheme="minorEastAsia" w:hAnsiTheme="minorHAnsi"/>
              <w:noProof/>
              <w:sz w:val="22"/>
              <w:lang w:eastAsia="es-ES"/>
            </w:rPr>
          </w:pPr>
          <w:hyperlink w:anchor="_Toc150377591" w:history="1">
            <w:r w:rsidR="00623981" w:rsidRPr="0083290B">
              <w:rPr>
                <w:rStyle w:val="Hipervnculo"/>
                <w:noProof/>
              </w:rPr>
              <w:t>Propuestas de ampliación</w:t>
            </w:r>
            <w:r w:rsidR="00623981">
              <w:rPr>
                <w:noProof/>
                <w:webHidden/>
              </w:rPr>
              <w:tab/>
            </w:r>
            <w:r w:rsidR="00623981">
              <w:rPr>
                <w:noProof/>
                <w:webHidden/>
              </w:rPr>
              <w:fldChar w:fldCharType="begin"/>
            </w:r>
            <w:r w:rsidR="00623981">
              <w:rPr>
                <w:noProof/>
                <w:webHidden/>
              </w:rPr>
              <w:instrText xml:space="preserve"> PAGEREF _Toc150377591 \h </w:instrText>
            </w:r>
            <w:r w:rsidR="00623981">
              <w:rPr>
                <w:noProof/>
                <w:webHidden/>
              </w:rPr>
            </w:r>
            <w:r w:rsidR="00623981">
              <w:rPr>
                <w:noProof/>
                <w:webHidden/>
              </w:rPr>
              <w:fldChar w:fldCharType="separate"/>
            </w:r>
            <w:r w:rsidR="00623981">
              <w:rPr>
                <w:noProof/>
                <w:webHidden/>
              </w:rPr>
              <w:t>11</w:t>
            </w:r>
            <w:r w:rsidR="00623981">
              <w:rPr>
                <w:noProof/>
                <w:webHidden/>
              </w:rPr>
              <w:fldChar w:fldCharType="end"/>
            </w:r>
          </w:hyperlink>
        </w:p>
        <w:p w14:paraId="7487BB29" w14:textId="2BA2C6FD"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377579"/>
      <w:r w:rsidRPr="00DF7551">
        <w:lastRenderedPageBreak/>
        <w:t>Entrega de propuestas</w:t>
      </w:r>
      <w:bookmarkEnd w:id="0"/>
      <w:bookmarkEnd w:id="1"/>
    </w:p>
    <w:p w14:paraId="5F7F0C07" w14:textId="77777777" w:rsidR="001A5516" w:rsidRPr="001A5516" w:rsidRDefault="001A5516" w:rsidP="001A5516"/>
    <w:p w14:paraId="6BC67701" w14:textId="0168DD02" w:rsidR="00EE3A4C" w:rsidRDefault="00EE3A4C" w:rsidP="002307EE">
      <w:pPr>
        <w:jc w:val="both"/>
      </w:pPr>
      <w:r w:rsidRPr="00FB2EE8">
        <w:t xml:space="preserve">En la etapa inicial, llevé a cabo </w:t>
      </w:r>
      <w:r>
        <w:t xml:space="preserve">una depuración de las propuestas que había estado </w:t>
      </w:r>
      <w:r w:rsidRPr="00FB2EE8">
        <w:t xml:space="preserve">contemplando </w:t>
      </w:r>
      <w:r>
        <w:t>durante el verano, descartando aquellas que no alcanzaban un nivel de desarrollo adecuado. Tomando como base el ejemplo proporcionado en la presentación, procedí a definir tanto las propuestas como sus respectivas reglas de negocio.</w:t>
      </w:r>
    </w:p>
    <w:p w14:paraId="14AD4160" w14:textId="77777777" w:rsidR="002307EE" w:rsidRDefault="002307EE" w:rsidP="002307EE">
      <w:pPr>
        <w:jc w:val="both"/>
      </w:pPr>
    </w:p>
    <w:p w14:paraId="36F67CF9" w14:textId="55B1B872" w:rsidR="002307EE" w:rsidRDefault="002307EE" w:rsidP="002307EE">
      <w:pPr>
        <w:jc w:val="both"/>
      </w:pPr>
      <w:r>
        <w:t>Las tres primeras propuestas que consideré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377580"/>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377581"/>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9D499E3" w:rsidR="00B758D8" w:rsidRDefault="00B758D8">
      <w:r>
        <w:br w:type="page"/>
      </w:r>
    </w:p>
    <w:p w14:paraId="7DFD4F6B" w14:textId="3A30BA4B" w:rsidR="001A5516" w:rsidRDefault="001A5516" w:rsidP="001A5516">
      <w:pPr>
        <w:pStyle w:val="Ttulo3"/>
      </w:pPr>
      <w:bookmarkStart w:id="4" w:name="_Toc150377582"/>
      <w:r>
        <w:lastRenderedPageBreak/>
        <w:t xml:space="preserve">Aplicación para la gestión de portátiles del centro de estudios </w:t>
      </w:r>
      <w:proofErr w:type="spellStart"/>
      <w:r>
        <w:t>Ceinmark</w:t>
      </w:r>
      <w:bookmarkEnd w:id="4"/>
      <w:proofErr w:type="spellEnd"/>
    </w:p>
    <w:p w14:paraId="7A67AEDA" w14:textId="77777777" w:rsidR="001A5516" w:rsidRPr="001A5516" w:rsidRDefault="001A5516" w:rsidP="001A5516"/>
    <w:p w14:paraId="79DCC942" w14:textId="77777777" w:rsidR="001A5516" w:rsidRDefault="001A5516" w:rsidP="001A5516">
      <w:pPr>
        <w:jc w:val="both"/>
      </w:pPr>
      <w:r>
        <w:t>El objetivo de este proyecto es optimizar la gestión de los portátiles en mi centro educativo, que actualmente se caracteriza por su simplicidad y falta de 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77777777"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5A18AB5B" w14:textId="1D8C7D3C" w:rsidR="00B758D8" w:rsidRDefault="005F458D" w:rsidP="00F43B75">
      <w:pPr>
        <w:jc w:val="both"/>
      </w:pPr>
      <w:r>
        <w:t>Posteriormente</w:t>
      </w:r>
      <w:r w:rsidR="00B758D8">
        <w:t>, me puse en contacto con mi tutora para detectar posibles errores o deficiencias en cada una de las propuestas</w:t>
      </w:r>
      <w:r>
        <w:t>.</w:t>
      </w:r>
    </w:p>
    <w:p w14:paraId="38E768F7" w14:textId="77777777" w:rsidR="00B758D8" w:rsidRDefault="00B758D8" w:rsidP="00F43B75">
      <w:pPr>
        <w:jc w:val="both"/>
      </w:pPr>
    </w:p>
    <w:p w14:paraId="4B99A208" w14:textId="5056D3DF" w:rsidR="005F458D" w:rsidRDefault="005F458D" w:rsidP="00F43B75">
      <w:pPr>
        <w:jc w:val="both"/>
      </w:pPr>
      <w:r>
        <w:lastRenderedPageBreak/>
        <w:t xml:space="preserve">Durante la </w:t>
      </w:r>
      <w:r w:rsidR="001F4E46">
        <w:t xml:space="preserve">corrección </w:t>
      </w:r>
      <w:r>
        <w:t xml:space="preserve">de las propuestas, identifiqué que dos de las tres </w:t>
      </w:r>
      <w:r w:rsidR="001F4E46">
        <w:t>propuestas</w:t>
      </w:r>
      <w:r>
        <w:t xml:space="preserve"> no cumplían con los requisitos mínimos. En consecuencia, opté por seleccionar la tercera y última propuesta relacionada con el alquiler de portátiles.</w:t>
      </w:r>
    </w:p>
    <w:p w14:paraId="003C6F1B" w14:textId="297F0732" w:rsidR="001A5516" w:rsidRDefault="001A5516" w:rsidP="00F43B75">
      <w:pPr>
        <w:jc w:val="both"/>
      </w:pPr>
    </w:p>
    <w:p w14:paraId="4C7DC073" w14:textId="77777777" w:rsidR="001F4E46" w:rsidRDefault="001F4E46" w:rsidP="00DF7551">
      <w:r>
        <w:t>Dado que solo disponía de una propuesta, decidí idear dos alternativas adicionales en caso de que necesitara una opción adicional en el futuro.</w:t>
      </w:r>
    </w:p>
    <w:p w14:paraId="574C4B93" w14:textId="0F4CC6EF" w:rsidR="001F4E46" w:rsidRDefault="001F4E46" w:rsidP="00DF7551">
      <w:r>
        <w:t>Las siguientes son las propuestas adicionales:</w:t>
      </w:r>
    </w:p>
    <w:p w14:paraId="25CA65A9" w14:textId="2039BDAB" w:rsidR="00B758D8" w:rsidRDefault="00B758D8" w:rsidP="00DF7551"/>
    <w:p w14:paraId="72FD32CE" w14:textId="71FE922F" w:rsidR="004A2805" w:rsidRDefault="004A2805" w:rsidP="004A2805">
      <w:pPr>
        <w:pStyle w:val="Ttulo3"/>
      </w:pPr>
      <w:bookmarkStart w:id="5" w:name="_Toc150377583"/>
      <w:r>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77777777"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 xml:space="preserve">A una sala de enfermería son asignados varios enfermeros, y a su vez, cada enfermero está asignado en una sala de enfermería específica. En </w:t>
      </w:r>
      <w:r>
        <w:lastRenderedPageBreak/>
        <w:t>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D205858" w14:textId="77777777" w:rsidR="004A2805" w:rsidRDefault="004A2805" w:rsidP="004A2805"/>
    <w:p w14:paraId="6F4C9163" w14:textId="27456353" w:rsidR="00CD76B9" w:rsidRDefault="00CD76B9" w:rsidP="00CD76B9">
      <w:pPr>
        <w:pStyle w:val="Ttulo3"/>
      </w:pPr>
      <w:bookmarkStart w:id="6" w:name="_Toc150377584"/>
      <w:r>
        <w:t>Aplicación para gestionar las competiciones de un karting</w:t>
      </w:r>
      <w:bookmarkEnd w:id="6"/>
    </w:p>
    <w:p w14:paraId="2C002951" w14:textId="77777777" w:rsidR="00CD76B9" w:rsidRPr="00CD76B9" w:rsidRDefault="00CD76B9" w:rsidP="00CD76B9"/>
    <w:p w14:paraId="67726FC2" w14:textId="77777777" w:rsidR="00CD76B9" w:rsidRDefault="00CD76B9" w:rsidP="00CD76B9">
      <w:r>
        <w:t>El propósito de este proyecto es administrar las competiciones de karting y contribuir al enriquecimiento de un sector del automovilismo que se caracteriza por su profesionalismo y diversión.</w:t>
      </w:r>
    </w:p>
    <w:p w14:paraId="2C365BCA" w14:textId="77777777" w:rsidR="00CD76B9" w:rsidRDefault="00CD76B9" w:rsidP="00CD76B9">
      <w:r>
        <w:t>El proyecto se centrará en el desarrollo de una aplicación que se encargará de la gestión de las carreras, los pilotos, las puntuaciones y la venta de entradas.</w:t>
      </w:r>
    </w:p>
    <w:p w14:paraId="3C6C26F4" w14:textId="77777777" w:rsidR="00CD76B9" w:rsidRDefault="00CD76B9" w:rsidP="00CD76B9">
      <w:r>
        <w:t>Esta aplicación se diseñará como una plataforma web, lo que garantizará su accesibilidad desde diversos dispositivos, ya sea un móvil o un ordenador, sin verse limitada por el sistema operativo utilizado.</w:t>
      </w:r>
    </w:p>
    <w:p w14:paraId="1C1F3EED" w14:textId="77777777" w:rsidR="00CD76B9" w:rsidRDefault="00CD76B9" w:rsidP="00CD76B9">
      <w:r>
        <w:t>A continuación, se presentará el sistema sobre el cual se construirá la aplicación:</w:t>
      </w:r>
    </w:p>
    <w:p w14:paraId="75BDCD3B" w14:textId="77777777" w:rsidR="00CD76B9" w:rsidRPr="005F458D" w:rsidRDefault="00CD76B9" w:rsidP="00CD76B9">
      <w:pPr>
        <w:pStyle w:val="Prrafodelista"/>
        <w:numPr>
          <w:ilvl w:val="0"/>
          <w:numId w:val="8"/>
        </w:numPr>
      </w:pPr>
      <w:r>
        <w:t xml:space="preserve">Un </w:t>
      </w:r>
      <w:r w:rsidRPr="005F458D">
        <w:t xml:space="preserve">karting puede contar con uno o varios </w:t>
      </w:r>
      <w:proofErr w:type="spellStart"/>
      <w:r w:rsidRPr="005F458D">
        <w:t>kartódromos</w:t>
      </w:r>
      <w:proofErr w:type="spellEnd"/>
      <w:r w:rsidRPr="005F458D">
        <w:t xml:space="preserve">, cada uno de los cuales debe registrar los siguientes atributos: nombre, dimensiones (ancho, que debe estar entre 8 y 15 metros, y longitud, que debe oscilar entre 600 y 1700 metros), tipo de </w:t>
      </w:r>
      <w:proofErr w:type="spellStart"/>
      <w:r w:rsidRPr="005F458D">
        <w:t>kartódromo</w:t>
      </w:r>
      <w:proofErr w:type="spellEnd"/>
      <w:r w:rsidRPr="005F458D">
        <w:t xml:space="preserve"> (interno o externo), número de curvas y número de escapatorias.</w:t>
      </w:r>
    </w:p>
    <w:p w14:paraId="0D77470C" w14:textId="77777777" w:rsidR="00CD76B9" w:rsidRPr="005F458D" w:rsidRDefault="00CD76B9" w:rsidP="00CD76B9">
      <w:pPr>
        <w:pStyle w:val="Prrafodelista"/>
        <w:numPr>
          <w:ilvl w:val="0"/>
          <w:numId w:val="8"/>
        </w:numPr>
      </w:pPr>
      <w:r w:rsidRPr="005F458D">
        <w:t>El karting tiene varios boxes, de los cuales se quiere guardar, sus dimensiones (alto, largo y ancho).</w:t>
      </w:r>
    </w:p>
    <w:p w14:paraId="33ED5F84" w14:textId="77777777" w:rsidR="00CD76B9" w:rsidRPr="005F458D" w:rsidRDefault="00CD76B9" w:rsidP="00CD76B9">
      <w:pPr>
        <w:pStyle w:val="Prrafodelista"/>
        <w:numPr>
          <w:ilvl w:val="0"/>
          <w:numId w:val="8"/>
        </w:numPr>
      </w:pPr>
      <w:r w:rsidRPr="005F458D">
        <w:t>El karting dispone de múltiples boxes, de los cuales se quiere guardar, las dimensiones de cada uno de ellos, incluyendo alto, largo y ancho.</w:t>
      </w:r>
    </w:p>
    <w:p w14:paraId="347621B9" w14:textId="77777777" w:rsidR="00CD76B9" w:rsidRPr="005F458D" w:rsidRDefault="00CD76B9" w:rsidP="00CD76B9">
      <w:pPr>
        <w:pStyle w:val="Prrafodelista"/>
        <w:numPr>
          <w:ilvl w:val="0"/>
          <w:numId w:val="8"/>
        </w:numPr>
      </w:pPr>
      <w:r w:rsidRPr="005F458D">
        <w:t>En cada box, es posible almacenar varios karts y el equipamiento de los pilotos.</w:t>
      </w:r>
    </w:p>
    <w:p w14:paraId="32F876B9" w14:textId="77777777" w:rsidR="00CD76B9" w:rsidRPr="005F458D" w:rsidRDefault="00CD76B9" w:rsidP="00CD76B9">
      <w:pPr>
        <w:pStyle w:val="Prrafodelista"/>
        <w:numPr>
          <w:ilvl w:val="0"/>
          <w:numId w:val="8"/>
        </w:numPr>
      </w:pPr>
      <w:r w:rsidRPr="005F458D">
        <w:t xml:space="preserve">De los karts, se quiere almacenar su número, que, junto con la categoría, servirá para identificar de manera única a cada kart. Además, se almacenarán los siguientes atributos: tipo de kart (normal, </w:t>
      </w:r>
      <w:proofErr w:type="spellStart"/>
      <w:r w:rsidRPr="005F458D">
        <w:t>superkart</w:t>
      </w:r>
      <w:proofErr w:type="spellEnd"/>
      <w:r w:rsidRPr="005F458D">
        <w:t xml:space="preserve"> o eléctrico), nombre y marca del motor, centímetros cúbicos del motor, tipo de neumáticos, capacidad del depósito de combustible en litros y modelo del volante.</w:t>
      </w:r>
    </w:p>
    <w:p w14:paraId="00EF59BF" w14:textId="77777777" w:rsidR="00CD76B9" w:rsidRPr="005F458D" w:rsidRDefault="00CD76B9" w:rsidP="00CD76B9">
      <w:pPr>
        <w:pStyle w:val="Prrafodelista"/>
        <w:numPr>
          <w:ilvl w:val="0"/>
          <w:numId w:val="8"/>
        </w:numPr>
      </w:pPr>
      <w:r w:rsidRPr="005F458D">
        <w:t>Cada kart está diseñado para competir en una categoría específica, pero también puede participar en otras categorías si lo permiten las reglas de la competición. Cabe destacar que en una categoría pueden competir varios karts.</w:t>
      </w:r>
    </w:p>
    <w:p w14:paraId="7952B340" w14:textId="77777777" w:rsidR="00CD76B9" w:rsidRPr="005F458D" w:rsidRDefault="00CD76B9" w:rsidP="00CD76B9">
      <w:pPr>
        <w:pStyle w:val="Prrafodelista"/>
        <w:numPr>
          <w:ilvl w:val="0"/>
          <w:numId w:val="8"/>
        </w:numPr>
      </w:pPr>
      <w:r w:rsidRPr="005F458D">
        <w:t xml:space="preserve">Las competiciones se subdividen en diversas categorías, como alevín, cadete, X30 junior, X30 senior y kz2, donde participan diferentes pilotos con sus karts. De cada categoría, se registrarán el nombre que la </w:t>
      </w:r>
      <w:r w:rsidRPr="005F458D">
        <w:lastRenderedPageBreak/>
        <w:t>identifica y los rangos de edades permitidos para competir en esa categoría.</w:t>
      </w:r>
    </w:p>
    <w:p w14:paraId="74B3874C" w14:textId="77777777" w:rsidR="00CD76B9" w:rsidRPr="005F458D" w:rsidRDefault="00CD76B9" w:rsidP="00CD76B9">
      <w:pPr>
        <w:pStyle w:val="Prrafodelista"/>
        <w:numPr>
          <w:ilvl w:val="0"/>
          <w:numId w:val="8"/>
        </w:numPr>
      </w:pPr>
      <w:r w:rsidRPr="005F458D">
        <w:t>En una competición, un piloto utiliza un kart, y un kart es empleado por un piloto en una competición. Además, un piloto con un kart puede tomar parte en múltiples competiciones. Los detalles que se desean almacenar de las competiciones incluyen el nombre, los patrocinadores, la fecha de inicio, la fecha de finalización y el piloto ganador.</w:t>
      </w:r>
    </w:p>
    <w:p w14:paraId="265A6D51" w14:textId="77777777" w:rsidR="00CD76B9" w:rsidRPr="005F458D" w:rsidRDefault="00CD76B9" w:rsidP="00CD76B9">
      <w:pPr>
        <w:pStyle w:val="Prrafodelista"/>
        <w:numPr>
          <w:ilvl w:val="0"/>
          <w:numId w:val="8"/>
        </w:numPr>
      </w:pPr>
      <w:r w:rsidRPr="005F458D">
        <w:t>Los pilotos pueden practicar en cualquier momento en que el karting esté abierto. Se almacenará el precio, la fecha y el mejor tiempo obtenido durante la práctica. Cada piloto puede llevar a cabo múltiples prácticas en el karting, y cada práctica en el karting estará asociada a un piloto.</w:t>
      </w:r>
    </w:p>
    <w:p w14:paraId="762075E5" w14:textId="77777777" w:rsidR="00CD76B9" w:rsidRPr="005F458D" w:rsidRDefault="00CD76B9" w:rsidP="00CD76B9">
      <w:pPr>
        <w:pStyle w:val="Prrafodelista"/>
        <w:numPr>
          <w:ilvl w:val="0"/>
          <w:numId w:val="8"/>
        </w:numPr>
      </w:pPr>
      <w:r w:rsidRPr="005F458D">
        <w:t>Cada piloto dispondrá de un conjunto de equipamiento. Se registrarán los detalles del equipamiento, que incluirán el nombre, la zona del cuerpo a la que corresponde, el material utilizado y si el equipamiento es propiedad del karting o personal del piloto.</w:t>
      </w:r>
    </w:p>
    <w:p w14:paraId="5657B83E" w14:textId="77777777" w:rsidR="00CD76B9" w:rsidRPr="005F458D" w:rsidRDefault="00CD76B9" w:rsidP="00CD76B9">
      <w:pPr>
        <w:pStyle w:val="Prrafodelista"/>
        <w:numPr>
          <w:ilvl w:val="0"/>
          <w:numId w:val="8"/>
        </w:numPr>
      </w:pPr>
      <w:r w:rsidRPr="005F458D">
        <w:t>Los pilotos deberán abonar al karting una tarifa mensual como costo de participación en las carreras del karting.</w:t>
      </w:r>
    </w:p>
    <w:p w14:paraId="7E440BA5" w14:textId="77777777" w:rsidR="00CD76B9" w:rsidRPr="005F458D" w:rsidRDefault="00CD76B9" w:rsidP="00CD76B9">
      <w:pPr>
        <w:pStyle w:val="Prrafodelista"/>
        <w:numPr>
          <w:ilvl w:val="0"/>
          <w:numId w:val="8"/>
        </w:numPr>
      </w:pPr>
      <w:r w:rsidRPr="005F458D">
        <w:t>Los pilotos deberán abonar al karting una tarifa por cada práctica realizada.</w:t>
      </w:r>
    </w:p>
    <w:p w14:paraId="137FB314" w14:textId="77777777" w:rsidR="00CD76B9" w:rsidRPr="005F458D" w:rsidRDefault="00CD76B9" w:rsidP="00CD76B9">
      <w:pPr>
        <w:pStyle w:val="Prrafodelista"/>
        <w:numPr>
          <w:ilvl w:val="0"/>
          <w:numId w:val="8"/>
        </w:numPr>
      </w:pPr>
      <w:r w:rsidRPr="005F458D">
        <w:t>De los pilotos se registrarán los siguientes datos: DNI, nombre, apellidos, fecha de nacimiento, localidad, edad y abreviatura del nombre.</w:t>
      </w:r>
    </w:p>
    <w:p w14:paraId="2505BCBE" w14:textId="77777777" w:rsidR="00CD76B9" w:rsidRPr="005F458D" w:rsidRDefault="00CD76B9" w:rsidP="00CD76B9">
      <w:pPr>
        <w:pStyle w:val="Prrafodelista"/>
        <w:numPr>
          <w:ilvl w:val="0"/>
          <w:numId w:val="8"/>
        </w:numPr>
      </w:pPr>
      <w:r w:rsidRPr="005F458D">
        <w:t>Todos los pilotos estarán clasificados, lo que permitirá visualizar su posición, diferenciando entre las distintas categorías en las que compiten.</w:t>
      </w:r>
    </w:p>
    <w:p w14:paraId="68267A85" w14:textId="77777777" w:rsidR="00CD76B9" w:rsidRPr="005F458D" w:rsidRDefault="00CD76B9" w:rsidP="00CD76B9">
      <w:pPr>
        <w:pStyle w:val="Prrafodelista"/>
        <w:numPr>
          <w:ilvl w:val="0"/>
          <w:numId w:val="8"/>
        </w:numPr>
      </w:pPr>
      <w:r w:rsidRPr="005F458D">
        <w:t>En una competición, un piloto obtiene una cantidad variable de puntos en función de su posición. Específicamente, se otorgan 20 puntos al ganador de la carrera, 18 puntos al segundo puesto, 16 puntos al tercero, 14 puntos al cuarto, 12 puntos al quinto, 10 puntos al sexto y 8 puntos al séptimo.</w:t>
      </w:r>
    </w:p>
    <w:p w14:paraId="273734AF" w14:textId="77777777" w:rsidR="00CD76B9" w:rsidRPr="005F458D" w:rsidRDefault="00CD76B9" w:rsidP="00CD76B9">
      <w:pPr>
        <w:pStyle w:val="Prrafodelista"/>
        <w:numPr>
          <w:ilvl w:val="0"/>
          <w:numId w:val="8"/>
        </w:numPr>
      </w:pPr>
      <w:r w:rsidRPr="005F458D">
        <w:t xml:space="preserve">Un </w:t>
      </w:r>
      <w:proofErr w:type="spellStart"/>
      <w:r w:rsidRPr="005F458D">
        <w:t>kartódromo</w:t>
      </w:r>
      <w:proofErr w:type="spellEnd"/>
      <w:r w:rsidRPr="005F458D">
        <w:t xml:space="preserve"> puede contar con múltiples gradas destinadas al público, y cada grada estará ubicada en un </w:t>
      </w:r>
      <w:proofErr w:type="spellStart"/>
      <w:r w:rsidRPr="005F458D">
        <w:t>kartódromo</w:t>
      </w:r>
      <w:proofErr w:type="spellEnd"/>
      <w:r w:rsidRPr="005F458D">
        <w:t xml:space="preserve"> específico. De estas gradas, se registrarán los siguientes detalles: código identificativo, asientos, disponibilidad de zonas VIP, presencia de techo, existencia de palco y la orientación de la grada (norte, sur, este u oeste).</w:t>
      </w:r>
    </w:p>
    <w:p w14:paraId="0BECD46D" w14:textId="77777777" w:rsidR="00CD76B9" w:rsidRPr="005F458D" w:rsidRDefault="00CD76B9" w:rsidP="00CD76B9">
      <w:pPr>
        <w:pStyle w:val="Prrafodelista"/>
        <w:numPr>
          <w:ilvl w:val="0"/>
          <w:numId w:val="8"/>
        </w:numPr>
      </w:pPr>
      <w:r w:rsidRPr="005F458D">
        <w:t>Los días de competición, el karting admite la entrada de espectadores que deberán abonar una tarifa al karting para presenciar la carrera. Se registrarán los datos del público, que incluirán el nombre y número de teléfono. Además, se guardará el precio de la entrada para el día de la competición.</w:t>
      </w:r>
    </w:p>
    <w:p w14:paraId="179E0B94" w14:textId="77777777" w:rsidR="00CD76B9" w:rsidRDefault="00CD76B9" w:rsidP="00CD76B9">
      <w:pPr>
        <w:pStyle w:val="Prrafodelista"/>
        <w:numPr>
          <w:ilvl w:val="0"/>
          <w:numId w:val="8"/>
        </w:numPr>
      </w:pPr>
      <w:r w:rsidRPr="005F458D">
        <w:t>Un espectador del público adquirirá una entrada que le dará derecho a ocupar un asiento en una grada. Una persona del público puede en una grada comprar varios asientos. Cada asiento</w:t>
      </w:r>
      <w:r>
        <w:t>, que esté disponible en un día de competición, puede ser ocupado por una única persona.</w:t>
      </w:r>
    </w:p>
    <w:p w14:paraId="19EC8F24" w14:textId="77777777" w:rsidR="00504BD8" w:rsidRDefault="00504BD8" w:rsidP="00DF7551"/>
    <w:p w14:paraId="6077F458" w14:textId="0FC943D3" w:rsidR="008209F2" w:rsidRDefault="008209F2" w:rsidP="008209F2">
      <w:pPr>
        <w:pStyle w:val="Ttulo2"/>
      </w:pPr>
      <w:bookmarkStart w:id="7" w:name="_Toc150204669"/>
      <w:bookmarkStart w:id="8" w:name="_Toc150377585"/>
      <w:r>
        <w:lastRenderedPageBreak/>
        <w:t xml:space="preserve">Selección de </w:t>
      </w:r>
      <w:r w:rsidR="00EA3312">
        <w:t xml:space="preserve">una </w:t>
      </w:r>
      <w:r>
        <w:t>propuesta</w:t>
      </w:r>
      <w:bookmarkEnd w:id="7"/>
      <w:bookmarkEnd w:id="8"/>
    </w:p>
    <w:p w14:paraId="373BBB7D" w14:textId="77777777" w:rsidR="004A2805" w:rsidRPr="004A2805" w:rsidRDefault="004A2805" w:rsidP="004A2805"/>
    <w:p w14:paraId="2AED8880" w14:textId="50E3AAA1" w:rsidR="008209F2" w:rsidRDefault="008209F2" w:rsidP="00F43B75">
      <w:pPr>
        <w:jc w:val="both"/>
      </w:pPr>
      <w:r>
        <w:t>A partir de las tres propuestas</w:t>
      </w:r>
      <w:r w:rsidR="009C4934">
        <w:t xml:space="preserve"> iniciales</w:t>
      </w:r>
      <w:r>
        <w:t>, seleccione la</w:t>
      </w:r>
      <w:r w:rsidR="001A1E96">
        <w:t xml:space="preserve"> única</w:t>
      </w:r>
      <w:r>
        <w:t xml:space="preserve"> propuesta </w:t>
      </w:r>
      <w:r w:rsidR="001A1E96">
        <w:t xml:space="preserve">valida que </w:t>
      </w:r>
      <w:r w:rsidR="00E73FC4">
        <w:t>tenía</w:t>
      </w:r>
      <w:r w:rsidR="001A1E96">
        <w:t xml:space="preserve"> en ese momento. </w:t>
      </w:r>
      <w:r w:rsidR="00E73FC4">
        <w:t>Además,</w:t>
      </w:r>
      <w:r w:rsidR="001A1E96">
        <w:t xml:space="preserve"> esta, era la más completa y la que tenia una mejor forma de implementarla.</w:t>
      </w:r>
    </w:p>
    <w:p w14:paraId="4915B68F" w14:textId="77777777" w:rsidR="00FD6312" w:rsidRDefault="00FD6312" w:rsidP="00F43B75">
      <w:pPr>
        <w:jc w:val="both"/>
      </w:pPr>
    </w:p>
    <w:p w14:paraId="31775E20" w14:textId="4035723A" w:rsidR="00FD6312" w:rsidRDefault="005463D0" w:rsidP="00F43B75">
      <w:pPr>
        <w:jc w:val="both"/>
      </w:pPr>
      <w:r>
        <w:t>Después</w:t>
      </w:r>
      <w:r w:rsidR="00FD6312">
        <w:t xml:space="preserve"> de seleccionar la propuesta, pensé en el nombre, el cual seria </w:t>
      </w:r>
    </w:p>
    <w:p w14:paraId="49096D83" w14:textId="4B729920" w:rsidR="009A0716" w:rsidRDefault="009A0716" w:rsidP="00DF7551"/>
    <w:p w14:paraId="066946AE" w14:textId="77777777" w:rsidR="004A2805" w:rsidRDefault="004A2805" w:rsidP="00DF7551"/>
    <w:p w14:paraId="681E6C56" w14:textId="099468FB" w:rsidR="009A0716" w:rsidRDefault="009A0716" w:rsidP="009A0716">
      <w:pPr>
        <w:pStyle w:val="Ttulo2"/>
      </w:pPr>
      <w:bookmarkStart w:id="9" w:name="_Toc150204670"/>
      <w:bookmarkStart w:id="10" w:name="_Toc150377586"/>
      <w:r>
        <w:t>Creación del diagrama entidad relación</w:t>
      </w:r>
      <w:bookmarkEnd w:id="9"/>
      <w:bookmarkEnd w:id="10"/>
    </w:p>
    <w:p w14:paraId="1D8C0C00" w14:textId="77777777" w:rsidR="004A2805" w:rsidRPr="004A2805" w:rsidRDefault="004A2805" w:rsidP="004A2805"/>
    <w:p w14:paraId="0572C8C7" w14:textId="73888DBE" w:rsidR="006242EB" w:rsidRDefault="00981149" w:rsidP="00F43B75">
      <w:pPr>
        <w:jc w:val="both"/>
      </w:pPr>
      <w:r>
        <w:t>A partir del texto de la propuesta, separe las diferentes partes del diagrama entidad relación, los conjuntos de entidades</w:t>
      </w:r>
      <w:r w:rsidR="00486155">
        <w:t xml:space="preserve"> </w:t>
      </w:r>
      <w:r w:rsidR="00486155" w:rsidRPr="00486155">
        <w:t>(</w:t>
      </w:r>
      <w:r w:rsidR="00486155">
        <w:t>alumnos, portátiles, cargadores, ratones y almacenes</w:t>
      </w:r>
      <w:r w:rsidR="00486155" w:rsidRPr="00486155">
        <w:t>)</w:t>
      </w:r>
      <w:r>
        <w:t>, atributos</w:t>
      </w:r>
      <w:r w:rsidR="00486155">
        <w:t>, atributo multivaluado (aplicaciones instaladas)</w:t>
      </w:r>
      <w:r>
        <w:t xml:space="preserve">, </w:t>
      </w:r>
      <w:r w:rsidR="00486155">
        <w:t xml:space="preserve">clave primaria (código, que </w:t>
      </w:r>
      <w:r w:rsidR="005463D0">
        <w:t>excepto</w:t>
      </w:r>
      <w:r w:rsidR="00486155">
        <w:t xml:space="preserve"> en alumnos es </w:t>
      </w:r>
      <w:proofErr w:type="spellStart"/>
      <w:r w:rsidR="00486155">
        <w:t>dni</w:t>
      </w:r>
      <w:proofErr w:type="spellEnd"/>
      <w:r w:rsidR="00486155">
        <w:t xml:space="preserve">), </w:t>
      </w:r>
      <w:r>
        <w:t>relaciones y cardinalidad</w:t>
      </w:r>
      <w:r w:rsidR="00486155">
        <w:t xml:space="preserve"> de las mismas</w:t>
      </w:r>
      <w:r>
        <w:t>.</w:t>
      </w:r>
    </w:p>
    <w:p w14:paraId="4EBAE7A3" w14:textId="731A2049" w:rsidR="00981149" w:rsidRDefault="00981149" w:rsidP="00F43B75">
      <w:pPr>
        <w:jc w:val="both"/>
      </w:pPr>
      <w:r>
        <w:t>Después de definir cada elemento del diagrama entidad relación, procedí a realizarlo en la aplicación de Dia. Una vez finalizado el diagrama, mi tutora lo corrigió y me dio el visto bueno.</w:t>
      </w:r>
    </w:p>
    <w:p w14:paraId="4C5589C1" w14:textId="78540B09" w:rsidR="00486155" w:rsidRDefault="00486155" w:rsidP="00F43B75">
      <w:pPr>
        <w:jc w:val="both"/>
      </w:pPr>
      <w:r>
        <w:rPr>
          <w:noProof/>
        </w:rPr>
        <w:drawing>
          <wp:inline distT="0" distB="0" distL="0" distR="0" wp14:anchorId="4B384823" wp14:editId="0A6A9BA8">
            <wp:extent cx="5400040" cy="2499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99995"/>
                    </a:xfrm>
                    <a:prstGeom prst="rect">
                      <a:avLst/>
                    </a:prstGeom>
                  </pic:spPr>
                </pic:pic>
              </a:graphicData>
            </a:graphic>
          </wp:inline>
        </w:drawing>
      </w:r>
    </w:p>
    <w:p w14:paraId="6DF8F69E" w14:textId="20B512ED" w:rsidR="009A0716" w:rsidRDefault="009A0716" w:rsidP="00DF7551"/>
    <w:p w14:paraId="5DA3C70B" w14:textId="77777777" w:rsidR="004A2805" w:rsidRDefault="004A2805" w:rsidP="00DF7551"/>
    <w:p w14:paraId="18DD090A" w14:textId="6F17CCA1" w:rsidR="009A0716" w:rsidRDefault="009428AA" w:rsidP="009428AA">
      <w:pPr>
        <w:pStyle w:val="Ttulo2"/>
      </w:pPr>
      <w:bookmarkStart w:id="11" w:name="_Toc150204671"/>
      <w:bookmarkStart w:id="12" w:name="_Toc150377587"/>
      <w:r>
        <w:t xml:space="preserve">Creación del </w:t>
      </w:r>
      <w:r w:rsidR="00121277">
        <w:t>diagrama</w:t>
      </w:r>
      <w:r>
        <w:t xml:space="preserve"> </w:t>
      </w:r>
      <w:r w:rsidRPr="009428AA">
        <w:t>relacional</w:t>
      </w:r>
      <w:r w:rsidR="00121277">
        <w:t xml:space="preserve"> estático</w:t>
      </w:r>
      <w:bookmarkEnd w:id="11"/>
      <w:bookmarkEnd w:id="12"/>
    </w:p>
    <w:p w14:paraId="7F12424F" w14:textId="2F416DDE" w:rsidR="004A2805" w:rsidRDefault="004A2805" w:rsidP="004A2805"/>
    <w:p w14:paraId="7C20B71C" w14:textId="39029845" w:rsidR="00AC624B" w:rsidRDefault="00992F19" w:rsidP="004A2805">
      <w:r>
        <w:lastRenderedPageBreak/>
        <w:t>Después</w:t>
      </w:r>
      <w:r w:rsidR="00AC624B">
        <w:t xml:space="preserve"> de hacer el diagrama entidad relación, </w:t>
      </w:r>
      <w:r>
        <w:t>definí</w:t>
      </w:r>
      <w:r w:rsidR="00AC624B">
        <w:t xml:space="preserve"> cada uno de los conjuntos de entidades como tablas, </w:t>
      </w:r>
      <w:r>
        <w:t>añadiendo</w:t>
      </w:r>
      <w:r w:rsidR="00AC624B">
        <w:t xml:space="preserve"> el atributo multivaluado de aplicaciones también como una tabla</w:t>
      </w:r>
      <w:r>
        <w:t>.</w:t>
      </w:r>
    </w:p>
    <w:p w14:paraId="7C6E09B9" w14:textId="76E6B601" w:rsidR="00992F19" w:rsidRDefault="00992F19" w:rsidP="004A2805">
      <w:r>
        <w:t>Luego añadí cada tributo de los conjuntos de entidades a cada una de las tablas.</w:t>
      </w:r>
    </w:p>
    <w:p w14:paraId="0367AC4E" w14:textId="3D123E59" w:rsidR="009428AA" w:rsidRDefault="00992F19" w:rsidP="00992F19">
      <w:r>
        <w:t xml:space="preserve">A continuación, definí la clave primaria de cada tabla y las claves foráneas de cada una de ellas. Por último, normalice cada una de las tablas, creando atributos </w:t>
      </w:r>
      <w:r w:rsidRPr="00992F19">
        <w:t>(</w:t>
      </w:r>
      <w:r>
        <w:t>enteros auto incrementales) como clave primaria y sustituyendo la anterior clave primaria como clave única de la tabla.</w:t>
      </w:r>
    </w:p>
    <w:p w14:paraId="63A2A980" w14:textId="7D93827A" w:rsidR="00992F19" w:rsidRDefault="00992F19" w:rsidP="00992F19">
      <w:r>
        <w:t>Después de realizar el diagrama se lo presenta a la tutora para corregir posibles fallos.</w:t>
      </w:r>
    </w:p>
    <w:p w14:paraId="1F01836D" w14:textId="76AACCA4" w:rsidR="005B0D6B" w:rsidRDefault="005B0D6B" w:rsidP="00992F19">
      <w:r>
        <w:rPr>
          <w:noProof/>
        </w:rPr>
        <w:drawing>
          <wp:inline distT="0" distB="0" distL="0" distR="0" wp14:anchorId="1179A48B" wp14:editId="18747ED7">
            <wp:extent cx="5400040" cy="1118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inline>
        </w:drawing>
      </w:r>
    </w:p>
    <w:p w14:paraId="69935058" w14:textId="7A86BA6B" w:rsidR="006D69B5" w:rsidRDefault="006D69B5" w:rsidP="00F43B75">
      <w:pPr>
        <w:jc w:val="both"/>
      </w:pPr>
    </w:p>
    <w:p w14:paraId="1DAAA677" w14:textId="77777777" w:rsidR="004A2805" w:rsidRDefault="004A2805" w:rsidP="00F43B75">
      <w:pPr>
        <w:jc w:val="both"/>
      </w:pPr>
    </w:p>
    <w:p w14:paraId="3D334B57" w14:textId="36C0E5FE" w:rsidR="004133B5" w:rsidRDefault="004133B5" w:rsidP="004133B5">
      <w:pPr>
        <w:pStyle w:val="Ttulo2"/>
      </w:pPr>
      <w:bookmarkStart w:id="13" w:name="_Toc150204672"/>
      <w:bookmarkStart w:id="14" w:name="_Toc150377588"/>
      <w:r>
        <w:t>Implementación de la base de datos en MySQL</w:t>
      </w:r>
      <w:r w:rsidR="00A11DEE">
        <w:t xml:space="preserve"> y diagrama de </w:t>
      </w:r>
      <w:proofErr w:type="spellStart"/>
      <w:r w:rsidR="00A11DEE">
        <w:t>dbForge</w:t>
      </w:r>
      <w:bookmarkEnd w:id="13"/>
      <w:bookmarkEnd w:id="14"/>
      <w:proofErr w:type="spellEnd"/>
    </w:p>
    <w:p w14:paraId="2144150C" w14:textId="77777777" w:rsidR="004A2805" w:rsidRPr="004A2805" w:rsidRDefault="004A2805" w:rsidP="004A2805"/>
    <w:p w14:paraId="289E885B" w14:textId="575B20B4" w:rsidR="00B0766C" w:rsidRDefault="00B0766C" w:rsidP="00F43B75">
      <w:pPr>
        <w:jc w:val="both"/>
      </w:pPr>
      <w:r>
        <w:t xml:space="preserve">A través del programa </w:t>
      </w:r>
      <w:proofErr w:type="spellStart"/>
      <w:r>
        <w:t>dbForge</w:t>
      </w:r>
      <w:proofErr w:type="spellEnd"/>
      <w:r>
        <w:t xml:space="preserve"> y siguiendo el ejemplo proporcionado por la tutora, he elaborado el script de creación de tablas y sus respectivas restricciones. En primer lugar, me enfoqué en incorporar todos los elementos del diagrama relacional estático y posteriormente revisé los tipos de datos y las restricciones de cada uno.</w:t>
      </w:r>
    </w:p>
    <w:p w14:paraId="3FE7C6B6" w14:textId="48D14112" w:rsidR="00B0766C" w:rsidRDefault="00B0766C" w:rsidP="00F43B75">
      <w:pPr>
        <w:jc w:val="both"/>
      </w:pPr>
      <w:r>
        <w:t xml:space="preserve">Una vez creada la base de datos, las tablas y las restricciones, procedí a generar el diagrama </w:t>
      </w:r>
      <w:r w:rsidR="006C73E9">
        <w:t>de</w:t>
      </w:r>
      <w:r>
        <w:t xml:space="preserve"> </w:t>
      </w:r>
      <w:proofErr w:type="spellStart"/>
      <w:r>
        <w:t>dbForge</w:t>
      </w:r>
      <w:proofErr w:type="spellEnd"/>
      <w:r w:rsidR="00A11DEE">
        <w:t xml:space="preserve">, </w:t>
      </w:r>
      <w:r>
        <w:t>siguiendo las instrucciones dadas en clase. A continuación, realicé ajustes en la disposición de las tablas y reubicación de las fechas con el fin de mejorar la disposición del diagrama.</w:t>
      </w:r>
    </w:p>
    <w:p w14:paraId="1EBA1CCB" w14:textId="4BE823AF" w:rsidR="00805DCC" w:rsidRDefault="00805DCC" w:rsidP="00B0766C"/>
    <w:p w14:paraId="23ADBE80" w14:textId="77777777" w:rsidR="004A2805" w:rsidRDefault="004A2805" w:rsidP="00B0766C"/>
    <w:p w14:paraId="4CB52967" w14:textId="5B720ABE" w:rsidR="00805DCC" w:rsidRDefault="00805DCC" w:rsidP="00DE1481">
      <w:pPr>
        <w:pStyle w:val="Ttulo2"/>
      </w:pPr>
      <w:bookmarkStart w:id="15" w:name="_Toc150204673"/>
      <w:bookmarkStart w:id="16" w:name="_Toc150377589"/>
      <w:r>
        <w:t>Generación de datos</w:t>
      </w:r>
      <w:bookmarkEnd w:id="15"/>
      <w:bookmarkEnd w:id="16"/>
    </w:p>
    <w:p w14:paraId="4112F77C" w14:textId="77777777" w:rsidR="004A2805" w:rsidRPr="004A2805" w:rsidRDefault="004A2805" w:rsidP="004A2805"/>
    <w:p w14:paraId="030D3F2C" w14:textId="74B1D4FD" w:rsidR="00DE1481" w:rsidRDefault="009470DC" w:rsidP="00F43B75">
      <w:pPr>
        <w:jc w:val="both"/>
      </w:pPr>
      <w:r>
        <w:t xml:space="preserve">En </w:t>
      </w:r>
      <w:proofErr w:type="spellStart"/>
      <w:r>
        <w:t>dbForge</w:t>
      </w:r>
      <w:proofErr w:type="spellEnd"/>
      <w:r>
        <w:t xml:space="preserve">, he insertado 30 registros en cada tabla de la base de datos. </w:t>
      </w:r>
      <w:r w:rsidR="00F43B75">
        <w:t>G</w:t>
      </w:r>
      <w:r>
        <w:t>ener</w:t>
      </w:r>
      <w:r w:rsidR="00F43B75">
        <w:t>e los</w:t>
      </w:r>
      <w:r>
        <w:t xml:space="preserve"> datos </w:t>
      </w:r>
      <w:r w:rsidR="00F43B75">
        <w:t>empleando</w:t>
      </w:r>
      <w:r>
        <w:t xml:space="preserve"> expresiones regulares y archivos de texto</w:t>
      </w:r>
      <w:r w:rsidR="00F43B75">
        <w:t>, entre otras funcionalidades disponibles, sin admitir</w:t>
      </w:r>
      <w:r>
        <w:t xml:space="preserve"> valores nulos en los registros. </w:t>
      </w:r>
      <w:r w:rsidR="00F43B75">
        <w:t xml:space="preserve">La mayor </w:t>
      </w:r>
      <w:r w:rsidR="00F43B75">
        <w:lastRenderedPageBreak/>
        <w:t>parte de los datos se obtuvieron de tiendas online especializadas en productos informáticos.</w:t>
      </w:r>
    </w:p>
    <w:p w14:paraId="6544D29D" w14:textId="0FAD2F6F" w:rsidR="0078752D" w:rsidRDefault="0078752D" w:rsidP="00F43B75">
      <w:pPr>
        <w:jc w:val="both"/>
      </w:pPr>
    </w:p>
    <w:p w14:paraId="02017192" w14:textId="77777777" w:rsidR="004A2805" w:rsidRDefault="004A2805" w:rsidP="00F43B75">
      <w:pPr>
        <w:jc w:val="both"/>
      </w:pPr>
    </w:p>
    <w:p w14:paraId="5E701CC5" w14:textId="0C6EA304" w:rsidR="0078752D" w:rsidRDefault="0078752D" w:rsidP="0078752D">
      <w:pPr>
        <w:pStyle w:val="Ttulo2"/>
      </w:pPr>
      <w:bookmarkStart w:id="17" w:name="_Toc150204674"/>
      <w:bookmarkStart w:id="18" w:name="_Toc150377590"/>
      <w:r>
        <w:t>Generación de documentación automática</w:t>
      </w:r>
      <w:bookmarkEnd w:id="17"/>
      <w:bookmarkEnd w:id="18"/>
    </w:p>
    <w:p w14:paraId="0B70940B" w14:textId="77777777" w:rsidR="004A2805" w:rsidRPr="004A2805" w:rsidRDefault="004A2805" w:rsidP="004A2805"/>
    <w:p w14:paraId="28EADDF5" w14:textId="5444D6CE" w:rsidR="00557232" w:rsidRDefault="00557232" w:rsidP="00F43B75">
      <w:pPr>
        <w:jc w:val="both"/>
      </w:pPr>
      <w:r w:rsidRPr="00557232">
        <w:t xml:space="preserve">En </w:t>
      </w:r>
      <w:proofErr w:type="spellStart"/>
      <w:r w:rsidRPr="00557232">
        <w:t>dbForge</w:t>
      </w:r>
      <w:proofErr w:type="spellEnd"/>
      <w:r w:rsidRPr="00557232">
        <w:t>, genero la documentación a partir de la conexión que he establecido, seleccionando la base de datos y sus tablas, y posteriormente elijo la extensión del archivo.</w:t>
      </w:r>
    </w:p>
    <w:p w14:paraId="6FF17A45" w14:textId="78EC2E51" w:rsidR="001136EF" w:rsidRDefault="001136EF" w:rsidP="00F43B75">
      <w:pPr>
        <w:jc w:val="both"/>
      </w:pPr>
    </w:p>
    <w:p w14:paraId="17B9E38D" w14:textId="77777777" w:rsidR="004A2805" w:rsidRDefault="004A2805" w:rsidP="00F43B75">
      <w:pPr>
        <w:jc w:val="both"/>
      </w:pPr>
    </w:p>
    <w:p w14:paraId="184F4E9C" w14:textId="515B4A0D" w:rsidR="001136EF" w:rsidRDefault="001136EF" w:rsidP="001136EF">
      <w:pPr>
        <w:pStyle w:val="Ttulo2"/>
      </w:pPr>
      <w:bookmarkStart w:id="19" w:name="_Toc150204675"/>
      <w:bookmarkStart w:id="20" w:name="_Toc150377591"/>
      <w:r>
        <w:t>Propuestas de ampliación</w:t>
      </w:r>
      <w:bookmarkEnd w:id="19"/>
      <w:bookmarkEnd w:id="20"/>
    </w:p>
    <w:p w14:paraId="7795DD71" w14:textId="77777777" w:rsidR="002D4994" w:rsidRDefault="002D4994" w:rsidP="002D4994"/>
    <w:p w14:paraId="2887AA1D" w14:textId="7BB9CB69" w:rsidR="002D4994" w:rsidRDefault="002D4994" w:rsidP="002D4994">
      <w:pPr>
        <w:pStyle w:val="Prrafodelista"/>
        <w:numPr>
          <w:ilvl w:val="0"/>
          <w:numId w:val="1"/>
        </w:numPr>
        <w:jc w:val="both"/>
      </w:pPr>
      <w:r>
        <w:t>Incorporación de un sistema de pago mensual para el alquiler de portátiles, ofreciendo a los estudiantes la opción de alquilar un portátil por un precio que se abonará de manera mensual. Esta ampliación se ha concebido con el propósito de generar rentabilidad para el centro educativo, al mismo tiempo que garantiza que los estudiantes cuenten con equipos listos para su formación en el centro.</w:t>
      </w:r>
    </w:p>
    <w:p w14:paraId="4F1DB8FE" w14:textId="77777777" w:rsidR="002D4994" w:rsidRDefault="002D4994" w:rsidP="002D4994">
      <w:pPr>
        <w:pStyle w:val="Prrafodelista"/>
        <w:jc w:val="both"/>
      </w:pPr>
    </w:p>
    <w:p w14:paraId="7960B2D0" w14:textId="4633C07C" w:rsidR="00274518" w:rsidRDefault="00274518" w:rsidP="00274518">
      <w:pPr>
        <w:pStyle w:val="Prrafodelista"/>
        <w:numPr>
          <w:ilvl w:val="0"/>
          <w:numId w:val="1"/>
        </w:numPr>
        <w:jc w:val="both"/>
      </w:pPr>
      <w:r>
        <w:t>Incluir la gestión de regletas para cada aula del centro. Cada aula estará equipada con múltiples regletas, y cada regleta estará asignada exclusivamente a un aula en particular. Esta ampliación garantizará una administración eficiente de los recursos en el entorno educativo.</w:t>
      </w:r>
    </w:p>
    <w:p w14:paraId="580600FC" w14:textId="77777777" w:rsidR="00274518" w:rsidRPr="0016148E" w:rsidRDefault="00274518" w:rsidP="00274518">
      <w:pPr>
        <w:pStyle w:val="Prrafodelista"/>
        <w:jc w:val="both"/>
      </w:pPr>
    </w:p>
    <w:p w14:paraId="5DA067E5" w14:textId="0A2F507B" w:rsidR="002D4994" w:rsidRPr="00DE1481" w:rsidRDefault="002D4994" w:rsidP="001136EF">
      <w:pPr>
        <w:pStyle w:val="Prrafodelista"/>
        <w:numPr>
          <w:ilvl w:val="0"/>
          <w:numId w:val="1"/>
        </w:numPr>
        <w:jc w:val="both"/>
      </w:pPr>
      <w:r>
        <w:t xml:space="preserve">Implementación de un sistema de gestión de conexiones </w:t>
      </w:r>
      <w:proofErr w:type="spellStart"/>
      <w:r>
        <w:t>WiFi</w:t>
      </w:r>
      <w:proofErr w:type="spellEnd"/>
      <w:r>
        <w:t xml:space="preserve">. En un centro educativo, una conexión </w:t>
      </w:r>
      <w:proofErr w:type="spellStart"/>
      <w:r>
        <w:t>WiFi</w:t>
      </w:r>
      <w:proofErr w:type="spellEnd"/>
      <w:r>
        <w:t xml:space="preserve"> puede servir a varias aulas, y, a su vez, un aula puede contar con varias conexiones </w:t>
      </w:r>
      <w:proofErr w:type="spellStart"/>
      <w:r>
        <w:t>WiFi</w:t>
      </w:r>
      <w:proofErr w:type="spellEnd"/>
      <w:r>
        <w:t xml:space="preserve"> estables. Asimismo, las conexiones </w:t>
      </w:r>
      <w:proofErr w:type="spellStart"/>
      <w:r>
        <w:t>WiFi</w:t>
      </w:r>
      <w:proofErr w:type="spellEnd"/>
      <w:r>
        <w:t xml:space="preserve"> estarán instaladas en una ubicación centralizada, y un aula podrá disponer de múltiples conexiones </w:t>
      </w:r>
      <w:proofErr w:type="spellStart"/>
      <w:r>
        <w:t>WiFi</w:t>
      </w:r>
      <w:proofErr w:type="spellEnd"/>
      <w:r>
        <w:t xml:space="preserve"> instaladas. Esta ampliación permitirá una administración eficiente de la conectividad inalámbrica en el centro.</w:t>
      </w:r>
    </w:p>
    <w:sectPr w:rsidR="002D4994" w:rsidRPr="00DE1481" w:rsidSect="003F3E34">
      <w:headerReference w:type="default" r:id="rId10"/>
      <w:footerReference w:type="default" r:id="rId11"/>
      <w:pgSz w:w="11906" w:h="16838"/>
      <w:pgMar w:top="1276" w:right="1701" w:bottom="1418" w:left="1701" w:header="284" w:footer="132"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8DA5E" w14:textId="77777777" w:rsidR="00E86ED7" w:rsidRDefault="00E86ED7" w:rsidP="0070187C">
      <w:pPr>
        <w:spacing w:after="0" w:line="240" w:lineRule="auto"/>
      </w:pPr>
      <w:r>
        <w:separator/>
      </w:r>
    </w:p>
  </w:endnote>
  <w:endnote w:type="continuationSeparator" w:id="0">
    <w:p w14:paraId="0B6E4058" w14:textId="77777777" w:rsidR="00E86ED7" w:rsidRDefault="00E86ED7"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7F822E17" w14:textId="77777777" w:rsidR="001F4E46" w:rsidRDefault="001F4E46">
            <w:pPr>
              <w:pStyle w:val="Piedepgina"/>
              <w:jc w:val="center"/>
            </w:pPr>
          </w:p>
          <w:p w14:paraId="5A603162" w14:textId="16A62911"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260E" w14:textId="77777777" w:rsidR="00E86ED7" w:rsidRDefault="00E86ED7" w:rsidP="0070187C">
      <w:pPr>
        <w:spacing w:after="0" w:line="240" w:lineRule="auto"/>
      </w:pPr>
      <w:r>
        <w:separator/>
      </w:r>
    </w:p>
  </w:footnote>
  <w:footnote w:type="continuationSeparator" w:id="0">
    <w:p w14:paraId="2EA6476F" w14:textId="77777777" w:rsidR="00E86ED7" w:rsidRDefault="00E86ED7"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DC3"/>
    <w:multiLevelType w:val="hybridMultilevel"/>
    <w:tmpl w:val="2B5E3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B61DD1"/>
    <w:multiLevelType w:val="multilevel"/>
    <w:tmpl w:val="311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3"/>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E16B4"/>
    <w:rsid w:val="001136EF"/>
    <w:rsid w:val="00121277"/>
    <w:rsid w:val="001527F4"/>
    <w:rsid w:val="00157757"/>
    <w:rsid w:val="0016148E"/>
    <w:rsid w:val="00162887"/>
    <w:rsid w:val="00194F79"/>
    <w:rsid w:val="001A1E96"/>
    <w:rsid w:val="001A5516"/>
    <w:rsid w:val="001F4E46"/>
    <w:rsid w:val="001F69C9"/>
    <w:rsid w:val="002307EE"/>
    <w:rsid w:val="002706F0"/>
    <w:rsid w:val="00274518"/>
    <w:rsid w:val="002D4994"/>
    <w:rsid w:val="002D4A18"/>
    <w:rsid w:val="003301E3"/>
    <w:rsid w:val="003448BC"/>
    <w:rsid w:val="00384E3C"/>
    <w:rsid w:val="00395F62"/>
    <w:rsid w:val="003A352F"/>
    <w:rsid w:val="003B76A4"/>
    <w:rsid w:val="003F3E34"/>
    <w:rsid w:val="004133B5"/>
    <w:rsid w:val="00425606"/>
    <w:rsid w:val="004432D6"/>
    <w:rsid w:val="00484B24"/>
    <w:rsid w:val="00486155"/>
    <w:rsid w:val="004A2805"/>
    <w:rsid w:val="00504BD8"/>
    <w:rsid w:val="005463D0"/>
    <w:rsid w:val="00557232"/>
    <w:rsid w:val="005B0D6B"/>
    <w:rsid w:val="005D58A9"/>
    <w:rsid w:val="005E700B"/>
    <w:rsid w:val="005F458D"/>
    <w:rsid w:val="00623981"/>
    <w:rsid w:val="006242EB"/>
    <w:rsid w:val="006C73E9"/>
    <w:rsid w:val="006D69B5"/>
    <w:rsid w:val="006E7746"/>
    <w:rsid w:val="006F73A4"/>
    <w:rsid w:val="0070187C"/>
    <w:rsid w:val="0078752D"/>
    <w:rsid w:val="007B4DCD"/>
    <w:rsid w:val="00805DCC"/>
    <w:rsid w:val="008209F2"/>
    <w:rsid w:val="00842D05"/>
    <w:rsid w:val="00852E48"/>
    <w:rsid w:val="0094278A"/>
    <w:rsid w:val="009428AA"/>
    <w:rsid w:val="009470DC"/>
    <w:rsid w:val="00981149"/>
    <w:rsid w:val="00992F19"/>
    <w:rsid w:val="009A0716"/>
    <w:rsid w:val="009C4934"/>
    <w:rsid w:val="00A00F4D"/>
    <w:rsid w:val="00A11DEE"/>
    <w:rsid w:val="00A521E8"/>
    <w:rsid w:val="00AC624B"/>
    <w:rsid w:val="00AD146B"/>
    <w:rsid w:val="00AF341B"/>
    <w:rsid w:val="00B0766C"/>
    <w:rsid w:val="00B758D8"/>
    <w:rsid w:val="00BF1F7A"/>
    <w:rsid w:val="00CD59CB"/>
    <w:rsid w:val="00CD76B9"/>
    <w:rsid w:val="00D06270"/>
    <w:rsid w:val="00D543F7"/>
    <w:rsid w:val="00D84E2A"/>
    <w:rsid w:val="00D8512C"/>
    <w:rsid w:val="00DE1481"/>
    <w:rsid w:val="00DF7551"/>
    <w:rsid w:val="00E73FC4"/>
    <w:rsid w:val="00E86ED7"/>
    <w:rsid w:val="00EA3312"/>
    <w:rsid w:val="00EC254A"/>
    <w:rsid w:val="00EE3A4C"/>
    <w:rsid w:val="00EE4E87"/>
    <w:rsid w:val="00F15182"/>
    <w:rsid w:val="00F16A02"/>
    <w:rsid w:val="00F43B75"/>
    <w:rsid w:val="00FA3C3B"/>
    <w:rsid w:val="00FA3EDB"/>
    <w:rsid w:val="00FB2EE8"/>
    <w:rsid w:val="00FD63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251204526">
      <w:bodyDiv w:val="1"/>
      <w:marLeft w:val="0"/>
      <w:marRight w:val="0"/>
      <w:marTop w:val="0"/>
      <w:marBottom w:val="0"/>
      <w:divBdr>
        <w:top w:val="none" w:sz="0" w:space="0" w:color="auto"/>
        <w:left w:val="none" w:sz="0" w:space="0" w:color="auto"/>
        <w:bottom w:val="none" w:sz="0" w:space="0" w:color="auto"/>
        <w:right w:val="none" w:sz="0" w:space="0" w:color="auto"/>
      </w:divBdr>
      <w:divsChild>
        <w:div w:id="550384600">
          <w:marLeft w:val="0"/>
          <w:marRight w:val="0"/>
          <w:marTop w:val="0"/>
          <w:marBottom w:val="0"/>
          <w:divBdr>
            <w:top w:val="none" w:sz="0" w:space="0" w:color="auto"/>
            <w:left w:val="none" w:sz="0" w:space="0" w:color="auto"/>
            <w:bottom w:val="none" w:sz="0" w:space="0" w:color="auto"/>
            <w:right w:val="none" w:sz="0" w:space="0" w:color="auto"/>
          </w:divBdr>
          <w:divsChild>
            <w:div w:id="663969873">
              <w:marLeft w:val="0"/>
              <w:marRight w:val="0"/>
              <w:marTop w:val="0"/>
              <w:marBottom w:val="0"/>
              <w:divBdr>
                <w:top w:val="none" w:sz="0" w:space="0" w:color="auto"/>
                <w:left w:val="none" w:sz="0" w:space="0" w:color="auto"/>
                <w:bottom w:val="none" w:sz="0" w:space="0" w:color="auto"/>
                <w:right w:val="none" w:sz="0" w:space="0" w:color="auto"/>
              </w:divBdr>
              <w:divsChild>
                <w:div w:id="1129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77258">
      <w:bodyDiv w:val="1"/>
      <w:marLeft w:val="0"/>
      <w:marRight w:val="0"/>
      <w:marTop w:val="0"/>
      <w:marBottom w:val="0"/>
      <w:divBdr>
        <w:top w:val="none" w:sz="0" w:space="0" w:color="auto"/>
        <w:left w:val="none" w:sz="0" w:space="0" w:color="auto"/>
        <w:bottom w:val="none" w:sz="0" w:space="0" w:color="auto"/>
        <w:right w:val="none" w:sz="0" w:space="0" w:color="auto"/>
      </w:divBdr>
      <w:divsChild>
        <w:div w:id="907348800">
          <w:marLeft w:val="0"/>
          <w:marRight w:val="0"/>
          <w:marTop w:val="0"/>
          <w:marBottom w:val="0"/>
          <w:divBdr>
            <w:top w:val="none" w:sz="0" w:space="0" w:color="auto"/>
            <w:left w:val="none" w:sz="0" w:space="0" w:color="auto"/>
            <w:bottom w:val="none" w:sz="0" w:space="0" w:color="auto"/>
            <w:right w:val="none" w:sz="0" w:space="0" w:color="auto"/>
          </w:divBdr>
          <w:divsChild>
            <w:div w:id="703553534">
              <w:marLeft w:val="0"/>
              <w:marRight w:val="0"/>
              <w:marTop w:val="0"/>
              <w:marBottom w:val="0"/>
              <w:divBdr>
                <w:top w:val="none" w:sz="0" w:space="0" w:color="auto"/>
                <w:left w:val="none" w:sz="0" w:space="0" w:color="auto"/>
                <w:bottom w:val="none" w:sz="0" w:space="0" w:color="auto"/>
                <w:right w:val="none" w:sz="0" w:space="0" w:color="auto"/>
              </w:divBdr>
              <w:divsChild>
                <w:div w:id="1489665884">
                  <w:marLeft w:val="0"/>
                  <w:marRight w:val="0"/>
                  <w:marTop w:val="0"/>
                  <w:marBottom w:val="0"/>
                  <w:divBdr>
                    <w:top w:val="none" w:sz="0" w:space="0" w:color="auto"/>
                    <w:left w:val="none" w:sz="0" w:space="0" w:color="auto"/>
                    <w:bottom w:val="none" w:sz="0" w:space="0" w:color="auto"/>
                    <w:right w:val="none" w:sz="0" w:space="0" w:color="auto"/>
                  </w:divBdr>
                  <w:divsChild>
                    <w:div w:id="13701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 w:id="18507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11</Pages>
  <Words>3022</Words>
  <Characters>16627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Trabajo de Fin de Grado</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Proyecto Inicial</dc:subject>
  <dc:creator>Víctor García Murillo</dc:creator>
  <cp:keywords/>
  <dc:description/>
  <cp:lastModifiedBy>Víctor</cp:lastModifiedBy>
  <cp:revision>45</cp:revision>
  <dcterms:created xsi:type="dcterms:W3CDTF">2023-10-08T18:01:00Z</dcterms:created>
  <dcterms:modified xsi:type="dcterms:W3CDTF">2023-11-09T11:21:00Z</dcterms:modified>
  <cp:category>Víctor García Murillo</cp:category>
</cp:coreProperties>
</file>