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right="-72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SOFT COMPUTING</w:t>
      </w:r>
    </w:p>
    <w:p w:rsidR="00000000" w:rsidDel="00000000" w:rsidP="00000000" w:rsidRDefault="00000000" w:rsidRPr="00000000" w14:paraId="00000002">
      <w:pPr>
        <w:spacing w:after="0" w:line="276" w:lineRule="auto"/>
        <w:ind w:right="-72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 ASSIGNMENT -11</w:t>
      </w:r>
    </w:p>
    <w:p w:rsidR="00000000" w:rsidDel="00000000" w:rsidP="00000000" w:rsidRDefault="00000000" w:rsidRPr="00000000" w14:paraId="00000003">
      <w:pPr>
        <w:spacing w:after="0" w:line="276" w:lineRule="auto"/>
        <w:ind w:right="-720"/>
        <w:jc w:val="righ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rtl w:val="0"/>
        </w:rPr>
        <w:tab/>
        <w:tab/>
      </w:r>
    </w:p>
    <w:p w:rsidR="00000000" w:rsidDel="00000000" w:rsidP="00000000" w:rsidRDefault="00000000" w:rsidRPr="00000000" w14:paraId="00000004">
      <w:pPr>
        <w:spacing w:after="0" w:line="276" w:lineRule="auto"/>
        <w:ind w:right="-72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Perumalla Dharan</w:t>
      </w:r>
    </w:p>
    <w:p w:rsidR="00000000" w:rsidDel="00000000" w:rsidP="00000000" w:rsidRDefault="00000000" w:rsidRPr="00000000" w14:paraId="00000005">
      <w:pPr>
        <w:pStyle w:val="Heading3"/>
        <w:ind w:left="5760" w:firstLine="720"/>
        <w:jc w:val="right"/>
        <w:rPr>
          <w:rFonts w:ascii="Consolas" w:cs="Consolas" w:eastAsia="Consolas" w:hAnsi="Consolas"/>
          <w:b w:val="1"/>
          <w:color w:val="008000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color w:val="000000"/>
          <w:sz w:val="30"/>
          <w:szCs w:val="30"/>
          <w:highlight w:val="yellow"/>
          <w:rtl w:val="0"/>
        </w:rPr>
        <w:t xml:space="preserve">AP21110010201</w:t>
      </w:r>
      <w:r w:rsidDel="00000000" w:rsidR="00000000" w:rsidRPr="00000000">
        <w:rPr>
          <w:b w:val="1"/>
          <w:vertAlign w:val="baseline"/>
          <w:rtl w:val="0"/>
        </w:rPr>
        <w:br w:type="textWrapping"/>
      </w:r>
      <w:bookmarkStart w:colFirst="0" w:colLast="0" w:name="bookmark=id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color w:val="008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51517" w:val="clear"/>
        <w:spacing w:line="330" w:lineRule="auto"/>
        <w:rPr>
          <w:rFonts w:ascii="Consolas" w:cs="Consolas" w:eastAsia="Consolas" w:hAnsi="Consolas"/>
          <w:color w:val="00a6fb"/>
        </w:rPr>
      </w:pP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numpy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</w:p>
    <w:p w:rsidR="00000000" w:rsidDel="00000000" w:rsidP="00000000" w:rsidRDefault="00000000" w:rsidRPr="00000000" w14:paraId="00000008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tensorflow.keras.datasets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mnist</w:t>
      </w:r>
    </w:p>
    <w:p w:rsidR="00000000" w:rsidDel="00000000" w:rsidP="00000000" w:rsidRDefault="00000000" w:rsidRPr="00000000" w14:paraId="00000009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Loading and normalizing MNIST Dataset</w:t>
      </w:r>
    </w:p>
    <w:p w:rsidR="00000000" w:rsidDel="00000000" w:rsidP="00000000" w:rsidRDefault="00000000" w:rsidRPr="00000000" w14:paraId="0000000B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da68fb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fetch_mnist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():</w:t>
      </w:r>
    </w:p>
    <w:p w:rsidR="00000000" w:rsidDel="00000000" w:rsidP="00000000" w:rsidRDefault="00000000" w:rsidRPr="00000000" w14:paraId="0000000C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train_X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train_y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test_X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test_y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mnist.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load_data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Scaling pixel values to the range [0, 1]</w:t>
      </w:r>
    </w:p>
    <w:p w:rsidR="00000000" w:rsidDel="00000000" w:rsidP="00000000" w:rsidRDefault="00000000" w:rsidRPr="00000000" w14:paraId="0000000E">
      <w:pPr>
        <w:shd w:fill="151517" w:val="clear"/>
        <w:spacing w:line="330" w:lineRule="auto"/>
        <w:rPr>
          <w:rFonts w:ascii="Consolas" w:cs="Consolas" w:eastAsia="Consolas" w:hAnsi="Consolas"/>
          <w:color w:val="acafff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train_X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train_X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.float32)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255.0</w:t>
      </w:r>
    </w:p>
    <w:p w:rsidR="00000000" w:rsidDel="00000000" w:rsidP="00000000" w:rsidRDefault="00000000" w:rsidRPr="00000000" w14:paraId="0000000F">
      <w:pPr>
        <w:shd w:fill="151517" w:val="clear"/>
        <w:spacing w:line="330" w:lineRule="auto"/>
        <w:rPr>
          <w:rFonts w:ascii="Consolas" w:cs="Consolas" w:eastAsia="Consolas" w:hAnsi="Consolas"/>
          <w:color w:val="acafff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test_X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test_X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.float32)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255.0</w:t>
      </w:r>
    </w:p>
    <w:p w:rsidR="00000000" w:rsidDel="00000000" w:rsidP="00000000" w:rsidRDefault="00000000" w:rsidRPr="00000000" w14:paraId="00000010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train_X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train_y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test_X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test_y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ReLU activation function for handling non-linearity</w:t>
      </w:r>
    </w:p>
    <w:p w:rsidR="00000000" w:rsidDel="00000000" w:rsidP="00000000" w:rsidRDefault="00000000" w:rsidRPr="00000000" w14:paraId="00000013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da68fb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relu_activation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Softmax activation for class probabilities</w:t>
      </w:r>
    </w:p>
    <w:p w:rsidR="00000000" w:rsidDel="00000000" w:rsidP="00000000" w:rsidRDefault="00000000" w:rsidRPr="00000000" w14:paraId="00000017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da68fb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softmax_activation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shift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exps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exp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shift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exps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exps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Performing Convolution operation</w:t>
      </w:r>
    </w:p>
    <w:p w:rsidR="00000000" w:rsidDel="00000000" w:rsidP="00000000" w:rsidRDefault="00000000" w:rsidRPr="00000000" w14:paraId="0000001D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da68fb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convolution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input_mat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filter_mat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pad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Adding padding to input</w:t>
      </w:r>
    </w:p>
    <w:p w:rsidR="00000000" w:rsidDel="00000000" w:rsidP="00000000" w:rsidRDefault="00000000" w:rsidRPr="00000000" w14:paraId="0000001F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input_padded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pad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input_mat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((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pad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pad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pad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pad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)),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68edc6"/>
          <w:rtl w:val="0"/>
        </w:rPr>
        <w:t xml:space="preserve">'constant'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input_size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filter_size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input_padded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.shape[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filter_mat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.shape[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hd w:fill="151517" w:val="clear"/>
        <w:spacing w:line="330" w:lineRule="auto"/>
        <w:rPr>
          <w:rFonts w:ascii="Consolas" w:cs="Consolas" w:eastAsia="Consolas" w:hAnsi="Consolas"/>
          <w:color w:val="acafff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output_dim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input_size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filter_size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1</w:t>
      </w:r>
    </w:p>
    <w:p w:rsidR="00000000" w:rsidDel="00000000" w:rsidP="00000000" w:rsidRDefault="00000000" w:rsidRPr="00000000" w14:paraId="00000022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conv_output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zeros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output_dim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output_dim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output_dim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output_dim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Selecting a region of the image that matches the size of  filter</w:t>
      </w:r>
    </w:p>
    <w:p w:rsidR="00000000" w:rsidDel="00000000" w:rsidP="00000000" w:rsidRDefault="00000000" w:rsidRPr="00000000" w14:paraId="00000027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region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input_padded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filter_size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filter_size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]</w:t>
      </w:r>
    </w:p>
    <w:p w:rsidR="00000000" w:rsidDel="00000000" w:rsidP="00000000" w:rsidRDefault="00000000" w:rsidRPr="00000000" w14:paraId="00000028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Performing element-wise multiplication between the region and filter</w:t>
      </w:r>
    </w:p>
    <w:p w:rsidR="00000000" w:rsidDel="00000000" w:rsidP="00000000" w:rsidRDefault="00000000" w:rsidRPr="00000000" w14:paraId="00000029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conv_output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region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filter_mat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51517" w:val="clear"/>
        <w:spacing w:line="330" w:lineRule="auto"/>
        <w:rPr>
          <w:rFonts w:ascii="Consolas" w:cs="Consolas" w:eastAsia="Consolas" w:hAnsi="Consolas"/>
          <w:color w:val="f88dad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conv_output</w:t>
      </w:r>
    </w:p>
    <w:p w:rsidR="00000000" w:rsidDel="00000000" w:rsidP="00000000" w:rsidRDefault="00000000" w:rsidRPr="00000000" w14:paraId="0000002B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Performing Max-pooling Operation</w:t>
      </w:r>
    </w:p>
    <w:p w:rsidR="00000000" w:rsidDel="00000000" w:rsidP="00000000" w:rsidRDefault="00000000" w:rsidRPr="00000000" w14:paraId="0000002D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da68fb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maxpool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input_mat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pool_size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):</w:t>
      </w:r>
    </w:p>
    <w:p w:rsidR="00000000" w:rsidDel="00000000" w:rsidP="00000000" w:rsidRDefault="00000000" w:rsidRPr="00000000" w14:paraId="0000002E">
      <w:pPr>
        <w:shd w:fill="151517" w:val="clear"/>
        <w:spacing w:line="330" w:lineRule="auto"/>
        <w:rPr>
          <w:rFonts w:ascii="Consolas" w:cs="Consolas" w:eastAsia="Consolas" w:hAnsi="Consolas"/>
          <w:color w:val="acafff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pool_output_dim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input_mat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.shape[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pool_size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1</w:t>
      </w:r>
    </w:p>
    <w:p w:rsidR="00000000" w:rsidDel="00000000" w:rsidP="00000000" w:rsidRDefault="00000000" w:rsidRPr="00000000" w14:paraId="0000002F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pooled_output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zeros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pool_output_dim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pool_output_dim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pool_output_dim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pool_output_dim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Selecting a pool_size x pool_size region</w:t>
      </w:r>
    </w:p>
    <w:p w:rsidR="00000000" w:rsidDel="00000000" w:rsidP="00000000" w:rsidRDefault="00000000" w:rsidRPr="00000000" w14:paraId="00000034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pool_region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input_mat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pool_size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stride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pool_size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Choosing the max value from the region</w:t>
      </w:r>
    </w:p>
    <w:p w:rsidR="00000000" w:rsidDel="00000000" w:rsidP="00000000" w:rsidRDefault="00000000" w:rsidRPr="00000000" w14:paraId="00000036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pooled_output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pool_region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51517" w:val="clear"/>
        <w:spacing w:line="330" w:lineRule="auto"/>
        <w:rPr>
          <w:rFonts w:ascii="Consolas" w:cs="Consolas" w:eastAsia="Consolas" w:hAnsi="Consolas"/>
          <w:color w:val="f88dad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pooled_output</w:t>
      </w:r>
    </w:p>
    <w:p w:rsidR="00000000" w:rsidDel="00000000" w:rsidP="00000000" w:rsidRDefault="00000000" w:rsidRPr="00000000" w14:paraId="00000038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Fully Connected Layer</w:t>
      </w:r>
    </w:p>
    <w:p w:rsidR="00000000" w:rsidDel="00000000" w:rsidP="00000000" w:rsidRDefault="00000000" w:rsidRPr="00000000" w14:paraId="0000003A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da68fb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dense_layer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flat_input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weights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bias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f88dad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dot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weights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flat_input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bias</w:t>
      </w:r>
    </w:p>
    <w:p w:rsidR="00000000" w:rsidDel="00000000" w:rsidP="00000000" w:rsidRDefault="00000000" w:rsidRPr="00000000" w14:paraId="0000003C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Defining CNN architecture</w:t>
      </w:r>
    </w:p>
    <w:p w:rsidR="00000000" w:rsidDel="00000000" w:rsidP="00000000" w:rsidRDefault="00000000" w:rsidRPr="00000000" w14:paraId="0000003E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da68fb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cnn_model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input_img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conv_filters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dense_weights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dense_bias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First convolution layer with ReLU</w:t>
      </w:r>
    </w:p>
    <w:p w:rsidR="00000000" w:rsidDel="00000000" w:rsidP="00000000" w:rsidRDefault="00000000" w:rsidRPr="00000000" w14:paraId="00000040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conv1_output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convolution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input_img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conv_filters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])</w:t>
      </w:r>
    </w:p>
    <w:p w:rsidR="00000000" w:rsidDel="00000000" w:rsidP="00000000" w:rsidRDefault="00000000" w:rsidRPr="00000000" w14:paraId="00000041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relu_output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relu_activation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conv1_output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First pooling layer</w:t>
      </w:r>
    </w:p>
    <w:p w:rsidR="00000000" w:rsidDel="00000000" w:rsidP="00000000" w:rsidRDefault="00000000" w:rsidRPr="00000000" w14:paraId="00000044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pooled_output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maxpool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relu_output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Flattening the Output for Fully Connected Layer</w:t>
      </w:r>
    </w:p>
    <w:p w:rsidR="00000000" w:rsidDel="00000000" w:rsidP="00000000" w:rsidRDefault="00000000" w:rsidRPr="00000000" w14:paraId="00000047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flattened_vector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pooled_output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flatten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Fully Connected Layer</w:t>
      </w:r>
    </w:p>
    <w:p w:rsidR="00000000" w:rsidDel="00000000" w:rsidP="00000000" w:rsidRDefault="00000000" w:rsidRPr="00000000" w14:paraId="0000004A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dense_output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dense_layer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flattened_vector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dense_weights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f88dad"/>
          <w:rtl w:val="0"/>
        </w:rPr>
        <w:t xml:space="preserve">dense_bias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Softmax for Final Classification Probabilities</w:t>
      </w:r>
    </w:p>
    <w:p w:rsidR="00000000" w:rsidDel="00000000" w:rsidP="00000000" w:rsidRDefault="00000000" w:rsidRPr="00000000" w14:paraId="0000004D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softmax_activation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dense_output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Loading the Dataset</w:t>
      </w:r>
    </w:p>
    <w:p w:rsidR="00000000" w:rsidDel="00000000" w:rsidP="00000000" w:rsidRDefault="00000000" w:rsidRPr="00000000" w14:paraId="00000050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train_images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train_labels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test_images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test_labels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fetch_mnist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()</w:t>
      </w:r>
    </w:p>
    <w:p w:rsidR="00000000" w:rsidDel="00000000" w:rsidP="00000000" w:rsidRDefault="00000000" w:rsidRPr="00000000" w14:paraId="00000051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Defining sample filters, weights, and bias</w:t>
      </w:r>
    </w:p>
    <w:p w:rsidR="00000000" w:rsidDel="00000000" w:rsidP="00000000" w:rsidRDefault="00000000" w:rsidRPr="00000000" w14:paraId="00000053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conv_filters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.random.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randn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)]</w:t>
      </w:r>
    </w:p>
    <w:p w:rsidR="00000000" w:rsidDel="00000000" w:rsidP="00000000" w:rsidRDefault="00000000" w:rsidRPr="00000000" w14:paraId="00000054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dense_weights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.random.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randn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  </w:t>
      </w:r>
    </w:p>
    <w:p w:rsidR="00000000" w:rsidDel="00000000" w:rsidP="00000000" w:rsidRDefault="00000000" w:rsidRPr="00000000" w14:paraId="00000055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dense_bias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.random.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randn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Model Testing</w:t>
      </w:r>
    </w:p>
    <w:p w:rsidR="00000000" w:rsidDel="00000000" w:rsidP="00000000" w:rsidRDefault="00000000" w:rsidRPr="00000000" w14:paraId="00000058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example_img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train_images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Forward passing through the CNN Model</w:t>
      </w:r>
    </w:p>
    <w:p w:rsidR="00000000" w:rsidDel="00000000" w:rsidP="00000000" w:rsidRDefault="00000000" w:rsidRPr="00000000" w14:paraId="0000005B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predicted_output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cnn_model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example_img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conv_filters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dense_weights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dense_bias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51517" w:val="clear"/>
        <w:spacing w:line="330" w:lineRule="auto"/>
        <w:rPr>
          <w:rFonts w:ascii="Consolas" w:cs="Consolas" w:eastAsia="Consolas" w:hAnsi="Consolas"/>
          <w:i w:val="1"/>
          <w:color w:val="5c6370"/>
        </w:rPr>
      </w:pPr>
      <w:r w:rsidDel="00000000" w:rsidR="00000000" w:rsidRPr="00000000">
        <w:rPr>
          <w:rFonts w:ascii="Consolas" w:cs="Consolas" w:eastAsia="Consolas" w:hAnsi="Consolas"/>
          <w:i w:val="1"/>
          <w:color w:val="5c6370"/>
          <w:rtl w:val="0"/>
        </w:rPr>
        <w:t xml:space="preserve"># Displaying the Output Probabilities</w:t>
      </w:r>
    </w:p>
    <w:p w:rsidR="00000000" w:rsidDel="00000000" w:rsidP="00000000" w:rsidRDefault="00000000" w:rsidRPr="00000000" w14:paraId="0000005E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8edc6"/>
          <w:rtl w:val="0"/>
        </w:rPr>
        <w:t xml:space="preserve">"Predicted Probabilities of The Model Are as Follows:"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da68fb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a6fb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predicted_output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)):</w:t>
      </w:r>
    </w:p>
    <w:p w:rsidR="00000000" w:rsidDel="00000000" w:rsidP="00000000" w:rsidRDefault="00000000" w:rsidRPr="00000000" w14:paraId="00000061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cc9f5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a68fb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68edc6"/>
          <w:rtl w:val="0"/>
        </w:rPr>
        <w:t xml:space="preserve">"Probability Image is of Class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68edc6"/>
          <w:rtl w:val="0"/>
        </w:rPr>
        <w:t xml:space="preserve"> Is: 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predicted_output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88dad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a68fb"/>
          <w:rtl w:val="0"/>
        </w:rPr>
        <w:t xml:space="preserve">:.6f</w:t>
      </w:r>
      <w:r w:rsidDel="00000000" w:rsidR="00000000" w:rsidRPr="00000000">
        <w:rPr>
          <w:rFonts w:ascii="Consolas" w:cs="Consolas" w:eastAsia="Consolas" w:hAnsi="Consolas"/>
          <w:color w:val="acafff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68edc6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51517" w:val="clear"/>
        <w:spacing w:line="330" w:lineRule="auto"/>
        <w:rPr>
          <w:rFonts w:ascii="Consolas" w:cs="Consolas" w:eastAsia="Consolas" w:hAnsi="Consolas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color w:val="008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color w:val="008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color w:val="008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color w:val="008000"/>
          <w:sz w:val="22"/>
          <w:szCs w:val="22"/>
        </w:rPr>
        <w:drawing>
          <wp:inline distB="114300" distT="114300" distL="114300" distR="114300">
            <wp:extent cx="5734050" cy="3209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45a8a"/>
      <w:sz w:val="36"/>
      <w:szCs w:val="36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45a8a"/>
      <w:sz w:val="36"/>
      <w:szCs w:val="36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45a8a"/>
      <w:sz w:val="30"/>
      <w:szCs w:val="30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45a8a"/>
      <w:sz w:val="30"/>
      <w:szCs w:val="30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xT90IToS+BjPj5oA5sDz/PSwA==">CgMxLjAyCWlkLmdqZGd4czgAciExMDZ3WkNTWUo4VFBERjlETTQxazktTHVRX0lQZ3EyeVQ=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